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stk[50],top=-1,i,n,x,op;</w:t>
      </w:r>
    </w:p>
    <w:p>
      <w:pPr>
        <w:pStyle w:val="Normal"/>
        <w:bidi w:val="0"/>
        <w:jc w:val="left"/>
        <w:rPr/>
      </w:pPr>
      <w:r>
        <w:rPr/>
        <w:t>void Push();</w:t>
      </w:r>
    </w:p>
    <w:p>
      <w:pPr>
        <w:pStyle w:val="Normal"/>
        <w:bidi w:val="0"/>
        <w:jc w:val="left"/>
        <w:rPr/>
      </w:pPr>
      <w:r>
        <w:rPr/>
        <w:t>void Pop();</w:t>
      </w:r>
    </w:p>
    <w:p>
      <w:pPr>
        <w:pStyle w:val="Normal"/>
        <w:bidi w:val="0"/>
        <w:jc w:val="left"/>
        <w:rPr/>
      </w:pPr>
      <w:r>
        <w:rPr/>
        <w:t>void Peep();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printf("Implementation of Stack Using Array\n");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printf("Enter the size of Stack(Max=50):\n");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scanf("%d",&amp;n);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printf("Stack Operations:\n");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printf("1.Push\n2.Pop\n3.Peep\n4.Display\n5.Exit \n");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scanf("%d",&amp;op);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switch(op)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Push();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Pop();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Peep();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printf("Exit.\n");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default: 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printf("Enter Valid Choice");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}while(n&gt;=5);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}     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void Push()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if(top&gt;=n-1)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printf("Stack Overflow\n");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printf("Enter element to be pushed: ");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scanf("%d",&amp;x);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top++;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stk[top]=x;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void Pop()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if(top&lt;0)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printf("Stack Underflow\n");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printf("Tne popped element is: %d\n",stk[top]);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top--;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void Peep()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the position of element you from top which you want to peep: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scanf("%d",&amp;i);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if(top-i+1&lt;0)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printf("Stack Underflow!\n");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printf("The %d element is from top is: %d\n",i,stk[top-i+1]);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if(top&lt;0)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printf("Stack is Empty!");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printf("The element in stack are:");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for(i=top;i&gt;-1;i--)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 %d \n",stk[i]);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526415</wp:posOffset>
            </wp:positionH>
            <wp:positionV relativeFrom="paragraph">
              <wp:posOffset>29210</wp:posOffset>
            </wp:positionV>
            <wp:extent cx="4754245" cy="4860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-147320</wp:posOffset>
            </wp:positionH>
            <wp:positionV relativeFrom="paragraph">
              <wp:posOffset>813435</wp:posOffset>
            </wp:positionV>
            <wp:extent cx="6120130" cy="2576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4</Pages>
  <Words>162</Words>
  <Characters>1033</Characters>
  <CharactersWithSpaces>1855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2023-07-21T11:57:54Z</dcterms:created>
  <dc:creator/>
  <dc:description/>
  <dc:language>en-IN</dc:language>
  <cp:lastModifiedBy/>
  <dcterms:modified xsi:type="dcterms:W3CDTF">2023-07-21T12:17:08Z</dcterms:modified>
  <cp:revision>7</cp:revision>
  <dc:subject/>
  <dc:title/>
</cp:coreProperties>
</file>