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71"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4A0" w:firstRow="1" w:lastRow="0" w:firstColumn="1" w:lastColumn="0" w:noHBand="0" w:noVBand="1"/>
      </w:tblPr>
      <w:tblGrid>
        <w:gridCol w:w="1931"/>
        <w:gridCol w:w="6300"/>
        <w:gridCol w:w="2340"/>
      </w:tblGrid>
      <w:tr w:rsidR="00FA5326" w:rsidRPr="009C2731" w14:paraId="7995ED34" w14:textId="77777777" w:rsidTr="007A5D34">
        <w:trPr>
          <w:cantSplit/>
          <w:trHeight w:val="1610"/>
          <w:jc w:val="center"/>
        </w:trPr>
        <w:tc>
          <w:tcPr>
            <w:tcW w:w="913" w:type="pct"/>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7B115A48" w14:textId="77777777" w:rsidR="00FA5326" w:rsidRPr="009C2731" w:rsidRDefault="00FA5326" w:rsidP="007A5D34">
            <w:pPr>
              <w:spacing w:after="0" w:line="240" w:lineRule="auto"/>
              <w:jc w:val="center"/>
              <w:rPr>
                <w:rFonts w:ascii="Arial" w:hAnsi="Arial" w:cs="Arial"/>
              </w:rPr>
            </w:pPr>
            <w:r>
              <w:rPr>
                <w:noProof/>
                <w:lang w:val="en-IN" w:eastAsia="en-IN" w:bidi="mr-IN"/>
              </w:rPr>
              <w:drawing>
                <wp:anchor distT="0" distB="0" distL="114300" distR="114300" simplePos="0" relativeHeight="251659264" behindDoc="0" locked="0" layoutInCell="1" allowOverlap="1" wp14:anchorId="5A5D9BC4" wp14:editId="542D8532">
                  <wp:simplePos x="0" y="0"/>
                  <wp:positionH relativeFrom="column">
                    <wp:posOffset>26035</wp:posOffset>
                  </wp:positionH>
                  <wp:positionV relativeFrom="paragraph">
                    <wp:posOffset>50800</wp:posOffset>
                  </wp:positionV>
                  <wp:extent cx="859790" cy="8286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59790"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980" w:type="pct"/>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14:paraId="63C16534" w14:textId="77777777" w:rsidR="00FA5326" w:rsidRDefault="00FA5326" w:rsidP="007A5D34">
            <w:pPr>
              <w:spacing w:after="0" w:line="240" w:lineRule="auto"/>
              <w:jc w:val="center"/>
              <w:rPr>
                <w:rFonts w:ascii="Book Antiqua" w:hAnsi="Book Antiqua"/>
                <w:b/>
                <w:bCs/>
                <w:color w:val="000000"/>
              </w:rPr>
            </w:pPr>
            <w:r>
              <w:rPr>
                <w:rFonts w:ascii="Book Antiqua" w:hAnsi="Book Antiqua"/>
                <w:b/>
                <w:bCs/>
                <w:color w:val="000000"/>
              </w:rPr>
              <w:t>Sanjivani Rural Educational Society’s</w:t>
            </w:r>
          </w:p>
          <w:p w14:paraId="0D546F35" w14:textId="77777777" w:rsidR="00FA5326" w:rsidRPr="0075766A" w:rsidRDefault="00FA5326" w:rsidP="007A5D34">
            <w:pPr>
              <w:spacing w:after="0" w:line="240" w:lineRule="auto"/>
              <w:jc w:val="center"/>
              <w:rPr>
                <w:rFonts w:ascii="Book Antiqua" w:hAnsi="Book Antiqua"/>
                <w:b/>
                <w:bCs/>
                <w:color w:val="000000"/>
                <w:sz w:val="18"/>
                <w:szCs w:val="18"/>
              </w:rPr>
            </w:pPr>
            <w:r w:rsidRPr="0075766A">
              <w:rPr>
                <w:rFonts w:ascii="Book Antiqua" w:hAnsi="Book Antiqua"/>
                <w:b/>
                <w:bCs/>
                <w:color w:val="000000"/>
                <w:sz w:val="28"/>
                <w:szCs w:val="28"/>
              </w:rPr>
              <w:t xml:space="preserve">SANJIVANI COLLEGE OF ENGINEERING </w:t>
            </w:r>
          </w:p>
          <w:p w14:paraId="7B3B0CA2" w14:textId="77777777" w:rsidR="00FA5326" w:rsidRPr="003C170F" w:rsidRDefault="00FA5326" w:rsidP="007A5D34">
            <w:pPr>
              <w:spacing w:after="0" w:line="240" w:lineRule="auto"/>
              <w:jc w:val="center"/>
              <w:rPr>
                <w:rFonts w:ascii="Book Antiqua" w:hAnsi="Book Antiqua"/>
                <w:b/>
              </w:rPr>
            </w:pPr>
            <w:r>
              <w:rPr>
                <w:rFonts w:ascii="Book Antiqua" w:hAnsi="Book Antiqua"/>
                <w:b/>
              </w:rPr>
              <w:t>(An Autonomous Institution)</w:t>
            </w:r>
            <w:r>
              <w:rPr>
                <w:rFonts w:ascii="Book Antiqua" w:hAnsi="Book Antiqua"/>
                <w:sz w:val="18"/>
                <w:szCs w:val="18"/>
              </w:rPr>
              <w:t xml:space="preserve"> </w:t>
            </w:r>
          </w:p>
          <w:p w14:paraId="23608E87" w14:textId="77777777" w:rsidR="00FA5326" w:rsidRPr="003C170F" w:rsidRDefault="00FA5326" w:rsidP="007A5D34">
            <w:pPr>
              <w:spacing w:after="0" w:line="240" w:lineRule="auto"/>
              <w:jc w:val="center"/>
              <w:rPr>
                <w:rFonts w:ascii="Book Antiqua" w:hAnsi="Book Antiqua"/>
              </w:rPr>
            </w:pPr>
            <w:r>
              <w:rPr>
                <w:rFonts w:ascii="Book Antiqua" w:hAnsi="Book Antiqua"/>
              </w:rPr>
              <w:t>Kopargaon – 423 603, Maharashtra.</w:t>
            </w:r>
          </w:p>
        </w:tc>
        <w:tc>
          <w:tcPr>
            <w:tcW w:w="1107" w:type="pct"/>
            <w:tcBorders>
              <w:top w:val="single" w:sz="4" w:space="0" w:color="00000A"/>
              <w:left w:val="single" w:sz="4" w:space="0" w:color="00000A"/>
              <w:right w:val="single" w:sz="4" w:space="0" w:color="00000A"/>
            </w:tcBorders>
            <w:shd w:val="clear" w:color="auto" w:fill="FFFFFF"/>
            <w:tcMar>
              <w:left w:w="103" w:type="dxa"/>
            </w:tcMar>
            <w:vAlign w:val="center"/>
          </w:tcPr>
          <w:p w14:paraId="4A488545" w14:textId="77777777" w:rsidR="00FA5326" w:rsidRPr="003C170F" w:rsidRDefault="00FA5326" w:rsidP="007A5D34">
            <w:pPr>
              <w:pStyle w:val="Default"/>
              <w:jc w:val="center"/>
              <w:rPr>
                <w:b/>
                <w:szCs w:val="20"/>
              </w:rPr>
            </w:pPr>
            <w:r w:rsidRPr="003C170F">
              <w:rPr>
                <w:b/>
                <w:szCs w:val="20"/>
              </w:rPr>
              <w:t>ACAD-F-</w:t>
            </w:r>
            <w:r>
              <w:rPr>
                <w:b/>
                <w:szCs w:val="20"/>
              </w:rPr>
              <w:t>15 K</w:t>
            </w:r>
          </w:p>
          <w:p w14:paraId="5B2D72B2" w14:textId="77777777" w:rsidR="00FA5326" w:rsidRPr="009C2731" w:rsidRDefault="00FA5326" w:rsidP="007A5D34">
            <w:pPr>
              <w:spacing w:after="0" w:line="240" w:lineRule="auto"/>
              <w:jc w:val="center"/>
              <w:rPr>
                <w:rFonts w:ascii="Arial" w:hAnsi="Arial" w:cs="Arial"/>
                <w:b/>
              </w:rPr>
            </w:pPr>
          </w:p>
        </w:tc>
      </w:tr>
      <w:tr w:rsidR="00FA5326" w:rsidRPr="009C2731" w14:paraId="577D8752" w14:textId="77777777" w:rsidTr="007A5D34">
        <w:tblPrEx>
          <w:tblCellMar>
            <w:left w:w="98" w:type="dxa"/>
          </w:tblCellMar>
        </w:tblPrEx>
        <w:trPr>
          <w:cantSplit/>
          <w:trHeight w:val="568"/>
          <w:jc w:val="center"/>
        </w:trPr>
        <w:tc>
          <w:tcPr>
            <w:tcW w:w="913" w:type="pct"/>
            <w:tcBorders>
              <w:top w:val="single" w:sz="4" w:space="0" w:color="000001"/>
              <w:left w:val="single" w:sz="4" w:space="0" w:color="000001"/>
              <w:bottom w:val="single" w:sz="4" w:space="0" w:color="000001"/>
              <w:right w:val="single" w:sz="4" w:space="0" w:color="000001"/>
            </w:tcBorders>
            <w:shd w:val="clear" w:color="auto" w:fill="FFFFFF"/>
            <w:tcMar>
              <w:left w:w="93" w:type="dxa"/>
            </w:tcMar>
            <w:vAlign w:val="center"/>
          </w:tcPr>
          <w:p w14:paraId="07B9DC3B" w14:textId="77777777" w:rsidR="00FA5326" w:rsidRPr="003C170F" w:rsidRDefault="00FA5326" w:rsidP="007A5D34">
            <w:pPr>
              <w:tabs>
                <w:tab w:val="left" w:pos="9990"/>
                <w:tab w:val="left" w:pos="10080"/>
              </w:tabs>
              <w:spacing w:after="0" w:line="240" w:lineRule="auto"/>
              <w:rPr>
                <w:rFonts w:ascii="Times New Roman" w:hAnsi="Times New Roman"/>
                <w:sz w:val="24"/>
                <w:szCs w:val="24"/>
              </w:rPr>
            </w:pPr>
            <w:r w:rsidRPr="003C170F">
              <w:rPr>
                <w:rFonts w:ascii="Times New Roman" w:hAnsi="Times New Roman"/>
                <w:b/>
                <w:sz w:val="24"/>
                <w:szCs w:val="24"/>
              </w:rPr>
              <w:t xml:space="preserve">Academic Year: </w:t>
            </w:r>
            <w:r>
              <w:rPr>
                <w:rFonts w:ascii="Times New Roman" w:hAnsi="Times New Roman"/>
                <w:sz w:val="24"/>
                <w:szCs w:val="24"/>
              </w:rPr>
              <w:t>2026-27</w:t>
            </w:r>
          </w:p>
        </w:tc>
        <w:tc>
          <w:tcPr>
            <w:tcW w:w="2980"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00426C20" w14:textId="77777777" w:rsidR="00FA5326" w:rsidRPr="003C170F" w:rsidRDefault="00FA5326" w:rsidP="007A5D34">
            <w:pPr>
              <w:pStyle w:val="Default"/>
              <w:jc w:val="center"/>
              <w:rPr>
                <w:b/>
              </w:rPr>
            </w:pPr>
            <w:r>
              <w:rPr>
                <w:b/>
                <w:sz w:val="28"/>
              </w:rPr>
              <w:t xml:space="preserve">One Page Abstract </w:t>
            </w:r>
          </w:p>
        </w:tc>
        <w:tc>
          <w:tcPr>
            <w:tcW w:w="1107"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0F3AACF1" w14:textId="77777777" w:rsidR="00FA5326" w:rsidRPr="003C170F" w:rsidRDefault="00FA5326" w:rsidP="007A5D34">
            <w:pPr>
              <w:tabs>
                <w:tab w:val="left" w:pos="9990"/>
                <w:tab w:val="left" w:pos="10080"/>
              </w:tabs>
              <w:spacing w:after="0" w:line="240" w:lineRule="auto"/>
              <w:rPr>
                <w:rFonts w:ascii="Times New Roman" w:hAnsi="Times New Roman"/>
                <w:b/>
                <w:sz w:val="24"/>
                <w:szCs w:val="24"/>
              </w:rPr>
            </w:pPr>
            <w:r w:rsidRPr="003C170F">
              <w:rPr>
                <w:rFonts w:ascii="Times New Roman" w:hAnsi="Times New Roman"/>
                <w:b/>
                <w:sz w:val="24"/>
                <w:szCs w:val="24"/>
              </w:rPr>
              <w:t>Revision : 00</w:t>
            </w:r>
          </w:p>
          <w:p w14:paraId="59095E8F" w14:textId="77777777" w:rsidR="00FA5326" w:rsidRPr="003C170F" w:rsidRDefault="00FA5326" w:rsidP="007A5D34">
            <w:pPr>
              <w:tabs>
                <w:tab w:val="left" w:pos="9990"/>
                <w:tab w:val="left" w:pos="10080"/>
              </w:tabs>
              <w:spacing w:after="0" w:line="240" w:lineRule="auto"/>
              <w:rPr>
                <w:rFonts w:ascii="Times New Roman" w:hAnsi="Times New Roman"/>
                <w:b/>
                <w:sz w:val="24"/>
                <w:szCs w:val="24"/>
              </w:rPr>
            </w:pPr>
            <w:r w:rsidRPr="003C170F">
              <w:rPr>
                <w:rFonts w:ascii="Times New Roman" w:hAnsi="Times New Roman"/>
                <w:b/>
                <w:sz w:val="24"/>
                <w:szCs w:val="24"/>
              </w:rPr>
              <w:t>Dated : ________</w:t>
            </w:r>
          </w:p>
        </w:tc>
      </w:tr>
      <w:tr w:rsidR="00FA5326" w:rsidRPr="009C2731" w14:paraId="4690F5A6" w14:textId="77777777" w:rsidTr="007A5D34">
        <w:tblPrEx>
          <w:tblCellMar>
            <w:left w:w="98" w:type="dxa"/>
          </w:tblCellMar>
        </w:tblPrEx>
        <w:trPr>
          <w:cantSplit/>
          <w:trHeight w:val="568"/>
          <w:jc w:val="center"/>
        </w:trPr>
        <w:tc>
          <w:tcPr>
            <w:tcW w:w="913" w:type="pct"/>
            <w:tcBorders>
              <w:top w:val="single" w:sz="4" w:space="0" w:color="000001"/>
              <w:left w:val="single" w:sz="4" w:space="0" w:color="000001"/>
              <w:bottom w:val="single" w:sz="4" w:space="0" w:color="000001"/>
              <w:right w:val="single" w:sz="4" w:space="0" w:color="000001"/>
            </w:tcBorders>
            <w:shd w:val="clear" w:color="auto" w:fill="FFFFFF"/>
            <w:tcMar>
              <w:left w:w="93" w:type="dxa"/>
            </w:tcMar>
            <w:vAlign w:val="center"/>
          </w:tcPr>
          <w:p w14:paraId="05BD2C02" w14:textId="77777777" w:rsidR="00FA5326" w:rsidRPr="003C170F" w:rsidRDefault="00FA5326" w:rsidP="007A5D34">
            <w:pPr>
              <w:tabs>
                <w:tab w:val="left" w:pos="9990"/>
                <w:tab w:val="left" w:pos="10080"/>
              </w:tabs>
              <w:spacing w:after="0" w:line="240" w:lineRule="auto"/>
              <w:rPr>
                <w:rFonts w:ascii="Times New Roman" w:hAnsi="Times New Roman"/>
                <w:b/>
                <w:sz w:val="24"/>
                <w:szCs w:val="24"/>
              </w:rPr>
            </w:pPr>
            <w:r w:rsidRPr="003C170F">
              <w:rPr>
                <w:rFonts w:ascii="Times New Roman" w:hAnsi="Times New Roman"/>
                <w:b/>
                <w:sz w:val="24"/>
                <w:szCs w:val="24"/>
              </w:rPr>
              <w:t>Department :</w:t>
            </w:r>
          </w:p>
        </w:tc>
        <w:tc>
          <w:tcPr>
            <w:tcW w:w="2980"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454E0CB0" w14:textId="78003369" w:rsidR="00FA5326" w:rsidRDefault="0042629C" w:rsidP="007A5D34">
            <w:pPr>
              <w:pStyle w:val="Default"/>
              <w:jc w:val="center"/>
              <w:rPr>
                <w:b/>
                <w:sz w:val="28"/>
              </w:rPr>
            </w:pPr>
            <w:r>
              <w:rPr>
                <w:b/>
                <w:sz w:val="28"/>
              </w:rPr>
              <w:t>Information Technology</w:t>
            </w:r>
            <w:r w:rsidR="00FA5326">
              <w:rPr>
                <w:b/>
                <w:sz w:val="28"/>
              </w:rPr>
              <w:t xml:space="preserve"> Engineering </w:t>
            </w:r>
          </w:p>
        </w:tc>
        <w:tc>
          <w:tcPr>
            <w:tcW w:w="1107"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5E498C1C" w14:textId="77777777" w:rsidR="00FA5326" w:rsidRPr="003C170F" w:rsidRDefault="00FA5326" w:rsidP="007A5D34">
            <w:pPr>
              <w:tabs>
                <w:tab w:val="left" w:pos="9990"/>
                <w:tab w:val="left" w:pos="10080"/>
              </w:tabs>
              <w:spacing w:after="0" w:line="240" w:lineRule="auto"/>
              <w:rPr>
                <w:rFonts w:ascii="Times New Roman" w:hAnsi="Times New Roman"/>
                <w:b/>
                <w:sz w:val="24"/>
                <w:szCs w:val="24"/>
              </w:rPr>
            </w:pPr>
            <w:r w:rsidRPr="003C170F">
              <w:rPr>
                <w:rFonts w:ascii="Times New Roman" w:hAnsi="Times New Roman"/>
                <w:b/>
                <w:sz w:val="24"/>
                <w:szCs w:val="24"/>
              </w:rPr>
              <w:t xml:space="preserve">Date of Preparation :  </w:t>
            </w:r>
            <w:r>
              <w:rPr>
                <w:rFonts w:ascii="Times New Roman" w:hAnsi="Times New Roman"/>
                <w:b/>
                <w:sz w:val="24"/>
                <w:szCs w:val="24"/>
              </w:rPr>
              <w:t>10/07/2026</w:t>
            </w:r>
          </w:p>
        </w:tc>
      </w:tr>
      <w:tr w:rsidR="00FA5326" w:rsidRPr="009C2731" w14:paraId="09A284C2" w14:textId="77777777" w:rsidTr="007A5D34">
        <w:tblPrEx>
          <w:tblCellMar>
            <w:left w:w="98" w:type="dxa"/>
          </w:tblCellMar>
        </w:tblPrEx>
        <w:trPr>
          <w:cantSplit/>
          <w:trHeight w:val="568"/>
          <w:jc w:val="center"/>
        </w:trPr>
        <w:tc>
          <w:tcPr>
            <w:tcW w:w="913" w:type="pct"/>
            <w:tcBorders>
              <w:top w:val="single" w:sz="4" w:space="0" w:color="000001"/>
              <w:left w:val="single" w:sz="4" w:space="0" w:color="000001"/>
              <w:bottom w:val="single" w:sz="4" w:space="0" w:color="000001"/>
              <w:right w:val="single" w:sz="4" w:space="0" w:color="000001"/>
            </w:tcBorders>
            <w:shd w:val="clear" w:color="auto" w:fill="FFFFFF"/>
            <w:tcMar>
              <w:left w:w="93" w:type="dxa"/>
            </w:tcMar>
            <w:vAlign w:val="center"/>
          </w:tcPr>
          <w:p w14:paraId="422CB539" w14:textId="77777777" w:rsidR="00FA5326" w:rsidRPr="003C170F" w:rsidRDefault="00FA5326" w:rsidP="007A5D34">
            <w:pPr>
              <w:tabs>
                <w:tab w:val="left" w:pos="9990"/>
                <w:tab w:val="left" w:pos="10080"/>
              </w:tabs>
              <w:spacing w:after="0" w:line="240" w:lineRule="auto"/>
              <w:rPr>
                <w:rFonts w:ascii="Times New Roman" w:hAnsi="Times New Roman"/>
                <w:b/>
                <w:sz w:val="24"/>
                <w:szCs w:val="24"/>
              </w:rPr>
            </w:pPr>
            <w:r>
              <w:rPr>
                <w:rFonts w:ascii="Times New Roman" w:hAnsi="Times New Roman"/>
                <w:b/>
                <w:sz w:val="24"/>
                <w:szCs w:val="24"/>
              </w:rPr>
              <w:t>Course Code &amp; Name:</w:t>
            </w:r>
          </w:p>
        </w:tc>
        <w:tc>
          <w:tcPr>
            <w:tcW w:w="2980"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48313654" w14:textId="77777777" w:rsidR="00FA5326" w:rsidRDefault="00FA5326" w:rsidP="007A5D34">
            <w:pPr>
              <w:pStyle w:val="Default"/>
              <w:jc w:val="center"/>
              <w:rPr>
                <w:b/>
                <w:sz w:val="28"/>
              </w:rPr>
            </w:pPr>
            <w:r>
              <w:rPr>
                <w:b/>
                <w:sz w:val="28"/>
              </w:rPr>
              <w:t>Applied machine Learning for Industry Solutions</w:t>
            </w:r>
          </w:p>
          <w:p w14:paraId="22FE2090" w14:textId="77777777" w:rsidR="00FA5326" w:rsidRDefault="00FA5326" w:rsidP="007A5D34">
            <w:pPr>
              <w:pStyle w:val="Default"/>
              <w:jc w:val="center"/>
              <w:rPr>
                <w:b/>
                <w:sz w:val="28"/>
              </w:rPr>
            </w:pPr>
            <w:r>
              <w:rPr>
                <w:b/>
                <w:sz w:val="28"/>
              </w:rPr>
              <w:t xml:space="preserve">PECO311C </w:t>
            </w:r>
          </w:p>
        </w:tc>
        <w:tc>
          <w:tcPr>
            <w:tcW w:w="1107"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0A340B4F" w14:textId="77777777" w:rsidR="00FA5326" w:rsidRPr="003C170F" w:rsidRDefault="00FA5326" w:rsidP="007A5D34">
            <w:pPr>
              <w:tabs>
                <w:tab w:val="left" w:pos="9990"/>
                <w:tab w:val="left" w:pos="10080"/>
              </w:tabs>
              <w:spacing w:after="0" w:line="240" w:lineRule="auto"/>
              <w:rPr>
                <w:rFonts w:ascii="Times New Roman" w:hAnsi="Times New Roman"/>
                <w:b/>
                <w:sz w:val="24"/>
                <w:szCs w:val="24"/>
              </w:rPr>
            </w:pPr>
            <w:r w:rsidRPr="00966A54">
              <w:rPr>
                <w:rFonts w:ascii="Times New Roman" w:hAnsi="Times New Roman"/>
                <w:b/>
                <w:szCs w:val="24"/>
              </w:rPr>
              <w:t>Year/Sem:</w:t>
            </w:r>
            <w:r>
              <w:rPr>
                <w:rFonts w:ascii="Times New Roman" w:hAnsi="Times New Roman"/>
                <w:b/>
                <w:szCs w:val="24"/>
              </w:rPr>
              <w:t xml:space="preserve"> V</w:t>
            </w:r>
          </w:p>
        </w:tc>
      </w:tr>
    </w:tbl>
    <w:p w14:paraId="3ACBBCA6" w14:textId="77777777" w:rsidR="00FA5326" w:rsidRDefault="00FA5326" w:rsidP="00FA5326">
      <w:pPr>
        <w:spacing w:after="0" w:line="240" w:lineRule="auto"/>
        <w:contextualSpacing/>
        <w:rPr>
          <w:rFonts w:ascii="Times New Roman" w:eastAsia="Calibri" w:hAnsi="Times New Roman" w:cs="Times New Roman"/>
          <w:b/>
          <w:sz w:val="28"/>
        </w:rPr>
      </w:pPr>
    </w:p>
    <w:p w14:paraId="351112A8" w14:textId="076C6D1D" w:rsidR="00FA5326" w:rsidRPr="00CA7073" w:rsidRDefault="00FA5326" w:rsidP="00FA5326">
      <w:pPr>
        <w:pStyle w:val="ListParagraph"/>
        <w:numPr>
          <w:ilvl w:val="0"/>
          <w:numId w:val="1"/>
        </w:numPr>
        <w:spacing w:after="0" w:line="240" w:lineRule="auto"/>
        <w:rPr>
          <w:rFonts w:ascii="Times New Roman" w:eastAsia="Calibri" w:hAnsi="Times New Roman" w:cs="Times New Roman"/>
          <w:b/>
          <w:sz w:val="28"/>
        </w:rPr>
      </w:pPr>
      <w:r w:rsidRPr="006A3947">
        <w:rPr>
          <w:rFonts w:ascii="Times New Roman" w:eastAsia="Calibri" w:hAnsi="Times New Roman" w:cs="Times New Roman"/>
          <w:b/>
          <w:sz w:val="28"/>
          <w:u w:val="single"/>
        </w:rPr>
        <w:t>Activity Title</w:t>
      </w:r>
      <w:r w:rsidRPr="00CA7073">
        <w:rPr>
          <w:rFonts w:ascii="Times New Roman" w:eastAsia="Calibri" w:hAnsi="Times New Roman" w:cs="Times New Roman"/>
          <w:b/>
          <w:sz w:val="28"/>
        </w:rPr>
        <w:t>:</w:t>
      </w:r>
      <w:r w:rsidR="00CA7073" w:rsidRPr="00CA7073">
        <w:rPr>
          <w:rFonts w:ascii="Times New Roman" w:eastAsia="Calibri" w:hAnsi="Times New Roman" w:cs="Times New Roman"/>
          <w:b/>
          <w:sz w:val="28"/>
        </w:rPr>
        <w:t xml:space="preserve"> </w:t>
      </w:r>
      <w:r w:rsidR="00CA7073" w:rsidRPr="00C701DB">
        <w:rPr>
          <w:rFonts w:ascii="Times New Roman" w:eastAsia="Calibri" w:hAnsi="Times New Roman" w:cs="Times New Roman"/>
          <w:bCs/>
          <w:sz w:val="28"/>
        </w:rPr>
        <w:t>Smart Attendance Anomaly Detection Using Machine Learning</w:t>
      </w:r>
    </w:p>
    <w:p w14:paraId="6B059583" w14:textId="77777777" w:rsidR="00FA5326" w:rsidRDefault="00FA5326" w:rsidP="00FA5326">
      <w:pPr>
        <w:spacing w:after="0" w:line="240" w:lineRule="auto"/>
        <w:contextualSpacing/>
        <w:rPr>
          <w:rFonts w:ascii="Times New Roman" w:eastAsia="Calibri" w:hAnsi="Times New Roman" w:cs="Times New Roman"/>
          <w:b/>
          <w:sz w:val="28"/>
          <w:u w:val="single"/>
        </w:rPr>
      </w:pPr>
    </w:p>
    <w:p w14:paraId="128294F8" w14:textId="77777777" w:rsidR="00CA7073" w:rsidRPr="00CA7073" w:rsidRDefault="00FA5326" w:rsidP="00FA5326">
      <w:pPr>
        <w:pStyle w:val="ListParagraph"/>
        <w:numPr>
          <w:ilvl w:val="0"/>
          <w:numId w:val="1"/>
        </w:numPr>
        <w:spacing w:after="0" w:line="240" w:lineRule="auto"/>
        <w:rPr>
          <w:rFonts w:ascii="Times New Roman" w:eastAsia="Calibri" w:hAnsi="Times New Roman" w:cs="Times New Roman"/>
          <w:b/>
          <w:sz w:val="28"/>
          <w:u w:val="single"/>
        </w:rPr>
      </w:pPr>
      <w:r w:rsidRPr="006A3947">
        <w:rPr>
          <w:rFonts w:ascii="Times New Roman" w:eastAsia="Calibri" w:hAnsi="Times New Roman" w:cs="Times New Roman"/>
          <w:b/>
          <w:sz w:val="28"/>
          <w:u w:val="single"/>
        </w:rPr>
        <w:t>Problem Definition</w:t>
      </w:r>
      <w:r w:rsidRPr="00CA7073">
        <w:rPr>
          <w:rFonts w:ascii="Times New Roman" w:eastAsia="Calibri" w:hAnsi="Times New Roman" w:cs="Times New Roman"/>
          <w:b/>
          <w:sz w:val="28"/>
        </w:rPr>
        <w:t>:</w:t>
      </w:r>
      <w:r w:rsidR="00CA7073" w:rsidRPr="00CA7073">
        <w:rPr>
          <w:rFonts w:ascii="Times New Roman" w:eastAsia="Calibri" w:hAnsi="Times New Roman" w:cs="Times New Roman"/>
          <w:b/>
          <w:sz w:val="28"/>
        </w:rPr>
        <w:t xml:space="preserve"> </w:t>
      </w:r>
    </w:p>
    <w:p w14:paraId="3699A551" w14:textId="77777777" w:rsidR="00CA7073" w:rsidRPr="00CA7073" w:rsidRDefault="00CA7073" w:rsidP="00CA7073">
      <w:pPr>
        <w:pStyle w:val="ListParagraph"/>
        <w:rPr>
          <w:rFonts w:ascii="Times New Roman" w:eastAsia="Calibri" w:hAnsi="Times New Roman" w:cs="Times New Roman"/>
          <w:b/>
          <w:sz w:val="28"/>
        </w:rPr>
      </w:pPr>
    </w:p>
    <w:p w14:paraId="5045C4AA" w14:textId="24635A0E" w:rsidR="00FA5326" w:rsidRPr="00C701DB" w:rsidRDefault="00CA7073" w:rsidP="00CA7073">
      <w:pPr>
        <w:pStyle w:val="ListParagraph"/>
        <w:spacing w:after="0" w:line="240" w:lineRule="auto"/>
        <w:rPr>
          <w:rFonts w:ascii="Times New Roman" w:eastAsia="Calibri" w:hAnsi="Times New Roman" w:cs="Times New Roman"/>
          <w:bCs/>
          <w:sz w:val="28"/>
          <w:u w:val="single"/>
        </w:rPr>
      </w:pPr>
      <w:r w:rsidRPr="00C701DB">
        <w:rPr>
          <w:rFonts w:ascii="Times New Roman" w:eastAsia="Calibri" w:hAnsi="Times New Roman" w:cs="Times New Roman"/>
          <w:bCs/>
          <w:sz w:val="28"/>
        </w:rPr>
        <w:t>Traditional attendance systems only record whether a student is present or absent. They cannot identify suspicious attendance patterns such as proxy attendance, unusual attendance behavior, or irregular records, which may affect the accuracy and reliability of attendance management</w:t>
      </w:r>
      <w:r w:rsidRPr="00C701DB">
        <w:rPr>
          <w:rFonts w:ascii="Times New Roman" w:eastAsia="Calibri" w:hAnsi="Times New Roman" w:cs="Times New Roman"/>
          <w:bCs/>
          <w:sz w:val="28"/>
          <w:u w:val="single"/>
        </w:rPr>
        <w:t>.</w:t>
      </w:r>
    </w:p>
    <w:p w14:paraId="1F969430" w14:textId="77777777" w:rsidR="00FA5326" w:rsidRDefault="00FA5326" w:rsidP="00FA5326">
      <w:pPr>
        <w:spacing w:after="0" w:line="240" w:lineRule="auto"/>
        <w:contextualSpacing/>
        <w:rPr>
          <w:rFonts w:ascii="Times New Roman" w:eastAsia="Calibri" w:hAnsi="Times New Roman" w:cs="Times New Roman"/>
          <w:b/>
          <w:sz w:val="28"/>
          <w:u w:val="single"/>
        </w:rPr>
      </w:pPr>
    </w:p>
    <w:p w14:paraId="35162D0F" w14:textId="77777777" w:rsidR="00CA7073" w:rsidRDefault="00FA5326" w:rsidP="00FA5326">
      <w:pPr>
        <w:pStyle w:val="ListParagraph"/>
        <w:numPr>
          <w:ilvl w:val="0"/>
          <w:numId w:val="1"/>
        </w:numPr>
        <w:spacing w:after="0" w:line="240" w:lineRule="auto"/>
        <w:rPr>
          <w:rFonts w:ascii="Times New Roman" w:eastAsia="Calibri" w:hAnsi="Times New Roman" w:cs="Times New Roman"/>
          <w:b/>
          <w:sz w:val="28"/>
        </w:rPr>
      </w:pPr>
      <w:r w:rsidRPr="006A3947">
        <w:rPr>
          <w:rFonts w:ascii="Times New Roman" w:eastAsia="Calibri" w:hAnsi="Times New Roman" w:cs="Times New Roman"/>
          <w:b/>
          <w:sz w:val="28"/>
          <w:u w:val="single"/>
        </w:rPr>
        <w:t>Abstract</w:t>
      </w:r>
      <w:r w:rsidRPr="00CA7073">
        <w:rPr>
          <w:rFonts w:ascii="Times New Roman" w:eastAsia="Calibri" w:hAnsi="Times New Roman" w:cs="Times New Roman"/>
          <w:b/>
          <w:sz w:val="28"/>
        </w:rPr>
        <w:t>:</w:t>
      </w:r>
      <w:r w:rsidR="00CA7073" w:rsidRPr="00CA7073">
        <w:rPr>
          <w:rFonts w:ascii="Times New Roman" w:eastAsia="Calibri" w:hAnsi="Times New Roman" w:cs="Times New Roman"/>
          <w:b/>
          <w:sz w:val="28"/>
        </w:rPr>
        <w:t xml:space="preserve"> </w:t>
      </w:r>
    </w:p>
    <w:p w14:paraId="2ECB6819" w14:textId="77777777" w:rsidR="00CA7073" w:rsidRPr="00CA7073" w:rsidRDefault="00CA7073" w:rsidP="00CA7073">
      <w:pPr>
        <w:pStyle w:val="ListParagraph"/>
        <w:rPr>
          <w:rFonts w:ascii="Times New Roman" w:eastAsia="Calibri" w:hAnsi="Times New Roman" w:cs="Times New Roman"/>
          <w:b/>
          <w:sz w:val="28"/>
        </w:rPr>
      </w:pPr>
    </w:p>
    <w:p w14:paraId="6EBFB486" w14:textId="2C218367" w:rsidR="00FA5326" w:rsidRPr="00C701DB" w:rsidRDefault="00CA7073" w:rsidP="00CA7073">
      <w:pPr>
        <w:pStyle w:val="ListParagraph"/>
        <w:spacing w:after="0" w:line="240" w:lineRule="auto"/>
        <w:rPr>
          <w:rFonts w:ascii="Times New Roman" w:eastAsia="Calibri" w:hAnsi="Times New Roman" w:cs="Times New Roman"/>
          <w:bCs/>
          <w:sz w:val="28"/>
        </w:rPr>
      </w:pPr>
      <w:r w:rsidRPr="00C701DB">
        <w:rPr>
          <w:rFonts w:ascii="Times New Roman" w:eastAsia="Calibri" w:hAnsi="Times New Roman" w:cs="Times New Roman"/>
          <w:bCs/>
          <w:sz w:val="28"/>
        </w:rPr>
        <w:t>Smart Attendance Anomaly Detection is a machine learning-based system that analyzes attendance records to detect unusual or suspicious patterns automatically. The system studies attendance data such as date, time, subject, and student presence to identify anomalies like sudden attendance changes, proxy attendance, or inconsistent records. This helps educational institutions improve attendance monitoring, reduce manual verification, and maintain accurate attendance records.</w:t>
      </w:r>
    </w:p>
    <w:p w14:paraId="4B7D76A2" w14:textId="77777777" w:rsidR="00FA5326" w:rsidRDefault="00FA5326" w:rsidP="00FA5326">
      <w:pPr>
        <w:spacing w:after="0" w:line="240" w:lineRule="auto"/>
        <w:contextualSpacing/>
        <w:rPr>
          <w:rFonts w:ascii="Times New Roman" w:eastAsia="Calibri" w:hAnsi="Times New Roman" w:cs="Times New Roman"/>
          <w:b/>
          <w:sz w:val="28"/>
          <w:u w:val="single"/>
        </w:rPr>
      </w:pPr>
    </w:p>
    <w:p w14:paraId="273D0BBB" w14:textId="393B2568" w:rsidR="00FA5326" w:rsidRDefault="00FA5326" w:rsidP="00FA5326">
      <w:pPr>
        <w:pStyle w:val="ListParagraph"/>
        <w:numPr>
          <w:ilvl w:val="0"/>
          <w:numId w:val="1"/>
        </w:numPr>
        <w:spacing w:after="0" w:line="240" w:lineRule="auto"/>
        <w:rPr>
          <w:rFonts w:ascii="Times New Roman" w:eastAsia="Calibri" w:hAnsi="Times New Roman" w:cs="Times New Roman"/>
          <w:b/>
          <w:sz w:val="28"/>
          <w:u w:val="single"/>
        </w:rPr>
      </w:pPr>
      <w:r w:rsidRPr="006A3947">
        <w:rPr>
          <w:rFonts w:ascii="Times New Roman" w:eastAsia="Calibri" w:hAnsi="Times New Roman" w:cs="Times New Roman"/>
          <w:b/>
          <w:sz w:val="28"/>
          <w:u w:val="single"/>
        </w:rPr>
        <w:t>Objectives:</w:t>
      </w:r>
    </w:p>
    <w:p w14:paraId="4F6B4F0C" w14:textId="1A55D0E1" w:rsidR="00CA7073" w:rsidRPr="00CA7073" w:rsidRDefault="00CA7073" w:rsidP="00CA7073">
      <w:pPr>
        <w:pStyle w:val="ListParagraph"/>
        <w:spacing w:after="0" w:line="240" w:lineRule="auto"/>
        <w:rPr>
          <w:rFonts w:ascii="Times New Roman" w:eastAsia="Times New Roman" w:hAnsi="Times New Roman" w:cs="Times New Roman"/>
          <w:sz w:val="24"/>
          <w:szCs w:val="24"/>
          <w:lang w:val="en-IN" w:eastAsia="en-IN"/>
        </w:rPr>
      </w:pPr>
      <w:r w:rsidRPr="00CA7073">
        <w:rPr>
          <w:rFonts w:ascii="Times New Roman" w:eastAsia="Times New Roman" w:hAnsi="Symbol" w:cs="Times New Roman"/>
          <w:sz w:val="24"/>
          <w:szCs w:val="24"/>
          <w:lang w:val="en-IN" w:eastAsia="en-IN"/>
        </w:rPr>
        <w:t></w:t>
      </w:r>
      <w:r w:rsidRPr="00CA7073">
        <w:rPr>
          <w:rFonts w:ascii="Times New Roman" w:eastAsia="Times New Roman" w:hAnsi="Times New Roman" w:cs="Times New Roman"/>
          <w:sz w:val="24"/>
          <w:szCs w:val="24"/>
          <w:lang w:val="en-IN" w:eastAsia="en-IN"/>
        </w:rPr>
        <w:t xml:space="preserve"> To automate attendance anomaly detection. </w:t>
      </w:r>
    </w:p>
    <w:p w14:paraId="62C463C3" w14:textId="693AFECF" w:rsidR="00CA7073" w:rsidRPr="00CA7073" w:rsidRDefault="00CA7073" w:rsidP="00CA7073">
      <w:pPr>
        <w:pStyle w:val="ListParagraph"/>
        <w:spacing w:after="0" w:line="240" w:lineRule="auto"/>
        <w:rPr>
          <w:rFonts w:ascii="Times New Roman" w:eastAsia="Times New Roman" w:hAnsi="Times New Roman" w:cs="Times New Roman"/>
          <w:sz w:val="24"/>
          <w:szCs w:val="24"/>
          <w:lang w:val="en-IN" w:eastAsia="en-IN"/>
        </w:rPr>
      </w:pPr>
      <w:r w:rsidRPr="00CA7073">
        <w:rPr>
          <w:rFonts w:ascii="Times New Roman" w:eastAsia="Times New Roman" w:hAnsi="Symbol" w:cs="Times New Roman"/>
          <w:sz w:val="24"/>
          <w:szCs w:val="24"/>
          <w:lang w:val="en-IN" w:eastAsia="en-IN"/>
        </w:rPr>
        <w:t></w:t>
      </w:r>
      <w:r w:rsidRPr="00CA7073">
        <w:rPr>
          <w:rFonts w:ascii="Times New Roman" w:eastAsia="Times New Roman" w:hAnsi="Times New Roman" w:cs="Times New Roman"/>
          <w:sz w:val="24"/>
          <w:szCs w:val="24"/>
          <w:lang w:val="en-IN" w:eastAsia="en-IN"/>
        </w:rPr>
        <w:t xml:space="preserve"> To identify suspicious attendance patterns. </w:t>
      </w:r>
    </w:p>
    <w:p w14:paraId="233418F7" w14:textId="174E3873" w:rsidR="00CA7073" w:rsidRPr="00CA7073" w:rsidRDefault="00CA7073" w:rsidP="00CA7073">
      <w:pPr>
        <w:pStyle w:val="ListParagraph"/>
        <w:spacing w:after="0" w:line="240" w:lineRule="auto"/>
        <w:rPr>
          <w:rFonts w:ascii="Times New Roman" w:eastAsia="Times New Roman" w:hAnsi="Times New Roman" w:cs="Times New Roman"/>
          <w:sz w:val="24"/>
          <w:szCs w:val="24"/>
          <w:lang w:val="en-IN" w:eastAsia="en-IN"/>
        </w:rPr>
      </w:pPr>
      <w:r w:rsidRPr="00CA7073">
        <w:rPr>
          <w:rFonts w:ascii="Times New Roman" w:eastAsia="Times New Roman" w:hAnsi="Symbol" w:cs="Times New Roman"/>
          <w:sz w:val="24"/>
          <w:szCs w:val="24"/>
          <w:lang w:val="en-IN" w:eastAsia="en-IN"/>
        </w:rPr>
        <w:t></w:t>
      </w:r>
      <w:r w:rsidRPr="00CA7073">
        <w:rPr>
          <w:rFonts w:ascii="Times New Roman" w:eastAsia="Times New Roman" w:hAnsi="Times New Roman" w:cs="Times New Roman"/>
          <w:sz w:val="24"/>
          <w:szCs w:val="24"/>
          <w:lang w:val="en-IN" w:eastAsia="en-IN"/>
        </w:rPr>
        <w:t xml:space="preserve"> To improve the accuracy of attendance records. </w:t>
      </w:r>
    </w:p>
    <w:p w14:paraId="73CCE34D" w14:textId="2ED840D0" w:rsidR="00CA7073" w:rsidRPr="006A3947" w:rsidRDefault="00CA7073" w:rsidP="00CA7073">
      <w:pPr>
        <w:pStyle w:val="ListParagraph"/>
        <w:spacing w:after="0" w:line="240" w:lineRule="auto"/>
        <w:rPr>
          <w:rFonts w:ascii="Times New Roman" w:eastAsia="Calibri" w:hAnsi="Times New Roman" w:cs="Times New Roman"/>
          <w:b/>
          <w:sz w:val="28"/>
          <w:u w:val="single"/>
        </w:rPr>
      </w:pPr>
      <w:r w:rsidRPr="00CA7073">
        <w:rPr>
          <w:rFonts w:ascii="Times New Roman" w:eastAsia="Times New Roman" w:hAnsi="Symbol" w:cs="Times New Roman"/>
          <w:sz w:val="24"/>
          <w:szCs w:val="24"/>
          <w:lang w:val="en-IN" w:eastAsia="en-IN"/>
        </w:rPr>
        <w:t></w:t>
      </w:r>
      <w:r w:rsidRPr="00CA7073">
        <w:rPr>
          <w:rFonts w:ascii="Times New Roman" w:eastAsia="Times New Roman" w:hAnsi="Times New Roman" w:cs="Times New Roman"/>
          <w:sz w:val="24"/>
          <w:szCs w:val="24"/>
          <w:lang w:val="en-IN" w:eastAsia="en-IN"/>
        </w:rPr>
        <w:t xml:space="preserve"> To reduce manual effort in attendance verification.</w:t>
      </w:r>
    </w:p>
    <w:p w14:paraId="6BF7C778" w14:textId="77777777" w:rsidR="00FA5326" w:rsidRDefault="00FA5326" w:rsidP="00FA5326">
      <w:pPr>
        <w:spacing w:after="0" w:line="240" w:lineRule="auto"/>
        <w:contextualSpacing/>
        <w:rPr>
          <w:rFonts w:ascii="Times New Roman" w:eastAsia="Calibri" w:hAnsi="Times New Roman" w:cs="Times New Roman"/>
          <w:b/>
          <w:sz w:val="28"/>
          <w:u w:val="single"/>
        </w:rPr>
      </w:pPr>
    </w:p>
    <w:p w14:paraId="1BAC2BD3" w14:textId="2C8BA20C" w:rsidR="00FA5326" w:rsidRPr="00C701DB" w:rsidRDefault="00FA5326" w:rsidP="00C701DB">
      <w:pPr>
        <w:pStyle w:val="ListParagraph"/>
        <w:numPr>
          <w:ilvl w:val="0"/>
          <w:numId w:val="1"/>
        </w:numPr>
        <w:spacing w:after="0" w:line="240" w:lineRule="auto"/>
        <w:rPr>
          <w:rFonts w:ascii="Times New Roman" w:eastAsia="Calibri" w:hAnsi="Times New Roman" w:cs="Times New Roman"/>
          <w:b/>
          <w:sz w:val="28"/>
          <w:u w:val="single"/>
        </w:rPr>
      </w:pPr>
      <w:r w:rsidRPr="00C701DB">
        <w:rPr>
          <w:rFonts w:ascii="Times New Roman" w:eastAsia="Calibri" w:hAnsi="Times New Roman" w:cs="Times New Roman"/>
          <w:b/>
          <w:sz w:val="28"/>
          <w:u w:val="single"/>
        </w:rPr>
        <w:t>Input:</w:t>
      </w:r>
    </w:p>
    <w:p w14:paraId="16AFF8E6" w14:textId="25664F1E" w:rsidR="00CA7073" w:rsidRPr="00CA7073" w:rsidRDefault="00CA7073" w:rsidP="00CA7073">
      <w:pPr>
        <w:pStyle w:val="ListParagraph"/>
        <w:spacing w:after="0" w:line="240" w:lineRule="auto"/>
        <w:rPr>
          <w:rFonts w:ascii="Times New Roman" w:eastAsia="Times New Roman" w:hAnsi="Times New Roman" w:cs="Times New Roman"/>
          <w:sz w:val="24"/>
          <w:szCs w:val="24"/>
          <w:lang w:val="en-IN" w:eastAsia="en-IN"/>
        </w:rPr>
      </w:pPr>
      <w:r w:rsidRPr="00CA7073">
        <w:rPr>
          <w:rFonts w:ascii="Times New Roman" w:eastAsia="Times New Roman" w:hAnsi="Symbol" w:cs="Times New Roman"/>
          <w:sz w:val="24"/>
          <w:szCs w:val="24"/>
          <w:lang w:val="en-IN" w:eastAsia="en-IN"/>
        </w:rPr>
        <w:t></w:t>
      </w:r>
      <w:r w:rsidRPr="00CA7073">
        <w:rPr>
          <w:rFonts w:ascii="Times New Roman" w:eastAsia="Times New Roman" w:hAnsi="Times New Roman" w:cs="Times New Roman"/>
          <w:sz w:val="24"/>
          <w:szCs w:val="24"/>
          <w:lang w:val="en-IN" w:eastAsia="en-IN"/>
        </w:rPr>
        <w:t xml:space="preserve"> Student attendance records </w:t>
      </w:r>
    </w:p>
    <w:p w14:paraId="77EC4846" w14:textId="60F5FDA6" w:rsidR="00CA7073" w:rsidRPr="00CA7073" w:rsidRDefault="00CA7073" w:rsidP="00CA7073">
      <w:pPr>
        <w:pStyle w:val="ListParagraph"/>
        <w:spacing w:after="0" w:line="240" w:lineRule="auto"/>
        <w:rPr>
          <w:rFonts w:ascii="Times New Roman" w:eastAsia="Times New Roman" w:hAnsi="Times New Roman" w:cs="Times New Roman"/>
          <w:sz w:val="24"/>
          <w:szCs w:val="24"/>
          <w:lang w:val="en-IN" w:eastAsia="en-IN"/>
        </w:rPr>
      </w:pPr>
      <w:r w:rsidRPr="00CA7073">
        <w:rPr>
          <w:rFonts w:ascii="Times New Roman" w:eastAsia="Times New Roman" w:hAnsi="Symbol" w:cs="Times New Roman"/>
          <w:sz w:val="24"/>
          <w:szCs w:val="24"/>
          <w:lang w:val="en-IN" w:eastAsia="en-IN"/>
        </w:rPr>
        <w:t></w:t>
      </w:r>
      <w:r w:rsidRPr="00CA7073">
        <w:rPr>
          <w:rFonts w:ascii="Times New Roman" w:eastAsia="Times New Roman" w:hAnsi="Times New Roman" w:cs="Times New Roman"/>
          <w:sz w:val="24"/>
          <w:szCs w:val="24"/>
          <w:lang w:val="en-IN" w:eastAsia="en-IN"/>
        </w:rPr>
        <w:t xml:space="preserve"> Student ID </w:t>
      </w:r>
    </w:p>
    <w:p w14:paraId="3E9D9287" w14:textId="5810BBA5" w:rsidR="00CA7073" w:rsidRPr="00CA7073" w:rsidRDefault="00CA7073" w:rsidP="00CA7073">
      <w:pPr>
        <w:pStyle w:val="ListParagraph"/>
        <w:spacing w:after="0" w:line="240" w:lineRule="auto"/>
        <w:rPr>
          <w:rFonts w:ascii="Times New Roman" w:eastAsia="Times New Roman" w:hAnsi="Times New Roman" w:cs="Times New Roman"/>
          <w:sz w:val="24"/>
          <w:szCs w:val="24"/>
          <w:lang w:val="en-IN" w:eastAsia="en-IN"/>
        </w:rPr>
      </w:pPr>
      <w:r w:rsidRPr="00CA7073">
        <w:rPr>
          <w:rFonts w:ascii="Times New Roman" w:eastAsia="Times New Roman" w:hAnsi="Symbol" w:cs="Times New Roman"/>
          <w:sz w:val="24"/>
          <w:szCs w:val="24"/>
          <w:lang w:val="en-IN" w:eastAsia="en-IN"/>
        </w:rPr>
        <w:t></w:t>
      </w:r>
      <w:r w:rsidRPr="00CA7073">
        <w:rPr>
          <w:rFonts w:ascii="Times New Roman" w:eastAsia="Times New Roman" w:hAnsi="Times New Roman" w:cs="Times New Roman"/>
          <w:sz w:val="24"/>
          <w:szCs w:val="24"/>
          <w:lang w:val="en-IN" w:eastAsia="en-IN"/>
        </w:rPr>
        <w:t xml:space="preserve"> Date and time </w:t>
      </w:r>
    </w:p>
    <w:p w14:paraId="3E0B0A80" w14:textId="14FB89D4" w:rsidR="00CA7073" w:rsidRPr="00CA7073" w:rsidRDefault="00CA7073" w:rsidP="00CA7073">
      <w:pPr>
        <w:pStyle w:val="ListParagraph"/>
        <w:spacing w:after="0" w:line="240" w:lineRule="auto"/>
        <w:rPr>
          <w:rFonts w:ascii="Times New Roman" w:eastAsia="Times New Roman" w:hAnsi="Times New Roman" w:cs="Times New Roman"/>
          <w:sz w:val="24"/>
          <w:szCs w:val="24"/>
          <w:lang w:val="en-IN" w:eastAsia="en-IN"/>
        </w:rPr>
      </w:pPr>
      <w:r w:rsidRPr="00CA7073">
        <w:rPr>
          <w:rFonts w:ascii="Times New Roman" w:eastAsia="Times New Roman" w:hAnsi="Symbol" w:cs="Times New Roman"/>
          <w:sz w:val="24"/>
          <w:szCs w:val="24"/>
          <w:lang w:val="en-IN" w:eastAsia="en-IN"/>
        </w:rPr>
        <w:t></w:t>
      </w:r>
      <w:r w:rsidRPr="00CA7073">
        <w:rPr>
          <w:rFonts w:ascii="Times New Roman" w:eastAsia="Times New Roman" w:hAnsi="Times New Roman" w:cs="Times New Roman"/>
          <w:sz w:val="24"/>
          <w:szCs w:val="24"/>
          <w:lang w:val="en-IN" w:eastAsia="en-IN"/>
        </w:rPr>
        <w:t xml:space="preserve"> Subject details </w:t>
      </w:r>
    </w:p>
    <w:p w14:paraId="6301766E" w14:textId="10E3382D" w:rsidR="00CA7073" w:rsidRPr="006A3947" w:rsidRDefault="00CA7073" w:rsidP="00CA7073">
      <w:pPr>
        <w:pStyle w:val="ListParagraph"/>
        <w:spacing w:after="0" w:line="240" w:lineRule="auto"/>
        <w:rPr>
          <w:rFonts w:ascii="Times New Roman" w:eastAsia="Calibri" w:hAnsi="Times New Roman" w:cs="Times New Roman"/>
          <w:b/>
          <w:sz w:val="28"/>
          <w:u w:val="single"/>
        </w:rPr>
      </w:pPr>
      <w:r w:rsidRPr="00CA7073">
        <w:rPr>
          <w:rFonts w:ascii="Times New Roman" w:eastAsia="Times New Roman" w:hAnsi="Symbol" w:cs="Times New Roman"/>
          <w:sz w:val="24"/>
          <w:szCs w:val="24"/>
          <w:lang w:val="en-IN" w:eastAsia="en-IN"/>
        </w:rPr>
        <w:t></w:t>
      </w:r>
      <w:r w:rsidRPr="00CA7073">
        <w:rPr>
          <w:rFonts w:ascii="Times New Roman" w:eastAsia="Times New Roman" w:hAnsi="Times New Roman" w:cs="Times New Roman"/>
          <w:sz w:val="24"/>
          <w:szCs w:val="24"/>
          <w:lang w:val="en-IN" w:eastAsia="en-IN"/>
        </w:rPr>
        <w:t xml:space="preserve"> Attendance status (Present/Absent)</w:t>
      </w:r>
    </w:p>
    <w:p w14:paraId="371A006A" w14:textId="77777777" w:rsidR="00FA5326" w:rsidRDefault="00FA5326" w:rsidP="00FA5326">
      <w:pPr>
        <w:spacing w:after="0" w:line="240" w:lineRule="auto"/>
        <w:contextualSpacing/>
        <w:rPr>
          <w:rFonts w:ascii="Times New Roman" w:eastAsia="Calibri" w:hAnsi="Times New Roman" w:cs="Times New Roman"/>
          <w:b/>
          <w:sz w:val="28"/>
          <w:u w:val="single"/>
        </w:rPr>
      </w:pPr>
    </w:p>
    <w:p w14:paraId="7B8EB646" w14:textId="05BD98DB" w:rsidR="00FA5326" w:rsidRDefault="00FA5326" w:rsidP="00FA5326">
      <w:pPr>
        <w:pStyle w:val="ListParagraph"/>
        <w:numPr>
          <w:ilvl w:val="0"/>
          <w:numId w:val="1"/>
        </w:numPr>
        <w:spacing w:after="0" w:line="240" w:lineRule="auto"/>
        <w:rPr>
          <w:rFonts w:ascii="Times New Roman" w:eastAsia="Calibri" w:hAnsi="Times New Roman" w:cs="Times New Roman"/>
          <w:b/>
          <w:sz w:val="28"/>
          <w:u w:val="single"/>
        </w:rPr>
      </w:pPr>
      <w:r w:rsidRPr="006A3947">
        <w:rPr>
          <w:rFonts w:ascii="Times New Roman" w:eastAsia="Calibri" w:hAnsi="Times New Roman" w:cs="Times New Roman"/>
          <w:b/>
          <w:sz w:val="28"/>
          <w:u w:val="single"/>
        </w:rPr>
        <w:t>Operations / Overview:</w:t>
      </w:r>
    </w:p>
    <w:p w14:paraId="1DCF6253" w14:textId="1EFD547D" w:rsidR="00CA7073" w:rsidRPr="00CA7073" w:rsidRDefault="00CA7073" w:rsidP="00CA7073">
      <w:pPr>
        <w:pStyle w:val="ListParagraph"/>
        <w:spacing w:after="0" w:line="240" w:lineRule="auto"/>
        <w:rPr>
          <w:rFonts w:ascii="Times New Roman" w:eastAsia="Times New Roman" w:hAnsi="Times New Roman" w:cs="Times New Roman"/>
          <w:sz w:val="24"/>
          <w:szCs w:val="24"/>
          <w:lang w:val="en-IN" w:eastAsia="en-IN"/>
        </w:rPr>
      </w:pPr>
      <w:r w:rsidRPr="00CA7073">
        <w:rPr>
          <w:rFonts w:ascii="Times New Roman" w:eastAsia="Times New Roman" w:hAnsi="Symbol" w:cs="Times New Roman"/>
          <w:sz w:val="24"/>
          <w:szCs w:val="24"/>
          <w:lang w:val="en-IN" w:eastAsia="en-IN"/>
        </w:rPr>
        <w:t></w:t>
      </w:r>
      <w:r w:rsidRPr="00CA7073">
        <w:rPr>
          <w:rFonts w:ascii="Times New Roman" w:eastAsia="Times New Roman" w:hAnsi="Times New Roman" w:cs="Times New Roman"/>
          <w:sz w:val="24"/>
          <w:szCs w:val="24"/>
          <w:lang w:val="en-IN" w:eastAsia="en-IN"/>
        </w:rPr>
        <w:t xml:space="preserve"> Collect attendance data. </w:t>
      </w:r>
    </w:p>
    <w:p w14:paraId="37FBDC20" w14:textId="779F0611" w:rsidR="00CA7073" w:rsidRPr="00CA7073" w:rsidRDefault="00CA7073" w:rsidP="00CA7073">
      <w:pPr>
        <w:pStyle w:val="ListParagraph"/>
        <w:spacing w:after="0" w:line="240" w:lineRule="auto"/>
        <w:rPr>
          <w:rFonts w:ascii="Times New Roman" w:eastAsia="Times New Roman" w:hAnsi="Times New Roman" w:cs="Times New Roman"/>
          <w:sz w:val="24"/>
          <w:szCs w:val="24"/>
          <w:lang w:val="en-IN" w:eastAsia="en-IN"/>
        </w:rPr>
      </w:pPr>
      <w:r w:rsidRPr="00CA7073">
        <w:rPr>
          <w:rFonts w:ascii="Times New Roman" w:eastAsia="Times New Roman" w:hAnsi="Symbol" w:cs="Times New Roman"/>
          <w:sz w:val="24"/>
          <w:szCs w:val="24"/>
          <w:lang w:val="en-IN" w:eastAsia="en-IN"/>
        </w:rPr>
        <w:t></w:t>
      </w:r>
      <w:r w:rsidRPr="00CA7073">
        <w:rPr>
          <w:rFonts w:ascii="Times New Roman" w:eastAsia="Times New Roman" w:hAnsi="Times New Roman" w:cs="Times New Roman"/>
          <w:sz w:val="24"/>
          <w:szCs w:val="24"/>
          <w:lang w:val="en-IN" w:eastAsia="en-IN"/>
        </w:rPr>
        <w:t xml:space="preserve"> Preprocess the dataset by removing missing values. </w:t>
      </w:r>
    </w:p>
    <w:p w14:paraId="54388686" w14:textId="2AB89F08" w:rsidR="00CA7073" w:rsidRPr="00CA7073" w:rsidRDefault="00CA7073" w:rsidP="00CA7073">
      <w:pPr>
        <w:pStyle w:val="ListParagraph"/>
        <w:spacing w:after="0" w:line="240" w:lineRule="auto"/>
        <w:rPr>
          <w:rFonts w:ascii="Times New Roman" w:eastAsia="Times New Roman" w:hAnsi="Times New Roman" w:cs="Times New Roman"/>
          <w:sz w:val="24"/>
          <w:szCs w:val="24"/>
          <w:lang w:val="en-IN" w:eastAsia="en-IN"/>
        </w:rPr>
      </w:pPr>
      <w:r w:rsidRPr="00CA7073">
        <w:rPr>
          <w:rFonts w:ascii="Times New Roman" w:eastAsia="Times New Roman" w:hAnsi="Symbol" w:cs="Times New Roman"/>
          <w:sz w:val="24"/>
          <w:szCs w:val="24"/>
          <w:lang w:val="en-IN" w:eastAsia="en-IN"/>
        </w:rPr>
        <w:t></w:t>
      </w:r>
      <w:r w:rsidRPr="00CA7073">
        <w:rPr>
          <w:rFonts w:ascii="Times New Roman" w:eastAsia="Times New Roman" w:hAnsi="Times New Roman" w:cs="Times New Roman"/>
          <w:sz w:val="24"/>
          <w:szCs w:val="24"/>
          <w:lang w:val="en-IN" w:eastAsia="en-IN"/>
        </w:rPr>
        <w:t xml:space="preserve"> Apply a Machine Learning anomaly detection algorithm (such as Isolation Forest or Local Outlier Factor). </w:t>
      </w:r>
    </w:p>
    <w:p w14:paraId="178DA6C9" w14:textId="4B9F7B46" w:rsidR="00CA7073" w:rsidRPr="00CA7073" w:rsidRDefault="00CA7073" w:rsidP="00CA7073">
      <w:pPr>
        <w:pStyle w:val="ListParagraph"/>
        <w:spacing w:after="0" w:line="240" w:lineRule="auto"/>
        <w:rPr>
          <w:rFonts w:ascii="Times New Roman" w:eastAsia="Times New Roman" w:hAnsi="Times New Roman" w:cs="Times New Roman"/>
          <w:sz w:val="24"/>
          <w:szCs w:val="24"/>
          <w:lang w:val="en-IN" w:eastAsia="en-IN"/>
        </w:rPr>
      </w:pPr>
      <w:r w:rsidRPr="00CA7073">
        <w:rPr>
          <w:rFonts w:ascii="Times New Roman" w:eastAsia="Times New Roman" w:hAnsi="Symbol" w:cs="Times New Roman"/>
          <w:sz w:val="24"/>
          <w:szCs w:val="24"/>
          <w:lang w:val="en-IN" w:eastAsia="en-IN"/>
        </w:rPr>
        <w:t></w:t>
      </w:r>
      <w:r w:rsidRPr="00CA7073">
        <w:rPr>
          <w:rFonts w:ascii="Times New Roman" w:eastAsia="Times New Roman" w:hAnsi="Times New Roman" w:cs="Times New Roman"/>
          <w:sz w:val="24"/>
          <w:szCs w:val="24"/>
          <w:lang w:val="en-IN" w:eastAsia="en-IN"/>
        </w:rPr>
        <w:t xml:space="preserve"> Detect abnormal attendance </w:t>
      </w:r>
      <w:r w:rsidR="00CC1F32" w:rsidRPr="00CA7073">
        <w:rPr>
          <w:rFonts w:ascii="Times New Roman" w:eastAsia="Times New Roman" w:hAnsi="Times New Roman" w:cs="Times New Roman"/>
          <w:sz w:val="24"/>
          <w:szCs w:val="24"/>
          <w:lang w:val="en-IN" w:eastAsia="en-IN"/>
        </w:rPr>
        <w:t>behaviour</w:t>
      </w:r>
      <w:r w:rsidRPr="00CA7073">
        <w:rPr>
          <w:rFonts w:ascii="Times New Roman" w:eastAsia="Times New Roman" w:hAnsi="Times New Roman" w:cs="Times New Roman"/>
          <w:sz w:val="24"/>
          <w:szCs w:val="24"/>
          <w:lang w:val="en-IN" w:eastAsia="en-IN"/>
        </w:rPr>
        <w:t xml:space="preserve">. </w:t>
      </w:r>
    </w:p>
    <w:p w14:paraId="5F57A0D0" w14:textId="7B7845AE" w:rsidR="00CA7073" w:rsidRPr="006A3947" w:rsidRDefault="00CA7073" w:rsidP="00CA7073">
      <w:pPr>
        <w:pStyle w:val="ListParagraph"/>
        <w:spacing w:after="0" w:line="240" w:lineRule="auto"/>
        <w:rPr>
          <w:rFonts w:ascii="Times New Roman" w:eastAsia="Calibri" w:hAnsi="Times New Roman" w:cs="Times New Roman"/>
          <w:b/>
          <w:sz w:val="28"/>
          <w:u w:val="single"/>
        </w:rPr>
      </w:pPr>
      <w:r w:rsidRPr="00CA7073">
        <w:rPr>
          <w:rFonts w:ascii="Times New Roman" w:eastAsia="Times New Roman" w:hAnsi="Symbol" w:cs="Times New Roman"/>
          <w:sz w:val="24"/>
          <w:szCs w:val="24"/>
          <w:lang w:val="en-IN" w:eastAsia="en-IN"/>
        </w:rPr>
        <w:t></w:t>
      </w:r>
      <w:r w:rsidRPr="00CA7073">
        <w:rPr>
          <w:rFonts w:ascii="Times New Roman" w:eastAsia="Times New Roman" w:hAnsi="Times New Roman" w:cs="Times New Roman"/>
          <w:sz w:val="24"/>
          <w:szCs w:val="24"/>
          <w:lang w:val="en-IN" w:eastAsia="en-IN"/>
        </w:rPr>
        <w:t xml:space="preserve"> Generate alerts and reports for detected anomalies.</w:t>
      </w:r>
    </w:p>
    <w:p w14:paraId="2CF39E7B" w14:textId="77777777" w:rsidR="00FA5326" w:rsidRDefault="00FA5326" w:rsidP="00FA5326">
      <w:pPr>
        <w:spacing w:after="0" w:line="240" w:lineRule="auto"/>
        <w:contextualSpacing/>
        <w:rPr>
          <w:rFonts w:ascii="Times New Roman" w:eastAsia="Calibri" w:hAnsi="Times New Roman" w:cs="Times New Roman"/>
          <w:b/>
          <w:sz w:val="28"/>
          <w:u w:val="single"/>
        </w:rPr>
      </w:pPr>
    </w:p>
    <w:p w14:paraId="1913A2B0" w14:textId="77777777" w:rsidR="00FA5326" w:rsidRDefault="00FA5326" w:rsidP="00FA5326">
      <w:pPr>
        <w:pStyle w:val="ListParagraph"/>
        <w:numPr>
          <w:ilvl w:val="0"/>
          <w:numId w:val="1"/>
        </w:numPr>
        <w:spacing w:after="0" w:line="240" w:lineRule="auto"/>
        <w:rPr>
          <w:rFonts w:ascii="Times New Roman" w:eastAsia="Calibri" w:hAnsi="Times New Roman" w:cs="Times New Roman"/>
          <w:b/>
          <w:sz w:val="28"/>
          <w:u w:val="single"/>
        </w:rPr>
      </w:pPr>
      <w:r w:rsidRPr="006A3947">
        <w:rPr>
          <w:rFonts w:ascii="Times New Roman" w:eastAsia="Calibri" w:hAnsi="Times New Roman" w:cs="Times New Roman"/>
          <w:b/>
          <w:sz w:val="28"/>
          <w:u w:val="single"/>
        </w:rPr>
        <w:t>Expected Output:</w:t>
      </w:r>
    </w:p>
    <w:p w14:paraId="61E7B354" w14:textId="0B069E8D" w:rsidR="00CA7073" w:rsidRPr="00CA7073" w:rsidRDefault="00CA7073" w:rsidP="00CA7073">
      <w:pPr>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 xml:space="preserve">            </w:t>
      </w:r>
      <w:r w:rsidRPr="00CA7073">
        <w:rPr>
          <w:rFonts w:ascii="Times New Roman" w:eastAsia="Times New Roman" w:hAnsi="Symbol" w:cs="Times New Roman"/>
          <w:sz w:val="24"/>
          <w:szCs w:val="24"/>
          <w:lang w:val="en-IN" w:eastAsia="en-IN"/>
        </w:rPr>
        <w:t></w:t>
      </w:r>
      <w:r w:rsidRPr="00CA7073">
        <w:rPr>
          <w:rFonts w:ascii="Times New Roman" w:eastAsia="Times New Roman" w:hAnsi="Times New Roman" w:cs="Times New Roman"/>
          <w:sz w:val="24"/>
          <w:szCs w:val="24"/>
          <w:lang w:val="en-IN" w:eastAsia="en-IN"/>
        </w:rPr>
        <w:t xml:space="preserve"> Collect attendance data.</w:t>
      </w:r>
    </w:p>
    <w:p w14:paraId="10D78F2F" w14:textId="45FEE614" w:rsidR="00CA7073" w:rsidRPr="00CA7073" w:rsidRDefault="00CA7073" w:rsidP="00CA7073">
      <w:pPr>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 xml:space="preserve">            </w:t>
      </w:r>
      <w:r w:rsidRPr="00CA7073">
        <w:rPr>
          <w:rFonts w:ascii="Times New Roman" w:eastAsia="Times New Roman" w:hAnsi="Symbol" w:cs="Times New Roman"/>
          <w:sz w:val="24"/>
          <w:szCs w:val="24"/>
          <w:lang w:val="en-IN" w:eastAsia="en-IN"/>
        </w:rPr>
        <w:t></w:t>
      </w:r>
      <w:r w:rsidRPr="00CA7073">
        <w:rPr>
          <w:rFonts w:ascii="Times New Roman" w:eastAsia="Times New Roman" w:hAnsi="Times New Roman" w:cs="Times New Roman"/>
          <w:sz w:val="24"/>
          <w:szCs w:val="24"/>
          <w:lang w:val="en-IN" w:eastAsia="en-IN"/>
        </w:rPr>
        <w:t xml:space="preserve"> Preprocess the dataset by removing missing values.</w:t>
      </w:r>
    </w:p>
    <w:p w14:paraId="389CC69B" w14:textId="76A8AEC8" w:rsidR="00CA7073" w:rsidRPr="00CA7073" w:rsidRDefault="00CA7073" w:rsidP="00CA7073">
      <w:pPr>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 xml:space="preserve">            </w:t>
      </w:r>
      <w:r w:rsidRPr="00CA7073">
        <w:rPr>
          <w:rFonts w:ascii="Times New Roman" w:eastAsia="Times New Roman" w:hAnsi="Symbol" w:cs="Times New Roman"/>
          <w:sz w:val="24"/>
          <w:szCs w:val="24"/>
          <w:lang w:val="en-IN" w:eastAsia="en-IN"/>
        </w:rPr>
        <w:t></w:t>
      </w:r>
      <w:r w:rsidRPr="00CA7073">
        <w:rPr>
          <w:rFonts w:ascii="Times New Roman" w:eastAsia="Times New Roman" w:hAnsi="Times New Roman" w:cs="Times New Roman"/>
          <w:sz w:val="24"/>
          <w:szCs w:val="24"/>
          <w:lang w:val="en-IN" w:eastAsia="en-IN"/>
        </w:rPr>
        <w:t xml:space="preserve"> Apply a Machine Learning anomaly detection algorithm.</w:t>
      </w:r>
    </w:p>
    <w:p w14:paraId="717BFB8D" w14:textId="35A4D8A0" w:rsidR="00CA7073" w:rsidRPr="00CA7073" w:rsidRDefault="00CA7073" w:rsidP="00CA7073">
      <w:pPr>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 xml:space="preserve">            </w:t>
      </w:r>
      <w:r w:rsidRPr="00CA7073">
        <w:rPr>
          <w:rFonts w:ascii="Times New Roman" w:eastAsia="Times New Roman" w:hAnsi="Symbol" w:cs="Times New Roman"/>
          <w:sz w:val="24"/>
          <w:szCs w:val="24"/>
          <w:lang w:val="en-IN" w:eastAsia="en-IN"/>
        </w:rPr>
        <w:t></w:t>
      </w:r>
      <w:r w:rsidRPr="00CA7073">
        <w:rPr>
          <w:rFonts w:ascii="Times New Roman" w:eastAsia="Times New Roman" w:hAnsi="Times New Roman" w:cs="Times New Roman"/>
          <w:sz w:val="24"/>
          <w:szCs w:val="24"/>
          <w:lang w:val="en-IN" w:eastAsia="en-IN"/>
        </w:rPr>
        <w:t xml:space="preserve"> Detect abnormal attendance </w:t>
      </w:r>
      <w:r w:rsidR="00CC1F32" w:rsidRPr="00CA7073">
        <w:rPr>
          <w:rFonts w:ascii="Times New Roman" w:eastAsia="Times New Roman" w:hAnsi="Times New Roman" w:cs="Times New Roman"/>
          <w:sz w:val="24"/>
          <w:szCs w:val="24"/>
          <w:lang w:val="en-IN" w:eastAsia="en-IN"/>
        </w:rPr>
        <w:t>behaviour</w:t>
      </w:r>
      <w:r w:rsidRPr="00CA7073">
        <w:rPr>
          <w:rFonts w:ascii="Times New Roman" w:eastAsia="Times New Roman" w:hAnsi="Times New Roman" w:cs="Times New Roman"/>
          <w:sz w:val="24"/>
          <w:szCs w:val="24"/>
          <w:lang w:val="en-IN" w:eastAsia="en-IN"/>
        </w:rPr>
        <w:t>.</w:t>
      </w:r>
    </w:p>
    <w:p w14:paraId="7C070DAF" w14:textId="70AB4CA8" w:rsidR="00CA7073" w:rsidRPr="006A3947" w:rsidRDefault="00CA7073" w:rsidP="00CA7073">
      <w:pPr>
        <w:pStyle w:val="ListParagraph"/>
        <w:spacing w:after="0" w:line="240" w:lineRule="auto"/>
        <w:rPr>
          <w:rFonts w:ascii="Times New Roman" w:eastAsia="Calibri" w:hAnsi="Times New Roman" w:cs="Times New Roman"/>
          <w:b/>
          <w:sz w:val="28"/>
          <w:u w:val="single"/>
        </w:rPr>
      </w:pPr>
      <w:r w:rsidRPr="00CA7073">
        <w:rPr>
          <w:rFonts w:ascii="Times New Roman" w:eastAsia="Times New Roman" w:hAnsi="Symbol" w:cs="Times New Roman"/>
          <w:sz w:val="24"/>
          <w:szCs w:val="24"/>
          <w:lang w:val="en-IN" w:eastAsia="en-IN"/>
        </w:rPr>
        <w:t></w:t>
      </w:r>
      <w:r w:rsidRPr="00CA7073">
        <w:rPr>
          <w:rFonts w:ascii="Times New Roman" w:eastAsia="Times New Roman" w:hAnsi="Times New Roman" w:cs="Times New Roman"/>
          <w:sz w:val="24"/>
          <w:szCs w:val="24"/>
          <w:lang w:val="en-IN" w:eastAsia="en-IN"/>
        </w:rPr>
        <w:t xml:space="preserve"> Generate alerts and reports for detected anomalies.</w:t>
      </w:r>
    </w:p>
    <w:p w14:paraId="2154F0CA" w14:textId="77777777" w:rsidR="00FA5326" w:rsidRDefault="00FA5326" w:rsidP="00FA5326">
      <w:pPr>
        <w:spacing w:after="0" w:line="240" w:lineRule="auto"/>
        <w:contextualSpacing/>
        <w:rPr>
          <w:rFonts w:ascii="Times New Roman" w:eastAsia="Calibri" w:hAnsi="Times New Roman" w:cs="Times New Roman"/>
          <w:b/>
          <w:sz w:val="28"/>
          <w:u w:val="single"/>
        </w:rPr>
      </w:pPr>
    </w:p>
    <w:p w14:paraId="52A6275C" w14:textId="66577098" w:rsidR="00FA5326" w:rsidRPr="00CC1F32" w:rsidRDefault="00CC1F32" w:rsidP="00CC1F32">
      <w:pPr>
        <w:pStyle w:val="ListParagraph"/>
        <w:numPr>
          <w:ilvl w:val="0"/>
          <w:numId w:val="1"/>
        </w:numPr>
        <w:spacing w:after="0" w:line="240" w:lineRule="auto"/>
        <w:rPr>
          <w:rFonts w:ascii="Times New Roman" w:eastAsia="Calibri" w:hAnsi="Times New Roman" w:cs="Times New Roman"/>
          <w:b/>
          <w:sz w:val="28"/>
          <w:u w:val="single"/>
        </w:rPr>
      </w:pPr>
      <w:r w:rsidRPr="00CC1F32">
        <w:rPr>
          <w:rFonts w:ascii="Times New Roman" w:eastAsia="Calibri" w:hAnsi="Times New Roman" w:cs="Times New Roman"/>
          <w:b/>
          <w:sz w:val="28"/>
          <w:u w:val="single"/>
        </w:rPr>
        <w:t>Applications:</w:t>
      </w:r>
    </w:p>
    <w:p w14:paraId="069ACD61" w14:textId="2CB3E955" w:rsidR="00CC1F32" w:rsidRPr="00CC1F32" w:rsidRDefault="00CC1F32" w:rsidP="00CC1F32">
      <w:pPr>
        <w:pStyle w:val="ListParagraph"/>
        <w:spacing w:after="0" w:line="240" w:lineRule="auto"/>
        <w:rPr>
          <w:rFonts w:ascii="Times New Roman" w:eastAsia="Times New Roman" w:hAnsi="Times New Roman" w:cs="Times New Roman"/>
          <w:sz w:val="24"/>
          <w:szCs w:val="24"/>
          <w:lang w:val="en-IN" w:eastAsia="en-IN"/>
        </w:rPr>
      </w:pPr>
      <w:r w:rsidRPr="00CC1F32">
        <w:rPr>
          <w:rFonts w:ascii="Times New Roman" w:eastAsia="Times New Roman" w:hAnsi="Symbol" w:cs="Times New Roman"/>
          <w:sz w:val="24"/>
          <w:szCs w:val="24"/>
          <w:lang w:val="en-IN" w:eastAsia="en-IN"/>
        </w:rPr>
        <w:t></w:t>
      </w:r>
      <w:r w:rsidRPr="00CC1F32">
        <w:rPr>
          <w:rFonts w:ascii="Times New Roman" w:eastAsia="Times New Roman" w:hAnsi="Times New Roman" w:cs="Times New Roman"/>
          <w:sz w:val="24"/>
          <w:szCs w:val="24"/>
          <w:lang w:val="en-IN" w:eastAsia="en-IN"/>
        </w:rPr>
        <w:t xml:space="preserve"> Schools and Colleges </w:t>
      </w:r>
    </w:p>
    <w:p w14:paraId="7BC5AC58" w14:textId="08D41565" w:rsidR="00CC1F32" w:rsidRPr="00CC1F32" w:rsidRDefault="00CC1F32" w:rsidP="00CC1F32">
      <w:pPr>
        <w:pStyle w:val="ListParagraph"/>
        <w:spacing w:after="0" w:line="240" w:lineRule="auto"/>
        <w:rPr>
          <w:rFonts w:ascii="Times New Roman" w:eastAsia="Times New Roman" w:hAnsi="Times New Roman" w:cs="Times New Roman"/>
          <w:sz w:val="24"/>
          <w:szCs w:val="24"/>
          <w:lang w:val="en-IN" w:eastAsia="en-IN"/>
        </w:rPr>
      </w:pPr>
      <w:r w:rsidRPr="00CC1F32">
        <w:rPr>
          <w:rFonts w:ascii="Times New Roman" w:eastAsia="Times New Roman" w:hAnsi="Symbol" w:cs="Times New Roman"/>
          <w:sz w:val="24"/>
          <w:szCs w:val="24"/>
          <w:lang w:val="en-IN" w:eastAsia="en-IN"/>
        </w:rPr>
        <w:t></w:t>
      </w:r>
      <w:r w:rsidRPr="00CC1F32">
        <w:rPr>
          <w:rFonts w:ascii="Times New Roman" w:eastAsia="Times New Roman" w:hAnsi="Times New Roman" w:cs="Times New Roman"/>
          <w:sz w:val="24"/>
          <w:szCs w:val="24"/>
          <w:lang w:val="en-IN" w:eastAsia="en-IN"/>
        </w:rPr>
        <w:t xml:space="preserve"> Universities </w:t>
      </w:r>
    </w:p>
    <w:p w14:paraId="6971AF51" w14:textId="4B458913" w:rsidR="00CC1F32" w:rsidRPr="00CC1F32" w:rsidRDefault="00CC1F32" w:rsidP="00CC1F32">
      <w:pPr>
        <w:pStyle w:val="ListParagraph"/>
        <w:spacing w:after="0" w:line="240" w:lineRule="auto"/>
        <w:rPr>
          <w:rFonts w:ascii="Times New Roman" w:eastAsia="Times New Roman" w:hAnsi="Times New Roman" w:cs="Times New Roman"/>
          <w:sz w:val="24"/>
          <w:szCs w:val="24"/>
          <w:lang w:val="en-IN" w:eastAsia="en-IN"/>
        </w:rPr>
      </w:pPr>
      <w:r w:rsidRPr="00CC1F32">
        <w:rPr>
          <w:rFonts w:ascii="Times New Roman" w:eastAsia="Times New Roman" w:hAnsi="Symbol" w:cs="Times New Roman"/>
          <w:sz w:val="24"/>
          <w:szCs w:val="24"/>
          <w:lang w:val="en-IN" w:eastAsia="en-IN"/>
        </w:rPr>
        <w:t></w:t>
      </w:r>
      <w:r w:rsidRPr="00CC1F32">
        <w:rPr>
          <w:rFonts w:ascii="Times New Roman" w:eastAsia="Times New Roman" w:hAnsi="Times New Roman" w:cs="Times New Roman"/>
          <w:sz w:val="24"/>
          <w:szCs w:val="24"/>
          <w:lang w:val="en-IN" w:eastAsia="en-IN"/>
        </w:rPr>
        <w:t xml:space="preserve"> Coaching Institutes </w:t>
      </w:r>
    </w:p>
    <w:p w14:paraId="4B40D42E" w14:textId="45A87F62" w:rsidR="00FA5326" w:rsidRPr="00CC1F32" w:rsidRDefault="00CC1F32" w:rsidP="00CC1F32">
      <w:pPr>
        <w:pStyle w:val="ListParagraph"/>
        <w:spacing w:after="0" w:line="240" w:lineRule="auto"/>
        <w:rPr>
          <w:rFonts w:ascii="Times New Roman" w:eastAsia="Calibri" w:hAnsi="Times New Roman" w:cs="Times New Roman"/>
          <w:b/>
          <w:sz w:val="28"/>
          <w:u w:val="single"/>
        </w:rPr>
      </w:pPr>
      <w:r w:rsidRPr="00CC1F32">
        <w:rPr>
          <w:rFonts w:ascii="Times New Roman" w:eastAsia="Times New Roman" w:hAnsi="Symbol" w:cs="Times New Roman"/>
          <w:sz w:val="24"/>
          <w:szCs w:val="24"/>
          <w:lang w:val="en-IN" w:eastAsia="en-IN"/>
        </w:rPr>
        <w:t></w:t>
      </w:r>
      <w:r w:rsidRPr="00CC1F32">
        <w:rPr>
          <w:rFonts w:ascii="Times New Roman" w:eastAsia="Times New Roman" w:hAnsi="Times New Roman" w:cs="Times New Roman"/>
          <w:sz w:val="24"/>
          <w:szCs w:val="24"/>
          <w:lang w:val="en-IN" w:eastAsia="en-IN"/>
        </w:rPr>
        <w:t xml:space="preserve"> Corporate Employee Attendance Systems</w:t>
      </w:r>
    </w:p>
    <w:p w14:paraId="1118C7CC" w14:textId="77777777" w:rsidR="00FA5326" w:rsidRDefault="00FA5326" w:rsidP="00CC1F32">
      <w:pPr>
        <w:pStyle w:val="ListParagraph"/>
        <w:numPr>
          <w:ilvl w:val="0"/>
          <w:numId w:val="1"/>
        </w:numPr>
        <w:spacing w:after="0" w:line="240" w:lineRule="auto"/>
        <w:rPr>
          <w:rFonts w:ascii="Times New Roman" w:eastAsia="Calibri" w:hAnsi="Times New Roman" w:cs="Times New Roman"/>
          <w:b/>
          <w:sz w:val="28"/>
          <w:u w:val="single"/>
        </w:rPr>
      </w:pPr>
      <w:r w:rsidRPr="006A3947">
        <w:rPr>
          <w:rFonts w:ascii="Times New Roman" w:eastAsia="Calibri" w:hAnsi="Times New Roman" w:cs="Times New Roman"/>
          <w:b/>
          <w:sz w:val="28"/>
          <w:u w:val="single"/>
        </w:rPr>
        <w:t>Scope:</w:t>
      </w:r>
    </w:p>
    <w:p w14:paraId="79086F67" w14:textId="0710650B" w:rsidR="00CC1F32" w:rsidRPr="00C701DB" w:rsidRDefault="00CC1F32" w:rsidP="00CC1F32">
      <w:pPr>
        <w:pStyle w:val="ListParagraph"/>
        <w:spacing w:after="0" w:line="240" w:lineRule="auto"/>
        <w:rPr>
          <w:rFonts w:ascii="Times New Roman" w:eastAsia="Calibri" w:hAnsi="Times New Roman" w:cs="Times New Roman"/>
          <w:bCs/>
          <w:sz w:val="28"/>
        </w:rPr>
      </w:pPr>
      <w:r w:rsidRPr="00C701DB">
        <w:rPr>
          <w:rFonts w:ascii="Times New Roman" w:eastAsia="Calibri" w:hAnsi="Times New Roman" w:cs="Times New Roman"/>
          <w:bCs/>
          <w:sz w:val="28"/>
        </w:rPr>
        <w:t>The system can be integrated with biometric devices, RFID cards, facial recognition, or mobile-based attendance systems. Future improvements can include AI-based prediction of attendance trends and real-time anomaly alerts.</w:t>
      </w:r>
    </w:p>
    <w:p w14:paraId="7EB5A3D7" w14:textId="77777777" w:rsidR="00FA5326" w:rsidRDefault="00FA5326" w:rsidP="00FA5326">
      <w:pPr>
        <w:spacing w:after="0" w:line="240" w:lineRule="auto"/>
        <w:contextualSpacing/>
        <w:rPr>
          <w:rFonts w:ascii="Times New Roman" w:eastAsia="Calibri" w:hAnsi="Times New Roman" w:cs="Times New Roman"/>
          <w:b/>
          <w:sz w:val="28"/>
          <w:u w:val="single"/>
        </w:rPr>
      </w:pPr>
    </w:p>
    <w:p w14:paraId="195B5AEE" w14:textId="77777777" w:rsidR="00FA5326" w:rsidRDefault="00FA5326" w:rsidP="00CC1F32">
      <w:pPr>
        <w:pStyle w:val="ListParagraph"/>
        <w:numPr>
          <w:ilvl w:val="0"/>
          <w:numId w:val="1"/>
        </w:numPr>
        <w:spacing w:after="0" w:line="240" w:lineRule="auto"/>
        <w:rPr>
          <w:rFonts w:ascii="Times New Roman" w:eastAsia="Calibri" w:hAnsi="Times New Roman" w:cs="Times New Roman"/>
          <w:b/>
          <w:sz w:val="28"/>
          <w:u w:val="single"/>
        </w:rPr>
      </w:pPr>
      <w:r w:rsidRPr="006A3947">
        <w:rPr>
          <w:rFonts w:ascii="Times New Roman" w:eastAsia="Calibri" w:hAnsi="Times New Roman" w:cs="Times New Roman"/>
          <w:b/>
          <w:sz w:val="28"/>
          <w:u w:val="single"/>
        </w:rPr>
        <w:t>References:</w:t>
      </w:r>
    </w:p>
    <w:p w14:paraId="7DA9D139" w14:textId="7F999384" w:rsidR="00CC1F32" w:rsidRPr="00CC1F32" w:rsidRDefault="00CC1F32" w:rsidP="00CC1F32">
      <w:pPr>
        <w:spacing w:after="0" w:line="240" w:lineRule="auto"/>
        <w:ind w:left="720" w:firstLine="360"/>
        <w:rPr>
          <w:rFonts w:ascii="Times New Roman" w:eastAsia="Times New Roman" w:hAnsi="Times New Roman" w:cs="Times New Roman"/>
          <w:sz w:val="24"/>
          <w:szCs w:val="24"/>
          <w:lang w:val="en-IN" w:eastAsia="en-IN"/>
        </w:rPr>
      </w:pPr>
      <w:r w:rsidRPr="00CC1F32">
        <w:rPr>
          <w:rFonts w:ascii="Times New Roman" w:eastAsia="Times New Roman" w:hAnsi="Symbol" w:cs="Times New Roman"/>
          <w:sz w:val="24"/>
          <w:szCs w:val="24"/>
          <w:lang w:val="en-IN" w:eastAsia="en-IN"/>
        </w:rPr>
        <w:t></w:t>
      </w:r>
      <w:r w:rsidRPr="00CC1F32">
        <w:rPr>
          <w:rFonts w:ascii="Times New Roman" w:eastAsia="Times New Roman" w:hAnsi="Times New Roman" w:cs="Times New Roman"/>
          <w:sz w:val="24"/>
          <w:szCs w:val="24"/>
          <w:lang w:val="en-IN" w:eastAsia="en-IN"/>
        </w:rPr>
        <w:t xml:space="preserve"> Aurélien Géron, </w:t>
      </w:r>
      <w:r w:rsidRPr="00CC1F32">
        <w:rPr>
          <w:rFonts w:ascii="Times New Roman" w:eastAsia="Times New Roman" w:hAnsi="Times New Roman" w:cs="Times New Roman"/>
          <w:i/>
          <w:iCs/>
          <w:sz w:val="24"/>
          <w:szCs w:val="24"/>
          <w:lang w:val="en-IN" w:eastAsia="en-IN"/>
        </w:rPr>
        <w:t>Hands-On Machine Learning with Scikit-Learn, Keras &amp; TensorFlow</w:t>
      </w:r>
      <w:r w:rsidRPr="00CC1F32">
        <w:rPr>
          <w:rFonts w:ascii="Times New Roman" w:eastAsia="Times New Roman" w:hAnsi="Times New Roman" w:cs="Times New Roman"/>
          <w:sz w:val="24"/>
          <w:szCs w:val="24"/>
          <w:lang w:val="en-IN" w:eastAsia="en-IN"/>
        </w:rPr>
        <w:t xml:space="preserve">, O'Reilly. </w:t>
      </w:r>
    </w:p>
    <w:p w14:paraId="76CC6DA4" w14:textId="2CA98D2C" w:rsidR="00CC1F32" w:rsidRPr="00CC1F32" w:rsidRDefault="00CC1F32" w:rsidP="00CC1F32">
      <w:pPr>
        <w:pStyle w:val="ListParagraph"/>
        <w:spacing w:after="0" w:line="240" w:lineRule="auto"/>
        <w:rPr>
          <w:rFonts w:ascii="Times New Roman" w:eastAsia="Times New Roman" w:hAnsi="Times New Roman" w:cs="Times New Roman"/>
          <w:sz w:val="24"/>
          <w:szCs w:val="24"/>
          <w:lang w:val="en-IN" w:eastAsia="en-IN"/>
        </w:rPr>
      </w:pPr>
      <w:r w:rsidRPr="00CC1F32">
        <w:rPr>
          <w:rFonts w:ascii="Times New Roman" w:eastAsia="Times New Roman" w:hAnsi="Symbol" w:cs="Times New Roman"/>
          <w:sz w:val="24"/>
          <w:szCs w:val="24"/>
          <w:lang w:val="en-IN" w:eastAsia="en-IN"/>
        </w:rPr>
        <w:t></w:t>
      </w:r>
      <w:r>
        <w:rPr>
          <w:rFonts w:ascii="Times New Roman" w:eastAsia="Times New Roman" w:hAnsi="Times New Roman" w:cs="Times New Roman"/>
          <w:sz w:val="24"/>
          <w:szCs w:val="24"/>
          <w:lang w:val="en-IN" w:eastAsia="en-IN"/>
        </w:rPr>
        <w:t xml:space="preserve"> </w:t>
      </w:r>
      <w:r w:rsidRPr="00CC1F32">
        <w:rPr>
          <w:rFonts w:ascii="Times New Roman" w:eastAsia="Times New Roman" w:hAnsi="Times New Roman" w:cs="Times New Roman"/>
          <w:sz w:val="24"/>
          <w:szCs w:val="24"/>
          <w:lang w:val="en-IN" w:eastAsia="en-IN"/>
        </w:rPr>
        <w:t xml:space="preserve">Scikit-learn Documentation – Anomaly Detection. </w:t>
      </w:r>
    </w:p>
    <w:p w14:paraId="1B972930" w14:textId="69173FA6" w:rsidR="00CC1F32" w:rsidRPr="00CC1F32" w:rsidRDefault="00CC1F32" w:rsidP="00CC1F32">
      <w:pPr>
        <w:pStyle w:val="ListParagraph"/>
        <w:spacing w:after="0" w:line="240" w:lineRule="auto"/>
        <w:rPr>
          <w:rFonts w:ascii="Times New Roman" w:eastAsia="Times New Roman" w:hAnsi="Times New Roman" w:cs="Times New Roman"/>
          <w:sz w:val="24"/>
          <w:szCs w:val="24"/>
          <w:lang w:val="en-IN" w:eastAsia="en-IN"/>
        </w:rPr>
      </w:pPr>
      <w:r w:rsidRPr="00CC1F32">
        <w:rPr>
          <w:rFonts w:ascii="Times New Roman" w:eastAsia="Times New Roman" w:hAnsi="Symbol" w:cs="Times New Roman"/>
          <w:sz w:val="24"/>
          <w:szCs w:val="24"/>
          <w:lang w:val="en-IN" w:eastAsia="en-IN"/>
        </w:rPr>
        <w:t></w:t>
      </w:r>
      <w:r w:rsidRPr="00CC1F32">
        <w:rPr>
          <w:rFonts w:ascii="Times New Roman" w:eastAsia="Times New Roman" w:hAnsi="Times New Roman" w:cs="Times New Roman"/>
          <w:sz w:val="24"/>
          <w:szCs w:val="24"/>
          <w:lang w:val="en-IN" w:eastAsia="en-IN"/>
        </w:rPr>
        <w:t xml:space="preserve"> IEEE Research Papers on Attendance Management Systems. </w:t>
      </w:r>
    </w:p>
    <w:p w14:paraId="0BD0B05F" w14:textId="3BF1BD5D" w:rsidR="00CC1F32" w:rsidRPr="006A3947" w:rsidRDefault="00CC1F32" w:rsidP="00CC1F32">
      <w:pPr>
        <w:pStyle w:val="ListParagraph"/>
        <w:spacing w:after="0" w:line="240" w:lineRule="auto"/>
        <w:rPr>
          <w:rFonts w:ascii="Times New Roman" w:eastAsia="Calibri" w:hAnsi="Times New Roman" w:cs="Times New Roman"/>
          <w:b/>
          <w:sz w:val="28"/>
          <w:u w:val="single"/>
        </w:rPr>
      </w:pPr>
      <w:r w:rsidRPr="00CC1F32">
        <w:rPr>
          <w:rFonts w:ascii="Times New Roman" w:eastAsia="Times New Roman" w:hAnsi="Symbol" w:cs="Times New Roman"/>
          <w:sz w:val="24"/>
          <w:szCs w:val="24"/>
          <w:lang w:val="en-IN" w:eastAsia="en-IN"/>
        </w:rPr>
        <w:t></w:t>
      </w:r>
      <w:r w:rsidRPr="00CC1F32">
        <w:rPr>
          <w:rFonts w:ascii="Times New Roman" w:eastAsia="Times New Roman" w:hAnsi="Times New Roman" w:cs="Times New Roman"/>
          <w:sz w:val="24"/>
          <w:szCs w:val="24"/>
          <w:lang w:val="en-IN" w:eastAsia="en-IN"/>
        </w:rPr>
        <w:t xml:space="preserve"> Kaggle Attendance Datasets.</w:t>
      </w:r>
    </w:p>
    <w:p w14:paraId="60BC1E9F" w14:textId="77777777" w:rsidR="00FA5326" w:rsidRDefault="00FA5326" w:rsidP="00FA5326">
      <w:pPr>
        <w:spacing w:after="0" w:line="240" w:lineRule="auto"/>
        <w:contextualSpacing/>
        <w:rPr>
          <w:rFonts w:ascii="Times New Roman" w:eastAsia="Calibri" w:hAnsi="Times New Roman" w:cs="Times New Roman"/>
          <w:b/>
          <w:sz w:val="28"/>
        </w:rPr>
      </w:pPr>
    </w:p>
    <w:p w14:paraId="2BEFA283" w14:textId="77777777" w:rsidR="00FA5326" w:rsidRDefault="00FA5326" w:rsidP="00FA5326">
      <w:pPr>
        <w:spacing w:after="0" w:line="240" w:lineRule="auto"/>
        <w:contextualSpacing/>
        <w:rPr>
          <w:rFonts w:ascii="Times New Roman" w:eastAsia="Calibri" w:hAnsi="Times New Roman" w:cs="Times New Roman"/>
          <w:b/>
          <w:sz w:val="28"/>
        </w:rPr>
      </w:pPr>
      <w:r w:rsidRPr="00C602DA">
        <w:rPr>
          <w:rFonts w:ascii="Times New Roman" w:eastAsia="Calibri" w:hAnsi="Times New Roman" w:cs="Times New Roman"/>
          <w:b/>
          <w:sz w:val="28"/>
        </w:rPr>
        <w:t>Submitted by:</w:t>
      </w:r>
    </w:p>
    <w:p w14:paraId="233A52E2" w14:textId="77777777" w:rsidR="00FA5326" w:rsidRDefault="00FA5326" w:rsidP="00FA5326">
      <w:pPr>
        <w:spacing w:after="0" w:line="240" w:lineRule="auto"/>
        <w:contextualSpacing/>
        <w:rPr>
          <w:rFonts w:ascii="Times New Roman" w:eastAsia="Calibri" w:hAnsi="Times New Roman" w:cs="Times New Roman"/>
          <w:b/>
          <w:sz w:val="28"/>
        </w:rPr>
      </w:pPr>
    </w:p>
    <w:tbl>
      <w:tblPr>
        <w:tblStyle w:val="TableGrid"/>
        <w:tblW w:w="9605" w:type="dxa"/>
        <w:jc w:val="center"/>
        <w:tblLook w:val="04A0" w:firstRow="1" w:lastRow="0" w:firstColumn="1" w:lastColumn="0" w:noHBand="0" w:noVBand="1"/>
      </w:tblPr>
      <w:tblGrid>
        <w:gridCol w:w="1462"/>
        <w:gridCol w:w="2099"/>
        <w:gridCol w:w="4332"/>
        <w:gridCol w:w="1712"/>
      </w:tblGrid>
      <w:tr w:rsidR="00FA5326" w14:paraId="3248F106" w14:textId="77777777" w:rsidTr="00CC1F32">
        <w:trPr>
          <w:jc w:val="center"/>
        </w:trPr>
        <w:tc>
          <w:tcPr>
            <w:tcW w:w="1462" w:type="dxa"/>
          </w:tcPr>
          <w:p w14:paraId="0F8A7308" w14:textId="77777777" w:rsidR="00FA5326" w:rsidRPr="00C602DA" w:rsidRDefault="00FA5326" w:rsidP="007A5D34">
            <w:pPr>
              <w:contextualSpacing/>
              <w:rPr>
                <w:rFonts w:ascii="Times New Roman" w:eastAsia="Calibri" w:hAnsi="Times New Roman" w:cs="Times New Roman"/>
                <w:sz w:val="28"/>
              </w:rPr>
            </w:pPr>
            <w:r w:rsidRPr="00C602DA">
              <w:rPr>
                <w:rFonts w:ascii="Times New Roman" w:eastAsia="Calibri" w:hAnsi="Times New Roman" w:cs="Times New Roman"/>
                <w:sz w:val="28"/>
              </w:rPr>
              <w:t>Roll No</w:t>
            </w:r>
          </w:p>
        </w:tc>
        <w:tc>
          <w:tcPr>
            <w:tcW w:w="2099" w:type="dxa"/>
          </w:tcPr>
          <w:p w14:paraId="4D6BC5F5" w14:textId="77777777" w:rsidR="00FA5326" w:rsidRPr="00C602DA" w:rsidRDefault="00FA5326" w:rsidP="007A5D34">
            <w:pPr>
              <w:contextualSpacing/>
              <w:rPr>
                <w:rFonts w:ascii="Times New Roman" w:eastAsia="Calibri" w:hAnsi="Times New Roman" w:cs="Times New Roman"/>
                <w:sz w:val="28"/>
              </w:rPr>
            </w:pPr>
            <w:r>
              <w:rPr>
                <w:rFonts w:ascii="Times New Roman" w:eastAsia="Calibri" w:hAnsi="Times New Roman" w:cs="Times New Roman"/>
                <w:sz w:val="28"/>
              </w:rPr>
              <w:t>PRN No</w:t>
            </w:r>
          </w:p>
        </w:tc>
        <w:tc>
          <w:tcPr>
            <w:tcW w:w="4332" w:type="dxa"/>
          </w:tcPr>
          <w:p w14:paraId="3A962FDB" w14:textId="77777777" w:rsidR="00FA5326" w:rsidRPr="00C602DA" w:rsidRDefault="00FA5326" w:rsidP="007A5D34">
            <w:pPr>
              <w:contextualSpacing/>
              <w:rPr>
                <w:rFonts w:ascii="Times New Roman" w:eastAsia="Calibri" w:hAnsi="Times New Roman" w:cs="Times New Roman"/>
                <w:sz w:val="28"/>
              </w:rPr>
            </w:pPr>
            <w:r w:rsidRPr="00C602DA">
              <w:rPr>
                <w:rFonts w:ascii="Times New Roman" w:eastAsia="Calibri" w:hAnsi="Times New Roman" w:cs="Times New Roman"/>
                <w:sz w:val="28"/>
              </w:rPr>
              <w:t>Name of the Student</w:t>
            </w:r>
          </w:p>
        </w:tc>
        <w:tc>
          <w:tcPr>
            <w:tcW w:w="1712" w:type="dxa"/>
          </w:tcPr>
          <w:p w14:paraId="2EB6B4F5" w14:textId="77777777" w:rsidR="00FA5326" w:rsidRPr="00C602DA" w:rsidRDefault="00FA5326" w:rsidP="007A5D34">
            <w:pPr>
              <w:contextualSpacing/>
              <w:rPr>
                <w:rFonts w:ascii="Times New Roman" w:eastAsia="Calibri" w:hAnsi="Times New Roman" w:cs="Times New Roman"/>
                <w:sz w:val="28"/>
              </w:rPr>
            </w:pPr>
            <w:r w:rsidRPr="00C602DA">
              <w:rPr>
                <w:rFonts w:ascii="Times New Roman" w:eastAsia="Calibri" w:hAnsi="Times New Roman" w:cs="Times New Roman"/>
                <w:sz w:val="28"/>
              </w:rPr>
              <w:t>Signature</w:t>
            </w:r>
          </w:p>
        </w:tc>
      </w:tr>
      <w:tr w:rsidR="00FA5326" w14:paraId="5525ECBE" w14:textId="77777777" w:rsidTr="00CC1F32">
        <w:trPr>
          <w:jc w:val="center"/>
        </w:trPr>
        <w:tc>
          <w:tcPr>
            <w:tcW w:w="1462" w:type="dxa"/>
          </w:tcPr>
          <w:p w14:paraId="33533ABD" w14:textId="5A4ABED5" w:rsidR="00FA5326" w:rsidRDefault="00CC1F32" w:rsidP="007A5D34">
            <w:pPr>
              <w:contextualSpacing/>
              <w:rPr>
                <w:rFonts w:ascii="Times New Roman" w:eastAsia="Calibri" w:hAnsi="Times New Roman" w:cs="Times New Roman"/>
                <w:b/>
                <w:sz w:val="28"/>
              </w:rPr>
            </w:pPr>
            <w:r>
              <w:rPr>
                <w:rFonts w:ascii="Times New Roman" w:eastAsia="Calibri" w:hAnsi="Times New Roman" w:cs="Times New Roman"/>
                <w:b/>
                <w:sz w:val="28"/>
              </w:rPr>
              <w:t>05</w:t>
            </w:r>
          </w:p>
        </w:tc>
        <w:tc>
          <w:tcPr>
            <w:tcW w:w="2099" w:type="dxa"/>
          </w:tcPr>
          <w:p w14:paraId="1B012A0C" w14:textId="104ABB60" w:rsidR="00FA5326" w:rsidRDefault="00CC1F32" w:rsidP="007A5D34">
            <w:pPr>
              <w:contextualSpacing/>
              <w:rPr>
                <w:rFonts w:ascii="Times New Roman" w:eastAsia="Calibri" w:hAnsi="Times New Roman" w:cs="Times New Roman"/>
                <w:b/>
                <w:sz w:val="28"/>
              </w:rPr>
            </w:pPr>
            <w:r>
              <w:rPr>
                <w:rFonts w:ascii="Times New Roman" w:eastAsia="Calibri" w:hAnsi="Times New Roman" w:cs="Times New Roman"/>
                <w:b/>
                <w:sz w:val="28"/>
              </w:rPr>
              <w:t>0124UITM1005</w:t>
            </w:r>
          </w:p>
        </w:tc>
        <w:tc>
          <w:tcPr>
            <w:tcW w:w="4332" w:type="dxa"/>
          </w:tcPr>
          <w:p w14:paraId="16B6C97B" w14:textId="5BA981E7" w:rsidR="00FA5326" w:rsidRDefault="00CC1F32" w:rsidP="007A5D34">
            <w:pPr>
              <w:contextualSpacing/>
              <w:rPr>
                <w:rFonts w:ascii="Times New Roman" w:eastAsia="Calibri" w:hAnsi="Times New Roman" w:cs="Times New Roman"/>
                <w:b/>
                <w:sz w:val="28"/>
              </w:rPr>
            </w:pPr>
            <w:r>
              <w:rPr>
                <w:rFonts w:ascii="Times New Roman" w:eastAsia="Calibri" w:hAnsi="Times New Roman" w:cs="Times New Roman"/>
                <w:b/>
                <w:sz w:val="28"/>
              </w:rPr>
              <w:t>Swarup Pingle</w:t>
            </w:r>
          </w:p>
        </w:tc>
        <w:tc>
          <w:tcPr>
            <w:tcW w:w="1712" w:type="dxa"/>
          </w:tcPr>
          <w:p w14:paraId="7D5C3338" w14:textId="77777777" w:rsidR="00FA5326" w:rsidRDefault="00FA5326" w:rsidP="007A5D34">
            <w:pPr>
              <w:contextualSpacing/>
              <w:rPr>
                <w:rFonts w:ascii="Times New Roman" w:eastAsia="Calibri" w:hAnsi="Times New Roman" w:cs="Times New Roman"/>
                <w:b/>
                <w:sz w:val="28"/>
              </w:rPr>
            </w:pPr>
          </w:p>
        </w:tc>
      </w:tr>
      <w:tr w:rsidR="00FA5326" w14:paraId="3C9EDB7D" w14:textId="77777777" w:rsidTr="00CC1F32">
        <w:trPr>
          <w:jc w:val="center"/>
        </w:trPr>
        <w:tc>
          <w:tcPr>
            <w:tcW w:w="1462" w:type="dxa"/>
          </w:tcPr>
          <w:p w14:paraId="2AF8298A" w14:textId="55C584D4" w:rsidR="00FA5326" w:rsidRDefault="00CC1F32" w:rsidP="007A5D34">
            <w:pPr>
              <w:contextualSpacing/>
              <w:rPr>
                <w:rFonts w:ascii="Times New Roman" w:eastAsia="Calibri" w:hAnsi="Times New Roman" w:cs="Times New Roman"/>
                <w:b/>
                <w:sz w:val="28"/>
              </w:rPr>
            </w:pPr>
            <w:r>
              <w:rPr>
                <w:rFonts w:ascii="Times New Roman" w:eastAsia="Calibri" w:hAnsi="Times New Roman" w:cs="Times New Roman"/>
                <w:b/>
                <w:sz w:val="28"/>
              </w:rPr>
              <w:t>51</w:t>
            </w:r>
          </w:p>
        </w:tc>
        <w:tc>
          <w:tcPr>
            <w:tcW w:w="2099" w:type="dxa"/>
          </w:tcPr>
          <w:p w14:paraId="0D5E57EC" w14:textId="7E36505C" w:rsidR="00FA5326" w:rsidRDefault="00CC1F32" w:rsidP="007A5D34">
            <w:pPr>
              <w:contextualSpacing/>
              <w:rPr>
                <w:rFonts w:ascii="Times New Roman" w:eastAsia="Calibri" w:hAnsi="Times New Roman" w:cs="Times New Roman"/>
                <w:b/>
                <w:sz w:val="28"/>
              </w:rPr>
            </w:pPr>
            <w:r>
              <w:rPr>
                <w:rFonts w:ascii="Times New Roman" w:eastAsia="Calibri" w:hAnsi="Times New Roman" w:cs="Times New Roman"/>
                <w:b/>
                <w:sz w:val="28"/>
              </w:rPr>
              <w:t>0124UITM1051</w:t>
            </w:r>
          </w:p>
        </w:tc>
        <w:tc>
          <w:tcPr>
            <w:tcW w:w="4332" w:type="dxa"/>
          </w:tcPr>
          <w:p w14:paraId="775FA277" w14:textId="7E7A9AC7" w:rsidR="00FA5326" w:rsidRDefault="00CC1F32" w:rsidP="007A5D34">
            <w:pPr>
              <w:contextualSpacing/>
              <w:rPr>
                <w:rFonts w:ascii="Times New Roman" w:eastAsia="Calibri" w:hAnsi="Times New Roman" w:cs="Times New Roman"/>
                <w:b/>
                <w:sz w:val="28"/>
              </w:rPr>
            </w:pPr>
            <w:r>
              <w:rPr>
                <w:rFonts w:ascii="Times New Roman" w:eastAsia="Calibri" w:hAnsi="Times New Roman" w:cs="Times New Roman"/>
                <w:b/>
                <w:sz w:val="28"/>
              </w:rPr>
              <w:t>Abhijeet Raghuvanshi</w:t>
            </w:r>
          </w:p>
        </w:tc>
        <w:tc>
          <w:tcPr>
            <w:tcW w:w="1712" w:type="dxa"/>
          </w:tcPr>
          <w:p w14:paraId="2AE8B61A" w14:textId="77777777" w:rsidR="00FA5326" w:rsidRDefault="00FA5326" w:rsidP="007A5D34">
            <w:pPr>
              <w:contextualSpacing/>
              <w:rPr>
                <w:rFonts w:ascii="Times New Roman" w:eastAsia="Calibri" w:hAnsi="Times New Roman" w:cs="Times New Roman"/>
                <w:b/>
                <w:sz w:val="28"/>
              </w:rPr>
            </w:pPr>
          </w:p>
        </w:tc>
      </w:tr>
      <w:tr w:rsidR="00FA5326" w14:paraId="4DF827D5" w14:textId="77777777" w:rsidTr="00CC1F32">
        <w:trPr>
          <w:jc w:val="center"/>
        </w:trPr>
        <w:tc>
          <w:tcPr>
            <w:tcW w:w="1462" w:type="dxa"/>
          </w:tcPr>
          <w:p w14:paraId="35570E4C" w14:textId="4796E07E" w:rsidR="00FA5326" w:rsidRDefault="00CC1F32" w:rsidP="007A5D34">
            <w:pPr>
              <w:contextualSpacing/>
              <w:rPr>
                <w:rFonts w:ascii="Times New Roman" w:eastAsia="Calibri" w:hAnsi="Times New Roman" w:cs="Times New Roman"/>
                <w:b/>
                <w:sz w:val="28"/>
              </w:rPr>
            </w:pPr>
            <w:r>
              <w:rPr>
                <w:rFonts w:ascii="Times New Roman" w:eastAsia="Calibri" w:hAnsi="Times New Roman" w:cs="Times New Roman"/>
                <w:b/>
                <w:sz w:val="28"/>
              </w:rPr>
              <w:t>52</w:t>
            </w:r>
          </w:p>
        </w:tc>
        <w:tc>
          <w:tcPr>
            <w:tcW w:w="2099" w:type="dxa"/>
          </w:tcPr>
          <w:p w14:paraId="67CC42D0" w14:textId="7953287A" w:rsidR="00FA5326" w:rsidRDefault="00CC1F32" w:rsidP="007A5D34">
            <w:pPr>
              <w:contextualSpacing/>
              <w:rPr>
                <w:rFonts w:ascii="Times New Roman" w:eastAsia="Calibri" w:hAnsi="Times New Roman" w:cs="Times New Roman"/>
                <w:b/>
                <w:sz w:val="28"/>
              </w:rPr>
            </w:pPr>
            <w:r>
              <w:rPr>
                <w:rFonts w:ascii="Times New Roman" w:eastAsia="Calibri" w:hAnsi="Times New Roman" w:cs="Times New Roman"/>
                <w:b/>
                <w:sz w:val="28"/>
              </w:rPr>
              <w:t>0124UITM1052</w:t>
            </w:r>
          </w:p>
        </w:tc>
        <w:tc>
          <w:tcPr>
            <w:tcW w:w="4332" w:type="dxa"/>
          </w:tcPr>
          <w:p w14:paraId="222C1129" w14:textId="66C260CA" w:rsidR="00FA5326" w:rsidRDefault="00CC1F32" w:rsidP="007A5D34">
            <w:pPr>
              <w:contextualSpacing/>
              <w:rPr>
                <w:rFonts w:ascii="Times New Roman" w:eastAsia="Calibri" w:hAnsi="Times New Roman" w:cs="Times New Roman"/>
                <w:b/>
                <w:sz w:val="28"/>
              </w:rPr>
            </w:pPr>
            <w:r>
              <w:rPr>
                <w:rFonts w:ascii="Times New Roman" w:eastAsia="Calibri" w:hAnsi="Times New Roman" w:cs="Times New Roman"/>
                <w:b/>
                <w:sz w:val="28"/>
              </w:rPr>
              <w:t>Shubham Khedkar</w:t>
            </w:r>
          </w:p>
        </w:tc>
        <w:tc>
          <w:tcPr>
            <w:tcW w:w="1712" w:type="dxa"/>
          </w:tcPr>
          <w:p w14:paraId="0F9B2571" w14:textId="77777777" w:rsidR="00FA5326" w:rsidRDefault="00FA5326" w:rsidP="007A5D34">
            <w:pPr>
              <w:contextualSpacing/>
              <w:rPr>
                <w:rFonts w:ascii="Times New Roman" w:eastAsia="Calibri" w:hAnsi="Times New Roman" w:cs="Times New Roman"/>
                <w:b/>
                <w:sz w:val="28"/>
              </w:rPr>
            </w:pPr>
          </w:p>
        </w:tc>
      </w:tr>
      <w:tr w:rsidR="00FA5326" w14:paraId="6B6000A1" w14:textId="77777777" w:rsidTr="00CC1F32">
        <w:trPr>
          <w:jc w:val="center"/>
        </w:trPr>
        <w:tc>
          <w:tcPr>
            <w:tcW w:w="1462" w:type="dxa"/>
          </w:tcPr>
          <w:p w14:paraId="441CF0AB" w14:textId="326C21A3" w:rsidR="00FA5326" w:rsidRDefault="00CC1F32" w:rsidP="007A5D34">
            <w:pPr>
              <w:contextualSpacing/>
              <w:rPr>
                <w:rFonts w:ascii="Times New Roman" w:eastAsia="Calibri" w:hAnsi="Times New Roman" w:cs="Times New Roman"/>
                <w:b/>
                <w:sz w:val="28"/>
              </w:rPr>
            </w:pPr>
            <w:r>
              <w:rPr>
                <w:rFonts w:ascii="Times New Roman" w:eastAsia="Calibri" w:hAnsi="Times New Roman" w:cs="Times New Roman"/>
                <w:b/>
                <w:sz w:val="28"/>
              </w:rPr>
              <w:t>60</w:t>
            </w:r>
          </w:p>
        </w:tc>
        <w:tc>
          <w:tcPr>
            <w:tcW w:w="2099" w:type="dxa"/>
          </w:tcPr>
          <w:p w14:paraId="2549A53E" w14:textId="63A414BB" w:rsidR="00FA5326" w:rsidRDefault="00CC1F32" w:rsidP="007A5D34">
            <w:pPr>
              <w:contextualSpacing/>
              <w:rPr>
                <w:rFonts w:ascii="Times New Roman" w:eastAsia="Calibri" w:hAnsi="Times New Roman" w:cs="Times New Roman"/>
                <w:b/>
                <w:sz w:val="28"/>
              </w:rPr>
            </w:pPr>
            <w:r>
              <w:rPr>
                <w:rFonts w:ascii="Times New Roman" w:eastAsia="Calibri" w:hAnsi="Times New Roman" w:cs="Times New Roman"/>
                <w:b/>
                <w:sz w:val="28"/>
              </w:rPr>
              <w:t>0124UITM1060</w:t>
            </w:r>
          </w:p>
        </w:tc>
        <w:tc>
          <w:tcPr>
            <w:tcW w:w="4332" w:type="dxa"/>
          </w:tcPr>
          <w:p w14:paraId="1554FC31" w14:textId="00D4FB69" w:rsidR="00FA5326" w:rsidRDefault="00CC1F32" w:rsidP="007A5D34">
            <w:pPr>
              <w:contextualSpacing/>
              <w:rPr>
                <w:rFonts w:ascii="Times New Roman" w:eastAsia="Calibri" w:hAnsi="Times New Roman" w:cs="Times New Roman"/>
                <w:b/>
                <w:sz w:val="28"/>
              </w:rPr>
            </w:pPr>
            <w:r>
              <w:rPr>
                <w:rFonts w:ascii="Times New Roman" w:eastAsia="Calibri" w:hAnsi="Times New Roman" w:cs="Times New Roman"/>
                <w:b/>
                <w:sz w:val="28"/>
              </w:rPr>
              <w:t>Kshitij Shinde</w:t>
            </w:r>
          </w:p>
        </w:tc>
        <w:tc>
          <w:tcPr>
            <w:tcW w:w="1712" w:type="dxa"/>
          </w:tcPr>
          <w:p w14:paraId="785B8DE8" w14:textId="77777777" w:rsidR="00FA5326" w:rsidRDefault="00FA5326" w:rsidP="007A5D34">
            <w:pPr>
              <w:contextualSpacing/>
              <w:rPr>
                <w:rFonts w:ascii="Times New Roman" w:eastAsia="Calibri" w:hAnsi="Times New Roman" w:cs="Times New Roman"/>
                <w:b/>
                <w:sz w:val="28"/>
              </w:rPr>
            </w:pPr>
          </w:p>
        </w:tc>
      </w:tr>
    </w:tbl>
    <w:p w14:paraId="28022A45" w14:textId="77777777" w:rsidR="00FA5326" w:rsidRDefault="00FA5326" w:rsidP="00FA5326">
      <w:pPr>
        <w:tabs>
          <w:tab w:val="left" w:pos="3375"/>
        </w:tabs>
        <w:rPr>
          <w:rFonts w:ascii="Times New Roman" w:eastAsia="Calibri" w:hAnsi="Times New Roman" w:cs="Times New Roman"/>
          <w:b/>
          <w:sz w:val="28"/>
        </w:rPr>
      </w:pPr>
      <w:r>
        <w:rPr>
          <w:rFonts w:ascii="Times New Roman" w:eastAsia="Calibri" w:hAnsi="Times New Roman" w:cs="Times New Roman"/>
          <w:b/>
          <w:sz w:val="28"/>
        </w:rPr>
        <w:tab/>
      </w:r>
    </w:p>
    <w:p w14:paraId="761C5E39" w14:textId="77777777" w:rsidR="00DE0B7E" w:rsidRPr="00FB2749" w:rsidRDefault="00FA5326" w:rsidP="00FB2749">
      <w:pPr>
        <w:tabs>
          <w:tab w:val="left" w:pos="3375"/>
        </w:tabs>
        <w:jc w:val="right"/>
        <w:rPr>
          <w:rFonts w:ascii="Times New Roman" w:eastAsia="Calibri" w:hAnsi="Times New Roman" w:cs="Times New Roman"/>
          <w:b/>
          <w:sz w:val="28"/>
        </w:rPr>
      </w:pPr>
      <w:r>
        <w:rPr>
          <w:rFonts w:ascii="Times New Roman" w:eastAsia="Calibri" w:hAnsi="Times New Roman" w:cs="Times New Roman"/>
          <w:b/>
          <w:sz w:val="28"/>
        </w:rPr>
        <w:t>Course</w:t>
      </w:r>
      <w:r w:rsidR="00FB2749">
        <w:rPr>
          <w:rFonts w:ascii="Times New Roman" w:eastAsia="Calibri" w:hAnsi="Times New Roman" w:cs="Times New Roman"/>
          <w:b/>
          <w:sz w:val="28"/>
        </w:rPr>
        <w:t xml:space="preserve"> In charge</w:t>
      </w:r>
    </w:p>
    <w:sectPr w:rsidR="00DE0B7E" w:rsidRPr="00FB27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6596E"/>
    <w:multiLevelType w:val="hybridMultilevel"/>
    <w:tmpl w:val="53EE5C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F914EE9"/>
    <w:multiLevelType w:val="hybridMultilevel"/>
    <w:tmpl w:val="53EE5C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19428059">
    <w:abstractNumId w:val="0"/>
  </w:num>
  <w:num w:numId="2" w16cid:durableId="415714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326"/>
    <w:rsid w:val="0042629C"/>
    <w:rsid w:val="00AA1A19"/>
    <w:rsid w:val="00C701DB"/>
    <w:rsid w:val="00CA7073"/>
    <w:rsid w:val="00CC1F32"/>
    <w:rsid w:val="00CE57A7"/>
    <w:rsid w:val="00D37B58"/>
    <w:rsid w:val="00DE0B7E"/>
    <w:rsid w:val="00FA5326"/>
    <w:rsid w:val="00FB274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E1831"/>
  <w15:docId w15:val="{33F02360-C11C-460F-BBF6-CD6A4A185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326"/>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A532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A532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ListParagraph">
    <w:name w:val="List Paragraph"/>
    <w:basedOn w:val="Normal"/>
    <w:uiPriority w:val="34"/>
    <w:qFormat/>
    <w:rsid w:val="00FA5326"/>
    <w:pPr>
      <w:ind w:left="720"/>
      <w:contextualSpacing/>
    </w:pPr>
  </w:style>
  <w:style w:type="character" w:styleId="Emphasis">
    <w:name w:val="Emphasis"/>
    <w:basedOn w:val="DefaultParagraphFont"/>
    <w:uiPriority w:val="20"/>
    <w:qFormat/>
    <w:rsid w:val="00CC1F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451</Words>
  <Characters>2575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Kshitij Shinde</cp:lastModifiedBy>
  <cp:revision>5</cp:revision>
  <cp:lastPrinted>2026-07-20T13:51:00Z</cp:lastPrinted>
  <dcterms:created xsi:type="dcterms:W3CDTF">2026-07-20T13:34:00Z</dcterms:created>
  <dcterms:modified xsi:type="dcterms:W3CDTF">2026-07-20T13:53:00Z</dcterms:modified>
</cp:coreProperties>
</file>