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188F" w14:textId="5FEA3AE2" w:rsidR="008D70D3" w:rsidRDefault="001C4C92" w:rsidP="008D70D3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HPSM </w:t>
      </w:r>
      <w:r w:rsidR="008D70D3" w:rsidRPr="008D70D3">
        <w:rPr>
          <w:b/>
          <w:bCs/>
          <w:sz w:val="40"/>
          <w:szCs w:val="40"/>
        </w:rPr>
        <w:t>Tagging Guidelines</w:t>
      </w:r>
    </w:p>
    <w:p w14:paraId="24F406C4" w14:textId="77777777" w:rsidR="008D70D3" w:rsidRPr="008D70D3" w:rsidRDefault="008D70D3" w:rsidP="008D70D3">
      <w:pPr>
        <w:ind w:left="720" w:hanging="360"/>
        <w:jc w:val="center"/>
        <w:rPr>
          <w:b/>
          <w:bCs/>
          <w:sz w:val="40"/>
          <w:szCs w:val="40"/>
        </w:rPr>
      </w:pPr>
    </w:p>
    <w:p w14:paraId="41AA095F" w14:textId="2E38D340" w:rsidR="005853F6" w:rsidRDefault="00053EDF" w:rsidP="00053EDF">
      <w:pPr>
        <w:pStyle w:val="ListParagraph"/>
        <w:numPr>
          <w:ilvl w:val="0"/>
          <w:numId w:val="1"/>
        </w:numPr>
        <w:rPr>
          <w:lang w:val="en-US"/>
        </w:rPr>
      </w:pPr>
      <w:r w:rsidRPr="00716D60">
        <w:rPr>
          <w:b/>
          <w:bCs/>
          <w:lang w:val="en-US"/>
        </w:rPr>
        <w:t>Ticket Acknowledgement</w:t>
      </w:r>
      <w:r>
        <w:rPr>
          <w:lang w:val="en-US"/>
        </w:rPr>
        <w:t xml:space="preserve"> </w:t>
      </w:r>
      <w:r w:rsidR="00750BE6">
        <w:rPr>
          <w:lang w:val="en-US"/>
        </w:rPr>
        <w:t>=&gt;</w:t>
      </w:r>
      <w:r>
        <w:rPr>
          <w:lang w:val="en-US"/>
        </w:rPr>
        <w:t xml:space="preserve"> If FT is booked for customer’s query and TT number is shared with the customer on email.</w:t>
      </w:r>
      <w:r w:rsidR="00716D60">
        <w:rPr>
          <w:lang w:val="en-US"/>
        </w:rPr>
        <w:t xml:space="preserve"> Such email</w:t>
      </w:r>
      <w:r w:rsidR="00462946">
        <w:rPr>
          <w:lang w:val="en-US"/>
        </w:rPr>
        <w:t xml:space="preserve"> is</w:t>
      </w:r>
      <w:r w:rsidR="00716D60">
        <w:rPr>
          <w:lang w:val="en-US"/>
        </w:rPr>
        <w:t xml:space="preserve"> to be tagged under this category</w:t>
      </w:r>
      <w:r w:rsidR="00256548">
        <w:rPr>
          <w:lang w:val="en-US"/>
        </w:rPr>
        <w:t>.</w:t>
      </w:r>
    </w:p>
    <w:p w14:paraId="281A08A0" w14:textId="77777777" w:rsidR="00053EDF" w:rsidRDefault="00053EDF" w:rsidP="00053EDF">
      <w:pPr>
        <w:pStyle w:val="ListParagraph"/>
        <w:rPr>
          <w:lang w:val="en-US"/>
        </w:rPr>
      </w:pPr>
    </w:p>
    <w:p w14:paraId="791FCD17" w14:textId="728BA423" w:rsidR="00716D60" w:rsidRDefault="00053EDF" w:rsidP="00716D60">
      <w:pPr>
        <w:pStyle w:val="ListParagraph"/>
        <w:numPr>
          <w:ilvl w:val="0"/>
          <w:numId w:val="1"/>
        </w:numPr>
        <w:rPr>
          <w:lang w:val="en-US"/>
        </w:rPr>
      </w:pPr>
      <w:r w:rsidRPr="00716D60">
        <w:rPr>
          <w:b/>
          <w:bCs/>
          <w:lang w:val="en-US"/>
        </w:rPr>
        <w:t>Initial Technical update</w:t>
      </w:r>
      <w:r>
        <w:rPr>
          <w:lang w:val="en-US"/>
        </w:rPr>
        <w:t xml:space="preserve"> </w:t>
      </w:r>
      <w:r w:rsidR="00750BE6">
        <w:rPr>
          <w:lang w:val="en-US"/>
        </w:rPr>
        <w:t>=&gt;</w:t>
      </w:r>
      <w:r>
        <w:rPr>
          <w:lang w:val="en-US"/>
        </w:rPr>
        <w:t xml:space="preserve"> </w:t>
      </w:r>
      <w:r w:rsidR="00716D60">
        <w:rPr>
          <w:lang w:val="en-US"/>
        </w:rPr>
        <w:t xml:space="preserve">When FT is </w:t>
      </w:r>
      <w:r w:rsidR="00456324">
        <w:rPr>
          <w:lang w:val="en-US"/>
        </w:rPr>
        <w:t>booked,</w:t>
      </w:r>
      <w:r w:rsidR="00716D60">
        <w:rPr>
          <w:lang w:val="en-US"/>
        </w:rPr>
        <w:t xml:space="preserve"> and l</w:t>
      </w:r>
      <w:r w:rsidR="00750BE6">
        <w:rPr>
          <w:lang w:val="en-US"/>
        </w:rPr>
        <w:t>ogs are checked</w:t>
      </w:r>
      <w:r w:rsidR="00716D60">
        <w:rPr>
          <w:lang w:val="en-US"/>
        </w:rPr>
        <w:t>. This f</w:t>
      </w:r>
      <w:r w:rsidR="00750BE6">
        <w:rPr>
          <w:lang w:val="en-US"/>
        </w:rPr>
        <w:t xml:space="preserve">irst </w:t>
      </w:r>
      <w:r w:rsidR="00716D60">
        <w:rPr>
          <w:lang w:val="en-US"/>
        </w:rPr>
        <w:t xml:space="preserve">technical </w:t>
      </w:r>
      <w:r>
        <w:rPr>
          <w:lang w:val="en-US"/>
        </w:rPr>
        <w:t>update is shared basis upon technical logs</w:t>
      </w:r>
      <w:r w:rsidR="00716D60">
        <w:rPr>
          <w:lang w:val="en-US"/>
        </w:rPr>
        <w:t xml:space="preserve"> to be tagged under this category.</w:t>
      </w:r>
    </w:p>
    <w:p w14:paraId="7885A067" w14:textId="77777777" w:rsidR="00716D60" w:rsidRPr="00716D60" w:rsidRDefault="00716D60" w:rsidP="00716D60">
      <w:pPr>
        <w:pStyle w:val="ListParagraph"/>
        <w:rPr>
          <w:lang w:val="en-US"/>
        </w:rPr>
      </w:pPr>
    </w:p>
    <w:p w14:paraId="056B1808" w14:textId="77777777" w:rsidR="00716D60" w:rsidRPr="00716D60" w:rsidRDefault="00716D60" w:rsidP="00716D60">
      <w:pPr>
        <w:pStyle w:val="ListParagraph"/>
        <w:rPr>
          <w:lang w:val="en-US"/>
        </w:rPr>
      </w:pPr>
    </w:p>
    <w:p w14:paraId="4D5B1480" w14:textId="0E57004A" w:rsidR="00053EDF" w:rsidRDefault="00053EDF" w:rsidP="00053EDF">
      <w:pPr>
        <w:pStyle w:val="ListParagraph"/>
        <w:numPr>
          <w:ilvl w:val="0"/>
          <w:numId w:val="1"/>
        </w:numPr>
        <w:rPr>
          <w:lang w:val="en-US"/>
        </w:rPr>
      </w:pPr>
      <w:r w:rsidRPr="00716D60">
        <w:rPr>
          <w:b/>
          <w:bCs/>
          <w:lang w:val="en-US"/>
        </w:rPr>
        <w:t>Communication with internal Customer – internal</w:t>
      </w:r>
      <w:r>
        <w:rPr>
          <w:lang w:val="en-US"/>
        </w:rPr>
        <w:t xml:space="preserve"> </w:t>
      </w:r>
      <w:r w:rsidR="00750BE6">
        <w:rPr>
          <w:lang w:val="en-US"/>
        </w:rPr>
        <w:t>=&gt;</w:t>
      </w:r>
      <w:r>
        <w:rPr>
          <w:lang w:val="en-US"/>
        </w:rPr>
        <w:t xml:space="preserve"> </w:t>
      </w:r>
      <w:r w:rsidR="00750BE6">
        <w:rPr>
          <w:lang w:val="en-US"/>
        </w:rPr>
        <w:t>When case is</w:t>
      </w:r>
      <w:r>
        <w:rPr>
          <w:lang w:val="en-US"/>
        </w:rPr>
        <w:t xml:space="preserve"> forwarded to any </w:t>
      </w:r>
      <w:r w:rsidR="00716D60">
        <w:rPr>
          <w:lang w:val="en-US"/>
        </w:rPr>
        <w:t>secondary team (</w:t>
      </w:r>
      <w:r>
        <w:rPr>
          <w:lang w:val="en-US"/>
        </w:rPr>
        <w:t>L</w:t>
      </w:r>
      <w:r w:rsidR="00716D60">
        <w:rPr>
          <w:lang w:val="en-US"/>
        </w:rPr>
        <w:t>2/RF/Switch),</w:t>
      </w:r>
      <w:r w:rsidR="00750BE6">
        <w:rPr>
          <w:lang w:val="en-US"/>
        </w:rPr>
        <w:t xml:space="preserve"> same email to be paste</w:t>
      </w:r>
      <w:r w:rsidR="00716D60">
        <w:rPr>
          <w:lang w:val="en-US"/>
        </w:rPr>
        <w:t>d and tagged under this category</w:t>
      </w:r>
      <w:r w:rsidR="00750BE6">
        <w:rPr>
          <w:lang w:val="en-US"/>
        </w:rPr>
        <w:t>.</w:t>
      </w:r>
    </w:p>
    <w:p w14:paraId="3E7FAB55" w14:textId="77777777" w:rsidR="00750BE6" w:rsidRDefault="00750BE6" w:rsidP="00750BE6">
      <w:pPr>
        <w:pStyle w:val="ListParagraph"/>
        <w:rPr>
          <w:lang w:val="en-US"/>
        </w:rPr>
      </w:pPr>
    </w:p>
    <w:p w14:paraId="3EFD2A54" w14:textId="2D0727A3" w:rsidR="00716D60" w:rsidRDefault="00053EDF" w:rsidP="00716D60">
      <w:pPr>
        <w:pStyle w:val="ListParagraph"/>
        <w:numPr>
          <w:ilvl w:val="0"/>
          <w:numId w:val="1"/>
        </w:numPr>
        <w:rPr>
          <w:lang w:val="en-US"/>
        </w:rPr>
      </w:pPr>
      <w:r w:rsidRPr="00716D60">
        <w:rPr>
          <w:b/>
          <w:bCs/>
          <w:lang w:val="en-US"/>
        </w:rPr>
        <w:t>Escalation</w:t>
      </w:r>
      <w:r w:rsidR="00750BE6">
        <w:rPr>
          <w:lang w:val="en-US"/>
        </w:rPr>
        <w:t xml:space="preserve"> </w:t>
      </w:r>
      <w:r w:rsidR="00716D60" w:rsidRPr="00716D60">
        <w:rPr>
          <w:b/>
          <w:bCs/>
          <w:lang w:val="en-US"/>
        </w:rPr>
        <w:t>to lead level 1/2/3</w:t>
      </w:r>
      <w:r w:rsidR="00716D60">
        <w:rPr>
          <w:lang w:val="en-US"/>
        </w:rPr>
        <w:t xml:space="preserve"> –</w:t>
      </w:r>
      <w:r w:rsidR="00750BE6">
        <w:rPr>
          <w:lang w:val="en-US"/>
        </w:rPr>
        <w:t xml:space="preserve"> </w:t>
      </w:r>
      <w:r w:rsidR="00716D60">
        <w:rPr>
          <w:lang w:val="en-US"/>
        </w:rPr>
        <w:t>Case is escalated to any of the level (1/2/3) as per requirement, same email to be tagged accordingly.</w:t>
      </w:r>
    </w:p>
    <w:p w14:paraId="388FB729" w14:textId="77777777" w:rsidR="00716D60" w:rsidRPr="00716D60" w:rsidRDefault="00716D60" w:rsidP="00716D60">
      <w:pPr>
        <w:pStyle w:val="ListParagraph"/>
        <w:rPr>
          <w:lang w:val="en-US"/>
        </w:rPr>
      </w:pPr>
    </w:p>
    <w:p w14:paraId="06885E20" w14:textId="77777777" w:rsidR="00716D60" w:rsidRPr="00716D60" w:rsidRDefault="00716D60" w:rsidP="00716D60">
      <w:pPr>
        <w:pStyle w:val="ListParagraph"/>
        <w:rPr>
          <w:lang w:val="en-US"/>
        </w:rPr>
      </w:pPr>
    </w:p>
    <w:p w14:paraId="70340529" w14:textId="79CC3DAB" w:rsidR="00053EDF" w:rsidRDefault="00053EDF" w:rsidP="00053EDF">
      <w:pPr>
        <w:pStyle w:val="ListParagraph"/>
        <w:numPr>
          <w:ilvl w:val="0"/>
          <w:numId w:val="1"/>
        </w:numPr>
        <w:rPr>
          <w:lang w:val="en-US"/>
        </w:rPr>
      </w:pPr>
      <w:r w:rsidRPr="00716D60">
        <w:rPr>
          <w:b/>
          <w:bCs/>
          <w:lang w:val="en-US"/>
        </w:rPr>
        <w:t>Update from customer</w:t>
      </w:r>
      <w:r>
        <w:rPr>
          <w:lang w:val="en-US"/>
        </w:rPr>
        <w:t xml:space="preserve"> </w:t>
      </w:r>
      <w:r w:rsidR="00750BE6" w:rsidRPr="00716D60">
        <w:rPr>
          <w:b/>
          <w:bCs/>
          <w:lang w:val="en-US"/>
        </w:rPr>
        <w:t>–</w:t>
      </w:r>
      <w:r w:rsidRPr="00716D60">
        <w:rPr>
          <w:b/>
          <w:bCs/>
          <w:lang w:val="en-US"/>
        </w:rPr>
        <w:t xml:space="preserve"> email</w:t>
      </w:r>
      <w:r w:rsidR="00750BE6">
        <w:rPr>
          <w:lang w:val="en-US"/>
        </w:rPr>
        <w:t xml:space="preserve"> =&gt;</w:t>
      </w:r>
      <w:r w:rsidR="00716D60">
        <w:rPr>
          <w:lang w:val="en-US"/>
        </w:rPr>
        <w:t xml:space="preserve"> </w:t>
      </w:r>
      <w:bookmarkStart w:id="0" w:name="_Hlk115696476"/>
      <w:r w:rsidR="00716D60">
        <w:rPr>
          <w:lang w:val="en-US"/>
        </w:rPr>
        <w:t>if customer has reverted us with an update via email.</w:t>
      </w:r>
      <w:bookmarkEnd w:id="0"/>
    </w:p>
    <w:p w14:paraId="6715205C" w14:textId="77777777" w:rsidR="00716D60" w:rsidRDefault="00716D60" w:rsidP="00716D60">
      <w:pPr>
        <w:pStyle w:val="ListParagraph"/>
        <w:rPr>
          <w:lang w:val="en-US"/>
        </w:rPr>
      </w:pPr>
    </w:p>
    <w:p w14:paraId="0DC45B8B" w14:textId="53B5B608" w:rsidR="00053EDF" w:rsidRDefault="00053EDF" w:rsidP="00053EDF">
      <w:pPr>
        <w:pStyle w:val="ListParagraph"/>
        <w:numPr>
          <w:ilvl w:val="0"/>
          <w:numId w:val="1"/>
        </w:numPr>
        <w:rPr>
          <w:lang w:val="en-US"/>
        </w:rPr>
      </w:pPr>
      <w:r w:rsidRPr="00716D60">
        <w:rPr>
          <w:b/>
          <w:bCs/>
          <w:lang w:val="en-US"/>
        </w:rPr>
        <w:t>Update from customer</w:t>
      </w:r>
      <w:r>
        <w:rPr>
          <w:lang w:val="en-US"/>
        </w:rPr>
        <w:t xml:space="preserve"> </w:t>
      </w:r>
      <w:r w:rsidR="00750BE6" w:rsidRPr="00716D60">
        <w:rPr>
          <w:b/>
          <w:bCs/>
          <w:lang w:val="en-US"/>
        </w:rPr>
        <w:t>–</w:t>
      </w:r>
      <w:r w:rsidRPr="00716D60">
        <w:rPr>
          <w:b/>
          <w:bCs/>
          <w:lang w:val="en-US"/>
        </w:rPr>
        <w:t xml:space="preserve"> phone</w:t>
      </w:r>
      <w:r w:rsidR="00750BE6">
        <w:rPr>
          <w:lang w:val="en-US"/>
        </w:rPr>
        <w:t xml:space="preserve"> =&gt;</w:t>
      </w:r>
      <w:r w:rsidR="00716D60" w:rsidRPr="00716D60">
        <w:rPr>
          <w:lang w:val="en-US"/>
        </w:rPr>
        <w:t xml:space="preserve"> </w:t>
      </w:r>
      <w:r w:rsidR="00716D60">
        <w:rPr>
          <w:lang w:val="en-US"/>
        </w:rPr>
        <w:t>if customer has reverted us with an update via phone.</w:t>
      </w:r>
    </w:p>
    <w:p w14:paraId="53AD0AA9" w14:textId="77777777" w:rsidR="00716D60" w:rsidRDefault="00716D60" w:rsidP="00716D60">
      <w:pPr>
        <w:pStyle w:val="ListParagraph"/>
        <w:rPr>
          <w:lang w:val="en-US"/>
        </w:rPr>
      </w:pPr>
    </w:p>
    <w:p w14:paraId="0E98A32D" w14:textId="7E6D98DA" w:rsidR="00716D60" w:rsidRDefault="00053EDF" w:rsidP="00716D60">
      <w:pPr>
        <w:pStyle w:val="ListParagraph"/>
        <w:numPr>
          <w:ilvl w:val="0"/>
          <w:numId w:val="1"/>
        </w:numPr>
        <w:rPr>
          <w:lang w:val="en-US"/>
        </w:rPr>
      </w:pPr>
      <w:r w:rsidRPr="00716D60">
        <w:rPr>
          <w:b/>
          <w:bCs/>
          <w:lang w:val="en-US"/>
        </w:rPr>
        <w:t>Update from L2/RF/Switch</w:t>
      </w:r>
      <w:r w:rsidR="00750BE6">
        <w:rPr>
          <w:lang w:val="en-US"/>
        </w:rPr>
        <w:t xml:space="preserve"> =&gt;</w:t>
      </w:r>
      <w:r w:rsidR="00716D60">
        <w:rPr>
          <w:lang w:val="en-US"/>
        </w:rPr>
        <w:t xml:space="preserve"> When case is with secondary team (L2/RF/Switch</w:t>
      </w:r>
      <w:proofErr w:type="gramStart"/>
      <w:r w:rsidR="00F66610">
        <w:rPr>
          <w:lang w:val="en-US"/>
        </w:rPr>
        <w:t>)</w:t>
      </w:r>
      <w:proofErr w:type="gramEnd"/>
      <w:r w:rsidR="00F66610">
        <w:rPr>
          <w:lang w:val="en-US"/>
        </w:rPr>
        <w:t xml:space="preserve"> </w:t>
      </w:r>
      <w:r w:rsidR="00716D60">
        <w:rPr>
          <w:lang w:val="en-US"/>
        </w:rPr>
        <w:t xml:space="preserve">and we have received revert from that respective team. This update </w:t>
      </w:r>
      <w:r w:rsidR="00B04ED3">
        <w:rPr>
          <w:lang w:val="en-US"/>
        </w:rPr>
        <w:t xml:space="preserve">email </w:t>
      </w:r>
      <w:r w:rsidR="00716D60">
        <w:rPr>
          <w:lang w:val="en-US"/>
        </w:rPr>
        <w:t>to be tagged under this category.</w:t>
      </w:r>
      <w:r w:rsidR="0077781D" w:rsidRPr="0077781D">
        <w:rPr>
          <w:b/>
          <w:bCs/>
          <w:lang w:val="en-US"/>
        </w:rPr>
        <w:t xml:space="preserve"> Update from B2X team is to be tagged under Update from L2.</w:t>
      </w:r>
    </w:p>
    <w:p w14:paraId="5E2B442F" w14:textId="77777777" w:rsidR="00716D60" w:rsidRPr="00716D60" w:rsidRDefault="00716D60" w:rsidP="00716D60">
      <w:pPr>
        <w:pStyle w:val="ListParagraph"/>
        <w:rPr>
          <w:lang w:val="en-US"/>
        </w:rPr>
      </w:pPr>
    </w:p>
    <w:p w14:paraId="354CCB98" w14:textId="77777777" w:rsidR="00716D60" w:rsidRPr="00716D60" w:rsidRDefault="00716D60" w:rsidP="00716D60">
      <w:pPr>
        <w:pStyle w:val="ListParagraph"/>
        <w:rPr>
          <w:lang w:val="en-US"/>
        </w:rPr>
      </w:pPr>
    </w:p>
    <w:p w14:paraId="08B8C570" w14:textId="1303BACE" w:rsidR="00053EDF" w:rsidRDefault="00750BE6" w:rsidP="00053EDF">
      <w:pPr>
        <w:pStyle w:val="ListParagraph"/>
        <w:numPr>
          <w:ilvl w:val="0"/>
          <w:numId w:val="1"/>
        </w:numPr>
        <w:rPr>
          <w:lang w:val="en-US"/>
        </w:rPr>
      </w:pPr>
      <w:r w:rsidRPr="00E57055">
        <w:rPr>
          <w:b/>
          <w:bCs/>
          <w:lang w:val="en-US"/>
        </w:rPr>
        <w:t>Progressive update – technical</w:t>
      </w:r>
      <w:r>
        <w:rPr>
          <w:lang w:val="en-US"/>
        </w:rPr>
        <w:t xml:space="preserve"> </w:t>
      </w:r>
      <w:r w:rsidR="000E2E63">
        <w:rPr>
          <w:lang w:val="en-US"/>
        </w:rPr>
        <w:t xml:space="preserve">=&gt; </w:t>
      </w:r>
      <w:r>
        <w:rPr>
          <w:lang w:val="en-US"/>
        </w:rPr>
        <w:t>In case we are taking follow up with customer regarding testing /device arrangement</w:t>
      </w:r>
      <w:r w:rsidR="0077781D">
        <w:rPr>
          <w:lang w:val="en-US"/>
        </w:rPr>
        <w:t>/availability</w:t>
      </w:r>
      <w:r>
        <w:rPr>
          <w:lang w:val="en-US"/>
        </w:rPr>
        <w:t>, those updates to be tagged under this category.</w:t>
      </w:r>
      <w:r w:rsidR="00AE7F3B">
        <w:rPr>
          <w:lang w:val="en-US"/>
        </w:rPr>
        <w:t xml:space="preserve"> This will involve an update regarding technical activities only.</w:t>
      </w:r>
      <w:r w:rsidR="00E01A2D">
        <w:rPr>
          <w:lang w:val="en-US"/>
        </w:rPr>
        <w:t xml:space="preserve"> e.g., testing is pending/customer’s availability is pending</w:t>
      </w:r>
      <w:r w:rsidR="00501952">
        <w:rPr>
          <w:lang w:val="en-US"/>
        </w:rPr>
        <w:t>.</w:t>
      </w:r>
    </w:p>
    <w:p w14:paraId="3D707006" w14:textId="77777777" w:rsidR="00716D60" w:rsidRDefault="00716D60" w:rsidP="00716D60">
      <w:pPr>
        <w:pStyle w:val="ListParagraph"/>
        <w:rPr>
          <w:lang w:val="en-US"/>
        </w:rPr>
      </w:pPr>
    </w:p>
    <w:p w14:paraId="292BD361" w14:textId="10BAEC7C" w:rsidR="00750BE6" w:rsidRDefault="00750BE6" w:rsidP="00053EDF">
      <w:pPr>
        <w:pStyle w:val="ListParagraph"/>
        <w:numPr>
          <w:ilvl w:val="0"/>
          <w:numId w:val="1"/>
        </w:numPr>
        <w:rPr>
          <w:lang w:val="en-US"/>
        </w:rPr>
      </w:pPr>
      <w:r w:rsidRPr="00E57055">
        <w:rPr>
          <w:b/>
          <w:bCs/>
          <w:lang w:val="en-US"/>
        </w:rPr>
        <w:t>Progressive update – Assurance</w:t>
      </w:r>
      <w:r>
        <w:rPr>
          <w:lang w:val="en-US"/>
        </w:rPr>
        <w:t xml:space="preserve"> </w:t>
      </w:r>
      <w:r w:rsidR="000E2E63">
        <w:rPr>
          <w:lang w:val="en-US"/>
        </w:rPr>
        <w:t xml:space="preserve">=&gt; </w:t>
      </w:r>
      <w:r w:rsidR="00716D60">
        <w:rPr>
          <w:lang w:val="en-US"/>
        </w:rPr>
        <w:t xml:space="preserve">If case is assigned to any secondary team and customer’s </w:t>
      </w:r>
      <w:r w:rsidR="00447A9E">
        <w:rPr>
          <w:lang w:val="en-US"/>
        </w:rPr>
        <w:t>TAT</w:t>
      </w:r>
      <w:r w:rsidR="00716D60">
        <w:rPr>
          <w:lang w:val="en-US"/>
        </w:rPr>
        <w:t xml:space="preserve"> is about to get violate</w:t>
      </w:r>
      <w:r w:rsidR="0095266B">
        <w:rPr>
          <w:lang w:val="en-US"/>
        </w:rPr>
        <w:t>d</w:t>
      </w:r>
      <w:r w:rsidR="00716D60">
        <w:rPr>
          <w:lang w:val="en-US"/>
        </w:rPr>
        <w:t xml:space="preserve"> and we do not have concrete update available with us.</w:t>
      </w:r>
      <w:r w:rsidR="00224FD3">
        <w:rPr>
          <w:lang w:val="en-US"/>
        </w:rPr>
        <w:t xml:space="preserve"> An email shared with the customer under such situation stating assurance is to be tagged under this category.</w:t>
      </w:r>
    </w:p>
    <w:p w14:paraId="53F07A89" w14:textId="371127F1" w:rsidR="001A729B" w:rsidRDefault="001A729B" w:rsidP="001A729B">
      <w:pPr>
        <w:pStyle w:val="ListParagraph"/>
        <w:rPr>
          <w:lang w:val="en-US"/>
        </w:rPr>
      </w:pPr>
    </w:p>
    <w:p w14:paraId="28361BB9" w14:textId="77777777" w:rsidR="00695A01" w:rsidRPr="001A729B" w:rsidRDefault="00695A01" w:rsidP="001A729B">
      <w:pPr>
        <w:pStyle w:val="ListParagraph"/>
        <w:rPr>
          <w:lang w:val="en-US"/>
        </w:rPr>
      </w:pPr>
    </w:p>
    <w:p w14:paraId="5B9828CE" w14:textId="77777777" w:rsidR="00695A01" w:rsidRDefault="00695A01" w:rsidP="00695A01">
      <w:pPr>
        <w:rPr>
          <w:lang w:val="en-US"/>
        </w:rPr>
      </w:pPr>
    </w:p>
    <w:p w14:paraId="1980C216" w14:textId="77777777" w:rsidR="00695A01" w:rsidRDefault="00695A01" w:rsidP="00695A01">
      <w:pPr>
        <w:rPr>
          <w:lang w:val="en-US"/>
        </w:rPr>
      </w:pPr>
    </w:p>
    <w:p w14:paraId="25DA911F" w14:textId="77777777" w:rsidR="00695A01" w:rsidRDefault="00695A01" w:rsidP="001A729B">
      <w:pPr>
        <w:rPr>
          <w:lang w:val="en-US"/>
        </w:rPr>
      </w:pPr>
    </w:p>
    <w:p w14:paraId="30474F27" w14:textId="77777777" w:rsidR="00695A01" w:rsidRPr="001A729B" w:rsidRDefault="00695A01" w:rsidP="001A729B">
      <w:pPr>
        <w:rPr>
          <w:lang w:val="en-US"/>
        </w:rPr>
      </w:pPr>
    </w:p>
    <w:sectPr w:rsidR="00695A01" w:rsidRPr="001A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3087B"/>
    <w:multiLevelType w:val="hybridMultilevel"/>
    <w:tmpl w:val="BA1EA070"/>
    <w:lvl w:ilvl="0" w:tplc="78BAD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68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DF"/>
    <w:rsid w:val="00053EDF"/>
    <w:rsid w:val="000E2E63"/>
    <w:rsid w:val="001A729B"/>
    <w:rsid w:val="001C4C92"/>
    <w:rsid w:val="001D1491"/>
    <w:rsid w:val="00224FD3"/>
    <w:rsid w:val="00256548"/>
    <w:rsid w:val="00447A9E"/>
    <w:rsid w:val="00456324"/>
    <w:rsid w:val="00462946"/>
    <w:rsid w:val="004E5BC2"/>
    <w:rsid w:val="00501952"/>
    <w:rsid w:val="005853F6"/>
    <w:rsid w:val="00695A01"/>
    <w:rsid w:val="00716D60"/>
    <w:rsid w:val="00750BE6"/>
    <w:rsid w:val="0077781D"/>
    <w:rsid w:val="008B637D"/>
    <w:rsid w:val="008D70D3"/>
    <w:rsid w:val="0095266B"/>
    <w:rsid w:val="00AE7F3B"/>
    <w:rsid w:val="00B04ED3"/>
    <w:rsid w:val="00CD26A6"/>
    <w:rsid w:val="00E01A2D"/>
    <w:rsid w:val="00E3517F"/>
    <w:rsid w:val="00E563DD"/>
    <w:rsid w:val="00E57055"/>
    <w:rsid w:val="00E82066"/>
    <w:rsid w:val="00F6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1D6"/>
  <w15:chartTrackingRefBased/>
  <w15:docId w15:val="{E49A5B53-3992-4148-9AF8-A10D50D6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cbf6393-50e2-4904-bc3e-1804619f2b03}" enabled="1" method="Privileged" siteId="{20210462-2c5e-4ec8-b3e2-0be950f292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Bapat</dc:creator>
  <cp:keywords/>
  <dc:description/>
  <cp:lastModifiedBy>Aditi Bapat</cp:lastModifiedBy>
  <cp:revision>19</cp:revision>
  <dcterms:created xsi:type="dcterms:W3CDTF">2022-10-06T11:54:00Z</dcterms:created>
  <dcterms:modified xsi:type="dcterms:W3CDTF">2023-11-02T10:29:00Z</dcterms:modified>
</cp:coreProperties>
</file>