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Codebase for our project Lesson Link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"https://github.com/KshitizSachan/Lesson-Link-codebase"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KshitizSachan/Lesson-Link-codebase: Server side and client side working directory for mern project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OR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</w:rPr>
        <w:fldChar w:fldCharType="begin"/>
      </w:r>
      <w:r>
        <w:rPr>
          <w:rFonts w:hint="default" w:ascii="SimSun" w:hAnsi="SimSun" w:eastAsia="SimSun"/>
          <w:sz w:val="24"/>
          <w:szCs w:val="24"/>
        </w:rPr>
        <w:instrText xml:space="preserve"> HYPERLINK "https://github.com/KshitizSachan/Lesson-Link-codebase" </w:instrText>
      </w:r>
      <w:r>
        <w:rPr>
          <w:rFonts w:hint="default" w:ascii="SimSun" w:hAnsi="SimSun" w:eastAsia="SimSun"/>
          <w:sz w:val="24"/>
          <w:szCs w:val="24"/>
        </w:rPr>
        <w:fldChar w:fldCharType="separate"/>
      </w:r>
      <w:r>
        <w:rPr>
          <w:rStyle w:val="4"/>
          <w:rFonts w:hint="default" w:ascii="SimSun" w:hAnsi="SimSun" w:eastAsia="SimSun"/>
          <w:sz w:val="24"/>
          <w:szCs w:val="24"/>
        </w:rPr>
        <w:t>https://github.com/KshitizSachan/Lesson-Link-codebase</w:t>
      </w:r>
      <w:r>
        <w:rPr>
          <w:rStyle w:val="4"/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fldChar w:fldCharType="end"/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IN"/>
        </w:rPr>
        <w:t xml:space="preserve">To run </w:t>
      </w:r>
      <w:r>
        <w:rPr>
          <w:rFonts w:hint="default" w:ascii="SimSun" w:hAnsi="SimSun" w:eastAsia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IN"/>
        </w:rPr>
        <w:t>npm i --force</w:t>
      </w:r>
      <w:r>
        <w:rPr>
          <w:rFonts w:hint="default" w:ascii="SimSun" w:hAnsi="SimSun" w:eastAsia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IN"/>
        </w:rPr>
        <w:t>on both client and server</w:t>
      </w:r>
      <w:r>
        <w:rPr>
          <w:rFonts w:hint="default" w:ascii="SimSun" w:hAnsi="SimSun" w:eastAsia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IN"/>
        </w:rPr>
        <w:t>then create a .env with database and jtw auth keys and passwords</w:t>
      </w:r>
    </w:p>
    <w:p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Then npm start on both client and server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11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2023-04-18T12:53:32Z</dcterms:created>
  <dc:creator>Kshitiz Sachan</dc:creator>
  <cp:lastModifiedBy>Kshitiz Sachan</cp:lastModifiedBy>
  <dcterms:modified xsi:type="dcterms:W3CDTF">2023-04-18T12:55:34Z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BD3C72E626864E8F82DD094E57A9AFAF</vt:lpwstr>
  </property>
</Properties>
</file>