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58"/>
          <w:szCs w:val="58"/>
          <w:u w:val="single"/>
        </w:rPr>
      </w:pPr>
      <w:r w:rsidDel="00000000" w:rsidR="00000000" w:rsidRPr="00000000">
        <w:rPr>
          <w:b w:val="1"/>
          <w:sz w:val="54"/>
          <w:szCs w:val="54"/>
          <w:rtl w:val="0"/>
        </w:rPr>
        <w:t xml:space="preserve">          </w:t>
      </w:r>
      <w:r w:rsidDel="00000000" w:rsidR="00000000" w:rsidRPr="00000000">
        <w:rPr>
          <w:b w:val="1"/>
          <w:sz w:val="58"/>
          <w:szCs w:val="58"/>
          <w:rtl w:val="0"/>
        </w:rPr>
        <w:t xml:space="preserve"> </w:t>
      </w:r>
      <w:r w:rsidDel="00000000" w:rsidR="00000000" w:rsidRPr="00000000">
        <w:rPr>
          <w:sz w:val="58"/>
          <w:szCs w:val="58"/>
          <w:rtl w:val="0"/>
        </w:rPr>
        <w:t xml:space="preserve">  </w:t>
      </w:r>
      <w:r w:rsidDel="00000000" w:rsidR="00000000" w:rsidRPr="00000000">
        <w:rPr>
          <w:sz w:val="58"/>
          <w:szCs w:val="58"/>
          <w:u w:val="single"/>
          <w:rtl w:val="0"/>
        </w:rPr>
        <w:t xml:space="preserve">Feasibility Report</w:t>
      </w:r>
    </w:p>
    <w:p w:rsidR="00000000" w:rsidDel="00000000" w:rsidP="00000000" w:rsidRDefault="00000000" w:rsidRPr="00000000" w14:paraId="00000002">
      <w:pPr>
        <w:ind w:left="0" w:firstLine="0"/>
        <w:rPr>
          <w:i w:val="1"/>
          <w:sz w:val="48"/>
          <w:szCs w:val="48"/>
        </w:rPr>
      </w:pPr>
      <w:r w:rsidDel="00000000" w:rsidR="00000000" w:rsidRPr="00000000">
        <w:rPr>
          <w:b w:val="1"/>
          <w:sz w:val="54"/>
          <w:szCs w:val="54"/>
          <w:rtl w:val="0"/>
        </w:rPr>
        <w:tab/>
        <w:t xml:space="preserve">  </w:t>
      </w:r>
      <w:r w:rsidDel="00000000" w:rsidR="00000000" w:rsidRPr="00000000">
        <w:rPr>
          <w:sz w:val="54"/>
          <w:szCs w:val="54"/>
          <w:rtl w:val="0"/>
        </w:rPr>
        <w:t xml:space="preserve"> </w:t>
      </w:r>
      <w:r w:rsidDel="00000000" w:rsidR="00000000" w:rsidRPr="00000000">
        <w:rPr>
          <w:i w:val="1"/>
          <w:sz w:val="48"/>
          <w:szCs w:val="48"/>
          <w:rtl w:val="0"/>
        </w:rPr>
        <w:t xml:space="preserve">Software Engineering Project</w:t>
      </w:r>
    </w:p>
    <w:p w:rsidR="00000000" w:rsidDel="00000000" w:rsidP="00000000" w:rsidRDefault="00000000" w:rsidRPr="00000000" w14:paraId="00000003">
      <w:pPr>
        <w:ind w:left="7200" w:firstLine="0"/>
        <w:rPr>
          <w:sz w:val="32"/>
          <w:szCs w:val="32"/>
        </w:rPr>
      </w:pPr>
      <w:r w:rsidDel="00000000" w:rsidR="00000000" w:rsidRPr="00000000">
        <w:rPr>
          <w:sz w:val="32"/>
          <w:szCs w:val="32"/>
          <w:rtl w:val="0"/>
        </w:rPr>
        <w:t xml:space="preserve">21-01-2023</w:t>
      </w:r>
    </w:p>
    <w:p w:rsidR="00000000" w:rsidDel="00000000" w:rsidP="00000000" w:rsidRDefault="00000000" w:rsidRPr="00000000" w14:paraId="00000004">
      <w:pPr>
        <w:ind w:left="0" w:firstLine="0"/>
        <w:rPr>
          <w:b w:val="1"/>
          <w:sz w:val="30"/>
          <w:szCs w:val="30"/>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b w:val="1"/>
          <w:sz w:val="26"/>
          <w:szCs w:val="26"/>
          <w:rtl w:val="0"/>
        </w:rPr>
        <w:t xml:space="preserve">Topic:</w:t>
      </w:r>
      <w:r w:rsidDel="00000000" w:rsidR="00000000" w:rsidRPr="00000000">
        <w:rPr>
          <w:rtl w:val="0"/>
        </w:rPr>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 xml:space="preserve">A learning management system that allows teachers to create and share educational content and track student progress. (Web Development)</w:t>
      </w:r>
    </w:p>
    <w:p w:rsidR="00000000" w:rsidDel="00000000" w:rsidP="00000000" w:rsidRDefault="00000000" w:rsidRPr="00000000" w14:paraId="00000007">
      <w:pPr>
        <w:ind w:left="0" w:firstLine="0"/>
        <w:rPr>
          <w:sz w:val="26"/>
          <w:szCs w:val="26"/>
        </w:rPr>
      </w:pPr>
      <w:r w:rsidDel="00000000" w:rsidR="00000000" w:rsidRPr="00000000">
        <w:rPr>
          <w:rtl w:val="0"/>
        </w:rPr>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rtl w:val="0"/>
        </w:rPr>
      </w:r>
    </w:p>
    <w:p w:rsidR="00000000" w:rsidDel="00000000" w:rsidP="00000000" w:rsidRDefault="00000000" w:rsidRPr="00000000" w14:paraId="0000000A">
      <w:pPr>
        <w:ind w:left="0" w:firstLine="0"/>
        <w:rPr>
          <w:b w:val="1"/>
          <w:sz w:val="36"/>
          <w:szCs w:val="36"/>
          <w:u w:val="single"/>
        </w:rPr>
      </w:pPr>
      <w:r w:rsidDel="00000000" w:rsidR="00000000" w:rsidRPr="00000000">
        <w:rPr>
          <w:b w:val="1"/>
          <w:sz w:val="36"/>
          <w:szCs w:val="36"/>
          <w:u w:val="single"/>
          <w:rtl w:val="0"/>
        </w:rPr>
        <w:t xml:space="preserve">Introduction And Executive Summary:</w:t>
      </w:r>
    </w:p>
    <w:p w:rsidR="00000000" w:rsidDel="00000000" w:rsidP="00000000" w:rsidRDefault="00000000" w:rsidRPr="00000000" w14:paraId="0000000B">
      <w:pPr>
        <w:ind w:left="0" w:firstLine="0"/>
        <w:rPr>
          <w:b w:val="1"/>
          <w:sz w:val="30"/>
          <w:szCs w:val="30"/>
        </w:rPr>
      </w:pPr>
      <w:r w:rsidDel="00000000" w:rsidR="00000000" w:rsidRPr="00000000">
        <w:rPr>
          <w:rtl w:val="0"/>
        </w:rPr>
      </w:r>
    </w:p>
    <w:p w:rsidR="00000000" w:rsidDel="00000000" w:rsidP="00000000" w:rsidRDefault="00000000" w:rsidRPr="00000000" w14:paraId="0000000C">
      <w:pPr>
        <w:ind w:left="0" w:firstLine="0"/>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The proposed educational management system is intended to address the growing need for creating, sharing, and uniting educational content along with tracking further progress of students, like marks, assignments, and attendance, and uniting these features, which is crucial for both students and teachers to keep track without hassle.</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Problems in the existing system:</w:t>
      </w:r>
    </w:p>
    <w:p w:rsidR="00000000" w:rsidDel="00000000" w:rsidP="00000000" w:rsidRDefault="00000000" w:rsidRPr="00000000" w14:paraId="00000010">
      <w:pPr>
        <w:numPr>
          <w:ilvl w:val="0"/>
          <w:numId w:val="17"/>
        </w:numPr>
        <w:ind w:left="720" w:hanging="360"/>
        <w:rPr>
          <w:sz w:val="26"/>
          <w:szCs w:val="26"/>
        </w:rPr>
      </w:pPr>
      <w:r w:rsidDel="00000000" w:rsidR="00000000" w:rsidRPr="00000000">
        <w:rPr>
          <w:sz w:val="26"/>
          <w:szCs w:val="26"/>
          <w:rtl w:val="0"/>
        </w:rPr>
        <w:t xml:space="preserve">Currently, the mainstream solutions available for the above-mentioned problems are scattered and need to be more specific.</w:t>
      </w:r>
    </w:p>
    <w:p w:rsidR="00000000" w:rsidDel="00000000" w:rsidP="00000000" w:rsidRDefault="00000000" w:rsidRPr="00000000" w14:paraId="00000011">
      <w:pPr>
        <w:numPr>
          <w:ilvl w:val="0"/>
          <w:numId w:val="17"/>
        </w:numPr>
        <w:ind w:left="720" w:hanging="360"/>
        <w:rPr>
          <w:sz w:val="26"/>
          <w:szCs w:val="26"/>
        </w:rPr>
      </w:pPr>
      <w:r w:rsidDel="00000000" w:rsidR="00000000" w:rsidRPr="00000000">
        <w:rPr>
          <w:sz w:val="26"/>
          <w:szCs w:val="26"/>
          <w:rtl w:val="0"/>
        </w:rPr>
        <w:t xml:space="preserve">Google classroom deals with sharing educational content but has less focus on keeping track of students(attendance marks etc) or creating content.</w:t>
      </w:r>
    </w:p>
    <w:p w:rsidR="00000000" w:rsidDel="00000000" w:rsidP="00000000" w:rsidRDefault="00000000" w:rsidRPr="00000000" w14:paraId="00000012">
      <w:pPr>
        <w:numPr>
          <w:ilvl w:val="0"/>
          <w:numId w:val="17"/>
        </w:numPr>
        <w:ind w:left="720" w:hanging="360"/>
        <w:rPr>
          <w:sz w:val="26"/>
          <w:szCs w:val="26"/>
        </w:rPr>
      </w:pPr>
      <w:r w:rsidDel="00000000" w:rsidR="00000000" w:rsidRPr="00000000">
        <w:rPr>
          <w:sz w:val="26"/>
          <w:szCs w:val="26"/>
          <w:rtl w:val="0"/>
        </w:rPr>
        <w:t xml:space="preserve">PARAKH, a new national assessment platform, is not customized for particular institutions or keeping track of assignments, and marks of college exams.</w:t>
      </w:r>
    </w:p>
    <w:p w:rsidR="00000000" w:rsidDel="00000000" w:rsidP="00000000" w:rsidRDefault="00000000" w:rsidRPr="00000000" w14:paraId="00000013">
      <w:pPr>
        <w:ind w:left="0" w:firstLine="0"/>
        <w:rPr>
          <w:sz w:val="26"/>
          <w:szCs w:val="26"/>
        </w:rPr>
      </w:pPr>
      <w:r w:rsidDel="00000000" w:rsidR="00000000" w:rsidRPr="00000000">
        <w:rPr>
          <w:rtl w:val="0"/>
        </w:rPr>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numPr>
          <w:ilvl w:val="0"/>
          <w:numId w:val="6"/>
        </w:numPr>
        <w:ind w:left="720" w:hanging="360"/>
        <w:rPr>
          <w:sz w:val="28"/>
          <w:szCs w:val="28"/>
        </w:rPr>
      </w:pPr>
      <w:r w:rsidDel="00000000" w:rsidR="00000000" w:rsidRPr="00000000">
        <w:rPr>
          <w:sz w:val="28"/>
          <w:szCs w:val="28"/>
          <w:rtl w:val="0"/>
        </w:rPr>
        <w:t xml:space="preserve">Keep Satisfied(High Power , Low Interest)</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Registrar Sir, Possible Investors, etc.</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numPr>
          <w:ilvl w:val="0"/>
          <w:numId w:val="6"/>
        </w:numPr>
        <w:ind w:left="720" w:hanging="360"/>
        <w:rPr>
          <w:sz w:val="28"/>
          <w:szCs w:val="28"/>
        </w:rPr>
      </w:pPr>
      <w:r w:rsidDel="00000000" w:rsidR="00000000" w:rsidRPr="00000000">
        <w:rPr>
          <w:sz w:val="28"/>
          <w:szCs w:val="28"/>
          <w:rtl w:val="0"/>
        </w:rPr>
        <w:t xml:space="preserve">Engage closely and influence actively(High Power, High Interest)</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Dr. Uma </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numPr>
          <w:ilvl w:val="0"/>
          <w:numId w:val="6"/>
        </w:numPr>
        <w:ind w:left="720" w:hanging="360"/>
        <w:rPr>
          <w:sz w:val="28"/>
          <w:szCs w:val="28"/>
        </w:rPr>
      </w:pPr>
      <w:r w:rsidDel="00000000" w:rsidR="00000000" w:rsidRPr="00000000">
        <w:rPr>
          <w:sz w:val="28"/>
          <w:szCs w:val="28"/>
          <w:rtl w:val="0"/>
        </w:rPr>
        <w:t xml:space="preserve">Monitor(Low Power, Low Interest)</w:t>
      </w:r>
    </w:p>
    <w:p w:rsidR="00000000" w:rsidDel="00000000" w:rsidP="00000000" w:rsidRDefault="00000000" w:rsidRPr="00000000" w14:paraId="0000001F">
      <w:pPr>
        <w:rPr>
          <w:sz w:val="28"/>
          <w:szCs w:val="28"/>
        </w:rPr>
      </w:pPr>
      <w:r w:rsidDel="00000000" w:rsidR="00000000" w:rsidRPr="00000000">
        <w:rPr>
          <w:sz w:val="28"/>
          <w:szCs w:val="28"/>
          <w:rtl w:val="0"/>
        </w:rPr>
        <w:tab/>
        <w:t xml:space="preserve">Users(students, professors)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numPr>
          <w:ilvl w:val="0"/>
          <w:numId w:val="6"/>
        </w:numPr>
        <w:ind w:left="720" w:hanging="360"/>
        <w:rPr>
          <w:sz w:val="28"/>
          <w:szCs w:val="28"/>
        </w:rPr>
      </w:pPr>
      <w:r w:rsidDel="00000000" w:rsidR="00000000" w:rsidRPr="00000000">
        <w:rPr>
          <w:sz w:val="28"/>
          <w:szCs w:val="28"/>
          <w:rtl w:val="0"/>
        </w:rPr>
        <w:t xml:space="preserve">Keep Informed(Low Power, High Interest)</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Users(students, professors)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Business Profile:</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numPr>
          <w:ilvl w:val="0"/>
          <w:numId w:val="5"/>
        </w:numPr>
        <w:ind w:left="720" w:hanging="360"/>
        <w:rPr>
          <w:sz w:val="26"/>
          <w:szCs w:val="26"/>
          <w:u w:val="none"/>
        </w:rPr>
      </w:pPr>
      <w:r w:rsidDel="00000000" w:rsidR="00000000" w:rsidRPr="00000000">
        <w:rPr>
          <w:sz w:val="26"/>
          <w:szCs w:val="26"/>
          <w:rtl w:val="0"/>
        </w:rPr>
        <w:t xml:space="preserve">Project Location: India</w:t>
      </w:r>
    </w:p>
    <w:p w:rsidR="00000000" w:rsidDel="00000000" w:rsidP="00000000" w:rsidRDefault="00000000" w:rsidRPr="00000000" w14:paraId="00000028">
      <w:pPr>
        <w:numPr>
          <w:ilvl w:val="0"/>
          <w:numId w:val="5"/>
        </w:numPr>
        <w:ind w:left="720" w:hanging="360"/>
        <w:rPr>
          <w:sz w:val="26"/>
          <w:szCs w:val="26"/>
          <w:u w:val="none"/>
        </w:rPr>
      </w:pPr>
      <w:r w:rsidDel="00000000" w:rsidR="00000000" w:rsidRPr="00000000">
        <w:rPr>
          <w:sz w:val="26"/>
          <w:szCs w:val="26"/>
          <w:rtl w:val="0"/>
        </w:rPr>
        <w:t xml:space="preserve">Project total cost: approximately $2 million </w:t>
      </w:r>
    </w:p>
    <w:p w:rsidR="00000000" w:rsidDel="00000000" w:rsidP="00000000" w:rsidRDefault="00000000" w:rsidRPr="00000000" w14:paraId="00000029">
      <w:pPr>
        <w:numPr>
          <w:ilvl w:val="0"/>
          <w:numId w:val="5"/>
        </w:numPr>
        <w:ind w:left="720" w:hanging="360"/>
        <w:rPr>
          <w:sz w:val="26"/>
          <w:szCs w:val="26"/>
          <w:u w:val="none"/>
        </w:rPr>
      </w:pPr>
      <w:r w:rsidDel="00000000" w:rsidR="00000000" w:rsidRPr="00000000">
        <w:rPr>
          <w:sz w:val="26"/>
          <w:szCs w:val="26"/>
          <w:rtl w:val="0"/>
        </w:rPr>
        <w:t xml:space="preserve">Project time span: Four months or Sixteen weeks</w:t>
      </w:r>
    </w:p>
    <w:p w:rsidR="00000000" w:rsidDel="00000000" w:rsidP="00000000" w:rsidRDefault="00000000" w:rsidRPr="00000000" w14:paraId="0000002A">
      <w:pPr>
        <w:numPr>
          <w:ilvl w:val="0"/>
          <w:numId w:val="5"/>
        </w:numPr>
        <w:ind w:left="720" w:hanging="360"/>
        <w:rPr>
          <w:sz w:val="26"/>
          <w:szCs w:val="26"/>
          <w:u w:val="none"/>
        </w:rPr>
      </w:pPr>
      <w:r w:rsidDel="00000000" w:rsidR="00000000" w:rsidRPr="00000000">
        <w:rPr>
          <w:sz w:val="26"/>
          <w:szCs w:val="26"/>
          <w:rtl w:val="0"/>
        </w:rPr>
        <w:t xml:space="preserve">Project Field: Ed-tech platform for colleges</w:t>
      </w:r>
      <w:r w:rsidDel="00000000" w:rsidR="00000000" w:rsidRPr="00000000">
        <w:rPr>
          <w:rtl w:val="0"/>
        </w:rPr>
      </w:r>
    </w:p>
    <w:p w:rsidR="00000000" w:rsidDel="00000000" w:rsidP="00000000" w:rsidRDefault="00000000" w:rsidRPr="00000000" w14:paraId="0000002B">
      <w:pPr>
        <w:rPr>
          <w:sz w:val="28"/>
          <w:szCs w:val="28"/>
          <w:u w:val="single"/>
        </w:rPr>
      </w:pPr>
      <w:r w:rsidDel="00000000" w:rsidR="00000000" w:rsidRPr="00000000">
        <w:rPr>
          <w:rtl w:val="0"/>
        </w:rPr>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rPr>
          <w:b w:val="1"/>
          <w:sz w:val="36"/>
          <w:szCs w:val="36"/>
          <w:u w:val="single"/>
        </w:rPr>
      </w:pPr>
      <w:r w:rsidDel="00000000" w:rsidR="00000000" w:rsidRPr="00000000">
        <w:rPr>
          <w:b w:val="1"/>
          <w:sz w:val="36"/>
          <w:szCs w:val="36"/>
          <w:u w:val="single"/>
          <w:rtl w:val="0"/>
        </w:rPr>
        <w:t xml:space="preserve">Project Scope:</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The scope of the website to be made includes the following key elements:</w:t>
      </w:r>
    </w:p>
    <w:p w:rsidR="00000000" w:rsidDel="00000000" w:rsidP="00000000" w:rsidRDefault="00000000" w:rsidRPr="00000000" w14:paraId="00000030">
      <w:pPr>
        <w:spacing w:after="240" w:before="240" w:lineRule="auto"/>
        <w:rPr>
          <w:sz w:val="26"/>
          <w:szCs w:val="26"/>
        </w:rPr>
      </w:pPr>
      <w:r w:rsidDel="00000000" w:rsidR="00000000" w:rsidRPr="00000000">
        <w:rPr>
          <w:b w:val="1"/>
          <w:sz w:val="26"/>
          <w:szCs w:val="26"/>
          <w:rtl w:val="0"/>
        </w:rPr>
        <w:t xml:space="preserve">UI / UX:</w:t>
      </w:r>
      <w:r w:rsidDel="00000000" w:rsidR="00000000" w:rsidRPr="00000000">
        <w:rPr>
          <w:sz w:val="26"/>
          <w:szCs w:val="26"/>
          <w:rtl w:val="0"/>
        </w:rPr>
        <w:t xml:space="preserve"> </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The site will have a user-friendly interface and thus provide a good user experience while checking their particulars or referring to the educational content posted by the teachers and making it easy for the teachers as well to post the mentioned content.</w:t>
      </w:r>
    </w:p>
    <w:p w:rsidR="00000000" w:rsidDel="00000000" w:rsidP="00000000" w:rsidRDefault="00000000" w:rsidRPr="00000000" w14:paraId="00000032">
      <w:pPr>
        <w:spacing w:after="240" w:before="240" w:lineRule="auto"/>
        <w:rPr>
          <w:sz w:val="26"/>
          <w:szCs w:val="26"/>
        </w:rPr>
      </w:pPr>
      <w:r w:rsidDel="00000000" w:rsidR="00000000" w:rsidRPr="00000000">
        <w:rPr>
          <w:rtl w:val="0"/>
        </w:rPr>
      </w:r>
    </w:p>
    <w:p w:rsidR="00000000" w:rsidDel="00000000" w:rsidP="00000000" w:rsidRDefault="00000000" w:rsidRPr="00000000" w14:paraId="00000033">
      <w:pPr>
        <w:spacing w:after="240" w:before="240" w:lineRule="auto"/>
        <w:rPr>
          <w:sz w:val="26"/>
          <w:szCs w:val="26"/>
        </w:rPr>
      </w:pPr>
      <w:r w:rsidDel="00000000" w:rsidR="00000000" w:rsidRPr="00000000">
        <w:rPr>
          <w:b w:val="1"/>
          <w:sz w:val="26"/>
          <w:szCs w:val="26"/>
          <w:rtl w:val="0"/>
        </w:rPr>
        <w:t xml:space="preserve">Authentication and Security</w:t>
      </w:r>
      <w:r w:rsidDel="00000000" w:rsidR="00000000" w:rsidRPr="00000000">
        <w:rPr>
          <w:sz w:val="26"/>
          <w:szCs w:val="26"/>
          <w:rtl w:val="0"/>
        </w:rPr>
        <w:t xml:space="preserve">:</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 It will allow users to create and use their accounts or sign up with mainstream services like google, Facebook etc. The password for accounts created will be secured using hashing and salting and using passport js. It will also have cookies that will manage the session size of the teachers after logging in with their accounts.</w:t>
      </w:r>
    </w:p>
    <w:p w:rsidR="00000000" w:rsidDel="00000000" w:rsidP="00000000" w:rsidRDefault="00000000" w:rsidRPr="00000000" w14:paraId="00000035">
      <w:pPr>
        <w:spacing w:after="240" w:before="240" w:lineRule="auto"/>
        <w:rPr>
          <w:sz w:val="26"/>
          <w:szCs w:val="26"/>
        </w:rPr>
      </w:pPr>
      <w:r w:rsidDel="00000000" w:rsidR="00000000" w:rsidRPr="00000000">
        <w:rPr>
          <w:rtl w:val="0"/>
        </w:rPr>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Features:</w:t>
      </w:r>
    </w:p>
    <w:p w:rsidR="00000000" w:rsidDel="00000000" w:rsidP="00000000" w:rsidRDefault="00000000" w:rsidRPr="00000000" w14:paraId="00000037">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 The site will enable teachers to create and share notes, pdfs, and other files in the database which will be accessible to students. </w:t>
      </w:r>
    </w:p>
    <w:p w:rsidR="00000000" w:rsidDel="00000000" w:rsidP="00000000" w:rsidRDefault="00000000" w:rsidRPr="00000000" w14:paraId="00000038">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Also, it will allow teachers/professors to take attendance, and send assignments and marks, each student received.</w:t>
      </w:r>
    </w:p>
    <w:p w:rsidR="00000000" w:rsidDel="00000000" w:rsidP="00000000" w:rsidRDefault="00000000" w:rsidRPr="00000000" w14:paraId="00000039">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Another feature that the website will have is to show the student records such as attendance in the form of a progress bar.</w:t>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b w:val="1"/>
          <w:sz w:val="36"/>
          <w:szCs w:val="36"/>
          <w:u w:val="single"/>
        </w:rPr>
      </w:pPr>
      <w:r w:rsidDel="00000000" w:rsidR="00000000" w:rsidRPr="00000000">
        <w:rPr>
          <w:b w:val="1"/>
          <w:sz w:val="36"/>
          <w:szCs w:val="36"/>
          <w:u w:val="single"/>
          <w:rtl w:val="0"/>
        </w:rPr>
        <w:t xml:space="preserve">Methodology and tools used for a feasibility study:</w:t>
      </w:r>
    </w:p>
    <w:p w:rsidR="00000000" w:rsidDel="00000000" w:rsidP="00000000" w:rsidRDefault="00000000" w:rsidRPr="00000000" w14:paraId="0000003E">
      <w:pPr>
        <w:ind w:left="720" w:firstLine="0"/>
        <w:rPr>
          <w:b w:val="1"/>
          <w:sz w:val="28"/>
          <w:szCs w:val="28"/>
        </w:rPr>
      </w:pPr>
      <w:r w:rsidDel="00000000" w:rsidR="00000000" w:rsidRPr="00000000">
        <w:rPr>
          <w:rtl w:val="0"/>
        </w:rPr>
      </w:r>
    </w:p>
    <w:p w:rsidR="00000000" w:rsidDel="00000000" w:rsidP="00000000" w:rsidRDefault="00000000" w:rsidRPr="00000000" w14:paraId="0000003F">
      <w:pPr>
        <w:numPr>
          <w:ilvl w:val="0"/>
          <w:numId w:val="11"/>
        </w:numPr>
        <w:ind w:left="720" w:hanging="360"/>
        <w:rPr>
          <w:sz w:val="28"/>
          <w:szCs w:val="28"/>
          <w:u w:val="none"/>
        </w:rPr>
      </w:pPr>
      <w:r w:rsidDel="00000000" w:rsidR="00000000" w:rsidRPr="00000000">
        <w:rPr>
          <w:sz w:val="28"/>
          <w:szCs w:val="28"/>
          <w:rtl w:val="0"/>
        </w:rPr>
        <w:t xml:space="preserve">We visited various websites such as Google Classroom, Parakh, LMS sites, etc related to our problem statement which are working in this field, and found the areas where improvement is required for better user experience and ease of use.</w:t>
      </w:r>
    </w:p>
    <w:p w:rsidR="00000000" w:rsidDel="00000000" w:rsidP="00000000" w:rsidRDefault="00000000" w:rsidRPr="00000000" w14:paraId="00000040">
      <w:pPr>
        <w:numPr>
          <w:ilvl w:val="0"/>
          <w:numId w:val="11"/>
        </w:numPr>
        <w:ind w:left="720" w:hanging="360"/>
        <w:rPr>
          <w:sz w:val="28"/>
          <w:szCs w:val="28"/>
          <w:u w:val="none"/>
        </w:rPr>
      </w:pPr>
      <w:r w:rsidDel="00000000" w:rsidR="00000000" w:rsidRPr="00000000">
        <w:rPr>
          <w:sz w:val="28"/>
          <w:szCs w:val="28"/>
          <w:rtl w:val="0"/>
        </w:rPr>
        <w:t xml:space="preserve">We also brainstormed all the possible features that can aid the target audience and cater to their needs. Then we made a rough sketch on how to go about building these features.</w:t>
      </w:r>
    </w:p>
    <w:p w:rsidR="00000000" w:rsidDel="00000000" w:rsidP="00000000" w:rsidRDefault="00000000" w:rsidRPr="00000000" w14:paraId="00000041">
      <w:pPr>
        <w:numPr>
          <w:ilvl w:val="0"/>
          <w:numId w:val="11"/>
        </w:numPr>
        <w:ind w:left="720" w:hanging="360"/>
        <w:rPr>
          <w:sz w:val="28"/>
          <w:szCs w:val="28"/>
          <w:u w:val="none"/>
        </w:rPr>
      </w:pPr>
      <w:r w:rsidDel="00000000" w:rsidR="00000000" w:rsidRPr="00000000">
        <w:rPr>
          <w:sz w:val="28"/>
          <w:szCs w:val="28"/>
          <w:rtl w:val="0"/>
        </w:rPr>
        <w:t xml:space="preserve">We also researched the minimum, average and maximum costs on the resources needed to build such a site like its monthly and yearly maintenance costs as well as development cost(one-time cost) and that we are not breaking any laws pertaining to this domain.</w:t>
      </w:r>
    </w:p>
    <w:p w:rsidR="00000000" w:rsidDel="00000000" w:rsidP="00000000" w:rsidRDefault="00000000" w:rsidRPr="00000000" w14:paraId="00000042">
      <w:pPr>
        <w:numPr>
          <w:ilvl w:val="0"/>
          <w:numId w:val="11"/>
        </w:numPr>
        <w:ind w:left="720" w:hanging="360"/>
        <w:rPr>
          <w:sz w:val="28"/>
          <w:szCs w:val="28"/>
          <w:u w:val="none"/>
        </w:rPr>
      </w:pPr>
      <w:r w:rsidDel="00000000" w:rsidR="00000000" w:rsidRPr="00000000">
        <w:rPr>
          <w:sz w:val="28"/>
          <w:szCs w:val="28"/>
          <w:rtl w:val="0"/>
        </w:rPr>
        <w:t xml:space="preserve">While analyzing the market, the main focus was to study the competition so as to create a distinguishing factor for our product.</w:t>
      </w:r>
    </w:p>
    <w:p w:rsidR="00000000" w:rsidDel="00000000" w:rsidP="00000000" w:rsidRDefault="00000000" w:rsidRPr="00000000" w14:paraId="00000043">
      <w:pPr>
        <w:ind w:left="0" w:firstLine="0"/>
        <w:rPr>
          <w:sz w:val="26"/>
          <w:szCs w:val="26"/>
        </w:rPr>
      </w:pPr>
      <w:r w:rsidDel="00000000" w:rsidR="00000000" w:rsidRPr="00000000">
        <w:rPr>
          <w:rtl w:val="0"/>
        </w:rPr>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rtl w:val="0"/>
        </w:rPr>
      </w:r>
    </w:p>
    <w:p w:rsidR="00000000" w:rsidDel="00000000" w:rsidP="00000000" w:rsidRDefault="00000000" w:rsidRPr="00000000" w14:paraId="00000046">
      <w:pPr>
        <w:ind w:left="0" w:firstLine="0"/>
        <w:rPr>
          <w:b w:val="1"/>
          <w:sz w:val="36"/>
          <w:szCs w:val="36"/>
          <w:u w:val="single"/>
        </w:rPr>
      </w:pPr>
      <w:r w:rsidDel="00000000" w:rsidR="00000000" w:rsidRPr="00000000">
        <w:rPr>
          <w:b w:val="1"/>
          <w:sz w:val="36"/>
          <w:szCs w:val="36"/>
          <w:u w:val="single"/>
          <w:rtl w:val="0"/>
        </w:rPr>
        <w:t xml:space="preserve">Observations and findings from the feasibility study:</w:t>
      </w:r>
    </w:p>
    <w:p w:rsidR="00000000" w:rsidDel="00000000" w:rsidP="00000000" w:rsidRDefault="00000000" w:rsidRPr="00000000" w14:paraId="00000047">
      <w:pPr>
        <w:ind w:left="0" w:firstLine="0"/>
        <w:rPr>
          <w:sz w:val="26"/>
          <w:szCs w:val="26"/>
        </w:rPr>
      </w:pPr>
      <w:r w:rsidDel="00000000" w:rsidR="00000000" w:rsidRPr="00000000">
        <w:rPr>
          <w:rtl w:val="0"/>
        </w:rPr>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b w:val="1"/>
          <w:sz w:val="26"/>
          <w:szCs w:val="26"/>
        </w:rPr>
      </w:pPr>
      <w:r w:rsidDel="00000000" w:rsidR="00000000" w:rsidRPr="00000000">
        <w:rPr>
          <w:b w:val="1"/>
          <w:sz w:val="26"/>
          <w:szCs w:val="26"/>
          <w:rtl w:val="0"/>
        </w:rPr>
        <w:t xml:space="preserve">Market Research: </w:t>
      </w:r>
    </w:p>
    <w:p w:rsidR="00000000" w:rsidDel="00000000" w:rsidP="00000000" w:rsidRDefault="00000000" w:rsidRPr="00000000" w14:paraId="0000004A">
      <w:pPr>
        <w:numPr>
          <w:ilvl w:val="0"/>
          <w:numId w:val="10"/>
        </w:numPr>
        <w:ind w:left="720" w:hanging="360"/>
        <w:rPr>
          <w:sz w:val="26"/>
          <w:szCs w:val="26"/>
          <w:u w:val="none"/>
        </w:rPr>
      </w:pPr>
      <w:r w:rsidDel="00000000" w:rsidR="00000000" w:rsidRPr="00000000">
        <w:rPr>
          <w:sz w:val="26"/>
          <w:szCs w:val="26"/>
          <w:rtl w:val="0"/>
        </w:rPr>
        <w:t xml:space="preserve">Our target market comprises colleges, where students and teachers will utilize this product.</w:t>
      </w:r>
    </w:p>
    <w:p w:rsidR="00000000" w:rsidDel="00000000" w:rsidP="00000000" w:rsidRDefault="00000000" w:rsidRPr="00000000" w14:paraId="0000004B">
      <w:pPr>
        <w:numPr>
          <w:ilvl w:val="0"/>
          <w:numId w:val="10"/>
        </w:numPr>
        <w:ind w:left="720" w:hanging="360"/>
        <w:rPr>
          <w:sz w:val="26"/>
          <w:szCs w:val="26"/>
          <w:u w:val="none"/>
        </w:rPr>
      </w:pPr>
      <w:r w:rsidDel="00000000" w:rsidR="00000000" w:rsidRPr="00000000">
        <w:rPr>
          <w:sz w:val="26"/>
          <w:szCs w:val="26"/>
          <w:rtl w:val="0"/>
        </w:rPr>
        <w:t xml:space="preserve">Currently, the mainstream solutions available for the above-mentioned problems are scattered and need to be more specific.</w:t>
      </w:r>
    </w:p>
    <w:p w:rsidR="00000000" w:rsidDel="00000000" w:rsidP="00000000" w:rsidRDefault="00000000" w:rsidRPr="00000000" w14:paraId="0000004C">
      <w:pPr>
        <w:numPr>
          <w:ilvl w:val="0"/>
          <w:numId w:val="13"/>
        </w:numPr>
        <w:ind w:left="720" w:hanging="360"/>
        <w:rPr>
          <w:i w:val="1"/>
          <w:sz w:val="26"/>
          <w:szCs w:val="26"/>
        </w:rPr>
      </w:pPr>
      <w:r w:rsidDel="00000000" w:rsidR="00000000" w:rsidRPr="00000000">
        <w:rPr>
          <w:i w:val="1"/>
          <w:sz w:val="26"/>
          <w:szCs w:val="26"/>
          <w:rtl w:val="0"/>
        </w:rPr>
        <w:t xml:space="preserve">Increasing Scope:</w:t>
      </w:r>
    </w:p>
    <w:p w:rsidR="00000000" w:rsidDel="00000000" w:rsidP="00000000" w:rsidRDefault="00000000" w:rsidRPr="00000000" w14:paraId="0000004D">
      <w:pPr>
        <w:numPr>
          <w:ilvl w:val="0"/>
          <w:numId w:val="12"/>
        </w:numPr>
        <w:ind w:left="720" w:hanging="360"/>
        <w:rPr>
          <w:sz w:val="26"/>
          <w:szCs w:val="26"/>
          <w:u w:val="none"/>
        </w:rPr>
      </w:pPr>
      <w:r w:rsidDel="00000000" w:rsidR="00000000" w:rsidRPr="00000000">
        <w:rPr>
          <w:sz w:val="26"/>
          <w:szCs w:val="26"/>
          <w:rtl w:val="0"/>
        </w:rPr>
        <w:t xml:space="preserve">Higher Education Under New National Education Policy 2020: Through this NEP they aim to increase their GER (Gross Enrollment Ratio) from 26.3% to 50% by 2035, and around 3.5 crore new seats will also be added to higher education institutions thus increasing our market.</w:t>
      </w:r>
    </w:p>
    <w:p w:rsidR="00000000" w:rsidDel="00000000" w:rsidP="00000000" w:rsidRDefault="00000000" w:rsidRPr="00000000" w14:paraId="0000004E">
      <w:pPr>
        <w:numPr>
          <w:ilvl w:val="0"/>
          <w:numId w:val="12"/>
        </w:numPr>
        <w:ind w:left="720" w:hanging="360"/>
        <w:rPr>
          <w:sz w:val="26"/>
          <w:szCs w:val="26"/>
          <w:u w:val="none"/>
        </w:rPr>
      </w:pPr>
      <w:r w:rsidDel="00000000" w:rsidR="00000000" w:rsidRPr="00000000">
        <w:rPr>
          <w:sz w:val="26"/>
          <w:szCs w:val="26"/>
          <w:rtl w:val="0"/>
        </w:rPr>
        <w:t xml:space="preserve">At least one oversized multidisciplinary HEI (higher education institution) should be built-in or near every district by 2030 thus further increasing our market.</w:t>
      </w:r>
    </w:p>
    <w:p w:rsidR="00000000" w:rsidDel="00000000" w:rsidP="00000000" w:rsidRDefault="00000000" w:rsidRPr="00000000" w14:paraId="0000004F">
      <w:pPr>
        <w:ind w:left="720" w:firstLine="0"/>
        <w:rPr>
          <w:sz w:val="26"/>
          <w:szCs w:val="26"/>
        </w:rPr>
      </w:pPr>
      <w:r w:rsidDel="00000000" w:rsidR="00000000" w:rsidRPr="00000000">
        <w:rPr>
          <w:rtl w:val="0"/>
        </w:rPr>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rtl w:val="0"/>
        </w:rPr>
      </w:r>
    </w:p>
    <w:p w:rsidR="00000000" w:rsidDel="00000000" w:rsidP="00000000" w:rsidRDefault="00000000" w:rsidRPr="00000000" w14:paraId="00000052">
      <w:pPr>
        <w:ind w:left="0" w:firstLine="0"/>
        <w:rPr>
          <w:b w:val="1"/>
          <w:sz w:val="26"/>
          <w:szCs w:val="26"/>
        </w:rPr>
      </w:pPr>
      <w:r w:rsidDel="00000000" w:rsidR="00000000" w:rsidRPr="00000000">
        <w:rPr>
          <w:b w:val="1"/>
          <w:sz w:val="26"/>
          <w:szCs w:val="26"/>
          <w:rtl w:val="0"/>
        </w:rPr>
        <w:t xml:space="preserve">Technical Feasibility:</w:t>
      </w:r>
    </w:p>
    <w:p w:rsidR="00000000" w:rsidDel="00000000" w:rsidP="00000000" w:rsidRDefault="00000000" w:rsidRPr="00000000" w14:paraId="00000053">
      <w:pPr>
        <w:numPr>
          <w:ilvl w:val="0"/>
          <w:numId w:val="7"/>
        </w:numPr>
        <w:ind w:left="720" w:hanging="360"/>
        <w:rPr>
          <w:sz w:val="26"/>
          <w:szCs w:val="26"/>
          <w:u w:val="none"/>
        </w:rPr>
      </w:pPr>
      <w:r w:rsidDel="00000000" w:rsidR="00000000" w:rsidRPr="00000000">
        <w:rPr>
          <w:sz w:val="26"/>
          <w:szCs w:val="26"/>
          <w:rtl w:val="0"/>
        </w:rPr>
        <w:t xml:space="preserve">The project will be made using the MERN (MongoDB, Express, React, Node) stack.</w:t>
      </w:r>
    </w:p>
    <w:p w:rsidR="00000000" w:rsidDel="00000000" w:rsidP="00000000" w:rsidRDefault="00000000" w:rsidRPr="00000000" w14:paraId="00000054">
      <w:pPr>
        <w:numPr>
          <w:ilvl w:val="0"/>
          <w:numId w:val="7"/>
        </w:numPr>
        <w:ind w:left="720" w:hanging="360"/>
        <w:rPr>
          <w:sz w:val="26"/>
          <w:szCs w:val="26"/>
          <w:u w:val="none"/>
        </w:rPr>
      </w:pPr>
      <w:r w:rsidDel="00000000" w:rsidR="00000000" w:rsidRPr="00000000">
        <w:rPr>
          <w:sz w:val="26"/>
          <w:szCs w:val="26"/>
          <w:rtl w:val="0"/>
        </w:rPr>
        <w:t xml:space="preserve">Figma will be used for UI/UX creation.</w:t>
      </w:r>
    </w:p>
    <w:p w:rsidR="00000000" w:rsidDel="00000000" w:rsidP="00000000" w:rsidRDefault="00000000" w:rsidRPr="00000000" w14:paraId="00000055">
      <w:pPr>
        <w:numPr>
          <w:ilvl w:val="0"/>
          <w:numId w:val="7"/>
        </w:numPr>
        <w:ind w:left="720" w:hanging="360"/>
        <w:rPr>
          <w:sz w:val="26"/>
          <w:szCs w:val="26"/>
          <w:u w:val="none"/>
        </w:rPr>
      </w:pPr>
      <w:r w:rsidDel="00000000" w:rsidR="00000000" w:rsidRPr="00000000">
        <w:rPr>
          <w:sz w:val="26"/>
          <w:szCs w:val="26"/>
          <w:rtl w:val="0"/>
        </w:rPr>
        <w:t xml:space="preserve">HTML, CSS, Bootstrap, and Javascript will be used for the frontend.</w:t>
        <w:br w:type="textWrapping"/>
        <w:t xml:space="preserve">Node.js for server-side JavaScript execution and express.js and EJS for the backend.</w:t>
      </w:r>
    </w:p>
    <w:p w:rsidR="00000000" w:rsidDel="00000000" w:rsidP="00000000" w:rsidRDefault="00000000" w:rsidRPr="00000000" w14:paraId="00000056">
      <w:pPr>
        <w:numPr>
          <w:ilvl w:val="0"/>
          <w:numId w:val="7"/>
        </w:numPr>
        <w:ind w:left="720" w:hanging="360"/>
        <w:rPr>
          <w:sz w:val="26"/>
          <w:szCs w:val="26"/>
          <w:u w:val="none"/>
        </w:rPr>
      </w:pPr>
      <w:r w:rsidDel="00000000" w:rsidR="00000000" w:rsidRPr="00000000">
        <w:rPr>
          <w:sz w:val="26"/>
          <w:szCs w:val="26"/>
          <w:rtl w:val="0"/>
        </w:rPr>
        <w:t xml:space="preserve">MongoDB and mongoose or My SQL as the database.</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Economic Feasibility:</w:t>
      </w:r>
    </w:p>
    <w:p w:rsidR="00000000" w:rsidDel="00000000" w:rsidP="00000000" w:rsidRDefault="00000000" w:rsidRPr="00000000" w14:paraId="00000059">
      <w:pPr>
        <w:numPr>
          <w:ilvl w:val="0"/>
          <w:numId w:val="15"/>
        </w:numPr>
        <w:ind w:left="720" w:hanging="360"/>
        <w:rPr>
          <w:sz w:val="26"/>
          <w:szCs w:val="26"/>
          <w:u w:val="none"/>
        </w:rPr>
      </w:pPr>
      <w:r w:rsidDel="00000000" w:rsidR="00000000" w:rsidRPr="00000000">
        <w:rPr>
          <w:sz w:val="26"/>
          <w:szCs w:val="26"/>
          <w:rtl w:val="0"/>
        </w:rPr>
        <w:t xml:space="preserve">Development Cost: $150,000.</w:t>
      </w:r>
    </w:p>
    <w:p w:rsidR="00000000" w:rsidDel="00000000" w:rsidP="00000000" w:rsidRDefault="00000000" w:rsidRPr="00000000" w14:paraId="0000005A">
      <w:pPr>
        <w:numPr>
          <w:ilvl w:val="0"/>
          <w:numId w:val="15"/>
        </w:numPr>
        <w:ind w:left="720" w:hanging="360"/>
        <w:rPr>
          <w:sz w:val="26"/>
          <w:szCs w:val="26"/>
          <w:u w:val="none"/>
        </w:rPr>
      </w:pPr>
      <w:r w:rsidDel="00000000" w:rsidR="00000000" w:rsidRPr="00000000">
        <w:rPr>
          <w:sz w:val="26"/>
          <w:szCs w:val="26"/>
          <w:rtl w:val="0"/>
        </w:rPr>
        <w:t xml:space="preserve">Yearly Maintenance Cost: $54,000 - $60,000 (Domain name, Web hosting, SSL certification, Email Services, Tech Support, Plugins, Marketing, and SEO).</w:t>
      </w:r>
    </w:p>
    <w:p w:rsidR="00000000" w:rsidDel="00000000" w:rsidP="00000000" w:rsidRDefault="00000000" w:rsidRPr="00000000" w14:paraId="0000005B">
      <w:pPr>
        <w:ind w:left="0" w:firstLine="0"/>
        <w:rPr>
          <w:sz w:val="26"/>
          <w:szCs w:val="26"/>
        </w:rPr>
      </w:pPr>
      <w:r w:rsidDel="00000000" w:rsidR="00000000" w:rsidRPr="00000000">
        <w:rPr>
          <w:rtl w:val="0"/>
        </w:rPr>
      </w:r>
    </w:p>
    <w:p w:rsidR="00000000" w:rsidDel="00000000" w:rsidP="00000000" w:rsidRDefault="00000000" w:rsidRPr="00000000" w14:paraId="0000005C">
      <w:pPr>
        <w:ind w:left="0" w:firstLine="0"/>
        <w:rPr>
          <w:b w:val="1"/>
          <w:sz w:val="26"/>
          <w:szCs w:val="26"/>
        </w:rPr>
      </w:pPr>
      <w:r w:rsidDel="00000000" w:rsidR="00000000" w:rsidRPr="00000000">
        <w:rPr>
          <w:b w:val="1"/>
          <w:sz w:val="26"/>
          <w:szCs w:val="26"/>
          <w:rtl w:val="0"/>
        </w:rPr>
        <w:t xml:space="preserve">Scheduling Feasibility:</w:t>
      </w:r>
    </w:p>
    <w:p w:rsidR="00000000" w:rsidDel="00000000" w:rsidP="00000000" w:rsidRDefault="00000000" w:rsidRPr="00000000" w14:paraId="0000005D">
      <w:pPr>
        <w:numPr>
          <w:ilvl w:val="0"/>
          <w:numId w:val="3"/>
        </w:numPr>
        <w:ind w:left="720" w:hanging="360"/>
        <w:rPr>
          <w:sz w:val="26"/>
          <w:szCs w:val="26"/>
          <w:u w:val="none"/>
        </w:rPr>
      </w:pPr>
      <w:r w:rsidDel="00000000" w:rsidR="00000000" w:rsidRPr="00000000">
        <w:rPr>
          <w:sz w:val="26"/>
          <w:szCs w:val="26"/>
          <w:rtl w:val="0"/>
        </w:rPr>
        <w:t xml:space="preserve">We will have a team of 3 developers and designers working on the project. </w:t>
      </w:r>
      <w:r w:rsidDel="00000000" w:rsidR="00000000" w:rsidRPr="00000000">
        <w:rPr>
          <w:rtl w:val="0"/>
        </w:rPr>
      </w:r>
    </w:p>
    <w:p w:rsidR="00000000" w:rsidDel="00000000" w:rsidP="00000000" w:rsidRDefault="00000000" w:rsidRPr="00000000" w14:paraId="0000005E">
      <w:pPr>
        <w:numPr>
          <w:ilvl w:val="0"/>
          <w:numId w:val="3"/>
        </w:numPr>
        <w:ind w:left="720" w:hanging="360"/>
        <w:rPr>
          <w:sz w:val="26"/>
          <w:szCs w:val="26"/>
          <w:u w:val="none"/>
        </w:rPr>
      </w:pPr>
      <w:r w:rsidDel="00000000" w:rsidR="00000000" w:rsidRPr="00000000">
        <w:rPr>
          <w:sz w:val="26"/>
          <w:szCs w:val="26"/>
          <w:rtl w:val="0"/>
        </w:rPr>
        <w:t xml:space="preserve">The estimated time for the development of the project will be around 4 months.</w:t>
      </w:r>
    </w:p>
    <w:p w:rsidR="00000000" w:rsidDel="00000000" w:rsidP="00000000" w:rsidRDefault="00000000" w:rsidRPr="00000000" w14:paraId="0000005F">
      <w:pPr>
        <w:ind w:left="0" w:firstLine="0"/>
        <w:rPr>
          <w:sz w:val="26"/>
          <w:szCs w:val="26"/>
        </w:rPr>
      </w:pPr>
      <w:r w:rsidDel="00000000" w:rsidR="00000000" w:rsidRPr="00000000">
        <w:rPr>
          <w:rtl w:val="0"/>
        </w:rPr>
      </w:r>
    </w:p>
    <w:p w:rsidR="00000000" w:rsidDel="00000000" w:rsidP="00000000" w:rsidRDefault="00000000" w:rsidRPr="00000000" w14:paraId="00000060">
      <w:pPr>
        <w:ind w:left="0" w:firstLine="0"/>
        <w:rPr>
          <w:b w:val="1"/>
          <w:sz w:val="28"/>
          <w:szCs w:val="28"/>
        </w:rPr>
      </w:pPr>
      <w:r w:rsidDel="00000000" w:rsidR="00000000" w:rsidRPr="00000000">
        <w:rPr>
          <w:b w:val="1"/>
          <w:sz w:val="28"/>
          <w:szCs w:val="28"/>
          <w:rtl w:val="0"/>
        </w:rPr>
        <w:t xml:space="preserve">Operational Feasibility:</w:t>
      </w:r>
    </w:p>
    <w:p w:rsidR="00000000" w:rsidDel="00000000" w:rsidP="00000000" w:rsidRDefault="00000000" w:rsidRPr="00000000" w14:paraId="00000061">
      <w:pPr>
        <w:numPr>
          <w:ilvl w:val="0"/>
          <w:numId w:val="9"/>
        </w:numPr>
        <w:ind w:left="720" w:hanging="360"/>
        <w:rPr>
          <w:sz w:val="28"/>
          <w:szCs w:val="28"/>
          <w:u w:val="none"/>
        </w:rPr>
      </w:pPr>
      <w:r w:rsidDel="00000000" w:rsidR="00000000" w:rsidRPr="00000000">
        <w:rPr>
          <w:sz w:val="28"/>
          <w:szCs w:val="28"/>
          <w:rtl w:val="0"/>
        </w:rPr>
        <w:t xml:space="preserve">Successfully developing the project is achievable.</w:t>
      </w:r>
    </w:p>
    <w:p w:rsidR="00000000" w:rsidDel="00000000" w:rsidP="00000000" w:rsidRDefault="00000000" w:rsidRPr="00000000" w14:paraId="00000062">
      <w:pPr>
        <w:numPr>
          <w:ilvl w:val="0"/>
          <w:numId w:val="9"/>
        </w:numPr>
        <w:ind w:left="720" w:hanging="360"/>
        <w:rPr>
          <w:sz w:val="28"/>
          <w:szCs w:val="28"/>
          <w:u w:val="none"/>
        </w:rPr>
      </w:pPr>
      <w:r w:rsidDel="00000000" w:rsidR="00000000" w:rsidRPr="00000000">
        <w:rPr>
          <w:sz w:val="28"/>
          <w:szCs w:val="28"/>
          <w:rtl w:val="0"/>
        </w:rPr>
        <w:t xml:space="preserve">The system would need to be designed with user-friendly features and be easily accessible to both teachers and students. </w:t>
      </w:r>
    </w:p>
    <w:p w:rsidR="00000000" w:rsidDel="00000000" w:rsidP="00000000" w:rsidRDefault="00000000" w:rsidRPr="00000000" w14:paraId="00000063">
      <w:pPr>
        <w:numPr>
          <w:ilvl w:val="0"/>
          <w:numId w:val="9"/>
        </w:numPr>
        <w:ind w:left="720" w:hanging="360"/>
        <w:rPr>
          <w:sz w:val="28"/>
          <w:szCs w:val="28"/>
          <w:u w:val="none"/>
        </w:rPr>
      </w:pPr>
      <w:r w:rsidDel="00000000" w:rsidR="00000000" w:rsidRPr="00000000">
        <w:rPr>
          <w:sz w:val="28"/>
          <w:szCs w:val="28"/>
          <w:rtl w:val="0"/>
        </w:rPr>
        <w:t xml:space="preserve">Increasing potential target audience.</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Legal Feasibility:</w:t>
      </w:r>
    </w:p>
    <w:p w:rsidR="00000000" w:rsidDel="00000000" w:rsidP="00000000" w:rsidRDefault="00000000" w:rsidRPr="00000000" w14:paraId="00000067">
      <w:pPr>
        <w:numPr>
          <w:ilvl w:val="0"/>
          <w:numId w:val="4"/>
        </w:numPr>
        <w:ind w:left="720" w:hanging="360"/>
        <w:rPr>
          <w:sz w:val="28"/>
          <w:szCs w:val="28"/>
          <w:u w:val="none"/>
        </w:rPr>
      </w:pPr>
      <w:r w:rsidDel="00000000" w:rsidR="00000000" w:rsidRPr="00000000">
        <w:rPr>
          <w:sz w:val="28"/>
          <w:szCs w:val="28"/>
          <w:rtl w:val="0"/>
        </w:rPr>
        <w:t xml:space="preserve">Our product will be in line with the new education policy(NEP) 2020.</w:t>
      </w:r>
    </w:p>
    <w:p w:rsidR="00000000" w:rsidDel="00000000" w:rsidP="00000000" w:rsidRDefault="00000000" w:rsidRPr="00000000" w14:paraId="00000068">
      <w:pPr>
        <w:numPr>
          <w:ilvl w:val="0"/>
          <w:numId w:val="4"/>
        </w:numPr>
        <w:ind w:left="720" w:hanging="360"/>
        <w:rPr>
          <w:sz w:val="28"/>
          <w:szCs w:val="28"/>
          <w:u w:val="none"/>
        </w:rPr>
      </w:pPr>
      <w:r w:rsidDel="00000000" w:rsidR="00000000" w:rsidRPr="00000000">
        <w:rPr>
          <w:sz w:val="28"/>
          <w:szCs w:val="28"/>
          <w:rtl w:val="0"/>
        </w:rPr>
        <w:t xml:space="preserve">The new system, which is still being implemented, includes an emphasis on online learning, more school hours, and a shift away from rote learning.</w:t>
      </w:r>
    </w:p>
    <w:p w:rsidR="00000000" w:rsidDel="00000000" w:rsidP="00000000" w:rsidRDefault="00000000" w:rsidRPr="00000000" w14:paraId="00000069">
      <w:pPr>
        <w:numPr>
          <w:ilvl w:val="0"/>
          <w:numId w:val="4"/>
        </w:numPr>
        <w:ind w:left="720" w:hanging="360"/>
        <w:rPr>
          <w:sz w:val="28"/>
          <w:szCs w:val="28"/>
          <w:u w:val="none"/>
        </w:rPr>
      </w:pPr>
      <w:r w:rsidDel="00000000" w:rsidR="00000000" w:rsidRPr="00000000">
        <w:rPr>
          <w:sz w:val="28"/>
          <w:szCs w:val="28"/>
          <w:rtl w:val="0"/>
        </w:rPr>
        <w:t xml:space="preserve">The policy focuses on using technology in education to make it more accessible and effective.</w:t>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b w:val="1"/>
          <w:sz w:val="36"/>
          <w:szCs w:val="36"/>
          <w:u w:val="single"/>
        </w:rPr>
      </w:pPr>
      <w:r w:rsidDel="00000000" w:rsidR="00000000" w:rsidRPr="00000000">
        <w:rPr>
          <w:b w:val="1"/>
          <w:sz w:val="36"/>
          <w:szCs w:val="36"/>
          <w:u w:val="single"/>
          <w:rtl w:val="0"/>
        </w:rPr>
        <w:t xml:space="preserve">Challenges And Risks:</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spacing w:after="240" w:before="240" w:lineRule="auto"/>
        <w:rPr>
          <w:sz w:val="26"/>
          <w:szCs w:val="26"/>
        </w:rPr>
      </w:pPr>
      <w:r w:rsidDel="00000000" w:rsidR="00000000" w:rsidRPr="00000000">
        <w:rPr>
          <w:sz w:val="26"/>
          <w:szCs w:val="26"/>
          <w:rtl w:val="0"/>
        </w:rPr>
        <w:t xml:space="preserve">There are several challenges that may arise during the development and launch of the project. It is important to be aware of these in order to mitigate them effectively. Some of the key challenges include:</w:t>
      </w:r>
    </w:p>
    <w:p w:rsidR="00000000" w:rsidDel="00000000" w:rsidP="00000000" w:rsidRDefault="00000000" w:rsidRPr="00000000" w14:paraId="00000073">
      <w:pPr>
        <w:spacing w:after="240" w:before="240" w:lineRule="auto"/>
        <w:ind w:left="0" w:firstLine="0"/>
        <w:rPr>
          <w:i w:val="1"/>
          <w:sz w:val="26"/>
          <w:szCs w:val="26"/>
        </w:rPr>
      </w:pPr>
      <w:r w:rsidDel="00000000" w:rsidR="00000000" w:rsidRPr="00000000">
        <w:rPr>
          <w:i w:val="1"/>
          <w:sz w:val="26"/>
          <w:szCs w:val="26"/>
          <w:rtl w:val="0"/>
        </w:rPr>
        <w:t xml:space="preserve">Competition:</w:t>
      </w:r>
    </w:p>
    <w:p w:rsidR="00000000" w:rsidDel="00000000" w:rsidP="00000000" w:rsidRDefault="00000000" w:rsidRPr="00000000" w14:paraId="00000074">
      <w:pPr>
        <w:numPr>
          <w:ilvl w:val="0"/>
          <w:numId w:val="1"/>
        </w:numPr>
        <w:spacing w:after="0" w:afterAutospacing="0" w:before="240" w:lineRule="auto"/>
        <w:ind w:left="720" w:hanging="360"/>
        <w:rPr>
          <w:sz w:val="26"/>
          <w:szCs w:val="26"/>
          <w:u w:val="none"/>
        </w:rPr>
      </w:pPr>
      <w:r w:rsidDel="00000000" w:rsidR="00000000" w:rsidRPr="00000000">
        <w:rPr>
          <w:sz w:val="26"/>
          <w:szCs w:val="26"/>
          <w:rtl w:val="0"/>
        </w:rPr>
        <w:t xml:space="preserve">There are already well-set-up products like google classroom and google keep that are working closely in this domain(with other features) and can switch to the features we aim to provide at any time.</w:t>
      </w:r>
    </w:p>
    <w:p w:rsidR="00000000" w:rsidDel="00000000" w:rsidP="00000000" w:rsidRDefault="00000000" w:rsidRPr="00000000" w14:paraId="00000075">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Academic bank of credit (ABC) will be created as a digital recognition awarded for a student’s academic performance. ABC can allow universities to verify an institution’s credits, or schools can use it to reward or recognize students. It can help to keep track of the credits each student has earned over time.</w:t>
      </w:r>
    </w:p>
    <w:p w:rsidR="00000000" w:rsidDel="00000000" w:rsidP="00000000" w:rsidRDefault="00000000" w:rsidRPr="00000000" w14:paraId="00000076">
      <w:pPr>
        <w:numPr>
          <w:ilvl w:val="0"/>
          <w:numId w:val="1"/>
        </w:numPr>
        <w:spacing w:after="240" w:before="0" w:beforeAutospacing="0" w:lineRule="auto"/>
        <w:ind w:left="720" w:hanging="360"/>
        <w:rPr>
          <w:sz w:val="26"/>
          <w:szCs w:val="26"/>
          <w:u w:val="none"/>
        </w:rPr>
      </w:pPr>
      <w:r w:rsidDel="00000000" w:rsidR="00000000" w:rsidRPr="00000000">
        <w:rPr>
          <w:sz w:val="26"/>
          <w:szCs w:val="26"/>
          <w:rtl w:val="0"/>
        </w:rPr>
        <w:t xml:space="preserve">PARAKH is a new national assessment platform. It will assess students’ learning and help them to analyze their strengths, weaknesses, gaps, and potential.</w:t>
      </w:r>
    </w:p>
    <w:p w:rsidR="00000000" w:rsidDel="00000000" w:rsidP="00000000" w:rsidRDefault="00000000" w:rsidRPr="00000000" w14:paraId="00000077">
      <w:pPr>
        <w:spacing w:after="240" w:before="240" w:lineRule="auto"/>
        <w:rPr>
          <w:i w:val="1"/>
          <w:sz w:val="26"/>
          <w:szCs w:val="26"/>
        </w:rPr>
      </w:pPr>
      <w:r w:rsidDel="00000000" w:rsidR="00000000" w:rsidRPr="00000000">
        <w:rPr>
          <w:i w:val="1"/>
          <w:sz w:val="26"/>
          <w:szCs w:val="26"/>
          <w:rtl w:val="0"/>
        </w:rPr>
        <w:t xml:space="preserve">Complexity:</w:t>
      </w:r>
    </w:p>
    <w:p w:rsidR="00000000" w:rsidDel="00000000" w:rsidP="00000000" w:rsidRDefault="00000000" w:rsidRPr="00000000" w14:paraId="00000078">
      <w:pPr>
        <w:numPr>
          <w:ilvl w:val="0"/>
          <w:numId w:val="2"/>
        </w:numPr>
        <w:spacing w:after="0" w:afterAutospacing="0" w:before="240" w:lineRule="auto"/>
        <w:ind w:left="720" w:hanging="360"/>
        <w:rPr>
          <w:sz w:val="26"/>
          <w:szCs w:val="26"/>
          <w:u w:val="none"/>
        </w:rPr>
      </w:pPr>
      <w:r w:rsidDel="00000000" w:rsidR="00000000" w:rsidRPr="00000000">
        <w:rPr>
          <w:sz w:val="26"/>
          <w:szCs w:val="26"/>
          <w:rtl w:val="0"/>
        </w:rPr>
        <w:t xml:space="preserve">To provide the features as intended, the complexity of handling a database will be high and a separate database will also be needed for user accounts.</w:t>
      </w:r>
    </w:p>
    <w:p w:rsidR="00000000" w:rsidDel="00000000" w:rsidP="00000000" w:rsidRDefault="00000000" w:rsidRPr="00000000" w14:paraId="00000079">
      <w:pPr>
        <w:numPr>
          <w:ilvl w:val="0"/>
          <w:numId w:val="2"/>
        </w:numPr>
        <w:spacing w:after="240" w:before="0" w:beforeAutospacing="0" w:lineRule="auto"/>
        <w:ind w:left="720" w:hanging="360"/>
        <w:rPr>
          <w:sz w:val="26"/>
          <w:szCs w:val="26"/>
          <w:u w:val="none"/>
        </w:rPr>
      </w:pPr>
      <w:r w:rsidDel="00000000" w:rsidR="00000000" w:rsidRPr="00000000">
        <w:rPr>
          <w:sz w:val="26"/>
          <w:szCs w:val="26"/>
          <w:rtl w:val="0"/>
        </w:rPr>
        <w:t xml:space="preserve">Multiple teachers will be assigned multiple classes and multiple records need to be managed for a single student and to create a separate progress bar for each category for each student that will make things complicated to implement and can go wrong at so many stages.</w:t>
      </w:r>
    </w:p>
    <w:p w:rsidR="00000000" w:rsidDel="00000000" w:rsidP="00000000" w:rsidRDefault="00000000" w:rsidRPr="00000000" w14:paraId="0000007A">
      <w:pPr>
        <w:spacing w:after="240" w:before="240" w:lineRule="auto"/>
        <w:rPr>
          <w:i w:val="1"/>
          <w:sz w:val="26"/>
          <w:szCs w:val="26"/>
        </w:rPr>
      </w:pPr>
      <w:r w:rsidDel="00000000" w:rsidR="00000000" w:rsidRPr="00000000">
        <w:rPr>
          <w:i w:val="1"/>
          <w:sz w:val="26"/>
          <w:szCs w:val="26"/>
          <w:rtl w:val="0"/>
        </w:rPr>
        <w:t xml:space="preserve">Team Stats:</w:t>
      </w:r>
    </w:p>
    <w:p w:rsidR="00000000" w:rsidDel="00000000" w:rsidP="00000000" w:rsidRDefault="00000000" w:rsidRPr="00000000" w14:paraId="0000007B">
      <w:pPr>
        <w:spacing w:after="240" w:before="240" w:lineRule="auto"/>
        <w:rPr>
          <w:sz w:val="26"/>
          <w:szCs w:val="26"/>
        </w:rPr>
      </w:pPr>
      <w:r w:rsidDel="00000000" w:rsidR="00000000" w:rsidRPr="00000000">
        <w:rPr>
          <w:sz w:val="26"/>
          <w:szCs w:val="26"/>
          <w:rtl w:val="0"/>
        </w:rPr>
        <w:t xml:space="preserve">To make the expected product the team will need to upskill and reach the level of a full stack developer as currently, not all members have knowledge of full stack development. </w:t>
      </w:r>
    </w:p>
    <w:p w:rsidR="00000000" w:rsidDel="00000000" w:rsidP="00000000" w:rsidRDefault="00000000" w:rsidRPr="00000000" w14:paraId="0000007C">
      <w:pPr>
        <w:spacing w:after="240" w:before="240" w:lineRule="auto"/>
        <w:rPr>
          <w:sz w:val="26"/>
          <w:szCs w:val="26"/>
        </w:rPr>
      </w:pPr>
      <w:r w:rsidDel="00000000" w:rsidR="00000000" w:rsidRPr="00000000">
        <w:rPr>
          <w:rtl w:val="0"/>
        </w:rPr>
      </w:r>
    </w:p>
    <w:p w:rsidR="00000000" w:rsidDel="00000000" w:rsidP="00000000" w:rsidRDefault="00000000" w:rsidRPr="00000000" w14:paraId="0000007D">
      <w:pPr>
        <w:spacing w:after="240" w:before="240" w:lineRule="auto"/>
        <w:rPr>
          <w:b w:val="1"/>
          <w:sz w:val="36"/>
          <w:szCs w:val="36"/>
          <w:u w:val="single"/>
        </w:rPr>
      </w:pPr>
      <w:r w:rsidDel="00000000" w:rsidR="00000000" w:rsidRPr="00000000">
        <w:rPr>
          <w:b w:val="1"/>
          <w:sz w:val="36"/>
          <w:szCs w:val="36"/>
          <w:u w:val="single"/>
          <w:rtl w:val="0"/>
        </w:rPr>
        <w:t xml:space="preserve">Team Members:</w:t>
      </w:r>
    </w:p>
    <w:p w:rsidR="00000000" w:rsidDel="00000000" w:rsidP="00000000" w:rsidRDefault="00000000" w:rsidRPr="00000000" w14:paraId="0000007E">
      <w:pPr>
        <w:spacing w:after="240" w:before="240" w:lineRule="auto"/>
        <w:rPr>
          <w:b w:val="1"/>
          <w:sz w:val="26"/>
          <w:szCs w:val="26"/>
        </w:rPr>
      </w:pPr>
      <w:r w:rsidDel="00000000" w:rsidR="00000000" w:rsidRPr="00000000">
        <w:rPr>
          <w:b w:val="1"/>
          <w:sz w:val="26"/>
          <w:szCs w:val="26"/>
          <w:rtl w:val="0"/>
        </w:rPr>
        <w:t xml:space="preserve">Team name: TeraBytes</w:t>
      </w:r>
    </w:p>
    <w:p w:rsidR="00000000" w:rsidDel="00000000" w:rsidP="00000000" w:rsidRDefault="00000000" w:rsidRPr="00000000" w14:paraId="0000007F">
      <w:pPr>
        <w:spacing w:after="240" w:before="240" w:lineRule="auto"/>
        <w:rPr>
          <w:b w:val="1"/>
          <w:sz w:val="26"/>
          <w:szCs w:val="26"/>
        </w:rPr>
      </w:pPr>
      <w:r w:rsidDel="00000000" w:rsidR="00000000" w:rsidRPr="00000000">
        <w:rPr>
          <w:b w:val="1"/>
          <w:sz w:val="26"/>
          <w:szCs w:val="26"/>
          <w:rtl w:val="0"/>
        </w:rPr>
        <w:t xml:space="preserve">Team Details:</w:t>
      </w:r>
    </w:p>
    <w:p w:rsidR="00000000" w:rsidDel="00000000" w:rsidP="00000000" w:rsidRDefault="00000000" w:rsidRPr="00000000" w14:paraId="00000080">
      <w:pPr>
        <w:numPr>
          <w:ilvl w:val="0"/>
          <w:numId w:val="16"/>
        </w:numPr>
        <w:spacing w:after="0" w:afterAutospacing="0" w:before="240" w:lineRule="auto"/>
        <w:ind w:left="720" w:hanging="360"/>
        <w:rPr>
          <w:sz w:val="26"/>
          <w:szCs w:val="26"/>
          <w:u w:val="none"/>
        </w:rPr>
      </w:pPr>
      <w:r w:rsidDel="00000000" w:rsidR="00000000" w:rsidRPr="00000000">
        <w:rPr>
          <w:sz w:val="26"/>
          <w:szCs w:val="26"/>
          <w:rtl w:val="0"/>
        </w:rPr>
        <w:t xml:space="preserve">Sarthak Jain ( 21bcs102 )</w:t>
      </w:r>
    </w:p>
    <w:p w:rsidR="00000000" w:rsidDel="00000000" w:rsidP="00000000" w:rsidRDefault="00000000" w:rsidRPr="00000000" w14:paraId="00000081">
      <w:pPr>
        <w:numPr>
          <w:ilvl w:val="0"/>
          <w:numId w:val="16"/>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Vishal Kumar ( 21bcs134 )</w:t>
      </w:r>
    </w:p>
    <w:p w:rsidR="00000000" w:rsidDel="00000000" w:rsidP="00000000" w:rsidRDefault="00000000" w:rsidRPr="00000000" w14:paraId="00000082">
      <w:pPr>
        <w:numPr>
          <w:ilvl w:val="0"/>
          <w:numId w:val="16"/>
        </w:numPr>
        <w:spacing w:after="240" w:before="0" w:beforeAutospacing="0" w:lineRule="auto"/>
        <w:ind w:left="720" w:hanging="360"/>
        <w:rPr>
          <w:sz w:val="26"/>
          <w:szCs w:val="26"/>
          <w:u w:val="none"/>
        </w:rPr>
      </w:pPr>
      <w:r w:rsidDel="00000000" w:rsidR="00000000" w:rsidRPr="00000000">
        <w:rPr>
          <w:sz w:val="26"/>
          <w:szCs w:val="26"/>
          <w:rtl w:val="0"/>
        </w:rPr>
        <w:t xml:space="preserve">Kshitiz Sachan (21bcs057) (</w:t>
      </w:r>
      <w:r w:rsidDel="00000000" w:rsidR="00000000" w:rsidRPr="00000000">
        <w:rPr>
          <w:i w:val="1"/>
          <w:sz w:val="26"/>
          <w:szCs w:val="26"/>
          <w:rtl w:val="0"/>
        </w:rPr>
        <w:t xml:space="preserve">Team Leader</w:t>
      </w:r>
      <w:r w:rsidDel="00000000" w:rsidR="00000000" w:rsidRPr="00000000">
        <w:rPr>
          <w:sz w:val="26"/>
          <w:szCs w:val="26"/>
          <w:rtl w:val="0"/>
        </w:rPr>
        <w:t xml:space="preserve">)</w:t>
      </w:r>
    </w:p>
    <w:p w:rsidR="00000000" w:rsidDel="00000000" w:rsidP="00000000" w:rsidRDefault="00000000" w:rsidRPr="00000000" w14:paraId="00000083">
      <w:pPr>
        <w:spacing w:after="240" w:before="240" w:lineRule="auto"/>
        <w:rPr>
          <w:sz w:val="26"/>
          <w:szCs w:val="26"/>
        </w:rPr>
      </w:pPr>
      <w:r w:rsidDel="00000000" w:rsidR="00000000" w:rsidRPr="00000000">
        <w:rPr>
          <w:rtl w:val="0"/>
        </w:rPr>
      </w:r>
    </w:p>
    <w:p w:rsidR="00000000" w:rsidDel="00000000" w:rsidP="00000000" w:rsidRDefault="00000000" w:rsidRPr="00000000" w14:paraId="00000084">
      <w:pPr>
        <w:spacing w:after="240" w:before="240" w:lineRule="auto"/>
        <w:rPr>
          <w:b w:val="1"/>
          <w:sz w:val="36"/>
          <w:szCs w:val="36"/>
          <w:u w:val="single"/>
        </w:rPr>
      </w:pPr>
      <w:r w:rsidDel="00000000" w:rsidR="00000000" w:rsidRPr="00000000">
        <w:rPr>
          <w:b w:val="1"/>
          <w:sz w:val="36"/>
          <w:szCs w:val="36"/>
          <w:u w:val="single"/>
          <w:rtl w:val="0"/>
        </w:rPr>
        <w:t xml:space="preserve">References:</w:t>
      </w:r>
    </w:p>
    <w:p w:rsidR="00000000" w:rsidDel="00000000" w:rsidP="00000000" w:rsidRDefault="00000000" w:rsidRPr="00000000" w14:paraId="00000085">
      <w:pPr>
        <w:numPr>
          <w:ilvl w:val="0"/>
          <w:numId w:val="8"/>
        </w:numPr>
        <w:spacing w:after="0" w:afterAutospacing="0" w:before="240" w:lineRule="auto"/>
        <w:ind w:left="720" w:hanging="360"/>
        <w:rPr>
          <w:sz w:val="26"/>
          <w:szCs w:val="26"/>
          <w:u w:val="none"/>
        </w:rPr>
      </w:pPr>
      <w:hyperlink r:id="rId6">
        <w:r w:rsidDel="00000000" w:rsidR="00000000" w:rsidRPr="00000000">
          <w:rPr>
            <w:color w:val="1155cc"/>
            <w:sz w:val="26"/>
            <w:szCs w:val="26"/>
            <w:u w:val="single"/>
            <w:rtl w:val="0"/>
          </w:rPr>
          <w:t xml:space="preserve">What is Academic Bank of Credits (ABC) in Higher Education Institutions? (iitms.co.in)</w:t>
        </w:r>
      </w:hyperlink>
      <w:r w:rsidDel="00000000" w:rsidR="00000000" w:rsidRPr="00000000">
        <w:rPr>
          <w:rtl w:val="0"/>
        </w:rPr>
      </w:r>
    </w:p>
    <w:p w:rsidR="00000000" w:rsidDel="00000000" w:rsidP="00000000" w:rsidRDefault="00000000" w:rsidRPr="00000000" w14:paraId="00000086">
      <w:pPr>
        <w:numPr>
          <w:ilvl w:val="0"/>
          <w:numId w:val="8"/>
        </w:numPr>
        <w:spacing w:after="0" w:afterAutospacing="0" w:before="0" w:beforeAutospacing="0" w:lineRule="auto"/>
        <w:ind w:left="720" w:hanging="360"/>
        <w:rPr>
          <w:sz w:val="26"/>
          <w:szCs w:val="26"/>
          <w:u w:val="none"/>
        </w:rPr>
      </w:pPr>
      <w:hyperlink r:id="rId7">
        <w:r w:rsidDel="00000000" w:rsidR="00000000" w:rsidRPr="00000000">
          <w:rPr>
            <w:color w:val="1155cc"/>
            <w:sz w:val="26"/>
            <w:szCs w:val="26"/>
            <w:u w:val="single"/>
            <w:rtl w:val="0"/>
          </w:rPr>
          <w:t xml:space="preserve">National Education Policy 2020 (ruralindiaonline.org)</w:t>
        </w:r>
      </w:hyperlink>
      <w:r w:rsidDel="00000000" w:rsidR="00000000" w:rsidRPr="00000000">
        <w:rPr>
          <w:rtl w:val="0"/>
        </w:rPr>
      </w:r>
    </w:p>
    <w:p w:rsidR="00000000" w:rsidDel="00000000" w:rsidP="00000000" w:rsidRDefault="00000000" w:rsidRPr="00000000" w14:paraId="00000087">
      <w:pPr>
        <w:numPr>
          <w:ilvl w:val="0"/>
          <w:numId w:val="8"/>
        </w:numPr>
        <w:spacing w:after="0" w:afterAutospacing="0" w:before="0" w:beforeAutospacing="0" w:lineRule="auto"/>
        <w:ind w:left="720" w:hanging="360"/>
        <w:rPr>
          <w:sz w:val="26"/>
          <w:szCs w:val="26"/>
          <w:u w:val="none"/>
        </w:rPr>
      </w:pPr>
      <w:hyperlink r:id="rId8">
        <w:r w:rsidDel="00000000" w:rsidR="00000000" w:rsidRPr="00000000">
          <w:rPr>
            <w:color w:val="1155cc"/>
            <w:sz w:val="26"/>
            <w:szCs w:val="26"/>
            <w:u w:val="single"/>
            <w:rtl w:val="0"/>
          </w:rPr>
          <w:t xml:space="preserve">AICTE - SLA (aicte-india.org)</w:t>
        </w:r>
      </w:hyperlink>
      <w:r w:rsidDel="00000000" w:rsidR="00000000" w:rsidRPr="00000000">
        <w:rPr>
          <w:rtl w:val="0"/>
        </w:rPr>
      </w:r>
    </w:p>
    <w:p w:rsidR="00000000" w:rsidDel="00000000" w:rsidP="00000000" w:rsidRDefault="00000000" w:rsidRPr="00000000" w14:paraId="00000088">
      <w:pPr>
        <w:numPr>
          <w:ilvl w:val="0"/>
          <w:numId w:val="8"/>
        </w:numPr>
        <w:spacing w:after="240" w:before="0" w:beforeAutospacing="0" w:lineRule="auto"/>
        <w:ind w:left="720" w:hanging="360"/>
        <w:rPr>
          <w:sz w:val="26"/>
          <w:szCs w:val="26"/>
          <w:u w:val="none"/>
        </w:rPr>
      </w:pPr>
      <w:r w:rsidDel="00000000" w:rsidR="00000000" w:rsidRPr="00000000">
        <w:rPr>
          <w:sz w:val="26"/>
          <w:szCs w:val="26"/>
          <w:rtl w:val="0"/>
        </w:rPr>
        <w:t xml:space="preserve">https://www.hostinger.in/tutorials/website-maintenance-cost</w:t>
      </w:r>
      <w:r w:rsidDel="00000000" w:rsidR="00000000" w:rsidRPr="00000000">
        <w:rPr>
          <w:rtl w:val="0"/>
        </w:rPr>
      </w:r>
    </w:p>
    <w:p w:rsidR="00000000" w:rsidDel="00000000" w:rsidP="00000000" w:rsidRDefault="00000000" w:rsidRPr="00000000" w14:paraId="00000089">
      <w:pPr>
        <w:spacing w:after="240" w:before="240" w:lineRule="auto"/>
        <w:rPr>
          <w:sz w:val="26"/>
          <w:szCs w:val="26"/>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itms.co.in/blog/what-is-academic-bank-of-credit.html" TargetMode="External"/><Relationship Id="rId7" Type="http://schemas.openxmlformats.org/officeDocument/2006/relationships/hyperlink" Target="https://ruralindiaonline.org/en/library/resource/national-education-policy-2020/?gclid=Cj0KCQiAt66eBhCnARIsAKf3ZNH9ynI3l4XMthvzmFjfuUrWS0OTof0NLbJeuvL-5tUZsdLMxJuWvd8aAmY6EALw_wcB" TargetMode="External"/><Relationship Id="rId8" Type="http://schemas.openxmlformats.org/officeDocument/2006/relationships/hyperlink" Target="https://parakh.aicte-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