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2 Report – Smart Irrigation Advisor for Sustainable Agriculture</w:t>
      </w:r>
    </w:p>
    <w:p>
      <w:pPr>
        <w:pStyle w:val="Heading1"/>
      </w:pPr>
      <w:r>
        <w:t>Abstract</w:t>
      </w:r>
    </w:p>
    <w:p>
      <w:r>
        <w:t>This report describes the development of a prototype software system that predicts irrigation requirements using soil moisture, rainfall, and temperature data. The system builds on the Week 1 dataset and applies rule-based logic to determine whether irrigation is required, thereby supporting sustainable agriculture practices.</w:t>
      </w:r>
    </w:p>
    <w:p>
      <w:pPr>
        <w:pStyle w:val="Heading1"/>
      </w:pPr>
      <w:r>
        <w:t>Objectives</w:t>
      </w:r>
    </w:p>
    <w:p>
      <w:r>
        <w:t>1. Develop a Python prototype that processes agricultural datasets.</w:t>
      </w:r>
    </w:p>
    <w:p>
      <w:r>
        <w:t>2. Implement rule-based decision-making for irrigation prediction.</w:t>
      </w:r>
    </w:p>
    <w:p>
      <w:r>
        <w:t>3. Generate visualizations for interpreting data trends.</w:t>
      </w:r>
    </w:p>
    <w:p>
      <w:r>
        <w:t>4. Save and evaluate prediction results.</w:t>
      </w:r>
    </w:p>
    <w:p>
      <w:pPr>
        <w:pStyle w:val="Heading1"/>
      </w:pPr>
      <w:r>
        <w:t>Methodology</w:t>
      </w:r>
    </w:p>
    <w:p>
      <w:r>
        <w:t>The system uses the Week 1 dataset as input. For each day, the following rule was applied:</w:t>
      </w:r>
    </w:p>
    <w:p/>
    <w:p>
      <w:r>
        <w:t>- If Soil Moisture &lt; 30% and Rainfall &lt; 5mm → Irrigation Required = Yes</w:t>
      </w:r>
    </w:p>
    <w:p>
      <w:r>
        <w:t>- Else → Irrigation Required = No</w:t>
      </w:r>
    </w:p>
    <w:p/>
    <w:p>
      <w:r>
        <w:t>The prototype was implemented in Python using pandas for data processing and matplotlib for visualization.</w:t>
      </w:r>
    </w:p>
    <w:p>
      <w:pPr>
        <w:pStyle w:val="Heading1"/>
      </w:pPr>
      <w:r>
        <w:t>Results</w:t>
      </w:r>
    </w:p>
    <w:p>
      <w:r>
        <w:t>The predictions generated by the prototype matched the Week 1 dataset perfectly, achieving 100% accuracy. A scatter plot visualization was also created to display the relationship between soil moisture, temperature, and irrigation requirement.</w:t>
      </w:r>
    </w:p>
    <w:p>
      <w:pPr>
        <w:pStyle w:val="Heading1"/>
      </w:pPr>
      <w:r>
        <w:t>Conclusion</w:t>
      </w:r>
    </w:p>
    <w:p>
      <w:r>
        <w:t>The Week 2 prototype successfully demonstrated automated irrigation prediction using simple rules. This provides the foundation for more advanced approaches, such as machine learning, to be developed in Week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