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BA0" w:rsidRPr="007B208C" w:rsidRDefault="00C91BA0" w:rsidP="00C91BA0">
      <w:pPr>
        <w:spacing w:before="100" w:beforeAutospacing="1" w:after="100" w:afterAutospacing="1" w:line="240" w:lineRule="auto"/>
        <w:outlineLvl w:val="0"/>
        <w:rPr>
          <w:rFonts w:ascii="Tahoma" w:eastAsia="Times New Roman" w:hAnsi="Tahoma" w:cs="Tahoma"/>
          <w:b/>
          <w:bCs/>
          <w:color w:val="000000"/>
          <w:kern w:val="36"/>
          <w:sz w:val="36"/>
          <w:szCs w:val="36"/>
        </w:rPr>
      </w:pPr>
      <w:r w:rsidRPr="007B208C">
        <w:rPr>
          <w:rFonts w:ascii="Tahoma" w:eastAsia="Times New Roman" w:hAnsi="Tahoma" w:cs="Tahoma"/>
          <w:b/>
          <w:bCs/>
          <w:color w:val="000000"/>
          <w:kern w:val="36"/>
          <w:sz w:val="36"/>
          <w:szCs w:val="36"/>
        </w:rPr>
        <w:t>DAC Interfacing with 8051</w:t>
      </w:r>
    </w:p>
    <w:p w:rsidR="00C91BA0" w:rsidRPr="007B208C" w:rsidRDefault="00C91BA0" w:rsidP="007B208C">
      <w:pPr>
        <w:pStyle w:val="ListParagraph"/>
        <w:numPr>
          <w:ilvl w:val="0"/>
          <w:numId w:val="1"/>
        </w:numPr>
        <w:spacing w:after="0" w:line="240" w:lineRule="auto"/>
        <w:rPr>
          <w:rFonts w:ascii="Tahoma" w:eastAsia="Times New Roman" w:hAnsi="Tahoma" w:cs="Tahoma"/>
          <w:sz w:val="36"/>
          <w:szCs w:val="36"/>
        </w:rPr>
      </w:pPr>
      <w:r w:rsidRPr="007B208C">
        <w:rPr>
          <w:rFonts w:ascii="Tahoma" w:eastAsia="Times New Roman" w:hAnsi="Tahoma" w:cs="Tahoma"/>
          <w:sz w:val="36"/>
          <w:szCs w:val="36"/>
        </w:rPr>
        <w:t>Microcontroller are used in wide variety of applications like for measuring and control of physical quantity like temperature, pressure, speed, distance, etc.</w:t>
      </w:r>
      <w:r w:rsidRPr="007B208C">
        <w:rPr>
          <w:rFonts w:ascii="Tahoma" w:eastAsia="Times New Roman" w:hAnsi="Tahoma" w:cs="Tahoma"/>
          <w:color w:val="000000"/>
          <w:sz w:val="36"/>
          <w:szCs w:val="36"/>
        </w:rPr>
        <w:br/>
      </w:r>
    </w:p>
    <w:p w:rsidR="00C91BA0" w:rsidRPr="007B208C" w:rsidRDefault="00C91BA0" w:rsidP="007B208C">
      <w:pPr>
        <w:pStyle w:val="ListParagraph"/>
        <w:numPr>
          <w:ilvl w:val="0"/>
          <w:numId w:val="1"/>
        </w:numPr>
        <w:spacing w:after="0" w:line="240" w:lineRule="auto"/>
        <w:rPr>
          <w:rFonts w:ascii="Tahoma" w:eastAsia="Times New Roman" w:hAnsi="Tahoma" w:cs="Tahoma"/>
          <w:sz w:val="36"/>
          <w:szCs w:val="36"/>
        </w:rPr>
      </w:pPr>
      <w:r w:rsidRPr="007B208C">
        <w:rPr>
          <w:rFonts w:ascii="Tahoma" w:eastAsia="Times New Roman" w:hAnsi="Tahoma" w:cs="Tahoma"/>
          <w:sz w:val="36"/>
          <w:szCs w:val="36"/>
        </w:rPr>
        <w:t>In these systems microcontroller generates output which is in digital form but the controlling system requires analog signal as they don't accept digital data thus making it necessary to use DAC which converts digital data into equivalent analog voltage.</w:t>
      </w:r>
      <w:r w:rsidRPr="007B208C">
        <w:rPr>
          <w:rFonts w:ascii="Tahoma" w:eastAsia="Times New Roman" w:hAnsi="Tahoma" w:cs="Tahoma"/>
          <w:color w:val="000000"/>
          <w:sz w:val="36"/>
          <w:szCs w:val="36"/>
        </w:rPr>
        <w:br/>
      </w:r>
    </w:p>
    <w:p w:rsidR="00C91BA0" w:rsidRPr="007B208C" w:rsidRDefault="000668DB" w:rsidP="007B208C">
      <w:pPr>
        <w:pStyle w:val="ListParagraph"/>
        <w:numPr>
          <w:ilvl w:val="0"/>
          <w:numId w:val="1"/>
        </w:numPr>
        <w:spacing w:after="0" w:line="240" w:lineRule="auto"/>
        <w:rPr>
          <w:rFonts w:ascii="Tahoma" w:eastAsia="Times New Roman" w:hAnsi="Tahoma" w:cs="Tahoma"/>
          <w:sz w:val="36"/>
          <w:szCs w:val="36"/>
        </w:rPr>
      </w:pPr>
      <w:r w:rsidRPr="007B208C">
        <w:rPr>
          <w:rFonts w:ascii="Tahoma" w:eastAsia="Times New Roman" w:hAnsi="Tahoma" w:cs="Tahoma"/>
          <w:sz w:val="36"/>
          <w:szCs w:val="36"/>
        </w:rPr>
        <w:t>In</w:t>
      </w:r>
      <w:r w:rsidR="00C91BA0" w:rsidRPr="007B208C">
        <w:rPr>
          <w:rFonts w:ascii="Tahoma" w:eastAsia="Times New Roman" w:hAnsi="Tahoma" w:cs="Tahoma"/>
          <w:sz w:val="36"/>
          <w:szCs w:val="36"/>
        </w:rPr>
        <w:t xml:space="preserve"> the figure shown, we use 8-bit DAC 0808. This IC converts digital data into equivalent analog Current. Hence we require an I to V converter to convert this current into equivalent voltage.</w:t>
      </w:r>
      <w:r w:rsidR="00C91BA0" w:rsidRPr="007B208C">
        <w:rPr>
          <w:rFonts w:ascii="Tahoma" w:eastAsia="Times New Roman" w:hAnsi="Tahoma" w:cs="Tahoma"/>
          <w:color w:val="000000"/>
          <w:sz w:val="36"/>
          <w:szCs w:val="36"/>
        </w:rPr>
        <w:br/>
      </w:r>
    </w:p>
    <w:p w:rsidR="007B208C" w:rsidRPr="007B208C" w:rsidRDefault="00C91BA0" w:rsidP="007B208C">
      <w:pPr>
        <w:pStyle w:val="ListParagraph"/>
        <w:numPr>
          <w:ilvl w:val="0"/>
          <w:numId w:val="1"/>
        </w:numPr>
        <w:spacing w:after="0" w:line="240" w:lineRule="auto"/>
        <w:rPr>
          <w:rFonts w:ascii="Tahoma" w:eastAsia="Times New Roman" w:hAnsi="Tahoma" w:cs="Tahoma"/>
          <w:sz w:val="36"/>
          <w:szCs w:val="36"/>
        </w:rPr>
      </w:pPr>
      <w:r w:rsidRPr="007B208C">
        <w:rPr>
          <w:rFonts w:ascii="Tahoma" w:eastAsia="Times New Roman" w:hAnsi="Tahoma" w:cs="Tahoma"/>
          <w:sz w:val="36"/>
          <w:szCs w:val="36"/>
        </w:rPr>
        <w:t>According to theory of DAC Equivalent analog output is given as:</w:t>
      </w:r>
      <w:r w:rsidRPr="007B208C">
        <w:rPr>
          <w:rFonts w:ascii="Tahoma" w:eastAsia="Times New Roman" w:hAnsi="Tahoma" w:cs="Tahoma"/>
          <w:color w:val="000000"/>
          <w:sz w:val="36"/>
          <w:szCs w:val="36"/>
        </w:rPr>
        <w:br/>
      </w:r>
      <w:r w:rsidRPr="007B208C">
        <w:rPr>
          <w:noProof/>
        </w:rPr>
        <w:drawing>
          <wp:inline distT="0" distB="0" distL="0" distR="0">
            <wp:extent cx="4648200" cy="723900"/>
            <wp:effectExtent l="0" t="0" r="0" b="0"/>
            <wp:docPr id="5" name="Picture 5" descr="Interfacing DAC(Digital to Analog convertor) with 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ing DAC(Digital to Analog convertor) with 80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8200" cy="723900"/>
                    </a:xfrm>
                    <a:prstGeom prst="rect">
                      <a:avLst/>
                    </a:prstGeom>
                    <a:noFill/>
                    <a:ln>
                      <a:noFill/>
                    </a:ln>
                  </pic:spPr>
                </pic:pic>
              </a:graphicData>
            </a:graphic>
          </wp:inline>
        </w:drawing>
      </w:r>
      <w:r w:rsidRPr="007B208C">
        <w:rPr>
          <w:rFonts w:ascii="Tahoma" w:eastAsia="Times New Roman" w:hAnsi="Tahoma" w:cs="Tahoma"/>
          <w:color w:val="000000"/>
          <w:sz w:val="36"/>
          <w:szCs w:val="36"/>
        </w:rPr>
        <w:br/>
        <w:t>Ex:</w:t>
      </w:r>
      <w:r w:rsidRPr="007B208C">
        <w:rPr>
          <w:rFonts w:ascii="Tahoma" w:eastAsia="Times New Roman" w:hAnsi="Tahoma" w:cs="Tahoma"/>
          <w:color w:val="000000"/>
          <w:sz w:val="36"/>
          <w:szCs w:val="36"/>
        </w:rPr>
        <w:br/>
        <w:t xml:space="preserve">1. IF data =00H [00000000], </w:t>
      </w:r>
      <w:proofErr w:type="spellStart"/>
      <w:r w:rsidRPr="007B208C">
        <w:rPr>
          <w:rFonts w:ascii="Tahoma" w:eastAsia="Times New Roman" w:hAnsi="Tahoma" w:cs="Tahoma"/>
          <w:color w:val="000000"/>
          <w:sz w:val="36"/>
          <w:szCs w:val="36"/>
        </w:rPr>
        <w:t>Vref</w:t>
      </w:r>
      <w:proofErr w:type="spellEnd"/>
      <w:r w:rsidRPr="007B208C">
        <w:rPr>
          <w:rFonts w:ascii="Tahoma" w:eastAsia="Times New Roman" w:hAnsi="Tahoma" w:cs="Tahoma"/>
          <w:color w:val="000000"/>
          <w:sz w:val="36"/>
          <w:szCs w:val="36"/>
        </w:rPr>
        <w:t>= 10V </w:t>
      </w:r>
      <w:r w:rsidRPr="007B208C">
        <w:rPr>
          <w:noProof/>
        </w:rPr>
        <w:drawing>
          <wp:inline distT="0" distB="0" distL="0" distR="0">
            <wp:extent cx="4648200" cy="723900"/>
            <wp:effectExtent l="0" t="0" r="0" b="0"/>
            <wp:docPr id="4" name="Picture 4" descr="Interfacing DAC(Digital to Analog convertor) with 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facing DAC(Digital to Analog convertor) with 80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723900"/>
                    </a:xfrm>
                    <a:prstGeom prst="rect">
                      <a:avLst/>
                    </a:prstGeom>
                    <a:noFill/>
                    <a:ln>
                      <a:noFill/>
                    </a:ln>
                  </pic:spPr>
                </pic:pic>
              </a:graphicData>
            </a:graphic>
          </wp:inline>
        </w:drawing>
      </w:r>
      <w:r w:rsidRPr="007B208C">
        <w:rPr>
          <w:rFonts w:ascii="Tahoma" w:eastAsia="Times New Roman" w:hAnsi="Tahoma" w:cs="Tahoma"/>
          <w:color w:val="000000"/>
          <w:sz w:val="36"/>
          <w:szCs w:val="36"/>
        </w:rPr>
        <w:t> </w:t>
      </w:r>
    </w:p>
    <w:p w:rsidR="00C91BA0" w:rsidRPr="007B208C" w:rsidRDefault="00C91BA0" w:rsidP="007B208C">
      <w:pPr>
        <w:pStyle w:val="ListParagraph"/>
        <w:spacing w:after="0" w:line="240" w:lineRule="auto"/>
        <w:ind w:left="840"/>
        <w:rPr>
          <w:rFonts w:ascii="Tahoma" w:eastAsia="Times New Roman" w:hAnsi="Tahoma" w:cs="Tahoma"/>
          <w:b/>
          <w:bCs/>
          <w:color w:val="000000"/>
          <w:sz w:val="36"/>
          <w:szCs w:val="36"/>
        </w:rPr>
      </w:pPr>
      <w:r w:rsidRPr="007B208C">
        <w:rPr>
          <w:rFonts w:ascii="Tahoma" w:eastAsia="Times New Roman" w:hAnsi="Tahoma" w:cs="Tahoma"/>
          <w:color w:val="000000"/>
          <w:sz w:val="36"/>
          <w:szCs w:val="36"/>
        </w:rPr>
        <w:t>Therefore, V0= 0 Volts.</w:t>
      </w:r>
      <w:r w:rsidRPr="007B208C">
        <w:rPr>
          <w:rFonts w:ascii="Tahoma" w:eastAsia="Times New Roman" w:hAnsi="Tahoma" w:cs="Tahoma"/>
          <w:color w:val="000000"/>
          <w:sz w:val="36"/>
          <w:szCs w:val="36"/>
        </w:rPr>
        <w:br/>
      </w:r>
      <w:r w:rsidRPr="007B208C">
        <w:rPr>
          <w:rFonts w:ascii="Tahoma" w:eastAsia="Times New Roman" w:hAnsi="Tahoma" w:cs="Tahoma"/>
          <w:color w:val="000000"/>
          <w:sz w:val="36"/>
          <w:szCs w:val="36"/>
        </w:rPr>
        <w:br/>
      </w:r>
      <w:r w:rsidRPr="007B208C">
        <w:rPr>
          <w:rFonts w:ascii="Tahoma" w:eastAsia="Times New Roman" w:hAnsi="Tahoma" w:cs="Tahoma"/>
          <w:color w:val="000000"/>
          <w:sz w:val="36"/>
          <w:szCs w:val="36"/>
        </w:rPr>
        <w:lastRenderedPageBreak/>
        <w:br/>
        <w:t xml:space="preserve">2. If data is 80H [10000000], </w:t>
      </w:r>
      <w:proofErr w:type="spellStart"/>
      <w:r w:rsidRPr="007B208C">
        <w:rPr>
          <w:rFonts w:ascii="Tahoma" w:eastAsia="Times New Roman" w:hAnsi="Tahoma" w:cs="Tahoma"/>
          <w:color w:val="000000"/>
          <w:sz w:val="36"/>
          <w:szCs w:val="36"/>
        </w:rPr>
        <w:t>Vref</w:t>
      </w:r>
      <w:proofErr w:type="spellEnd"/>
      <w:r w:rsidRPr="007B208C">
        <w:rPr>
          <w:rFonts w:ascii="Tahoma" w:eastAsia="Times New Roman" w:hAnsi="Tahoma" w:cs="Tahoma"/>
          <w:color w:val="000000"/>
          <w:sz w:val="36"/>
          <w:szCs w:val="36"/>
        </w:rPr>
        <w:t>= 10V </w:t>
      </w:r>
      <w:r w:rsidRPr="007B208C">
        <w:rPr>
          <w:noProof/>
        </w:rPr>
        <w:drawing>
          <wp:inline distT="0" distB="0" distL="0" distR="0">
            <wp:extent cx="4648200" cy="723900"/>
            <wp:effectExtent l="0" t="0" r="0" b="0"/>
            <wp:docPr id="3" name="Picture 3" descr="Interfacing DAC(Digital to Analog convertor) with 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facing DAC(Digital to Analog convertor) with 80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723900"/>
                    </a:xfrm>
                    <a:prstGeom prst="rect">
                      <a:avLst/>
                    </a:prstGeom>
                    <a:noFill/>
                    <a:ln>
                      <a:noFill/>
                    </a:ln>
                  </pic:spPr>
                </pic:pic>
              </a:graphicData>
            </a:graphic>
          </wp:inline>
        </w:drawing>
      </w:r>
      <w:r w:rsidRPr="007B208C">
        <w:rPr>
          <w:rFonts w:ascii="Tahoma" w:eastAsia="Times New Roman" w:hAnsi="Tahoma" w:cs="Tahoma"/>
          <w:color w:val="000000"/>
          <w:sz w:val="36"/>
          <w:szCs w:val="36"/>
        </w:rPr>
        <w:t> Therefore, V0= 5 Volts.</w:t>
      </w:r>
      <w:r w:rsidRPr="007B208C">
        <w:rPr>
          <w:rFonts w:ascii="Tahoma" w:eastAsia="Times New Roman" w:hAnsi="Tahoma" w:cs="Tahoma"/>
          <w:color w:val="000000"/>
          <w:sz w:val="36"/>
          <w:szCs w:val="36"/>
        </w:rPr>
        <w:br/>
      </w:r>
      <w:r w:rsidRPr="007B208C">
        <w:rPr>
          <w:rFonts w:ascii="Tahoma" w:eastAsia="Times New Roman" w:hAnsi="Tahoma" w:cs="Tahoma"/>
          <w:color w:val="000000"/>
          <w:sz w:val="36"/>
          <w:szCs w:val="36"/>
        </w:rPr>
        <w:br/>
        <w:t>Different Analog output voltages for different Digital signal is given as:</w:t>
      </w:r>
      <w:r w:rsidRPr="007B208C">
        <w:rPr>
          <w:rFonts w:ascii="Tahoma" w:eastAsia="Times New Roman" w:hAnsi="Tahoma" w:cs="Tahoma"/>
          <w:color w:val="000000"/>
          <w:sz w:val="36"/>
          <w:szCs w:val="36"/>
        </w:rPr>
        <w:br/>
      </w:r>
      <w:r w:rsidRPr="007B208C">
        <w:rPr>
          <w:noProof/>
        </w:rPr>
        <w:drawing>
          <wp:inline distT="0" distB="0" distL="0" distR="0">
            <wp:extent cx="3695700" cy="1676400"/>
            <wp:effectExtent l="0" t="0" r="0" b="0"/>
            <wp:docPr id="2" name="Picture 2" descr="Interfacing DAC(Digital to Analog convertor) with 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facing DAC(Digital to Analog convertor) with 80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1676400"/>
                    </a:xfrm>
                    <a:prstGeom prst="rect">
                      <a:avLst/>
                    </a:prstGeom>
                    <a:noFill/>
                    <a:ln>
                      <a:noFill/>
                    </a:ln>
                  </pic:spPr>
                </pic:pic>
              </a:graphicData>
            </a:graphic>
          </wp:inline>
        </w:drawing>
      </w:r>
      <w:r w:rsidRPr="007B208C">
        <w:rPr>
          <w:rFonts w:ascii="Tahoma" w:eastAsia="Times New Roman" w:hAnsi="Tahoma" w:cs="Tahoma"/>
          <w:color w:val="000000"/>
          <w:sz w:val="36"/>
          <w:szCs w:val="36"/>
        </w:rPr>
        <w:br/>
      </w:r>
      <w:r w:rsidRPr="007B208C">
        <w:rPr>
          <w:rFonts w:ascii="Tahoma" w:eastAsia="Times New Roman" w:hAnsi="Tahoma" w:cs="Tahoma"/>
          <w:color w:val="000000"/>
          <w:sz w:val="36"/>
          <w:szCs w:val="36"/>
        </w:rPr>
        <w:br/>
      </w:r>
      <w:r w:rsidRPr="007B208C">
        <w:rPr>
          <w:rFonts w:ascii="Tahoma" w:eastAsia="Times New Roman" w:hAnsi="Tahoma" w:cs="Tahoma"/>
          <w:b/>
          <w:bCs/>
          <w:color w:val="000000"/>
          <w:sz w:val="36"/>
          <w:szCs w:val="36"/>
        </w:rPr>
        <w:t>Interfacing Diagram</w:t>
      </w:r>
    </w:p>
    <w:p w:rsidR="00571FC0" w:rsidRPr="007B208C" w:rsidRDefault="00C91BA0" w:rsidP="00C91BA0">
      <w:pPr>
        <w:rPr>
          <w:rFonts w:ascii="Tahoma" w:hAnsi="Tahoma" w:cs="Tahoma"/>
          <w:sz w:val="36"/>
          <w:szCs w:val="36"/>
        </w:rPr>
      </w:pPr>
      <w:r w:rsidRPr="007B208C">
        <w:rPr>
          <w:rFonts w:ascii="Tahoma" w:eastAsia="Times New Roman" w:hAnsi="Tahoma" w:cs="Tahoma"/>
          <w:color w:val="000000"/>
          <w:sz w:val="36"/>
          <w:szCs w:val="36"/>
        </w:rPr>
        <w:lastRenderedPageBreak/>
        <w:br/>
      </w:r>
      <w:bookmarkStart w:id="0" w:name="_GoBack"/>
      <w:r w:rsidR="000668DB" w:rsidRPr="007B208C">
        <w:rPr>
          <w:rFonts w:ascii="Tahoma" w:eastAsia="Times New Roman" w:hAnsi="Tahoma" w:cs="Tahoma"/>
          <w:noProof/>
          <w:sz w:val="36"/>
          <w:szCs w:val="36"/>
        </w:rPr>
        <w:drawing>
          <wp:inline distT="0" distB="0" distL="0" distR="0" wp14:anchorId="74B44473" wp14:editId="42B2D4EE">
            <wp:extent cx="5943600" cy="4976037"/>
            <wp:effectExtent l="0" t="0" r="0" b="0"/>
            <wp:docPr id="1" name="Picture 1" descr="Interfacing DAC(Digital to Analog convertor) with 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facing DAC(Digital to Analog convertor) with 80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976037"/>
                    </a:xfrm>
                    <a:prstGeom prst="rect">
                      <a:avLst/>
                    </a:prstGeom>
                    <a:noFill/>
                    <a:ln>
                      <a:noFill/>
                    </a:ln>
                  </pic:spPr>
                </pic:pic>
              </a:graphicData>
            </a:graphic>
          </wp:inline>
        </w:drawing>
      </w:r>
      <w:bookmarkEnd w:id="0"/>
      <w:r w:rsidRPr="007B208C">
        <w:rPr>
          <w:rFonts w:ascii="Tahoma" w:eastAsia="Times New Roman" w:hAnsi="Tahoma" w:cs="Tahoma"/>
          <w:color w:val="000000"/>
          <w:sz w:val="36"/>
          <w:szCs w:val="36"/>
        </w:rPr>
        <w:br/>
      </w:r>
    </w:p>
    <w:sectPr w:rsidR="00571FC0" w:rsidRPr="007B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A903EB"/>
    <w:multiLevelType w:val="hybridMultilevel"/>
    <w:tmpl w:val="2E3C1C7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BA0"/>
    <w:rsid w:val="000668DB"/>
    <w:rsid w:val="00294667"/>
    <w:rsid w:val="007B208C"/>
    <w:rsid w:val="00C91BA0"/>
    <w:rsid w:val="00F42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6BB1"/>
  <w15:chartTrackingRefBased/>
  <w15:docId w15:val="{F09F6E50-860A-42FB-9B3F-23D98C8E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1B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1B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B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1BA0"/>
    <w:rPr>
      <w:rFonts w:ascii="Times New Roman" w:eastAsia="Times New Roman" w:hAnsi="Times New Roman" w:cs="Times New Roman"/>
      <w:b/>
      <w:bCs/>
      <w:sz w:val="36"/>
      <w:szCs w:val="36"/>
    </w:rPr>
  </w:style>
  <w:style w:type="paragraph" w:styleId="ListParagraph">
    <w:name w:val="List Paragraph"/>
    <w:basedOn w:val="Normal"/>
    <w:uiPriority w:val="34"/>
    <w:qFormat/>
    <w:rsid w:val="007B2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73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D19940B2E0E24BAECC5DD1627A8D75" ma:contentTypeVersion="2" ma:contentTypeDescription="Create a new document." ma:contentTypeScope="" ma:versionID="82d6e922d95695d15b05bbd1e93c761e">
  <xsd:schema xmlns:xsd="http://www.w3.org/2001/XMLSchema" xmlns:xs="http://www.w3.org/2001/XMLSchema" xmlns:p="http://schemas.microsoft.com/office/2006/metadata/properties" xmlns:ns2="823acd3c-299b-48ad-972b-c3e9d18a86a1" targetNamespace="http://schemas.microsoft.com/office/2006/metadata/properties" ma:root="true" ma:fieldsID="a65bc7e2ce988bf08494466df82f250d" ns2:_="">
    <xsd:import namespace="823acd3c-299b-48ad-972b-c3e9d18a86a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3acd3c-299b-48ad-972b-c3e9d18a86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E08DC9-683D-43E0-82F4-2488026A5469}"/>
</file>

<file path=customXml/itemProps2.xml><?xml version="1.0" encoding="utf-8"?>
<ds:datastoreItem xmlns:ds="http://schemas.openxmlformats.org/officeDocument/2006/customXml" ds:itemID="{97208976-EBEF-4BB2-A7A8-E4FE378EA911}"/>
</file>

<file path=customXml/itemProps3.xml><?xml version="1.0" encoding="utf-8"?>
<ds:datastoreItem xmlns:ds="http://schemas.openxmlformats.org/officeDocument/2006/customXml" ds:itemID="{B41053AE-7C87-4018-A9D8-42CEA95B9A75}"/>
</file>

<file path=docProps/app.xml><?xml version="1.0" encoding="utf-8"?>
<Properties xmlns="http://schemas.openxmlformats.org/officeDocument/2006/extended-properties" xmlns:vt="http://schemas.openxmlformats.org/officeDocument/2006/docPropsVTypes">
  <Template>Normal</Template>
  <TotalTime>18</TotalTime>
  <Pages>3</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2020-04-27T17:25:00Z</dcterms:created>
  <dcterms:modified xsi:type="dcterms:W3CDTF">2020-04-28T13:33:00Z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0x0101007FD19940B2E0E24BAECC5DD1627A8D75</vt:lpwstr>
  </property>
</Properties>
</file>