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CB5" w:rsidRPr="00A55606" w:rsidRDefault="007A7CB5" w:rsidP="00A10E9B">
      <w:pPr>
        <w:rPr>
          <w:rFonts w:ascii="Tahoma" w:hAnsi="Tahoma" w:cs="Tahoma"/>
          <w:color w:val="C00000"/>
          <w:sz w:val="32"/>
          <w:szCs w:val="32"/>
        </w:rPr>
      </w:pPr>
      <w:r w:rsidRPr="00A55606">
        <w:rPr>
          <w:rFonts w:ascii="Tahoma" w:hAnsi="Tahoma" w:cs="Tahoma"/>
          <w:color w:val="C00000"/>
          <w:sz w:val="32"/>
          <w:szCs w:val="32"/>
        </w:rPr>
        <w:t>Sensors</w:t>
      </w:r>
    </w:p>
    <w:p w:rsidR="007A7CB5" w:rsidRPr="00A55606" w:rsidRDefault="007A7CB5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Physical quantities like Humidity, temperature, pressure etc. are monitored to get information about the environmental conditions.</w:t>
      </w:r>
      <w:r w:rsidR="00A55606" w:rsidRPr="00A55606">
        <w:rPr>
          <w:rFonts w:ascii="Tahoma" w:hAnsi="Tahoma" w:cs="Tahoma"/>
          <w:sz w:val="32"/>
          <w:szCs w:val="32"/>
        </w:rPr>
        <w:t xml:space="preserve"> </w:t>
      </w:r>
      <w:r w:rsidRPr="00A55606">
        <w:rPr>
          <w:rFonts w:ascii="Tahoma" w:hAnsi="Tahoma" w:cs="Tahoma"/>
          <w:sz w:val="32"/>
          <w:szCs w:val="32"/>
        </w:rPr>
        <w:t>Various sensors are being used to measure these quantities in analog form.</w:t>
      </w:r>
    </w:p>
    <w:p w:rsidR="007A7CB5" w:rsidRPr="00A55606" w:rsidRDefault="007A7CB5" w:rsidP="00A10E9B">
      <w:pPr>
        <w:rPr>
          <w:rFonts w:ascii="Tahoma" w:hAnsi="Tahoma" w:cs="Tahoma"/>
          <w:color w:val="C00000"/>
          <w:sz w:val="32"/>
          <w:szCs w:val="32"/>
        </w:rPr>
      </w:pPr>
      <w:r w:rsidRPr="00A55606">
        <w:rPr>
          <w:rFonts w:ascii="Tahoma" w:hAnsi="Tahoma" w:cs="Tahoma"/>
          <w:color w:val="C00000"/>
          <w:sz w:val="32"/>
          <w:szCs w:val="32"/>
        </w:rPr>
        <w:t>Sensor types</w:t>
      </w:r>
    </w:p>
    <w:p w:rsidR="007A7CB5" w:rsidRPr="00A55606" w:rsidRDefault="007A7CB5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Temperature</w:t>
      </w:r>
    </w:p>
    <w:p w:rsidR="007A7CB5" w:rsidRPr="00A55606" w:rsidRDefault="007A7CB5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Humidity</w:t>
      </w:r>
    </w:p>
    <w:p w:rsidR="007A7CB5" w:rsidRPr="00A55606" w:rsidRDefault="007A7CB5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Light</w:t>
      </w:r>
    </w:p>
    <w:p w:rsidR="007A7CB5" w:rsidRPr="00A55606" w:rsidRDefault="007A7CB5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Acceleration</w:t>
      </w:r>
    </w:p>
    <w:p w:rsidR="007A7CB5" w:rsidRPr="00A55606" w:rsidRDefault="007A7CB5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Force</w:t>
      </w:r>
    </w:p>
    <w:p w:rsidR="007A7CB5" w:rsidRPr="00A55606" w:rsidRDefault="007A7CB5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Frequency</w:t>
      </w:r>
    </w:p>
    <w:p w:rsidR="007A7CB5" w:rsidRPr="00A55606" w:rsidRDefault="007A7CB5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Flow</w:t>
      </w:r>
    </w:p>
    <w:p w:rsidR="007A7CB5" w:rsidRPr="00A55606" w:rsidRDefault="007A7CB5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Pressure</w:t>
      </w:r>
    </w:p>
    <w:p w:rsidR="007A7CB5" w:rsidRPr="00A55606" w:rsidRDefault="00A55606" w:rsidP="00A55606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D</w:t>
      </w:r>
      <w:r w:rsidR="007A7CB5" w:rsidRPr="00A55606">
        <w:rPr>
          <w:rFonts w:ascii="Tahoma" w:hAnsi="Tahoma" w:cs="Tahoma"/>
          <w:sz w:val="32"/>
          <w:szCs w:val="32"/>
        </w:rPr>
        <w:t>isplacement</w:t>
      </w:r>
    </w:p>
    <w:p w:rsidR="00A55606" w:rsidRPr="00A55606" w:rsidRDefault="00A55606" w:rsidP="00A55606">
      <w:pPr>
        <w:pStyle w:val="ListParagraph"/>
        <w:rPr>
          <w:rFonts w:ascii="Tahoma" w:hAnsi="Tahoma" w:cs="Tahoma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55606">
      <w:pPr>
        <w:pStyle w:val="ListParagraph"/>
        <w:rPr>
          <w:rFonts w:ascii="Tahoma" w:hAnsi="Tahoma" w:cs="Tahoma"/>
          <w:color w:val="C00000"/>
          <w:sz w:val="32"/>
          <w:szCs w:val="32"/>
        </w:rPr>
      </w:pPr>
      <w:r w:rsidRPr="00A55606">
        <w:rPr>
          <w:rFonts w:ascii="Tahoma" w:hAnsi="Tahoma" w:cs="Tahoma"/>
          <w:color w:val="C00000"/>
          <w:sz w:val="32"/>
          <w:szCs w:val="32"/>
        </w:rPr>
        <w:lastRenderedPageBreak/>
        <w:t>On Board Sensors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59055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183162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  <w:r w:rsidRPr="00A55606">
        <w:rPr>
          <w:rFonts w:ascii="Tahoma" w:hAnsi="Tahoma" w:cs="Tahoma"/>
          <w:color w:val="C00000"/>
          <w:sz w:val="32"/>
          <w:szCs w:val="32"/>
        </w:rPr>
        <w:lastRenderedPageBreak/>
        <w:t>LED Sensors</w:t>
      </w:r>
    </w:p>
    <w:p w:rsidR="00183162" w:rsidRPr="00A55606" w:rsidRDefault="00183162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409575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6" w:rsidRPr="00A55606" w:rsidRDefault="00A55606" w:rsidP="00A10E9B">
      <w:pPr>
        <w:rPr>
          <w:rFonts w:ascii="Tahoma" w:hAnsi="Tahoma" w:cs="Tahoma"/>
          <w:color w:val="C00000"/>
          <w:sz w:val="32"/>
          <w:szCs w:val="32"/>
        </w:rPr>
      </w:pPr>
      <w:r w:rsidRPr="00A55606">
        <w:rPr>
          <w:rFonts w:ascii="Tahoma" w:hAnsi="Tahoma" w:cs="Tahoma"/>
          <w:color w:val="C00000"/>
          <w:sz w:val="32"/>
          <w:szCs w:val="32"/>
        </w:rPr>
        <w:t>Push buttons</w:t>
      </w:r>
    </w:p>
    <w:p w:rsidR="00183162" w:rsidRPr="00A55606" w:rsidRDefault="00183162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45339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162" w:rsidRPr="00A55606" w:rsidRDefault="00183162" w:rsidP="00A10E9B">
      <w:pPr>
        <w:rPr>
          <w:rFonts w:ascii="Tahoma" w:hAnsi="Tahoma" w:cs="Tahoma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sz w:val="32"/>
          <w:szCs w:val="32"/>
        </w:rPr>
      </w:pPr>
    </w:p>
    <w:p w:rsidR="00A55606" w:rsidRPr="00A55606" w:rsidRDefault="00A55606" w:rsidP="00A10E9B">
      <w:pPr>
        <w:rPr>
          <w:rFonts w:ascii="Tahoma" w:hAnsi="Tahoma" w:cs="Tahoma"/>
          <w:sz w:val="32"/>
          <w:szCs w:val="32"/>
        </w:rPr>
      </w:pPr>
    </w:p>
    <w:p w:rsidR="00A55606" w:rsidRPr="00A55606" w:rsidRDefault="00A55606" w:rsidP="00183162">
      <w:pPr>
        <w:rPr>
          <w:rFonts w:ascii="Tahoma" w:hAnsi="Tahoma" w:cs="Tahoma"/>
          <w:color w:val="C00000"/>
          <w:sz w:val="32"/>
          <w:szCs w:val="32"/>
        </w:rPr>
      </w:pPr>
      <w:r w:rsidRPr="00A55606">
        <w:rPr>
          <w:rFonts w:ascii="Tahoma" w:hAnsi="Tahoma" w:cs="Tahoma"/>
          <w:color w:val="C00000"/>
          <w:sz w:val="32"/>
          <w:szCs w:val="32"/>
        </w:rPr>
        <w:lastRenderedPageBreak/>
        <w:t>ENVIRONMENTAL Sensors</w:t>
      </w:r>
    </w:p>
    <w:p w:rsidR="00183162" w:rsidRPr="00A55606" w:rsidRDefault="00183162" w:rsidP="00183162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It will show the value of TEMPERATURE, PRESSURE and HUMIDITY. </w:t>
      </w: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5286375" cy="3095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162" w:rsidRPr="00A55606" w:rsidRDefault="00183162" w:rsidP="00183162">
      <w:pPr>
        <w:rPr>
          <w:rFonts w:ascii="Tahoma" w:hAnsi="Tahoma" w:cs="Tahoma"/>
          <w:sz w:val="32"/>
          <w:szCs w:val="32"/>
        </w:rPr>
      </w:pPr>
    </w:p>
    <w:p w:rsidR="00A55606" w:rsidRPr="000416CB" w:rsidRDefault="00E14AC3" w:rsidP="00A10E9B">
      <w:pPr>
        <w:rPr>
          <w:rFonts w:ascii="Tahoma" w:hAnsi="Tahoma" w:cs="Tahoma"/>
          <w:color w:val="C00000"/>
          <w:sz w:val="32"/>
          <w:szCs w:val="32"/>
        </w:rPr>
      </w:pPr>
      <w:r>
        <w:rPr>
          <w:rFonts w:ascii="Tahoma" w:hAnsi="Tahoma" w:cs="Tahoma"/>
          <w:color w:val="C00000"/>
          <w:sz w:val="32"/>
          <w:szCs w:val="32"/>
        </w:rPr>
        <w:t>OFF BOARD SENSORS-</w:t>
      </w:r>
      <w:r w:rsidR="00A10E9B" w:rsidRPr="000416CB">
        <w:rPr>
          <w:rFonts w:ascii="Tahoma" w:hAnsi="Tahoma" w:cs="Tahoma"/>
          <w:color w:val="C00000"/>
          <w:sz w:val="32"/>
          <w:szCs w:val="32"/>
        </w:rPr>
        <w:t xml:space="preserve">PASSIVE INFRA RED: </w:t>
      </w:r>
    </w:p>
    <w:p w:rsidR="00571FC0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A passive infrared sensor (PIR sensor) is an electronic sensor that measures infrared (IR) light radiating from objects in its field of view. They are most often used in PIR-based motion detectors.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30099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CB" w:rsidRDefault="000416CB" w:rsidP="00A10E9B">
      <w:pPr>
        <w:rPr>
          <w:rFonts w:ascii="Tahoma" w:hAnsi="Tahoma" w:cs="Tahoma"/>
          <w:sz w:val="32"/>
          <w:szCs w:val="32"/>
        </w:rPr>
      </w:pP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lastRenderedPageBreak/>
        <w:t>Applications of PIR Sensors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All outdoor Lights 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Lift Lobby 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Multi Apartment Complexes 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Common staircases 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For Basement or Covered Parking Area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Shopping Malls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For garden lights</w:t>
      </w:r>
    </w:p>
    <w:p w:rsidR="00A10E9B" w:rsidRPr="000416CB" w:rsidRDefault="00A10E9B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0416CB" w:rsidRDefault="00A10E9B" w:rsidP="00A10E9B">
      <w:pPr>
        <w:rPr>
          <w:rFonts w:ascii="Tahoma" w:hAnsi="Tahoma" w:cs="Tahoma"/>
          <w:color w:val="C00000"/>
          <w:sz w:val="32"/>
          <w:szCs w:val="32"/>
        </w:rPr>
      </w:pPr>
      <w:r w:rsidRPr="000416CB">
        <w:rPr>
          <w:rFonts w:ascii="Tahoma" w:hAnsi="Tahoma" w:cs="Tahoma"/>
          <w:color w:val="C00000"/>
          <w:sz w:val="32"/>
          <w:szCs w:val="32"/>
        </w:rPr>
        <w:t xml:space="preserve">ULTRASONIC SENSOR: 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Ultrasonic sensors “are based on the measurement of the properties of acoustic waves with frequencies </w:t>
      </w:r>
      <w:r w:rsidR="00A55606" w:rsidRPr="00A55606">
        <w:rPr>
          <w:rFonts w:ascii="Tahoma" w:hAnsi="Tahoma" w:cs="Tahoma"/>
          <w:sz w:val="32"/>
          <w:szCs w:val="32"/>
        </w:rPr>
        <w:t>above the human audible range”</w:t>
      </w:r>
      <w:r w:rsidRPr="00A55606">
        <w:rPr>
          <w:rFonts w:ascii="Tahoma" w:hAnsi="Tahoma" w:cs="Tahoma"/>
          <w:sz w:val="32"/>
          <w:szCs w:val="32"/>
        </w:rPr>
        <w:t>.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4276725" cy="2171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6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Applications of ULTROSONIC Sensors</w:t>
      </w:r>
    </w:p>
    <w:p w:rsidR="00A55606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People detection for counting </w:t>
      </w:r>
    </w:p>
    <w:p w:rsidR="00A55606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Vehicle detection for car wash and automotive assembly </w:t>
      </w:r>
    </w:p>
    <w:p w:rsidR="00A55606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lastRenderedPageBreak/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Robotic sensing </w:t>
      </w:r>
    </w:p>
    <w:p w:rsidR="00A10E9B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Stacking height control</w:t>
      </w:r>
    </w:p>
    <w:p w:rsidR="007C53C2" w:rsidRDefault="007C53C2" w:rsidP="00A10E9B">
      <w:pPr>
        <w:rPr>
          <w:rFonts w:ascii="Tahoma" w:hAnsi="Tahoma" w:cs="Tahoma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sz w:val="32"/>
          <w:szCs w:val="32"/>
        </w:rPr>
      </w:pPr>
    </w:p>
    <w:p w:rsidR="007C53C2" w:rsidRPr="00A55606" w:rsidRDefault="007C53C2" w:rsidP="00A10E9B">
      <w:pPr>
        <w:rPr>
          <w:rFonts w:ascii="Tahoma" w:hAnsi="Tahoma" w:cs="Tahoma"/>
          <w:sz w:val="32"/>
          <w:szCs w:val="32"/>
        </w:rPr>
      </w:pPr>
      <w:bookmarkStart w:id="0" w:name="_GoBack"/>
      <w:bookmarkEnd w:id="0"/>
      <w:r>
        <w:rPr>
          <w:rFonts w:ascii="Tahoma" w:hAnsi="Tahoma" w:cs="Tahoma"/>
          <w:sz w:val="32"/>
          <w:szCs w:val="32"/>
        </w:rPr>
        <w:t>Examples</w:t>
      </w:r>
    </w:p>
    <w:p w:rsidR="007C53C2" w:rsidRDefault="007C53C2" w:rsidP="007C53C2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Verdana" w:eastAsia="Times New Roman" w:hAnsi="Verdana" w:cs="Arial"/>
          <w:bCs/>
          <w:color w:val="000000"/>
          <w:sz w:val="24"/>
          <w:szCs w:val="24"/>
        </w:rPr>
      </w:pPr>
      <w:r w:rsidRPr="007C53C2">
        <w:rPr>
          <w:rFonts w:ascii="Verdana" w:eastAsia="Times New Roman" w:hAnsi="Verdana" w:cs="Arial"/>
          <w:bCs/>
          <w:color w:val="000000"/>
          <w:sz w:val="24"/>
          <w:szCs w:val="24"/>
        </w:rPr>
        <w:t>Write a program to detect motion of a person and switch on LED1 in Red color.</w:t>
      </w:r>
    </w:p>
    <w:p w:rsidR="007C53C2" w:rsidRDefault="007C53C2" w:rsidP="007C53C2">
      <w:pPr>
        <w:spacing w:after="0" w:line="240" w:lineRule="auto"/>
        <w:ind w:left="720"/>
        <w:jc w:val="both"/>
        <w:textAlignment w:val="baseline"/>
        <w:rPr>
          <w:rFonts w:ascii="Verdana" w:eastAsia="Times New Roman" w:hAnsi="Verdana" w:cs="Arial"/>
          <w:bCs/>
          <w:color w:val="000000"/>
          <w:sz w:val="24"/>
          <w:szCs w:val="24"/>
        </w:rPr>
      </w:pPr>
    </w:p>
    <w:p w:rsidR="007C53C2" w:rsidRDefault="007C53C2" w:rsidP="007C53C2">
      <w:pPr>
        <w:spacing w:after="0" w:line="240" w:lineRule="auto"/>
        <w:ind w:left="720"/>
        <w:jc w:val="both"/>
        <w:textAlignment w:val="baseline"/>
        <w:rPr>
          <w:rFonts w:ascii="Verdana" w:eastAsia="Times New Roman" w:hAnsi="Verdana" w:cs="Arial"/>
          <w:bCs/>
          <w:color w:val="000000"/>
          <w:sz w:val="24"/>
          <w:szCs w:val="24"/>
        </w:rPr>
      </w:pPr>
      <w:r>
        <w:rPr>
          <w:rFonts w:ascii="Verdana" w:eastAsia="Times New Roman" w:hAnsi="Verdana" w:cs="Arial"/>
          <w:bCs/>
          <w:color w:val="000000"/>
          <w:sz w:val="24"/>
          <w:szCs w:val="24"/>
        </w:rPr>
        <w:t>Sensors used are PIR, LED</w:t>
      </w:r>
    </w:p>
    <w:p w:rsidR="007C53C2" w:rsidRPr="007C53C2" w:rsidRDefault="007C53C2" w:rsidP="007C53C2">
      <w:pPr>
        <w:spacing w:after="0" w:line="240" w:lineRule="auto"/>
        <w:ind w:left="720"/>
        <w:jc w:val="both"/>
        <w:textAlignment w:val="baseline"/>
        <w:rPr>
          <w:rFonts w:ascii="Verdana" w:eastAsia="Times New Roman" w:hAnsi="Verdana" w:cs="Arial"/>
          <w:bCs/>
          <w:color w:val="000000"/>
          <w:sz w:val="24"/>
          <w:szCs w:val="24"/>
        </w:rPr>
      </w:pPr>
    </w:p>
    <w:p w:rsidR="00A55606" w:rsidRDefault="007C53C2" w:rsidP="007C53C2">
      <w:pPr>
        <w:pStyle w:val="ListParagraph"/>
        <w:numPr>
          <w:ilvl w:val="0"/>
          <w:numId w:val="4"/>
        </w:numPr>
        <w:rPr>
          <w:rFonts w:ascii="Verdana" w:eastAsia="Times New Roman" w:hAnsi="Verdana" w:cs="Arial"/>
          <w:bCs/>
          <w:color w:val="000000"/>
          <w:sz w:val="24"/>
          <w:szCs w:val="24"/>
        </w:rPr>
      </w:pPr>
      <w:r w:rsidRPr="007C53C2">
        <w:rPr>
          <w:rFonts w:ascii="Verdana" w:eastAsia="Times New Roman" w:hAnsi="Verdana" w:cs="Arial"/>
          <w:bCs/>
          <w:color w:val="000000"/>
          <w:sz w:val="24"/>
          <w:szCs w:val="24"/>
        </w:rPr>
        <w:t xml:space="preserve">Write a program to determine the distance to an object and if it comes within </w:t>
      </w:r>
      <w:r>
        <w:rPr>
          <w:rFonts w:ascii="Verdana" w:eastAsia="Times New Roman" w:hAnsi="Verdana" w:cs="Arial"/>
          <w:bCs/>
          <w:color w:val="000000"/>
          <w:sz w:val="24"/>
          <w:szCs w:val="24"/>
        </w:rPr>
        <w:t>certain(5cm)</w:t>
      </w:r>
      <w:r w:rsidRPr="007C53C2">
        <w:rPr>
          <w:rFonts w:ascii="Verdana" w:eastAsia="Times New Roman" w:hAnsi="Verdana" w:cs="Arial"/>
          <w:bCs/>
          <w:color w:val="000000"/>
          <w:sz w:val="24"/>
          <w:szCs w:val="24"/>
        </w:rPr>
        <w:t xml:space="preserve"> range raise the alarm.</w:t>
      </w:r>
    </w:p>
    <w:p w:rsidR="007C53C2" w:rsidRDefault="007C53C2" w:rsidP="007C53C2">
      <w:pPr>
        <w:pStyle w:val="ListParagraph"/>
        <w:rPr>
          <w:rFonts w:ascii="Verdana" w:eastAsia="Times New Roman" w:hAnsi="Verdana" w:cs="Arial"/>
          <w:bCs/>
          <w:color w:val="000000"/>
          <w:sz w:val="24"/>
          <w:szCs w:val="24"/>
        </w:rPr>
      </w:pPr>
    </w:p>
    <w:p w:rsidR="007C53C2" w:rsidRPr="007C53C2" w:rsidRDefault="007C53C2" w:rsidP="007C53C2">
      <w:pPr>
        <w:pStyle w:val="ListParagraph"/>
        <w:rPr>
          <w:rFonts w:ascii="Verdana" w:eastAsia="Times New Roman" w:hAnsi="Verdana" w:cs="Arial"/>
          <w:bCs/>
          <w:color w:val="000000"/>
          <w:sz w:val="24"/>
          <w:szCs w:val="24"/>
        </w:rPr>
      </w:pPr>
      <w:r>
        <w:rPr>
          <w:rFonts w:ascii="Verdana" w:eastAsia="Times New Roman" w:hAnsi="Verdana" w:cs="Arial"/>
          <w:bCs/>
          <w:color w:val="000000"/>
          <w:sz w:val="24"/>
          <w:szCs w:val="24"/>
        </w:rPr>
        <w:t>Sensors used are Ultrasonic sensor, Buzzer</w:t>
      </w:r>
    </w:p>
    <w:p w:rsidR="007C53C2" w:rsidRDefault="007C53C2" w:rsidP="007C53C2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Verdana" w:eastAsia="Times New Roman" w:hAnsi="Verdana" w:cs="Arial"/>
          <w:bCs/>
          <w:color w:val="000000"/>
          <w:sz w:val="24"/>
          <w:szCs w:val="24"/>
        </w:rPr>
      </w:pPr>
      <w:r w:rsidRPr="007C53C2">
        <w:rPr>
          <w:rFonts w:ascii="Verdana" w:eastAsia="Times New Roman" w:hAnsi="Verdana" w:cs="Arial"/>
          <w:bCs/>
          <w:color w:val="000000"/>
          <w:sz w:val="24"/>
          <w:szCs w:val="24"/>
        </w:rPr>
        <w:t>Write a program to read the temperature of the room and if exceeds 25 degrees run the fan fitted to servo motor.</w:t>
      </w:r>
    </w:p>
    <w:p w:rsidR="007C53C2" w:rsidRDefault="007C53C2" w:rsidP="007C53C2">
      <w:pPr>
        <w:spacing w:after="0" w:line="240" w:lineRule="auto"/>
        <w:ind w:left="720"/>
        <w:jc w:val="both"/>
        <w:textAlignment w:val="baseline"/>
        <w:rPr>
          <w:rFonts w:ascii="Verdana" w:eastAsia="Times New Roman" w:hAnsi="Verdana" w:cs="Arial"/>
          <w:bCs/>
          <w:color w:val="000000"/>
          <w:sz w:val="24"/>
          <w:szCs w:val="24"/>
        </w:rPr>
      </w:pPr>
    </w:p>
    <w:p w:rsidR="007C53C2" w:rsidRDefault="007C53C2" w:rsidP="007C53C2">
      <w:pPr>
        <w:spacing w:after="0" w:line="240" w:lineRule="auto"/>
        <w:ind w:left="720"/>
        <w:jc w:val="both"/>
        <w:textAlignment w:val="baseline"/>
        <w:rPr>
          <w:rFonts w:ascii="Verdana" w:eastAsia="Times New Roman" w:hAnsi="Verdana" w:cs="Arial"/>
          <w:bCs/>
          <w:color w:val="000000"/>
          <w:sz w:val="24"/>
          <w:szCs w:val="24"/>
        </w:rPr>
      </w:pPr>
      <w:r>
        <w:rPr>
          <w:rFonts w:ascii="Verdana" w:eastAsia="Times New Roman" w:hAnsi="Verdana" w:cs="Arial"/>
          <w:bCs/>
          <w:color w:val="000000"/>
          <w:sz w:val="24"/>
          <w:szCs w:val="24"/>
        </w:rPr>
        <w:t>Sensors used are BME280, Servo motor</w:t>
      </w:r>
    </w:p>
    <w:p w:rsidR="007C53C2" w:rsidRPr="007C53C2" w:rsidRDefault="007C53C2" w:rsidP="007C53C2">
      <w:pPr>
        <w:spacing w:after="0" w:line="240" w:lineRule="auto"/>
        <w:ind w:left="720"/>
        <w:jc w:val="both"/>
        <w:textAlignment w:val="baseline"/>
        <w:rPr>
          <w:rFonts w:ascii="Verdana" w:eastAsia="Times New Roman" w:hAnsi="Verdana" w:cs="Arial"/>
          <w:bCs/>
          <w:color w:val="000000"/>
          <w:sz w:val="24"/>
          <w:szCs w:val="24"/>
        </w:rPr>
      </w:pPr>
    </w:p>
    <w:p w:rsidR="007C53C2" w:rsidRPr="007C53C2" w:rsidRDefault="007C53C2" w:rsidP="007C53C2">
      <w:pPr>
        <w:pStyle w:val="ListParagraph"/>
        <w:numPr>
          <w:ilvl w:val="0"/>
          <w:numId w:val="4"/>
        </w:numPr>
        <w:rPr>
          <w:rFonts w:ascii="Tahoma" w:hAnsi="Tahoma" w:cs="Tahoma"/>
          <w:sz w:val="32"/>
          <w:szCs w:val="32"/>
        </w:rPr>
      </w:pPr>
      <w:r w:rsidRPr="007C53C2">
        <w:rPr>
          <w:rFonts w:ascii="Verdana" w:eastAsia="Times New Roman" w:hAnsi="Verdana" w:cs="Arial"/>
          <w:bCs/>
          <w:color w:val="000000"/>
          <w:sz w:val="24"/>
          <w:szCs w:val="24"/>
        </w:rPr>
        <w:t>Write a program to capture p</w:t>
      </w:r>
      <w:r>
        <w:rPr>
          <w:rFonts w:ascii="Verdana" w:eastAsia="Times New Roman" w:hAnsi="Verdana" w:cs="Arial"/>
          <w:bCs/>
          <w:color w:val="000000"/>
          <w:sz w:val="24"/>
          <w:szCs w:val="24"/>
        </w:rPr>
        <w:t>ressure &amp; humidity and upload data in to cloud</w:t>
      </w:r>
    </w:p>
    <w:p w:rsidR="007C53C2" w:rsidRPr="007C53C2" w:rsidRDefault="007C53C2" w:rsidP="007C53C2">
      <w:pPr>
        <w:pStyle w:val="ListParagraph"/>
        <w:rPr>
          <w:rFonts w:ascii="Tahoma" w:hAnsi="Tahoma" w:cs="Tahoma"/>
          <w:sz w:val="32"/>
          <w:szCs w:val="32"/>
        </w:rPr>
      </w:pPr>
    </w:p>
    <w:p w:rsidR="007C53C2" w:rsidRPr="007C53C2" w:rsidRDefault="007C53C2" w:rsidP="007C53C2">
      <w:pPr>
        <w:pStyle w:val="ListParagraph"/>
        <w:rPr>
          <w:rFonts w:ascii="Tahoma" w:hAnsi="Tahoma" w:cs="Tahoma"/>
          <w:sz w:val="32"/>
          <w:szCs w:val="32"/>
        </w:rPr>
      </w:pPr>
      <w:r>
        <w:rPr>
          <w:rFonts w:ascii="Verdana" w:eastAsia="Times New Roman" w:hAnsi="Verdana" w:cs="Arial"/>
          <w:bCs/>
          <w:color w:val="000000"/>
          <w:sz w:val="24"/>
          <w:szCs w:val="24"/>
        </w:rPr>
        <w:t xml:space="preserve">Sensors used are temperature sensor </w:t>
      </w: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7C53C2" w:rsidRDefault="007C53C2" w:rsidP="00A10E9B">
      <w:pPr>
        <w:rPr>
          <w:rFonts w:ascii="Tahoma" w:hAnsi="Tahoma" w:cs="Tahoma"/>
          <w:color w:val="C00000"/>
          <w:sz w:val="32"/>
          <w:szCs w:val="32"/>
        </w:rPr>
      </w:pPr>
    </w:p>
    <w:p w:rsidR="00A55606" w:rsidRPr="000416CB" w:rsidRDefault="00A10E9B" w:rsidP="00A10E9B">
      <w:pPr>
        <w:rPr>
          <w:rFonts w:ascii="Tahoma" w:hAnsi="Tahoma" w:cs="Tahoma"/>
          <w:color w:val="C00000"/>
          <w:sz w:val="32"/>
          <w:szCs w:val="32"/>
        </w:rPr>
      </w:pPr>
      <w:r w:rsidRPr="000416CB">
        <w:rPr>
          <w:rFonts w:ascii="Tahoma" w:hAnsi="Tahoma" w:cs="Tahoma"/>
          <w:color w:val="C00000"/>
          <w:sz w:val="32"/>
          <w:szCs w:val="32"/>
        </w:rPr>
        <w:t xml:space="preserve">SOIL MOISTURE SENSOR: 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Soil Moisture Sensor is a simple breakout for measuring the moisture in soil and similar materials. </w:t>
      </w: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3695700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6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Applications of SOIL MOISTURE Sensors</w:t>
      </w:r>
    </w:p>
    <w:p w:rsidR="00A10E9B" w:rsidRPr="00A55606" w:rsidRDefault="00A10E9B" w:rsidP="00A10E9B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 </w:t>
      </w: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Agriculture</w:t>
      </w:r>
    </w:p>
    <w:p w:rsidR="00183162" w:rsidRPr="00A55606" w:rsidRDefault="00183162" w:rsidP="00A10E9B">
      <w:pPr>
        <w:rPr>
          <w:rFonts w:ascii="Tahoma" w:hAnsi="Tahoma" w:cs="Tahoma"/>
          <w:sz w:val="32"/>
          <w:szCs w:val="32"/>
        </w:rPr>
      </w:pPr>
    </w:p>
    <w:p w:rsidR="00A55606" w:rsidRPr="000416CB" w:rsidRDefault="00183162" w:rsidP="00183162">
      <w:pPr>
        <w:rPr>
          <w:rFonts w:ascii="Tahoma" w:hAnsi="Tahoma" w:cs="Tahoma"/>
          <w:color w:val="C00000"/>
          <w:sz w:val="32"/>
          <w:szCs w:val="32"/>
        </w:rPr>
      </w:pPr>
      <w:r w:rsidRPr="000416CB">
        <w:rPr>
          <w:rFonts w:ascii="Tahoma" w:hAnsi="Tahoma" w:cs="Tahoma"/>
          <w:color w:val="C00000"/>
          <w:sz w:val="32"/>
          <w:szCs w:val="32"/>
        </w:rPr>
        <w:t xml:space="preserve">GAS SENSOR: </w:t>
      </w:r>
    </w:p>
    <w:p w:rsidR="00A55606" w:rsidRPr="00A55606" w:rsidRDefault="00A55606" w:rsidP="00183162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Gas Sensor module</w:t>
      </w:r>
      <w:r w:rsidR="00183162" w:rsidRPr="00A55606">
        <w:rPr>
          <w:rFonts w:ascii="Tahoma" w:hAnsi="Tahoma" w:cs="Tahoma"/>
          <w:sz w:val="32"/>
          <w:szCs w:val="32"/>
        </w:rPr>
        <w:t xml:space="preserve"> is useful for gas leakage detecting (in home and industry</w:t>
      </w:r>
    </w:p>
    <w:p w:rsidR="00A55606" w:rsidRPr="00A55606" w:rsidRDefault="00183162" w:rsidP="00183162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Applications of GAS Sensors: </w:t>
      </w:r>
    </w:p>
    <w:p w:rsidR="00183162" w:rsidRPr="00A55606" w:rsidRDefault="00183162" w:rsidP="00183162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Gas leakage detection</w:t>
      </w:r>
    </w:p>
    <w:p w:rsidR="00183162" w:rsidRPr="00A55606" w:rsidRDefault="00183162" w:rsidP="00183162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noProof/>
          <w:sz w:val="32"/>
          <w:szCs w:val="32"/>
        </w:rPr>
        <w:lastRenderedPageBreak/>
        <w:drawing>
          <wp:inline distT="0" distB="0" distL="0" distR="0">
            <wp:extent cx="4686300" cy="214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6" w:rsidRPr="000416CB" w:rsidRDefault="00D62D14" w:rsidP="00D62D14">
      <w:pPr>
        <w:rPr>
          <w:rFonts w:ascii="Tahoma" w:hAnsi="Tahoma" w:cs="Tahoma"/>
          <w:color w:val="C00000"/>
          <w:sz w:val="32"/>
          <w:szCs w:val="32"/>
        </w:rPr>
      </w:pPr>
      <w:r w:rsidRPr="000416CB">
        <w:rPr>
          <w:rFonts w:ascii="Tahoma" w:hAnsi="Tahoma" w:cs="Tahoma"/>
          <w:color w:val="C00000"/>
          <w:sz w:val="32"/>
          <w:szCs w:val="32"/>
        </w:rPr>
        <w:t xml:space="preserve">RAIN SENSOR: </w:t>
      </w:r>
    </w:p>
    <w:p w:rsidR="00A55606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The sensor plate has 2 PCB tracks which routed </w:t>
      </w:r>
      <w:proofErr w:type="spellStart"/>
      <w:r w:rsidRPr="00A55606">
        <w:rPr>
          <w:rFonts w:ascii="Tahoma" w:hAnsi="Tahoma" w:cs="Tahoma"/>
          <w:sz w:val="32"/>
          <w:szCs w:val="32"/>
        </w:rPr>
        <w:t>parallelly</w:t>
      </w:r>
      <w:proofErr w:type="spellEnd"/>
      <w:r w:rsidRPr="00A55606">
        <w:rPr>
          <w:rFonts w:ascii="Tahoma" w:hAnsi="Tahoma" w:cs="Tahoma"/>
          <w:sz w:val="32"/>
          <w:szCs w:val="32"/>
        </w:rPr>
        <w:t xml:space="preserve"> surrounding it. </w:t>
      </w:r>
    </w:p>
    <w:p w:rsidR="00D62D14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These tracks are not connected, but when water/rain drop to the surface of plate and changes the resistance between the tracks because water/rain is conductive, this further changes the resistance between tracks and lower down the resistance. More water/rain touches the plate, resistance become lower.</w:t>
      </w:r>
    </w:p>
    <w:p w:rsidR="00D62D14" w:rsidRPr="00A55606" w:rsidRDefault="00D62D14" w:rsidP="00D62D14">
      <w:pPr>
        <w:rPr>
          <w:rFonts w:ascii="Tahoma" w:hAnsi="Tahoma" w:cs="Tahoma"/>
          <w:sz w:val="32"/>
          <w:szCs w:val="32"/>
        </w:rPr>
      </w:pPr>
    </w:p>
    <w:p w:rsidR="00D62D14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3876675" cy="2295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6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Applications of RAIN Sensor: </w:t>
      </w:r>
    </w:p>
    <w:p w:rsidR="00D62D14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Rain detection</w:t>
      </w:r>
    </w:p>
    <w:p w:rsidR="00A55606" w:rsidRPr="000416CB" w:rsidRDefault="00D62D14" w:rsidP="00D62D14">
      <w:pPr>
        <w:rPr>
          <w:rFonts w:ascii="Tahoma" w:hAnsi="Tahoma" w:cs="Tahoma"/>
          <w:color w:val="C00000"/>
          <w:sz w:val="32"/>
          <w:szCs w:val="32"/>
        </w:rPr>
      </w:pPr>
      <w:r w:rsidRPr="000416CB">
        <w:rPr>
          <w:rFonts w:ascii="Tahoma" w:hAnsi="Tahoma" w:cs="Tahoma"/>
          <w:color w:val="C00000"/>
          <w:sz w:val="32"/>
          <w:szCs w:val="32"/>
        </w:rPr>
        <w:lastRenderedPageBreak/>
        <w:t>AIR SENSOR:</w:t>
      </w:r>
    </w:p>
    <w:p w:rsidR="00D62D14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 It is a hazardous gas detection apparatus for the family, the environment, suitable for ammonia, aromatic compounds, </w:t>
      </w:r>
      <w:proofErr w:type="spellStart"/>
      <w:r w:rsidRPr="00A55606">
        <w:rPr>
          <w:rFonts w:ascii="Tahoma" w:hAnsi="Tahoma" w:cs="Tahoma"/>
          <w:sz w:val="32"/>
          <w:szCs w:val="32"/>
        </w:rPr>
        <w:t>sulphur</w:t>
      </w:r>
      <w:proofErr w:type="spellEnd"/>
      <w:r w:rsidRPr="00A55606">
        <w:rPr>
          <w:rFonts w:ascii="Tahoma" w:hAnsi="Tahoma" w:cs="Tahoma"/>
          <w:sz w:val="32"/>
          <w:szCs w:val="32"/>
        </w:rPr>
        <w:t xml:space="preserve">, benzene </w:t>
      </w:r>
      <w:proofErr w:type="spellStart"/>
      <w:r w:rsidRPr="00A55606">
        <w:rPr>
          <w:rFonts w:ascii="Tahoma" w:hAnsi="Tahoma" w:cs="Tahoma"/>
          <w:sz w:val="32"/>
          <w:szCs w:val="32"/>
        </w:rPr>
        <w:t>vapour</w:t>
      </w:r>
      <w:proofErr w:type="spellEnd"/>
      <w:r w:rsidRPr="00A55606">
        <w:rPr>
          <w:rFonts w:ascii="Tahoma" w:hAnsi="Tahoma" w:cs="Tahoma"/>
          <w:sz w:val="32"/>
          <w:szCs w:val="32"/>
        </w:rPr>
        <w:t>, smoke and other gases harmful gas detection, gas-sensitive element test. Air quality sensor is for detecting a wide range of gases, including NH3, NOx, alcohol, benzene, smoke and CO2. Ideal for use in office or factory with simple drive and monitoring circuit.</w:t>
      </w:r>
    </w:p>
    <w:p w:rsidR="00A55606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>Applications of AIR Sensor:</w:t>
      </w:r>
    </w:p>
    <w:p w:rsidR="00A55606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 </w:t>
      </w: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Domestic air pollution detector</w:t>
      </w:r>
    </w:p>
    <w:p w:rsidR="00A55606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t xml:space="preserve"> </w:t>
      </w: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Industrial air pollution detector </w:t>
      </w:r>
    </w:p>
    <w:p w:rsidR="00D62D14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sz w:val="32"/>
          <w:szCs w:val="32"/>
        </w:rPr>
        <w:sym w:font="Symbol" w:char="F0B7"/>
      </w:r>
      <w:r w:rsidRPr="00A55606">
        <w:rPr>
          <w:rFonts w:ascii="Tahoma" w:hAnsi="Tahoma" w:cs="Tahoma"/>
          <w:sz w:val="32"/>
          <w:szCs w:val="32"/>
        </w:rPr>
        <w:t xml:space="preserve"> Portable air pollution detector</w:t>
      </w:r>
    </w:p>
    <w:p w:rsidR="00D62D14" w:rsidRPr="00A55606" w:rsidRDefault="00D62D14" w:rsidP="00D62D14">
      <w:pPr>
        <w:rPr>
          <w:rFonts w:ascii="Tahoma" w:hAnsi="Tahoma" w:cs="Tahoma"/>
          <w:sz w:val="32"/>
          <w:szCs w:val="32"/>
        </w:rPr>
      </w:pPr>
      <w:r w:rsidRPr="00A55606">
        <w:rPr>
          <w:rFonts w:ascii="Tahoma" w:hAnsi="Tahoma" w:cs="Tahoma"/>
          <w:noProof/>
          <w:sz w:val="32"/>
          <w:szCs w:val="32"/>
        </w:rPr>
        <w:drawing>
          <wp:inline distT="0" distB="0" distL="0" distR="0">
            <wp:extent cx="3238500" cy="2619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D14" w:rsidRPr="00A55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A11F7"/>
    <w:multiLevelType w:val="hybridMultilevel"/>
    <w:tmpl w:val="E8DE2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57C2A"/>
    <w:multiLevelType w:val="hybridMultilevel"/>
    <w:tmpl w:val="2B941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146EC"/>
    <w:multiLevelType w:val="hybridMultilevel"/>
    <w:tmpl w:val="347AB5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100273"/>
    <w:multiLevelType w:val="hybridMultilevel"/>
    <w:tmpl w:val="2B941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E9B"/>
    <w:rsid w:val="000416CB"/>
    <w:rsid w:val="00183162"/>
    <w:rsid w:val="00294667"/>
    <w:rsid w:val="007A7CB5"/>
    <w:rsid w:val="007C53C2"/>
    <w:rsid w:val="00A10E9B"/>
    <w:rsid w:val="00A55606"/>
    <w:rsid w:val="00D62D14"/>
    <w:rsid w:val="00E14AC3"/>
    <w:rsid w:val="00F4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82F08"/>
  <w15:chartTrackingRefBased/>
  <w15:docId w15:val="{DD493273-7C52-419C-B071-A9F27F9BE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6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D19940B2E0E24BAECC5DD1627A8D75" ma:contentTypeVersion="2" ma:contentTypeDescription="Create a new document." ma:contentTypeScope="" ma:versionID="82d6e922d95695d15b05bbd1e93c761e">
  <xsd:schema xmlns:xsd="http://www.w3.org/2001/XMLSchema" xmlns:xs="http://www.w3.org/2001/XMLSchema" xmlns:p="http://schemas.microsoft.com/office/2006/metadata/properties" xmlns:ns2="823acd3c-299b-48ad-972b-c3e9d18a86a1" targetNamespace="http://schemas.microsoft.com/office/2006/metadata/properties" ma:root="true" ma:fieldsID="a65bc7e2ce988bf08494466df82f250d" ns2:_="">
    <xsd:import namespace="823acd3c-299b-48ad-972b-c3e9d18a86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3acd3c-299b-48ad-972b-c3e9d18a86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429E21-FFA3-4A55-BDDF-67180B0E094D}"/>
</file>

<file path=customXml/itemProps2.xml><?xml version="1.0" encoding="utf-8"?>
<ds:datastoreItem xmlns:ds="http://schemas.openxmlformats.org/officeDocument/2006/customXml" ds:itemID="{CC9C319D-F5C7-4309-BEED-CF82ACF83A90}"/>
</file>

<file path=customXml/itemProps3.xml><?xml version="1.0" encoding="utf-8"?>
<ds:datastoreItem xmlns:ds="http://schemas.openxmlformats.org/officeDocument/2006/customXml" ds:itemID="{E0FB56D5-2399-4389-8171-7A60DE9C8C4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2020-04-29T03:12:00Z</dcterms:created>
  <dcterms:modified xsi:type="dcterms:W3CDTF">2020-04-29T03:12:00Z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0x0101007FD19940B2E0E24BAECC5DD1627A8D75</vt:lpwstr>
  </property>
</Properties>
</file>