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color w:val="000000"/>
          <w:position w:val="-1"/>
          <w:sz w:val="24"/>
          <w:szCs w:val="24"/>
        </w:rPr>
        <w:t>VASAVI COLLEGE OF ENGINEERING (AUTONOMOUS)</w:t>
      </w:r>
    </w:p>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color w:val="000000"/>
          <w:sz w:val="24"/>
          <w:szCs w:val="24"/>
        </w:rPr>
        <w:t>IBRAHIMBAGH, HYDERABAD-31</w:t>
      </w:r>
    </w:p>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color w:val="000000"/>
          <w:sz w:val="24"/>
          <w:szCs w:val="24"/>
        </w:rPr>
        <w:t>Department of Computer Science and Engineering</w:t>
      </w:r>
    </w:p>
    <w:p w:rsidR="0014358D" w:rsidRPr="004168B5" w:rsidRDefault="007159ED" w:rsidP="00474A0C">
      <w:pPr>
        <w:pStyle w:val="Heading4"/>
        <w:spacing w:before="60" w:after="60"/>
        <w:ind w:left="0" w:hanging="2"/>
        <w:rPr>
          <w:rFonts w:cs="Times New Roman"/>
          <w:sz w:val="24"/>
        </w:rPr>
      </w:pPr>
      <w:r w:rsidRPr="004168B5">
        <w:rPr>
          <w:rFonts w:eastAsia="Verdana" w:cs="Times New Roman"/>
          <w:b w:val="0"/>
          <w:sz w:val="24"/>
        </w:rPr>
        <w:t xml:space="preserve">Name of the Course: </w:t>
      </w:r>
      <w:r w:rsidR="00AC635C">
        <w:rPr>
          <w:rFonts w:eastAsia="Verdana" w:cs="Times New Roman"/>
          <w:sz w:val="24"/>
        </w:rPr>
        <w:t>Cryptography and Network Security</w:t>
      </w:r>
    </w:p>
    <w:p w:rsidR="0014358D" w:rsidRPr="004168B5" w:rsidRDefault="00A57B95" w:rsidP="3E77976D">
      <w:pPr>
        <w:pStyle w:val="Normal1"/>
        <w:spacing w:after="0" w:line="240" w:lineRule="auto"/>
        <w:ind w:left="2880" w:firstLine="720"/>
        <w:jc w:val="both"/>
        <w:rPr>
          <w:rFonts w:ascii="Times New Roman" w:eastAsia="Verdana" w:hAnsi="Times New Roman" w:cs="Times New Roman"/>
          <w:color w:val="000000" w:themeColor="text1"/>
          <w:sz w:val="24"/>
          <w:szCs w:val="24"/>
        </w:rPr>
      </w:pPr>
      <w:r w:rsidRPr="3E77976D">
        <w:rPr>
          <w:rFonts w:ascii="Times New Roman" w:eastAsia="Verdana" w:hAnsi="Times New Roman" w:cs="Times New Roman"/>
          <w:color w:val="000000" w:themeColor="text1"/>
          <w:sz w:val="24"/>
          <w:szCs w:val="24"/>
        </w:rPr>
        <w:t xml:space="preserve">      Assignment – </w:t>
      </w:r>
      <w:r w:rsidR="7044827F" w:rsidRPr="3E77976D">
        <w:rPr>
          <w:rFonts w:ascii="Times New Roman" w:eastAsia="Verdana" w:hAnsi="Times New Roman" w:cs="Times New Roman"/>
          <w:color w:val="000000" w:themeColor="text1"/>
          <w:sz w:val="24"/>
          <w:szCs w:val="24"/>
        </w:rPr>
        <w:t>3</w:t>
      </w:r>
    </w:p>
    <w:p w:rsidR="0014358D" w:rsidRPr="004168B5" w:rsidRDefault="00A57B95" w:rsidP="00474A0C">
      <w:pPr>
        <w:pStyle w:val="Normal1"/>
        <w:spacing w:after="0" w:line="240" w:lineRule="auto"/>
        <w:ind w:left="2880" w:firstLine="720"/>
        <w:jc w:val="both"/>
        <w:rPr>
          <w:rFonts w:ascii="Times New Roman" w:hAnsi="Times New Roman" w:cs="Times New Roman"/>
          <w:sz w:val="24"/>
          <w:szCs w:val="24"/>
        </w:rPr>
      </w:pPr>
      <w:r w:rsidRPr="004168B5">
        <w:rPr>
          <w:rFonts w:ascii="Times New Roman" w:eastAsia="Verdana" w:hAnsi="Times New Roman" w:cs="Times New Roman"/>
          <w:color w:val="000000"/>
          <w:sz w:val="24"/>
          <w:szCs w:val="24"/>
        </w:rPr>
        <w:tab/>
      </w:r>
    </w:p>
    <w:p w:rsidR="0014358D" w:rsidRPr="004168B5" w:rsidRDefault="00A57B95" w:rsidP="00474A0C">
      <w:pPr>
        <w:pStyle w:val="Normal1"/>
        <w:spacing w:after="0" w:line="240" w:lineRule="auto"/>
        <w:jc w:val="both"/>
        <w:rPr>
          <w:rFonts w:ascii="Times New Roman" w:hAnsi="Times New Roman" w:cs="Times New Roman"/>
          <w:sz w:val="24"/>
          <w:szCs w:val="24"/>
        </w:rPr>
      </w:pPr>
      <w:r w:rsidRPr="3E77976D">
        <w:rPr>
          <w:rFonts w:ascii="Times New Roman" w:eastAsia="Verdana" w:hAnsi="Times New Roman" w:cs="Times New Roman"/>
          <w:color w:val="000000" w:themeColor="text1"/>
          <w:sz w:val="24"/>
          <w:szCs w:val="24"/>
        </w:rPr>
        <w:t>Name of t</w:t>
      </w:r>
      <w:r w:rsidR="00632D02" w:rsidRPr="3E77976D">
        <w:rPr>
          <w:rFonts w:ascii="Times New Roman" w:eastAsia="Verdana" w:hAnsi="Times New Roman" w:cs="Times New Roman"/>
          <w:color w:val="000000" w:themeColor="text1"/>
          <w:sz w:val="24"/>
          <w:szCs w:val="24"/>
        </w:rPr>
        <w:t xml:space="preserve">he Faculty: </w:t>
      </w:r>
      <w:r w:rsidR="00120B56" w:rsidRPr="3E77976D">
        <w:rPr>
          <w:rFonts w:ascii="Times New Roman" w:eastAsia="Verdana" w:hAnsi="Times New Roman" w:cs="Times New Roman"/>
          <w:color w:val="000000" w:themeColor="text1"/>
          <w:sz w:val="24"/>
          <w:szCs w:val="24"/>
        </w:rPr>
        <w:t>Dr. K. Srinivas</w:t>
      </w:r>
      <w:r>
        <w:tab/>
      </w:r>
      <w:r>
        <w:tab/>
      </w:r>
      <w:r>
        <w:tab/>
      </w:r>
      <w:r>
        <w:tab/>
      </w:r>
      <w:r w:rsidR="00C24273" w:rsidRPr="3E77976D">
        <w:rPr>
          <w:rFonts w:ascii="Times New Roman" w:eastAsia="Verdana" w:hAnsi="Times New Roman" w:cs="Times New Roman"/>
          <w:color w:val="000000" w:themeColor="text1"/>
          <w:sz w:val="24"/>
          <w:szCs w:val="24"/>
        </w:rPr>
        <w:t xml:space="preserve">Date </w:t>
      </w:r>
      <w:r w:rsidRPr="3E77976D">
        <w:rPr>
          <w:rFonts w:ascii="Times New Roman" w:eastAsia="Verdana" w:hAnsi="Times New Roman" w:cs="Times New Roman"/>
          <w:color w:val="000000" w:themeColor="text1"/>
          <w:sz w:val="24"/>
          <w:szCs w:val="24"/>
        </w:rPr>
        <w:t xml:space="preserve">of </w:t>
      </w:r>
      <w:r w:rsidR="00C24273" w:rsidRPr="3E77976D">
        <w:rPr>
          <w:rFonts w:ascii="Times New Roman" w:eastAsia="Verdana" w:hAnsi="Times New Roman" w:cs="Times New Roman"/>
          <w:color w:val="000000" w:themeColor="text1"/>
          <w:sz w:val="24"/>
          <w:szCs w:val="24"/>
        </w:rPr>
        <w:t>s</w:t>
      </w:r>
      <w:r w:rsidR="00632D02" w:rsidRPr="3E77976D">
        <w:rPr>
          <w:rFonts w:ascii="Times New Roman" w:eastAsia="Verdana" w:hAnsi="Times New Roman" w:cs="Times New Roman"/>
          <w:color w:val="000000" w:themeColor="text1"/>
          <w:sz w:val="24"/>
          <w:szCs w:val="24"/>
        </w:rPr>
        <w:t>ubmission:</w:t>
      </w:r>
      <w:r w:rsidR="5553EB06" w:rsidRPr="3E77976D">
        <w:rPr>
          <w:rFonts w:ascii="Times New Roman" w:eastAsia="Verdana" w:hAnsi="Times New Roman" w:cs="Times New Roman"/>
          <w:color w:val="000000" w:themeColor="text1"/>
          <w:sz w:val="24"/>
          <w:szCs w:val="24"/>
        </w:rPr>
        <w:t>26</w:t>
      </w:r>
      <w:r w:rsidR="00957CBF" w:rsidRPr="3E77976D">
        <w:rPr>
          <w:rFonts w:ascii="Times New Roman" w:eastAsia="Verdana" w:hAnsi="Times New Roman" w:cs="Times New Roman"/>
          <w:color w:val="000000" w:themeColor="text1"/>
          <w:sz w:val="24"/>
          <w:szCs w:val="24"/>
        </w:rPr>
        <w:t>/</w:t>
      </w:r>
      <w:r w:rsidR="43642AA8" w:rsidRPr="3E77976D">
        <w:rPr>
          <w:rFonts w:ascii="Times New Roman" w:eastAsia="Verdana" w:hAnsi="Times New Roman" w:cs="Times New Roman"/>
          <w:color w:val="000000" w:themeColor="text1"/>
          <w:sz w:val="24"/>
          <w:szCs w:val="24"/>
        </w:rPr>
        <w:t>1</w:t>
      </w:r>
      <w:r w:rsidR="03EEA56F" w:rsidRPr="3E77976D">
        <w:rPr>
          <w:rFonts w:ascii="Times New Roman" w:eastAsia="Verdana" w:hAnsi="Times New Roman" w:cs="Times New Roman"/>
          <w:color w:val="000000" w:themeColor="text1"/>
          <w:sz w:val="24"/>
          <w:szCs w:val="24"/>
        </w:rPr>
        <w:t>1</w:t>
      </w:r>
      <w:bookmarkStart w:id="0" w:name="_GoBack"/>
      <w:bookmarkEnd w:id="0"/>
      <w:r w:rsidR="00632D02" w:rsidRPr="3E77976D">
        <w:rPr>
          <w:rFonts w:ascii="Times New Roman" w:eastAsia="Verdana" w:hAnsi="Times New Roman" w:cs="Times New Roman"/>
          <w:color w:val="000000" w:themeColor="text1"/>
          <w:sz w:val="24"/>
          <w:szCs w:val="24"/>
        </w:rPr>
        <w:t>/202</w:t>
      </w:r>
      <w:r w:rsidR="008D25CC" w:rsidRPr="3E77976D">
        <w:rPr>
          <w:rFonts w:ascii="Times New Roman" w:eastAsia="Verdana" w:hAnsi="Times New Roman" w:cs="Times New Roman"/>
          <w:color w:val="000000" w:themeColor="text1"/>
          <w:sz w:val="24"/>
          <w:szCs w:val="24"/>
        </w:rPr>
        <w:t>4</w:t>
      </w:r>
    </w:p>
    <w:p w:rsidR="0014358D" w:rsidRPr="004168B5" w:rsidRDefault="00DB1922" w:rsidP="00474A0C">
      <w:pPr>
        <w:pStyle w:val="Normal1"/>
        <w:spacing w:after="0" w:line="240" w:lineRule="auto"/>
        <w:jc w:val="both"/>
        <w:rPr>
          <w:rFonts w:ascii="Times New Roman" w:hAnsi="Times New Roman" w:cs="Times New Roman"/>
          <w:sz w:val="24"/>
          <w:szCs w:val="24"/>
        </w:rPr>
      </w:pPr>
      <w:r w:rsidRPr="036CAF99">
        <w:rPr>
          <w:rFonts w:ascii="Times New Roman" w:eastAsia="Verdana" w:hAnsi="Times New Roman" w:cs="Times New Roman"/>
          <w:color w:val="000000" w:themeColor="text1"/>
          <w:sz w:val="24"/>
          <w:szCs w:val="24"/>
        </w:rPr>
        <w:t>Semester: VII</w:t>
      </w:r>
      <w:r>
        <w:tab/>
      </w:r>
      <w:r>
        <w:tab/>
      </w:r>
      <w:r>
        <w:tab/>
      </w:r>
      <w:r>
        <w:tab/>
      </w:r>
      <w:r>
        <w:tab/>
      </w:r>
      <w:r>
        <w:tab/>
      </w:r>
      <w:r>
        <w:tab/>
      </w:r>
      <w:r w:rsidR="00A57B95" w:rsidRPr="036CAF99">
        <w:rPr>
          <w:rFonts w:ascii="Times New Roman" w:eastAsia="Verdana" w:hAnsi="Times New Roman" w:cs="Times New Roman"/>
          <w:color w:val="000000" w:themeColor="text1"/>
          <w:sz w:val="24"/>
          <w:szCs w:val="24"/>
        </w:rPr>
        <w:t>Time: 4.20PM</w:t>
      </w:r>
    </w:p>
    <w:p w:rsidR="0014358D" w:rsidRPr="004168B5" w:rsidRDefault="00120B56" w:rsidP="036CAF99">
      <w:pPr>
        <w:pStyle w:val="Normal1"/>
        <w:spacing w:after="0" w:line="240" w:lineRule="auto"/>
        <w:jc w:val="both"/>
        <w:rPr>
          <w:rFonts w:ascii="Times New Roman" w:eastAsia="Verdana" w:hAnsi="Times New Roman" w:cs="Times New Roman"/>
          <w:color w:val="000000" w:themeColor="text1"/>
          <w:sz w:val="24"/>
          <w:szCs w:val="24"/>
        </w:rPr>
      </w:pPr>
      <w:r w:rsidRPr="6C7E3CC4">
        <w:rPr>
          <w:rFonts w:ascii="Times New Roman" w:eastAsia="Verdana" w:hAnsi="Times New Roman" w:cs="Times New Roman"/>
          <w:color w:val="000000" w:themeColor="text1"/>
          <w:sz w:val="24"/>
          <w:szCs w:val="24"/>
        </w:rPr>
        <w:t xml:space="preserve">Section: </w:t>
      </w:r>
      <w:r w:rsidR="49BD96D4" w:rsidRPr="6C7E3CC4">
        <w:rPr>
          <w:rFonts w:ascii="Times New Roman" w:eastAsia="Verdana" w:hAnsi="Times New Roman" w:cs="Times New Roman"/>
          <w:color w:val="000000" w:themeColor="text1"/>
          <w:sz w:val="24"/>
          <w:szCs w:val="24"/>
        </w:rPr>
        <w:t xml:space="preserve">A </w:t>
      </w:r>
      <w:r>
        <w:tab/>
      </w:r>
      <w:r>
        <w:tab/>
      </w:r>
      <w:r>
        <w:tab/>
      </w:r>
      <w:r>
        <w:tab/>
      </w:r>
      <w:r>
        <w:tab/>
      </w:r>
      <w:r>
        <w:tab/>
      </w:r>
      <w:r w:rsidR="00AC635C">
        <w:tab/>
      </w:r>
      <w:r w:rsidR="00632D02" w:rsidRPr="6C7E3CC4">
        <w:rPr>
          <w:rFonts w:ascii="Times New Roman" w:eastAsia="Verdana" w:hAnsi="Times New Roman" w:cs="Times New Roman"/>
          <w:color w:val="000000" w:themeColor="text1"/>
          <w:sz w:val="24"/>
          <w:szCs w:val="24"/>
        </w:rPr>
        <w:t>Academic Year: 202</w:t>
      </w:r>
      <w:r w:rsidR="008D25CC">
        <w:rPr>
          <w:rFonts w:ascii="Times New Roman" w:eastAsia="Verdana" w:hAnsi="Times New Roman" w:cs="Times New Roman"/>
          <w:color w:val="000000" w:themeColor="text1"/>
          <w:sz w:val="24"/>
          <w:szCs w:val="24"/>
        </w:rPr>
        <w:t>4</w:t>
      </w:r>
      <w:r w:rsidR="00632D02" w:rsidRPr="6C7E3CC4">
        <w:rPr>
          <w:rFonts w:ascii="Times New Roman" w:eastAsia="Verdana" w:hAnsi="Times New Roman" w:cs="Times New Roman"/>
          <w:color w:val="000000" w:themeColor="text1"/>
          <w:sz w:val="24"/>
          <w:szCs w:val="24"/>
        </w:rPr>
        <w:t>-2</w:t>
      </w:r>
      <w:r w:rsidR="008D25CC">
        <w:rPr>
          <w:rFonts w:ascii="Times New Roman" w:eastAsia="Verdana" w:hAnsi="Times New Roman" w:cs="Times New Roman"/>
          <w:color w:val="000000" w:themeColor="text1"/>
          <w:sz w:val="24"/>
          <w:szCs w:val="24"/>
        </w:rPr>
        <w:t>5</w:t>
      </w:r>
    </w:p>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D37F93" w:rsidRDefault="00D37F93" w:rsidP="00D37F93">
      <w:pPr>
        <w:pStyle w:val="Normal2"/>
        <w:spacing w:after="0" w:line="240" w:lineRule="auto"/>
        <w:jc w:val="both"/>
        <w:rPr>
          <w:rFonts w:ascii="Times New Roman" w:eastAsia="Verdana" w:hAnsi="Times New Roman" w:cs="Times New Roman"/>
          <w:color w:val="000000"/>
          <w:sz w:val="26"/>
          <w:szCs w:val="26"/>
        </w:rPr>
      </w:pPr>
      <w:r>
        <w:rPr>
          <w:rFonts w:ascii="Times New Roman" w:eastAsia="Verdana" w:hAnsi="Times New Roman" w:cs="Times New Roman"/>
          <w:color w:val="000000"/>
          <w:sz w:val="26"/>
          <w:szCs w:val="26"/>
        </w:rPr>
        <w:t>Set-1(013, 036, 032, 037,012, 020, 063, 002, 015, 029</w:t>
      </w:r>
      <w:r w:rsidRPr="00A12C7D">
        <w:rPr>
          <w:rFonts w:ascii="Times New Roman" w:eastAsia="Verdana" w:hAnsi="Times New Roman" w:cs="Times New Roman"/>
          <w:color w:val="000000"/>
          <w:sz w:val="26"/>
          <w:szCs w:val="26"/>
        </w:rPr>
        <w:t>)</w:t>
      </w:r>
    </w:p>
    <w:p w:rsidR="006270E7" w:rsidRPr="00AE5712" w:rsidRDefault="006270E7" w:rsidP="00D37F93">
      <w:pPr>
        <w:pStyle w:val="Normal2"/>
        <w:spacing w:after="0" w:line="240" w:lineRule="auto"/>
        <w:jc w:val="both"/>
        <w:rPr>
          <w:rFonts w:ascii="Times New Roman" w:hAnsi="Times New Roman" w:cs="Times New Roman"/>
          <w:sz w:val="26"/>
          <w:szCs w:val="26"/>
        </w:rPr>
      </w:pPr>
    </w:p>
    <w:tbl>
      <w:tblPr>
        <w:tblW w:w="10861" w:type="dxa"/>
        <w:tblInd w:w="-563" w:type="dxa"/>
        <w:tblLayout w:type="fixed"/>
        <w:tblCellMar>
          <w:left w:w="10" w:type="dxa"/>
          <w:right w:w="10" w:type="dxa"/>
        </w:tblCellMar>
        <w:tblLook w:val="04A0"/>
      </w:tblPr>
      <w:tblGrid>
        <w:gridCol w:w="1007"/>
        <w:gridCol w:w="6419"/>
        <w:gridCol w:w="990"/>
        <w:gridCol w:w="1112"/>
        <w:gridCol w:w="666"/>
        <w:gridCol w:w="667"/>
      </w:tblGrid>
      <w:tr w:rsidR="0014358D" w:rsidRPr="004168B5" w:rsidTr="2331874F">
        <w:trPr>
          <w:trHeight w:val="246"/>
        </w:trPr>
        <w:tc>
          <w:tcPr>
            <w:tcW w:w="100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 No.</w:t>
            </w:r>
          </w:p>
        </w:tc>
        <w:tc>
          <w:tcPr>
            <w:tcW w:w="641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112"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333"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201"/>
        </w:trPr>
        <w:tc>
          <w:tcPr>
            <w:tcW w:w="100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419"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9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112"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6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402"/>
        </w:trPr>
        <w:tc>
          <w:tcPr>
            <w:tcW w:w="100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4"/>
              </w:numPr>
              <w:spacing w:after="0" w:line="240" w:lineRule="auto"/>
              <w:rPr>
                <w:rFonts w:ascii="Times New Roman" w:eastAsia="Verdana" w:hAnsi="Times New Roman" w:cs="Times New Roman"/>
                <w:color w:val="000000"/>
                <w:sz w:val="24"/>
                <w:szCs w:val="24"/>
              </w:rPr>
            </w:pPr>
          </w:p>
        </w:tc>
        <w:tc>
          <w:tcPr>
            <w:tcW w:w="641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2331874F" w:rsidRDefault="2331874F" w:rsidP="00F04E61">
            <w:pPr>
              <w:spacing w:after="0" w:line="240" w:lineRule="auto"/>
              <w:jc w:val="both"/>
              <w:rPr>
                <w:rFonts w:ascii="Tahoma" w:eastAsia="Tahoma" w:hAnsi="Tahoma" w:cs="Tahoma"/>
                <w:color w:val="000000" w:themeColor="text1"/>
                <w:sz w:val="24"/>
                <w:szCs w:val="24"/>
              </w:rPr>
            </w:pPr>
            <w:r w:rsidRPr="2331874F">
              <w:rPr>
                <w:rFonts w:ascii="Tahoma" w:eastAsia="Tahoma" w:hAnsi="Tahoma" w:cs="Tahoma"/>
                <w:color w:val="000000" w:themeColor="text1"/>
                <w:sz w:val="24"/>
                <w:szCs w:val="24"/>
              </w:rPr>
              <w:t xml:space="preserve">It is required to send a text file over </w:t>
            </w:r>
            <w:r w:rsidR="7ACC72EF" w:rsidRPr="2331874F">
              <w:rPr>
                <w:rFonts w:ascii="Tahoma" w:eastAsia="Tahoma" w:hAnsi="Tahoma" w:cs="Tahoma"/>
                <w:color w:val="000000" w:themeColor="text1"/>
                <w:sz w:val="24"/>
                <w:szCs w:val="24"/>
              </w:rPr>
              <w:t>a network</w:t>
            </w:r>
            <w:r w:rsidRPr="2331874F">
              <w:rPr>
                <w:rFonts w:ascii="Tahoma" w:eastAsia="Tahoma" w:hAnsi="Tahoma" w:cs="Tahoma"/>
                <w:color w:val="000000" w:themeColor="text1"/>
                <w:sz w:val="24"/>
                <w:szCs w:val="24"/>
              </w:rPr>
              <w:t xml:space="preserve"> channel.</w:t>
            </w:r>
            <w:r w:rsidR="50034201" w:rsidRPr="2331874F">
              <w:rPr>
                <w:rFonts w:ascii="Tahoma" w:eastAsia="Tahoma" w:hAnsi="Tahoma" w:cs="Tahoma"/>
                <w:color w:val="000000" w:themeColor="text1"/>
                <w:sz w:val="24"/>
                <w:szCs w:val="24"/>
              </w:rPr>
              <w:t xml:space="preserve">  </w:t>
            </w:r>
            <w:r w:rsidR="00FA3B36">
              <w:rPr>
                <w:rFonts w:ascii="Tahoma" w:eastAsia="Tahoma" w:hAnsi="Tahoma" w:cs="Tahoma"/>
                <w:color w:val="000000" w:themeColor="text1"/>
                <w:sz w:val="24"/>
                <w:szCs w:val="24"/>
              </w:rPr>
              <w:t>Assume that t</w:t>
            </w:r>
            <w:r w:rsidR="50034201" w:rsidRPr="2331874F">
              <w:rPr>
                <w:rFonts w:ascii="Tahoma" w:eastAsia="Tahoma" w:hAnsi="Tahoma" w:cs="Tahoma"/>
                <w:color w:val="000000" w:themeColor="text1"/>
                <w:sz w:val="24"/>
                <w:szCs w:val="24"/>
              </w:rPr>
              <w:t xml:space="preserve">he network channel lacks the </w:t>
            </w:r>
            <w:r w:rsidR="569BA07E" w:rsidRPr="2331874F">
              <w:rPr>
                <w:rFonts w:ascii="Tahoma" w:eastAsia="Tahoma" w:hAnsi="Tahoma" w:cs="Tahoma"/>
                <w:color w:val="000000" w:themeColor="text1"/>
                <w:sz w:val="24"/>
                <w:szCs w:val="24"/>
              </w:rPr>
              <w:t>facility to ensure data integrity at the receiving end.</w:t>
            </w:r>
            <w:r w:rsidR="00FA3B36">
              <w:rPr>
                <w:rFonts w:ascii="Tahoma" w:eastAsia="Tahoma" w:hAnsi="Tahoma" w:cs="Tahoma"/>
                <w:color w:val="000000" w:themeColor="text1"/>
                <w:sz w:val="24"/>
                <w:szCs w:val="24"/>
              </w:rPr>
              <w:t xml:space="preserve">  Provide a solution to </w:t>
            </w:r>
            <w:r w:rsidR="00F04E61">
              <w:rPr>
                <w:rFonts w:ascii="Tahoma" w:eastAsia="Tahoma" w:hAnsi="Tahoma" w:cs="Tahoma"/>
                <w:color w:val="000000" w:themeColor="text1"/>
                <w:sz w:val="24"/>
                <w:szCs w:val="24"/>
              </w:rPr>
              <w:t>implement this facility</w:t>
            </w:r>
            <w:r w:rsidR="00FA3B36">
              <w:rPr>
                <w:rFonts w:ascii="Tahoma" w:eastAsia="Tahoma" w:hAnsi="Tahoma" w:cs="Tahoma"/>
                <w:color w:val="000000" w:themeColor="text1"/>
                <w:sz w:val="24"/>
                <w:szCs w:val="24"/>
              </w:rPr>
              <w:t>.</w:t>
            </w:r>
            <w:r w:rsidR="0015564F">
              <w:rPr>
                <w:rFonts w:ascii="Tahoma" w:eastAsia="Tahoma" w:hAnsi="Tahoma" w:cs="Tahoma"/>
                <w:color w:val="000000" w:themeColor="text1"/>
                <w:sz w:val="24"/>
                <w:szCs w:val="24"/>
              </w:rPr>
              <w:t xml:space="preserve">  </w:t>
            </w:r>
          </w:p>
        </w:tc>
        <w:tc>
          <w:tcPr>
            <w:tcW w:w="9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D16D9F" w:rsidP="00474A0C">
            <w:pPr>
              <w:pStyle w:val="Normal1"/>
              <w:spacing w:after="0" w:line="240" w:lineRule="auto"/>
              <w:rPr>
                <w:rFonts w:ascii="Times New Roman" w:hAnsi="Times New Roman" w:cs="Times New Roman"/>
                <w:sz w:val="24"/>
                <w:szCs w:val="24"/>
              </w:rPr>
            </w:pPr>
            <w:r w:rsidRPr="004168B5">
              <w:rPr>
                <w:rFonts w:ascii="Times New Roman" w:eastAsia="Verdana" w:hAnsi="Times New Roman" w:cs="Times New Roman"/>
                <w:sz w:val="24"/>
                <w:szCs w:val="24"/>
              </w:rPr>
              <w:t xml:space="preserve">    3</w:t>
            </w:r>
          </w:p>
        </w:tc>
        <w:tc>
          <w:tcPr>
            <w:tcW w:w="11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6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2331874F">
        <w:trPr>
          <w:trHeight w:val="402"/>
        </w:trPr>
        <w:tc>
          <w:tcPr>
            <w:tcW w:w="100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DB7E45">
            <w:pPr>
              <w:pStyle w:val="Normal1"/>
              <w:numPr>
                <w:ilvl w:val="0"/>
                <w:numId w:val="5"/>
              </w:numPr>
              <w:spacing w:after="0" w:line="240" w:lineRule="auto"/>
              <w:jc w:val="both"/>
              <w:rPr>
                <w:rFonts w:ascii="Times New Roman" w:eastAsia="Verdana" w:hAnsi="Times New Roman" w:cs="Times New Roman"/>
                <w:color w:val="000000"/>
                <w:sz w:val="24"/>
                <w:szCs w:val="24"/>
              </w:rPr>
            </w:pPr>
          </w:p>
        </w:tc>
        <w:tc>
          <w:tcPr>
            <w:tcW w:w="641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2331874F" w:rsidRDefault="2331874F" w:rsidP="2331874F">
            <w:pPr>
              <w:widowControl/>
              <w:spacing w:after="0" w:line="240" w:lineRule="auto"/>
              <w:jc w:val="both"/>
              <w:rPr>
                <w:rFonts w:ascii="Tahoma" w:eastAsia="Tahoma" w:hAnsi="Tahoma" w:cs="Tahoma"/>
                <w:color w:val="000000" w:themeColor="text1"/>
                <w:sz w:val="24"/>
                <w:szCs w:val="24"/>
              </w:rPr>
            </w:pPr>
            <w:r w:rsidRPr="2331874F">
              <w:rPr>
                <w:rFonts w:ascii="Tahoma" w:eastAsia="Tahoma" w:hAnsi="Tahoma" w:cs="Tahoma"/>
                <w:color w:val="000000" w:themeColor="text1"/>
                <w:sz w:val="24"/>
                <w:szCs w:val="24"/>
              </w:rPr>
              <w:t>Write a Python program for implementing a client server application</w:t>
            </w:r>
            <w:r w:rsidR="00FA3B36">
              <w:rPr>
                <w:rFonts w:ascii="Tahoma" w:eastAsia="Tahoma" w:hAnsi="Tahoma" w:cs="Tahoma"/>
                <w:color w:val="000000" w:themeColor="text1"/>
                <w:sz w:val="24"/>
                <w:szCs w:val="24"/>
              </w:rPr>
              <w:t xml:space="preserve"> for sending a text file from client to server</w:t>
            </w:r>
            <w:r w:rsidRPr="2331874F">
              <w:rPr>
                <w:rFonts w:ascii="Tahoma" w:eastAsia="Tahoma" w:hAnsi="Tahoma" w:cs="Tahoma"/>
                <w:color w:val="000000" w:themeColor="text1"/>
                <w:sz w:val="24"/>
                <w:szCs w:val="24"/>
              </w:rPr>
              <w:t xml:space="preserve">.  Also incorporate the security features.  The security features should reflect the solution provided by you for question 1 above.   </w:t>
            </w:r>
          </w:p>
          <w:p w:rsidR="2331874F" w:rsidRDefault="2331874F" w:rsidP="2331874F">
            <w:pPr>
              <w:widowControl/>
              <w:spacing w:after="0" w:line="240" w:lineRule="auto"/>
              <w:jc w:val="both"/>
              <w:rPr>
                <w:rFonts w:ascii="Tahoma" w:eastAsia="Tahoma" w:hAnsi="Tahoma" w:cs="Tahoma"/>
                <w:color w:val="000000" w:themeColor="text1"/>
                <w:sz w:val="24"/>
                <w:szCs w:val="24"/>
              </w:rPr>
            </w:pPr>
            <w:r w:rsidRPr="2331874F">
              <w:rPr>
                <w:rFonts w:ascii="Tahoma" w:eastAsia="Tahoma" w:hAnsi="Tahoma" w:cs="Tahoma"/>
                <w:color w:val="000000" w:themeColor="text1"/>
                <w:sz w:val="24"/>
                <w:szCs w:val="24"/>
              </w:rPr>
              <w:t xml:space="preserve">It is required to send a text file from a client to a server.  </w:t>
            </w:r>
            <w:r w:rsidR="00FA3B36">
              <w:rPr>
                <w:rFonts w:ascii="Tahoma" w:eastAsia="Tahoma" w:hAnsi="Tahoma" w:cs="Tahoma"/>
                <w:color w:val="000000" w:themeColor="text1"/>
                <w:sz w:val="24"/>
                <w:szCs w:val="24"/>
              </w:rPr>
              <w:t>H</w:t>
            </w:r>
            <w:r w:rsidRPr="2331874F">
              <w:rPr>
                <w:rFonts w:ascii="Tahoma" w:eastAsia="Tahoma" w:hAnsi="Tahoma" w:cs="Tahoma"/>
                <w:color w:val="000000" w:themeColor="text1"/>
                <w:sz w:val="24"/>
                <w:szCs w:val="24"/>
              </w:rPr>
              <w:t>ow do you use the security features provided by your application for the following;</w:t>
            </w:r>
          </w:p>
          <w:p w:rsidR="2331874F" w:rsidRDefault="2331874F" w:rsidP="2331874F">
            <w:pPr>
              <w:pStyle w:val="ListParagraph"/>
              <w:numPr>
                <w:ilvl w:val="1"/>
                <w:numId w:val="1"/>
              </w:numPr>
              <w:spacing w:after="0" w:line="240" w:lineRule="auto"/>
              <w:jc w:val="both"/>
              <w:rPr>
                <w:rFonts w:ascii="Tahoma" w:eastAsia="Tahoma" w:hAnsi="Tahoma" w:cs="Tahoma"/>
                <w:color w:val="000000" w:themeColor="text1"/>
                <w:sz w:val="24"/>
                <w:szCs w:val="24"/>
              </w:rPr>
            </w:pPr>
            <w:r w:rsidRPr="2331874F">
              <w:rPr>
                <w:rFonts w:ascii="Tahoma" w:eastAsia="Tahoma" w:hAnsi="Tahoma" w:cs="Tahoma"/>
                <w:color w:val="000000" w:themeColor="text1"/>
                <w:sz w:val="24"/>
                <w:szCs w:val="24"/>
              </w:rPr>
              <w:t>Send the text</w:t>
            </w:r>
            <w:r w:rsidR="00FA3B36">
              <w:rPr>
                <w:rFonts w:ascii="Tahoma" w:eastAsia="Tahoma" w:hAnsi="Tahoma" w:cs="Tahoma"/>
                <w:color w:val="000000" w:themeColor="text1"/>
                <w:sz w:val="24"/>
                <w:szCs w:val="24"/>
              </w:rPr>
              <w:t xml:space="preserve"> file from client to server</w:t>
            </w:r>
            <w:r w:rsidRPr="2331874F">
              <w:rPr>
                <w:rFonts w:ascii="Tahoma" w:eastAsia="Tahoma" w:hAnsi="Tahoma" w:cs="Tahoma"/>
                <w:color w:val="000000" w:themeColor="text1"/>
                <w:sz w:val="24"/>
                <w:szCs w:val="24"/>
              </w:rPr>
              <w:t>.</w:t>
            </w:r>
          </w:p>
          <w:p w:rsidR="2331874F" w:rsidRDefault="2331874F" w:rsidP="2331874F">
            <w:pPr>
              <w:pStyle w:val="ListParagraph"/>
              <w:numPr>
                <w:ilvl w:val="1"/>
                <w:numId w:val="1"/>
              </w:numPr>
              <w:spacing w:after="0" w:line="240" w:lineRule="auto"/>
              <w:jc w:val="both"/>
              <w:rPr>
                <w:rFonts w:ascii="Tahoma" w:eastAsia="Tahoma" w:hAnsi="Tahoma" w:cs="Tahoma"/>
                <w:color w:val="000000" w:themeColor="text1"/>
                <w:sz w:val="24"/>
                <w:szCs w:val="24"/>
              </w:rPr>
            </w:pPr>
            <w:r w:rsidRPr="2331874F">
              <w:rPr>
                <w:rFonts w:ascii="Tahoma" w:eastAsia="Tahoma" w:hAnsi="Tahoma" w:cs="Tahoma"/>
                <w:color w:val="000000" w:themeColor="text1"/>
                <w:sz w:val="24"/>
                <w:szCs w:val="24"/>
              </w:rPr>
              <w:t>Ensure that the server received the file from the original sender but not from an attacker.</w:t>
            </w:r>
          </w:p>
          <w:p w:rsidR="00FA3B36" w:rsidRDefault="00FA3B36" w:rsidP="00FA3B36">
            <w:pPr>
              <w:pStyle w:val="ListParagraph"/>
              <w:numPr>
                <w:ilvl w:val="1"/>
                <w:numId w:val="1"/>
              </w:numPr>
              <w:spacing w:after="0" w:line="240" w:lineRule="auto"/>
              <w:jc w:val="both"/>
              <w:rPr>
                <w:rFonts w:ascii="Tahoma" w:eastAsia="Tahoma" w:hAnsi="Tahoma" w:cs="Tahoma"/>
                <w:color w:val="000000" w:themeColor="text1"/>
                <w:sz w:val="24"/>
                <w:szCs w:val="24"/>
              </w:rPr>
            </w:pPr>
            <w:r>
              <w:rPr>
                <w:rFonts w:ascii="Tahoma" w:eastAsia="Tahoma" w:hAnsi="Tahoma" w:cs="Tahoma"/>
                <w:color w:val="000000" w:themeColor="text1"/>
                <w:sz w:val="24"/>
                <w:szCs w:val="24"/>
              </w:rPr>
              <w:t>Ensure that no attacker has changed the file content in the transit.</w:t>
            </w:r>
          </w:p>
        </w:tc>
        <w:tc>
          <w:tcPr>
            <w:tcW w:w="9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D16D9F" w:rsidP="00DB7E45">
            <w:pPr>
              <w:pStyle w:val="Normal1"/>
              <w:spacing w:after="0" w:line="240" w:lineRule="auto"/>
              <w:jc w:val="both"/>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11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DB7E45">
            <w:pPr>
              <w:pStyle w:val="Normal1"/>
              <w:spacing w:after="0" w:line="240" w:lineRule="auto"/>
              <w:jc w:val="both"/>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DB7E45">
            <w:pPr>
              <w:pStyle w:val="Normal1"/>
              <w:spacing w:after="0" w:line="240" w:lineRule="auto"/>
              <w:jc w:val="both"/>
              <w:rPr>
                <w:rFonts w:ascii="Times New Roman" w:hAnsi="Times New Roman" w:cs="Times New Roman"/>
                <w:sz w:val="24"/>
                <w:szCs w:val="24"/>
              </w:rPr>
            </w:pPr>
            <w:r>
              <w:rPr>
                <w:rFonts w:ascii="Times New Roman" w:eastAsia="Verdana" w:hAnsi="Times New Roman" w:cs="Times New Roman"/>
                <w:sz w:val="24"/>
                <w:szCs w:val="24"/>
              </w:rPr>
              <w:t>3</w:t>
            </w:r>
          </w:p>
        </w:tc>
        <w:tc>
          <w:tcPr>
            <w:tcW w:w="66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DB7E45">
            <w:pPr>
              <w:pStyle w:val="Normal1"/>
              <w:spacing w:after="0" w:line="240" w:lineRule="auto"/>
              <w:jc w:val="both"/>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DB7E45">
      <w:pPr>
        <w:pStyle w:val="Normal1"/>
        <w:spacing w:after="0" w:line="240" w:lineRule="auto"/>
        <w:jc w:val="both"/>
        <w:rPr>
          <w:rFonts w:ascii="Times New Roman" w:hAnsi="Times New Roman" w:cs="Times New Roman"/>
          <w:sz w:val="24"/>
          <w:szCs w:val="24"/>
        </w:rPr>
      </w:pPr>
    </w:p>
    <w:p w:rsidR="00474A0C" w:rsidRPr="004168B5" w:rsidRDefault="00474A0C" w:rsidP="00474A0C">
      <w:pPr>
        <w:pStyle w:val="Normal1"/>
        <w:spacing w:after="0" w:line="240" w:lineRule="auto"/>
        <w:rPr>
          <w:rFonts w:ascii="Times New Roman" w:eastAsia="Verdana" w:hAnsi="Times New Roman" w:cs="Times New Roman"/>
          <w:color w:val="000000"/>
          <w:sz w:val="24"/>
          <w:szCs w:val="24"/>
        </w:rPr>
      </w:pPr>
    </w:p>
    <w:p w:rsidR="00474A0C" w:rsidRDefault="00474A0C"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Pr="004168B5" w:rsidRDefault="009D18C2" w:rsidP="00474A0C">
      <w:pPr>
        <w:pStyle w:val="Normal1"/>
        <w:spacing w:after="0" w:line="240" w:lineRule="auto"/>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lastRenderedPageBreak/>
        <w:t>Set-2 (0</w:t>
      </w:r>
      <w:r w:rsidRPr="00787411">
        <w:rPr>
          <w:rFonts w:ascii="Times New Roman" w:eastAsia="Verdana" w:hAnsi="Times New Roman" w:cs="Times New Roman"/>
          <w:color w:val="000000"/>
          <w:sz w:val="26"/>
          <w:szCs w:val="26"/>
        </w:rPr>
        <w:t>01</w:t>
      </w:r>
      <w:r>
        <w:rPr>
          <w:rFonts w:ascii="Times New Roman" w:eastAsia="Verdana" w:hAnsi="Times New Roman" w:cs="Times New Roman"/>
          <w:color w:val="000000"/>
          <w:sz w:val="26"/>
          <w:szCs w:val="26"/>
        </w:rPr>
        <w:t>, 003 to 009</w:t>
      </w:r>
      <w:r w:rsidRPr="00AE5712">
        <w:rPr>
          <w:rFonts w:ascii="Times New Roman" w:eastAsia="Verdana" w:hAnsi="Times New Roman" w:cs="Times New Roman"/>
          <w:color w:val="000000"/>
          <w:sz w:val="26"/>
          <w:szCs w:val="26"/>
        </w:rPr>
        <w:t xml:space="preserve">)       </w:t>
      </w:r>
    </w:p>
    <w:tbl>
      <w:tblPr>
        <w:tblW w:w="10275" w:type="dxa"/>
        <w:tblInd w:w="-113" w:type="dxa"/>
        <w:tblLayout w:type="fixed"/>
        <w:tblCellMar>
          <w:left w:w="10" w:type="dxa"/>
          <w:right w:w="10" w:type="dxa"/>
        </w:tblCellMar>
        <w:tblLook w:val="04A0"/>
      </w:tblPr>
      <w:tblGrid>
        <w:gridCol w:w="766"/>
        <w:gridCol w:w="6390"/>
        <w:gridCol w:w="900"/>
        <w:gridCol w:w="958"/>
        <w:gridCol w:w="630"/>
        <w:gridCol w:w="631"/>
      </w:tblGrid>
      <w:tr w:rsidR="0014358D" w:rsidRPr="004168B5" w:rsidTr="2331874F">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8"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1"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76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9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8"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5"/>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Default="0015564F" w:rsidP="0015564F">
            <w:pPr>
              <w:widowControl/>
              <w:spacing w:after="0" w:line="240" w:lineRule="auto"/>
              <w:jc w:val="both"/>
              <w:rPr>
                <w:rFonts w:ascii="Tahoma" w:eastAsia="Tahoma" w:hAnsi="Tahoma" w:cs="Tahoma"/>
                <w:color w:val="000000" w:themeColor="text1"/>
                <w:sz w:val="24"/>
                <w:szCs w:val="24"/>
              </w:rPr>
            </w:pPr>
            <w:r w:rsidRPr="0015564F">
              <w:rPr>
                <w:rFonts w:ascii="Tahoma" w:eastAsia="Tahoma" w:hAnsi="Tahoma" w:cs="Tahoma"/>
                <w:color w:val="000000" w:themeColor="text1"/>
                <w:sz w:val="24"/>
                <w:szCs w:val="24"/>
              </w:rPr>
              <w:t>It is required to send a text file over a network channel.  The network channel lacks the facility to ensure data integrity at the receiving end.</w:t>
            </w:r>
            <w:r w:rsidRPr="0015564F">
              <w:rPr>
                <w:rFonts w:ascii="Tahoma" w:eastAsia="Tahoma" w:hAnsi="Tahoma" w:cs="Tahoma"/>
                <w:color w:val="FF0000"/>
                <w:sz w:val="24"/>
                <w:szCs w:val="24"/>
              </w:rPr>
              <w:t xml:space="preserve">  </w:t>
            </w:r>
            <w:r w:rsidRPr="2331874F">
              <w:rPr>
                <w:rFonts w:ascii="Tahoma" w:eastAsia="Tahoma" w:hAnsi="Tahoma" w:cs="Tahoma"/>
                <w:color w:val="000000" w:themeColor="text1"/>
                <w:sz w:val="24"/>
                <w:szCs w:val="24"/>
              </w:rPr>
              <w:t xml:space="preserve">The user application </w:t>
            </w:r>
            <w:r>
              <w:rPr>
                <w:rFonts w:ascii="Tahoma" w:eastAsia="Tahoma" w:hAnsi="Tahoma" w:cs="Tahoma"/>
                <w:color w:val="000000" w:themeColor="text1"/>
                <w:sz w:val="24"/>
                <w:szCs w:val="24"/>
              </w:rPr>
              <w:t>uses hashing to address the data integrity verification issue as</w:t>
            </w:r>
            <w:r w:rsidRPr="2331874F">
              <w:rPr>
                <w:rFonts w:ascii="Tahoma" w:eastAsia="Tahoma" w:hAnsi="Tahoma" w:cs="Tahoma"/>
                <w:color w:val="000000" w:themeColor="text1"/>
                <w:sz w:val="24"/>
                <w:szCs w:val="24"/>
              </w:rPr>
              <w:t xml:space="preserve"> depicted in the following figure.</w:t>
            </w:r>
          </w:p>
          <w:p w:rsidR="0015564F" w:rsidRDefault="0015564F" w:rsidP="0015564F">
            <w:pPr>
              <w:widowControl/>
              <w:spacing w:after="0" w:line="240" w:lineRule="auto"/>
              <w:jc w:val="both"/>
            </w:pPr>
            <w:r>
              <w:object w:dxaOrig="5775" w:dyaOrig="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183pt" o:ole="">
                  <v:imagedata r:id="rId10" o:title=""/>
                </v:shape>
                <o:OLEObject Type="Embed" ProgID="PBrush" ShapeID="_x0000_i1025" DrawAspect="Content" ObjectID="_1792784224" r:id="rId11"/>
              </w:object>
            </w:r>
          </w:p>
          <w:p w:rsidR="0015564F" w:rsidRPr="0015564F" w:rsidRDefault="00F04E61" w:rsidP="0015564F">
            <w:pPr>
              <w:widowControl/>
              <w:spacing w:after="0" w:line="240" w:lineRule="auto"/>
              <w:jc w:val="both"/>
              <w:rPr>
                <w:rFonts w:ascii="Tahoma" w:eastAsia="Tahoma" w:hAnsi="Tahoma" w:cs="Tahoma"/>
                <w:color w:val="000000" w:themeColor="text1"/>
                <w:sz w:val="24"/>
                <w:szCs w:val="24"/>
              </w:rPr>
            </w:pPr>
            <w:r>
              <w:rPr>
                <w:rFonts w:ascii="Tahoma" w:hAnsi="Tahoma" w:cs="Tahoma"/>
                <w:sz w:val="24"/>
                <w:szCs w:val="24"/>
              </w:rPr>
              <w:t>Discuss man-in-the</w:t>
            </w:r>
            <w:r w:rsidR="0015564F" w:rsidRPr="0015564F">
              <w:rPr>
                <w:rFonts w:ascii="Tahoma" w:hAnsi="Tahoma" w:cs="Tahoma"/>
                <w:sz w:val="24"/>
                <w:szCs w:val="24"/>
              </w:rPr>
              <w:t>–middle attack in the above solution.</w:t>
            </w:r>
          </w:p>
          <w:p w:rsidR="0015564F" w:rsidRPr="004168B5" w:rsidRDefault="0015564F" w:rsidP="0015564F">
            <w:pPr>
              <w:widowControl/>
              <w:spacing w:after="0" w:line="240" w:lineRule="auto"/>
              <w:jc w:val="both"/>
              <w:rPr>
                <w:rFonts w:ascii="Tahoma" w:hAnsi="Tahoma" w:cs="Tahoma"/>
                <w:color w:val="000000" w:themeColor="text1"/>
                <w:sz w:val="24"/>
                <w:szCs w:val="24"/>
              </w:rPr>
            </w:pP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D2EBC"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9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2331874F">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4"/>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204015" w:rsidRPr="003B5709" w:rsidRDefault="7A103D2A" w:rsidP="2331874F">
            <w:pPr>
              <w:suppressAutoHyphens w:val="0"/>
              <w:autoSpaceDE w:val="0"/>
              <w:adjustRightInd w:val="0"/>
              <w:spacing w:after="0" w:line="240" w:lineRule="auto"/>
              <w:jc w:val="both"/>
              <w:textAlignment w:val="auto"/>
              <w:rPr>
                <w:rFonts w:ascii="Tahoma" w:eastAsia="Tahoma" w:hAnsi="Tahoma" w:cs="Tahoma"/>
                <w:sz w:val="24"/>
                <w:szCs w:val="24"/>
              </w:rPr>
            </w:pPr>
            <w:r w:rsidRPr="2331874F">
              <w:rPr>
                <w:rFonts w:ascii="Tahoma" w:eastAsia="Tahoma" w:hAnsi="Tahoma" w:cs="Tahoma"/>
                <w:color w:val="000000" w:themeColor="text1"/>
                <w:sz w:val="24"/>
                <w:szCs w:val="24"/>
              </w:rPr>
              <w:t>With the help of a block diagram, explain CMAC.</w:t>
            </w:r>
          </w:p>
          <w:p w:rsidR="00204015" w:rsidRPr="003B5709" w:rsidRDefault="00204015" w:rsidP="003B5709">
            <w:pPr>
              <w:suppressAutoHyphens w:val="0"/>
              <w:autoSpaceDE w:val="0"/>
              <w:adjustRightInd w:val="0"/>
              <w:spacing w:after="0" w:line="240" w:lineRule="auto"/>
              <w:textAlignment w:val="auto"/>
              <w:rPr>
                <w:rFonts w:ascii="Tahoma" w:hAnsi="Tahoma" w:cs="Tahoma"/>
                <w:sz w:val="24"/>
                <w:szCs w:val="24"/>
              </w:rPr>
            </w:pP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D2EBC"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9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rPr>
          <w:rFonts w:ascii="Times New Roman" w:eastAsia="Verdana" w:hAnsi="Times New Roman" w:cs="Times New Roman"/>
          <w:color w:val="000000"/>
          <w:sz w:val="24"/>
          <w:szCs w:val="24"/>
        </w:rPr>
      </w:pPr>
    </w:p>
    <w:p w:rsidR="00957CBF" w:rsidRDefault="00957CBF" w:rsidP="00B5031F">
      <w:pPr>
        <w:pStyle w:val="Normal2"/>
        <w:spacing w:after="0" w:line="240" w:lineRule="auto"/>
        <w:jc w:val="both"/>
        <w:rPr>
          <w:rFonts w:ascii="Times New Roman" w:eastAsia="Verdana" w:hAnsi="Times New Roman" w:cs="Times New Roman"/>
          <w:color w:val="000000"/>
          <w:sz w:val="26"/>
          <w:szCs w:val="26"/>
        </w:rPr>
      </w:pPr>
    </w:p>
    <w:p w:rsidR="00D37F93" w:rsidRPr="00AE5712" w:rsidRDefault="00D37F93" w:rsidP="00D37F93">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t>Set-3 (010, 011, 014, 016 to 019, 021)</w:t>
      </w:r>
      <w:r>
        <w:rPr>
          <w:rFonts w:ascii="Times New Roman" w:eastAsia="Verdana" w:hAnsi="Times New Roman" w:cs="Times New Roman"/>
          <w:color w:val="000000"/>
          <w:sz w:val="26"/>
          <w:szCs w:val="26"/>
        </w:rPr>
        <w:tab/>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300"/>
        <w:gridCol w:w="900"/>
        <w:gridCol w:w="959"/>
        <w:gridCol w:w="629"/>
        <w:gridCol w:w="631"/>
      </w:tblGrid>
      <w:tr w:rsidR="0014358D" w:rsidRPr="004168B5" w:rsidTr="2331874F">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9"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tc>
        <w:tc>
          <w:tcPr>
            <w:tcW w:w="1260"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85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9"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6"/>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B85E5C" w:rsidRPr="004168B5" w:rsidRDefault="1C5693A6" w:rsidP="2331874F">
            <w:pPr>
              <w:autoSpaceDE w:val="0"/>
              <w:adjustRightInd w:val="0"/>
              <w:spacing w:after="0" w:line="240" w:lineRule="auto"/>
              <w:jc w:val="both"/>
              <w:rPr>
                <w:rFonts w:ascii="Tahoma" w:eastAsia="Tahoma" w:hAnsi="Tahoma" w:cs="Tahoma"/>
                <w:kern w:val="0"/>
                <w:sz w:val="24"/>
                <w:szCs w:val="24"/>
              </w:rPr>
            </w:pPr>
            <w:r w:rsidRPr="2331874F">
              <w:rPr>
                <w:rFonts w:ascii="Tahoma" w:eastAsia="Tahoma" w:hAnsi="Tahoma" w:cs="Tahoma"/>
                <w:color w:val="000000" w:themeColor="text1"/>
                <w:sz w:val="24"/>
                <w:szCs w:val="24"/>
              </w:rPr>
              <w:t>It is required to maintain users’ credentials in a database table named ‘passwords’ in a certain web application.  It contains two fields namely username and password.  For every user, the username is stored, as it is, chosen by the user.  How to avoid storing the actual password in the 2</w:t>
            </w:r>
            <w:r w:rsidRPr="2331874F">
              <w:rPr>
                <w:rFonts w:ascii="Tahoma" w:eastAsia="Tahoma" w:hAnsi="Tahoma" w:cs="Tahoma"/>
                <w:color w:val="000000" w:themeColor="text1"/>
                <w:sz w:val="24"/>
                <w:szCs w:val="24"/>
                <w:vertAlign w:val="superscript"/>
              </w:rPr>
              <w:t>nd</w:t>
            </w:r>
            <w:r w:rsidRPr="2331874F">
              <w:rPr>
                <w:rFonts w:ascii="Tahoma" w:eastAsia="Tahoma" w:hAnsi="Tahoma" w:cs="Tahoma"/>
                <w:color w:val="000000" w:themeColor="text1"/>
                <w:sz w:val="24"/>
                <w:szCs w:val="24"/>
              </w:rPr>
              <w:t xml:space="preserve"> field and yet facilitate the user authentication?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50FD0"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r w:rsidR="00716D30">
              <w:rPr>
                <w:rFonts w:ascii="Times New Roman" w:eastAsia="Verdana" w:hAnsi="Times New Roman" w:cs="Times New Roman"/>
                <w:sz w:val="24"/>
                <w:szCs w:val="24"/>
              </w:rPr>
              <w:t>,3</w:t>
            </w:r>
          </w:p>
        </w:tc>
      </w:tr>
      <w:tr w:rsidR="0014358D" w:rsidRPr="004168B5" w:rsidTr="2331874F">
        <w:trPr>
          <w:trHeight w:val="638"/>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6"/>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2E52D7" w:rsidRDefault="00716D30" w:rsidP="002E52D7">
            <w:pPr>
              <w:autoSpaceDE w:val="0"/>
              <w:adjustRightInd w:val="0"/>
              <w:spacing w:after="0" w:line="240" w:lineRule="auto"/>
              <w:jc w:val="both"/>
              <w:rPr>
                <w:rFonts w:ascii="Tahoma" w:hAnsi="Tahoma" w:cs="Tahoma"/>
                <w:sz w:val="24"/>
                <w:szCs w:val="24"/>
              </w:rPr>
            </w:pPr>
            <w:r w:rsidRPr="00716D30">
              <w:rPr>
                <w:rFonts w:ascii="Tahoma" w:eastAsia="Tahoma" w:hAnsi="Tahoma" w:cs="Tahoma"/>
                <w:color w:val="000000" w:themeColor="text1"/>
                <w:sz w:val="24"/>
                <w:szCs w:val="24"/>
              </w:rPr>
              <w:t xml:space="preserve">Explain how </w:t>
            </w:r>
            <w:r>
              <w:rPr>
                <w:rFonts w:ascii="Tahoma" w:eastAsia="Tahoma" w:hAnsi="Tahoma" w:cs="Tahoma"/>
                <w:color w:val="000000" w:themeColor="text1"/>
                <w:sz w:val="24"/>
                <w:szCs w:val="24"/>
              </w:rPr>
              <w:t>Secure Socket Layer (</w:t>
            </w:r>
            <w:r w:rsidRPr="00716D30">
              <w:rPr>
                <w:rFonts w:ascii="Tahoma" w:eastAsia="Tahoma" w:hAnsi="Tahoma" w:cs="Tahoma"/>
                <w:color w:val="000000" w:themeColor="text1"/>
                <w:sz w:val="24"/>
                <w:szCs w:val="24"/>
              </w:rPr>
              <w:t>SSL</w:t>
            </w:r>
            <w:r>
              <w:rPr>
                <w:rFonts w:ascii="Tahoma" w:eastAsia="Tahoma" w:hAnsi="Tahoma" w:cs="Tahoma"/>
                <w:color w:val="000000" w:themeColor="text1"/>
                <w:sz w:val="24"/>
                <w:szCs w:val="24"/>
              </w:rPr>
              <w:t>)</w:t>
            </w:r>
            <w:r w:rsidRPr="00716D30">
              <w:rPr>
                <w:rFonts w:ascii="Tahoma" w:eastAsia="Tahoma" w:hAnsi="Tahoma" w:cs="Tahoma"/>
                <w:color w:val="000000" w:themeColor="text1"/>
                <w:sz w:val="24"/>
                <w:szCs w:val="24"/>
              </w:rPr>
              <w:t xml:space="preserve"> is designed to make use of TCP to provide a reliable end-to-end secure service.</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716D30"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r w:rsidR="00716D30">
              <w:rPr>
                <w:rFonts w:ascii="Times New Roman" w:eastAsia="Verdana" w:hAnsi="Times New Roman" w:cs="Times New Roman"/>
                <w:sz w:val="24"/>
                <w:szCs w:val="24"/>
              </w:rPr>
              <w:t>,3</w:t>
            </w:r>
          </w:p>
        </w:tc>
      </w:tr>
    </w:tbl>
    <w:p w:rsidR="0014358D" w:rsidRDefault="0014358D"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Default="009D18C2" w:rsidP="00474A0C">
      <w:pPr>
        <w:pStyle w:val="Normal1"/>
        <w:spacing w:after="0" w:line="240" w:lineRule="auto"/>
        <w:rPr>
          <w:rFonts w:ascii="Times New Roman" w:eastAsia="Verdana" w:hAnsi="Times New Roman" w:cs="Times New Roman"/>
          <w:color w:val="000000"/>
          <w:sz w:val="24"/>
          <w:szCs w:val="24"/>
        </w:rPr>
      </w:pPr>
    </w:p>
    <w:p w:rsidR="009D18C2" w:rsidRPr="004168B5" w:rsidRDefault="009D18C2" w:rsidP="00474A0C">
      <w:pPr>
        <w:pStyle w:val="Normal1"/>
        <w:spacing w:after="0" w:line="240" w:lineRule="auto"/>
        <w:rPr>
          <w:rFonts w:ascii="Times New Roman" w:eastAsia="Verdana" w:hAnsi="Times New Roman" w:cs="Times New Roman"/>
          <w:color w:val="000000"/>
          <w:sz w:val="24"/>
          <w:szCs w:val="24"/>
        </w:rPr>
      </w:pPr>
    </w:p>
    <w:p w:rsidR="00474A0C" w:rsidRPr="004168B5" w:rsidRDefault="00474A0C" w:rsidP="00474A0C">
      <w:pPr>
        <w:pStyle w:val="Normal1"/>
        <w:spacing w:after="0" w:line="240" w:lineRule="auto"/>
        <w:jc w:val="both"/>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lastRenderedPageBreak/>
        <w:t>Set-4 (22 to 028</w:t>
      </w:r>
      <w:r w:rsidRPr="00787411">
        <w:rPr>
          <w:rFonts w:ascii="Times New Roman" w:eastAsia="Verdana" w:hAnsi="Times New Roman" w:cs="Times New Roman"/>
          <w:color w:val="000000"/>
          <w:sz w:val="26"/>
          <w:szCs w:val="26"/>
        </w:rPr>
        <w:t xml:space="preserve">, </w:t>
      </w:r>
      <w:r>
        <w:rPr>
          <w:rFonts w:ascii="Times New Roman" w:eastAsia="Verdana" w:hAnsi="Times New Roman" w:cs="Times New Roman"/>
          <w:color w:val="000000"/>
          <w:sz w:val="26"/>
          <w:szCs w:val="26"/>
        </w:rPr>
        <w:t>030)</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766"/>
        <w:gridCol w:w="6390"/>
        <w:gridCol w:w="900"/>
        <w:gridCol w:w="957"/>
        <w:gridCol w:w="629"/>
        <w:gridCol w:w="633"/>
      </w:tblGrid>
      <w:tr w:rsidR="0014358D" w:rsidRPr="004168B5" w:rsidTr="2331874F">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76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9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7"/>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B85E5C" w:rsidRPr="004168B5" w:rsidRDefault="009B68F5" w:rsidP="2331874F">
            <w:pPr>
              <w:suppressAutoHyphens w:val="0"/>
              <w:autoSpaceDE w:val="0"/>
              <w:adjustRightInd w:val="0"/>
              <w:spacing w:after="0" w:line="240" w:lineRule="auto"/>
              <w:jc w:val="both"/>
              <w:textAlignment w:val="auto"/>
              <w:rPr>
                <w:rFonts w:ascii="Tahoma" w:eastAsia="Tahoma" w:hAnsi="Tahoma" w:cs="Tahoma"/>
                <w:color w:val="000000" w:themeColor="text1"/>
                <w:sz w:val="24"/>
                <w:szCs w:val="24"/>
              </w:rPr>
            </w:pPr>
            <w:r>
              <w:rPr>
                <w:rFonts w:ascii="Tahoma" w:eastAsia="Tahoma" w:hAnsi="Tahoma" w:cs="Tahoma"/>
                <w:color w:val="000000" w:themeColor="text1"/>
                <w:sz w:val="24"/>
                <w:szCs w:val="24"/>
              </w:rPr>
              <w:t>What are source repudiation and destination repudiation issues in network communication?  How is source repud</w:t>
            </w:r>
            <w:r>
              <w:rPr>
                <w:rFonts w:ascii="Tahoma" w:eastAsia="Tahoma" w:hAnsi="Tahoma" w:cs="Tahoma"/>
                <w:color w:val="000000" w:themeColor="text1"/>
                <w:sz w:val="24"/>
                <w:szCs w:val="24"/>
              </w:rPr>
              <w:t>i</w:t>
            </w:r>
            <w:r>
              <w:rPr>
                <w:rFonts w:ascii="Tahoma" w:eastAsia="Tahoma" w:hAnsi="Tahoma" w:cs="Tahoma"/>
                <w:color w:val="000000" w:themeColor="text1"/>
                <w:sz w:val="24"/>
                <w:szCs w:val="24"/>
              </w:rPr>
              <w:t>ation addressed by digital signatures?</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844DE"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2331874F">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5A02D4" w:rsidP="005A02D4">
            <w:pPr>
              <w:pStyle w:val="Normal1"/>
              <w:spacing w:after="0" w:line="240" w:lineRule="auto"/>
              <w:rPr>
                <w:rFonts w:ascii="Times New Roman" w:eastAsia="Verdana" w:hAnsi="Times New Roman" w:cs="Times New Roman"/>
                <w:color w:val="000000"/>
                <w:sz w:val="24"/>
                <w:szCs w:val="24"/>
              </w:rPr>
            </w:pPr>
            <w:r w:rsidRPr="004168B5">
              <w:rPr>
                <w:rFonts w:ascii="Times New Roman" w:eastAsia="Verdana" w:hAnsi="Times New Roman" w:cs="Times New Roman"/>
                <w:color w:val="000000"/>
                <w:sz w:val="24"/>
                <w:szCs w:val="24"/>
              </w:rPr>
              <w:t>2</w:t>
            </w: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2E52D7" w:rsidRDefault="5E43DBBD" w:rsidP="2331874F">
            <w:pPr>
              <w:widowControl/>
              <w:suppressAutoHyphens w:val="0"/>
              <w:autoSpaceDE w:val="0"/>
              <w:adjustRightInd w:val="0"/>
              <w:spacing w:after="0" w:line="240" w:lineRule="auto"/>
              <w:jc w:val="both"/>
              <w:textAlignment w:val="auto"/>
              <w:rPr>
                <w:rFonts w:ascii="Tahoma" w:eastAsia="Tahoma" w:hAnsi="Tahoma" w:cs="Tahoma"/>
                <w:kern w:val="0"/>
                <w:sz w:val="24"/>
                <w:szCs w:val="24"/>
              </w:rPr>
            </w:pPr>
            <w:r w:rsidRPr="2331874F">
              <w:rPr>
                <w:rFonts w:ascii="Tahoma" w:eastAsia="Tahoma" w:hAnsi="Tahoma" w:cs="Tahoma"/>
                <w:color w:val="000000" w:themeColor="text1"/>
                <w:sz w:val="24"/>
                <w:szCs w:val="24"/>
              </w:rPr>
              <w:t>With the help of a block diagram, explain SHA-512 alg</w:t>
            </w:r>
            <w:r w:rsidRPr="2331874F">
              <w:rPr>
                <w:rFonts w:ascii="Tahoma" w:eastAsia="Tahoma" w:hAnsi="Tahoma" w:cs="Tahoma"/>
                <w:color w:val="000000" w:themeColor="text1"/>
                <w:sz w:val="24"/>
                <w:szCs w:val="24"/>
              </w:rPr>
              <w:t>o</w:t>
            </w:r>
            <w:r w:rsidRPr="2331874F">
              <w:rPr>
                <w:rFonts w:ascii="Tahoma" w:eastAsia="Tahoma" w:hAnsi="Tahoma" w:cs="Tahoma"/>
                <w:color w:val="000000" w:themeColor="text1"/>
                <w:sz w:val="24"/>
                <w:szCs w:val="24"/>
              </w:rPr>
              <w:t>rithm.</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3"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CA07E5" w:rsidRPr="004168B5" w:rsidRDefault="00CA07E5" w:rsidP="00474A0C">
      <w:pPr>
        <w:pStyle w:val="Normal1"/>
        <w:spacing w:after="0" w:line="240" w:lineRule="auto"/>
        <w:jc w:val="both"/>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Set-5 (</w:t>
      </w:r>
      <w:r>
        <w:rPr>
          <w:rFonts w:ascii="Times New Roman" w:eastAsia="Verdana" w:hAnsi="Times New Roman" w:cs="Times New Roman"/>
          <w:color w:val="000000"/>
          <w:sz w:val="26"/>
          <w:szCs w:val="26"/>
        </w:rPr>
        <w:t>031, 033 to 035, 038, 039 to 041</w:t>
      </w:r>
      <w:r w:rsidRPr="00AE5712">
        <w:rPr>
          <w:rFonts w:ascii="Times New Roman" w:eastAsia="Verdana" w:hAnsi="Times New Roman" w:cs="Times New Roman"/>
          <w:color w:val="000000"/>
          <w:sz w:val="26"/>
          <w:szCs w:val="26"/>
        </w:rPr>
        <w:t>)</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766"/>
        <w:gridCol w:w="6390"/>
        <w:gridCol w:w="900"/>
        <w:gridCol w:w="957"/>
        <w:gridCol w:w="630"/>
        <w:gridCol w:w="632"/>
      </w:tblGrid>
      <w:tr w:rsidR="0014358D" w:rsidRPr="004168B5" w:rsidTr="2331874F">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9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76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9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8"/>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B67A68" w:rsidRPr="004168B5" w:rsidRDefault="00507F91" w:rsidP="00507F91">
            <w:pPr>
              <w:widowControl/>
              <w:spacing w:after="0" w:line="240" w:lineRule="auto"/>
              <w:jc w:val="both"/>
              <w:rPr>
                <w:rFonts w:ascii="Tahoma" w:hAnsi="Tahoma" w:cs="Tahoma"/>
                <w:color w:val="000000" w:themeColor="text1"/>
                <w:sz w:val="24"/>
                <w:szCs w:val="24"/>
              </w:rPr>
            </w:pPr>
            <w:r>
              <w:rPr>
                <w:rFonts w:ascii="Tahoma" w:hAnsi="Tahoma" w:cs="Tahoma"/>
                <w:sz w:val="24"/>
                <w:szCs w:val="24"/>
              </w:rPr>
              <w:t>In most of the network security related issues, the third person, with respect to sender and receiver, is an attacker (or cheater).  But it is also possible that a sender can cheat the receiver and receiver can cheat the sender.  Elaborate on these issues and provide the solutions.</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844DE"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2331874F">
        <w:trPr>
          <w:trHeight w:val="782"/>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8"/>
              </w:numPr>
              <w:spacing w:after="0" w:line="240" w:lineRule="auto"/>
              <w:rPr>
                <w:rFonts w:ascii="Times New Roman" w:eastAsia="Verdana" w:hAnsi="Times New Roman" w:cs="Times New Roman"/>
                <w:color w:val="000000"/>
                <w:sz w:val="24"/>
                <w:szCs w:val="24"/>
              </w:rPr>
            </w:pPr>
          </w:p>
        </w:tc>
        <w:tc>
          <w:tcPr>
            <w:tcW w:w="639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5D33A8" w:rsidRPr="004168B5" w:rsidRDefault="004C7BEA" w:rsidP="004C7BEA">
            <w:pPr>
              <w:suppressAutoHyphens w:val="0"/>
              <w:autoSpaceDE w:val="0"/>
              <w:adjustRightInd w:val="0"/>
              <w:spacing w:after="0" w:line="240" w:lineRule="auto"/>
              <w:jc w:val="both"/>
              <w:textAlignment w:val="auto"/>
              <w:rPr>
                <w:rFonts w:ascii="Tahoma" w:hAnsi="Tahoma" w:cs="Tahoma"/>
                <w:sz w:val="24"/>
                <w:szCs w:val="24"/>
              </w:rPr>
            </w:pPr>
            <w:r w:rsidRPr="004C7BEA">
              <w:rPr>
                <w:rFonts w:ascii="Tahoma" w:eastAsia="Tahoma" w:hAnsi="Tahoma" w:cs="Tahoma"/>
                <w:color w:val="000000" w:themeColor="text1"/>
                <w:sz w:val="24"/>
                <w:szCs w:val="24"/>
              </w:rPr>
              <w:t>Explain Machine learning approaches to intrusion</w:t>
            </w:r>
            <w:r>
              <w:rPr>
                <w:rFonts w:ascii="Tahoma" w:eastAsia="Tahoma" w:hAnsi="Tahoma" w:cs="Tahoma"/>
                <w:color w:val="000000" w:themeColor="text1"/>
                <w:sz w:val="24"/>
                <w:szCs w:val="24"/>
              </w:rPr>
              <w:t xml:space="preserve"> </w:t>
            </w:r>
            <w:r w:rsidRPr="004C7BEA">
              <w:rPr>
                <w:rFonts w:ascii="Tahoma" w:eastAsia="Tahoma" w:hAnsi="Tahoma" w:cs="Tahoma"/>
                <w:color w:val="000000" w:themeColor="text1"/>
                <w:sz w:val="24"/>
                <w:szCs w:val="24"/>
              </w:rPr>
              <w:t>dete</w:t>
            </w:r>
            <w:r w:rsidRPr="004C7BEA">
              <w:rPr>
                <w:rFonts w:ascii="Tahoma" w:eastAsia="Tahoma" w:hAnsi="Tahoma" w:cs="Tahoma"/>
                <w:color w:val="000000" w:themeColor="text1"/>
                <w:sz w:val="24"/>
                <w:szCs w:val="24"/>
              </w:rPr>
              <w:t>c</w:t>
            </w:r>
            <w:r w:rsidRPr="004C7BEA">
              <w:rPr>
                <w:rFonts w:ascii="Tahoma" w:eastAsia="Tahoma" w:hAnsi="Tahoma" w:cs="Tahoma"/>
                <w:color w:val="000000" w:themeColor="text1"/>
                <w:sz w:val="24"/>
                <w:szCs w:val="24"/>
              </w:rPr>
              <w:t>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4C7BEA"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5</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r w:rsidR="004C7BEA">
              <w:rPr>
                <w:rFonts w:ascii="Times New Roman" w:eastAsia="Verdana" w:hAnsi="Times New Roman" w:cs="Times New Roman"/>
                <w:sz w:val="24"/>
                <w:szCs w:val="24"/>
              </w:rPr>
              <w:t>,3</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D37F93" w:rsidRPr="00AE5712" w:rsidRDefault="00D37F93" w:rsidP="00D37F93">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Set-6 (</w:t>
      </w:r>
      <w:r>
        <w:rPr>
          <w:rFonts w:ascii="Times New Roman" w:eastAsia="Verdana" w:hAnsi="Times New Roman" w:cs="Times New Roman"/>
          <w:color w:val="000000"/>
          <w:sz w:val="26"/>
          <w:szCs w:val="26"/>
        </w:rPr>
        <w:t xml:space="preserve">042 to 050)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60" w:type="dxa"/>
        <w:tblInd w:w="-113" w:type="dxa"/>
        <w:tblLayout w:type="fixed"/>
        <w:tblCellMar>
          <w:left w:w="10" w:type="dxa"/>
          <w:right w:w="10" w:type="dxa"/>
        </w:tblCellMar>
        <w:tblLook w:val="04A0"/>
      </w:tblPr>
      <w:tblGrid>
        <w:gridCol w:w="766"/>
        <w:gridCol w:w="6300"/>
        <w:gridCol w:w="900"/>
        <w:gridCol w:w="1036"/>
        <w:gridCol w:w="628"/>
        <w:gridCol w:w="630"/>
      </w:tblGrid>
      <w:tr w:rsidR="0014358D" w:rsidRPr="004168B5" w:rsidTr="2331874F">
        <w:trPr>
          <w:trHeight w:val="234"/>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03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58"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92"/>
        </w:trPr>
        <w:tc>
          <w:tcPr>
            <w:tcW w:w="76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03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83"/>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29"/>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E6782B" w:rsidRPr="008D25CC" w:rsidRDefault="53408E29" w:rsidP="2331874F">
            <w:pPr>
              <w:suppressAutoHyphens w:val="0"/>
              <w:autoSpaceDE w:val="0"/>
              <w:adjustRightInd w:val="0"/>
              <w:spacing w:after="0" w:line="240" w:lineRule="auto"/>
              <w:jc w:val="both"/>
              <w:textAlignment w:val="auto"/>
              <w:rPr>
                <w:rFonts w:ascii="Tahoma" w:eastAsia="Tahoma" w:hAnsi="Tahoma" w:cs="Tahoma"/>
                <w:kern w:val="0"/>
                <w:sz w:val="24"/>
                <w:szCs w:val="24"/>
              </w:rPr>
            </w:pPr>
            <w:r w:rsidRPr="2331874F">
              <w:rPr>
                <w:rFonts w:ascii="Tahoma" w:eastAsia="Tahoma" w:hAnsi="Tahoma" w:cs="Tahoma"/>
                <w:color w:val="000000" w:themeColor="text1"/>
                <w:sz w:val="24"/>
                <w:szCs w:val="24"/>
              </w:rPr>
              <w:t>Consider the following cheating in communication from user A to user B using symmetric encryption.  User A e</w:t>
            </w:r>
            <w:r w:rsidRPr="2331874F">
              <w:rPr>
                <w:rFonts w:ascii="Tahoma" w:eastAsia="Tahoma" w:hAnsi="Tahoma" w:cs="Tahoma"/>
                <w:color w:val="000000" w:themeColor="text1"/>
                <w:sz w:val="24"/>
                <w:szCs w:val="24"/>
              </w:rPr>
              <w:t>n</w:t>
            </w:r>
            <w:r w:rsidRPr="2331874F">
              <w:rPr>
                <w:rFonts w:ascii="Tahoma" w:eastAsia="Tahoma" w:hAnsi="Tahoma" w:cs="Tahoma"/>
                <w:color w:val="000000" w:themeColor="text1"/>
                <w:sz w:val="24"/>
                <w:szCs w:val="24"/>
              </w:rPr>
              <w:t>crypts message M using a shared secret key and the r</w:t>
            </w:r>
            <w:r w:rsidRPr="2331874F">
              <w:rPr>
                <w:rFonts w:ascii="Tahoma" w:eastAsia="Tahoma" w:hAnsi="Tahoma" w:cs="Tahoma"/>
                <w:color w:val="000000" w:themeColor="text1"/>
                <w:sz w:val="24"/>
                <w:szCs w:val="24"/>
              </w:rPr>
              <w:t>e</w:t>
            </w:r>
            <w:r w:rsidRPr="2331874F">
              <w:rPr>
                <w:rFonts w:ascii="Tahoma" w:eastAsia="Tahoma" w:hAnsi="Tahoma" w:cs="Tahoma"/>
                <w:color w:val="000000" w:themeColor="text1"/>
                <w:sz w:val="24"/>
                <w:szCs w:val="24"/>
              </w:rPr>
              <w:t xml:space="preserve">sulting cipher text is sent to user B. User B ignores the received cipher text, creates his own cheating message, encrypts it using the shared secret key and claims that the resulting cipher text has come from user A.  Provide a solution to address this type of cheating. </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26A8A"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103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2331874F">
        <w:trPr>
          <w:trHeight w:val="383"/>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9"/>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9D18C2" w:rsidP="2331874F">
            <w:pPr>
              <w:widowControl/>
              <w:suppressAutoHyphens w:val="0"/>
              <w:autoSpaceDE w:val="0"/>
              <w:adjustRightInd w:val="0"/>
              <w:spacing w:after="0" w:line="240" w:lineRule="auto"/>
              <w:jc w:val="both"/>
              <w:textAlignment w:val="auto"/>
              <w:rPr>
                <w:rFonts w:ascii="Tahoma" w:hAnsi="Tahoma" w:cs="Tahoma"/>
                <w:sz w:val="24"/>
                <w:szCs w:val="24"/>
              </w:rPr>
            </w:pPr>
            <w:r>
              <w:rPr>
                <w:rFonts w:ascii="Tahoma" w:hAnsi="Tahoma" w:cs="Tahoma"/>
                <w:sz w:val="24"/>
                <w:szCs w:val="24"/>
              </w:rPr>
              <w:t>Explain various e-mail threats.</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03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2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474A9A"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14358D" w:rsidRPr="004168B5" w:rsidRDefault="00D37F93" w:rsidP="00474A0C">
      <w:pPr>
        <w:pStyle w:val="Normal1"/>
        <w:spacing w:after="0" w:line="240" w:lineRule="auto"/>
        <w:rPr>
          <w:rFonts w:ascii="Times New Roman" w:hAnsi="Times New Roman" w:cs="Times New Roman"/>
          <w:sz w:val="24"/>
          <w:szCs w:val="24"/>
        </w:rPr>
      </w:pPr>
      <w:r w:rsidRPr="00AE5712">
        <w:rPr>
          <w:rFonts w:ascii="Times New Roman" w:eastAsia="Verdana" w:hAnsi="Times New Roman" w:cs="Times New Roman"/>
          <w:color w:val="000000"/>
          <w:sz w:val="26"/>
          <w:szCs w:val="26"/>
        </w:rPr>
        <w:t>Set-7 (</w:t>
      </w:r>
      <w:r>
        <w:rPr>
          <w:rFonts w:ascii="Times New Roman" w:eastAsia="Verdana" w:hAnsi="Times New Roman" w:cs="Times New Roman"/>
          <w:color w:val="000000"/>
          <w:sz w:val="26"/>
          <w:szCs w:val="26"/>
        </w:rPr>
        <w:t>051 to 058</w:t>
      </w:r>
      <w:r w:rsidRPr="00AE5712">
        <w:rPr>
          <w:rFonts w:ascii="Times New Roman" w:eastAsia="Verdana" w:hAnsi="Times New Roman" w:cs="Times New Roman"/>
          <w:color w:val="000000"/>
          <w:sz w:val="26"/>
          <w:szCs w:val="26"/>
        </w:rPr>
        <w:t xml:space="preserve">) </w:t>
      </w:r>
    </w:p>
    <w:tbl>
      <w:tblPr>
        <w:tblW w:w="10275" w:type="dxa"/>
        <w:tblInd w:w="-113" w:type="dxa"/>
        <w:tblLayout w:type="fixed"/>
        <w:tblCellMar>
          <w:left w:w="10" w:type="dxa"/>
          <w:right w:w="10" w:type="dxa"/>
        </w:tblCellMar>
        <w:tblLook w:val="04A0"/>
      </w:tblPr>
      <w:tblGrid>
        <w:gridCol w:w="766"/>
        <w:gridCol w:w="6210"/>
        <w:gridCol w:w="900"/>
        <w:gridCol w:w="1137"/>
        <w:gridCol w:w="630"/>
        <w:gridCol w:w="632"/>
      </w:tblGrid>
      <w:tr w:rsidR="0014358D" w:rsidRPr="004168B5" w:rsidTr="2331874F">
        <w:trPr>
          <w:trHeight w:val="220"/>
        </w:trPr>
        <w:tc>
          <w:tcPr>
            <w:tcW w:w="76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21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13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76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1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13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95"/>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30"/>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E6782B" w:rsidRPr="007F7B2D" w:rsidRDefault="4EF3AC44" w:rsidP="2331874F">
            <w:pPr>
              <w:widowControl/>
              <w:suppressAutoHyphens w:val="0"/>
              <w:autoSpaceDE w:val="0"/>
              <w:adjustRightInd w:val="0"/>
              <w:spacing w:after="0" w:line="240" w:lineRule="auto"/>
              <w:jc w:val="both"/>
              <w:textAlignment w:val="auto"/>
              <w:rPr>
                <w:rFonts w:ascii="Tahoma" w:eastAsia="Tahoma" w:hAnsi="Tahoma" w:cs="Tahoma"/>
                <w:sz w:val="24"/>
                <w:szCs w:val="24"/>
              </w:rPr>
            </w:pPr>
            <w:r w:rsidRPr="2331874F">
              <w:rPr>
                <w:rFonts w:ascii="Tahoma" w:eastAsia="Tahoma" w:hAnsi="Tahoma" w:cs="Tahoma"/>
                <w:color w:val="000000" w:themeColor="text1"/>
                <w:sz w:val="24"/>
                <w:szCs w:val="24"/>
              </w:rPr>
              <w:t>It is required to maintain users’ credentials in a dat</w:t>
            </w:r>
            <w:r w:rsidRPr="2331874F">
              <w:rPr>
                <w:rFonts w:ascii="Tahoma" w:eastAsia="Tahoma" w:hAnsi="Tahoma" w:cs="Tahoma"/>
                <w:color w:val="000000" w:themeColor="text1"/>
                <w:sz w:val="24"/>
                <w:szCs w:val="24"/>
              </w:rPr>
              <w:t>a</w:t>
            </w:r>
            <w:r w:rsidRPr="2331874F">
              <w:rPr>
                <w:rFonts w:ascii="Tahoma" w:eastAsia="Tahoma" w:hAnsi="Tahoma" w:cs="Tahoma"/>
                <w:color w:val="000000" w:themeColor="text1"/>
                <w:sz w:val="24"/>
                <w:szCs w:val="24"/>
              </w:rPr>
              <w:t>base table named ‘passwords’ in a certain web applic</w:t>
            </w:r>
            <w:r w:rsidRPr="2331874F">
              <w:rPr>
                <w:rFonts w:ascii="Tahoma" w:eastAsia="Tahoma" w:hAnsi="Tahoma" w:cs="Tahoma"/>
                <w:color w:val="000000" w:themeColor="text1"/>
                <w:sz w:val="24"/>
                <w:szCs w:val="24"/>
              </w:rPr>
              <w:t>a</w:t>
            </w:r>
            <w:r w:rsidRPr="2331874F">
              <w:rPr>
                <w:rFonts w:ascii="Tahoma" w:eastAsia="Tahoma" w:hAnsi="Tahoma" w:cs="Tahoma"/>
                <w:color w:val="000000" w:themeColor="text1"/>
                <w:sz w:val="24"/>
                <w:szCs w:val="24"/>
              </w:rPr>
              <w:t>tion.  It contains two fields namely username and pas</w:t>
            </w:r>
            <w:r w:rsidRPr="2331874F">
              <w:rPr>
                <w:rFonts w:ascii="Tahoma" w:eastAsia="Tahoma" w:hAnsi="Tahoma" w:cs="Tahoma"/>
                <w:color w:val="000000" w:themeColor="text1"/>
                <w:sz w:val="24"/>
                <w:szCs w:val="24"/>
              </w:rPr>
              <w:t>s</w:t>
            </w:r>
            <w:r w:rsidRPr="2331874F">
              <w:rPr>
                <w:rFonts w:ascii="Tahoma" w:eastAsia="Tahoma" w:hAnsi="Tahoma" w:cs="Tahoma"/>
                <w:color w:val="000000" w:themeColor="text1"/>
                <w:sz w:val="24"/>
                <w:szCs w:val="24"/>
              </w:rPr>
              <w:t>word.  For every user, the username is stored, as it is, chosen by the user.  How to avoid storing the actual password in the 2</w:t>
            </w:r>
            <w:r w:rsidRPr="2331874F">
              <w:rPr>
                <w:rFonts w:ascii="Tahoma" w:eastAsia="Tahoma" w:hAnsi="Tahoma" w:cs="Tahoma"/>
                <w:color w:val="000000" w:themeColor="text1"/>
                <w:sz w:val="24"/>
                <w:szCs w:val="24"/>
                <w:vertAlign w:val="superscript"/>
              </w:rPr>
              <w:t>nd</w:t>
            </w:r>
            <w:r w:rsidRPr="2331874F">
              <w:rPr>
                <w:rFonts w:ascii="Tahoma" w:eastAsia="Tahoma" w:hAnsi="Tahoma" w:cs="Tahoma"/>
                <w:color w:val="000000" w:themeColor="text1"/>
                <w:sz w:val="24"/>
                <w:szCs w:val="24"/>
              </w:rPr>
              <w:t xml:space="preserve"> field and yet facilitate the user a</w:t>
            </w:r>
            <w:r w:rsidRPr="2331874F">
              <w:rPr>
                <w:rFonts w:ascii="Tahoma" w:eastAsia="Tahoma" w:hAnsi="Tahoma" w:cs="Tahoma"/>
                <w:color w:val="000000" w:themeColor="text1"/>
                <w:sz w:val="24"/>
                <w:szCs w:val="24"/>
              </w:rPr>
              <w:t>u</w:t>
            </w:r>
            <w:r w:rsidRPr="2331874F">
              <w:rPr>
                <w:rFonts w:ascii="Tahoma" w:eastAsia="Tahoma" w:hAnsi="Tahoma" w:cs="Tahoma"/>
                <w:color w:val="000000" w:themeColor="text1"/>
                <w:sz w:val="24"/>
                <w:szCs w:val="24"/>
              </w:rPr>
              <w:t>thentication?</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26A8A" w:rsidP="00474A0C">
            <w:pPr>
              <w:pStyle w:val="Normal1"/>
              <w:spacing w:after="0" w:line="240" w:lineRule="auto"/>
              <w:jc w:val="center"/>
              <w:rPr>
                <w:rFonts w:ascii="Times New Roman" w:hAnsi="Times New Roman" w:cs="Times New Roman"/>
                <w:sz w:val="24"/>
                <w:szCs w:val="24"/>
              </w:rPr>
            </w:pPr>
            <w:r w:rsidRPr="004168B5">
              <w:rPr>
                <w:rFonts w:ascii="Times New Roman" w:hAnsi="Times New Roman" w:cs="Times New Roman"/>
                <w:sz w:val="24"/>
                <w:szCs w:val="24"/>
              </w:rPr>
              <w:t>3</w:t>
            </w:r>
          </w:p>
        </w:tc>
        <w:tc>
          <w:tcPr>
            <w:tcW w:w="113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2</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14358D" w:rsidRPr="004168B5" w:rsidTr="2331874F">
        <w:trPr>
          <w:trHeight w:val="360"/>
        </w:trPr>
        <w:tc>
          <w:tcPr>
            <w:tcW w:w="76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10"/>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8D25CC" w:rsidRDefault="0C26AEB8" w:rsidP="2331874F">
            <w:pPr>
              <w:suppressAutoHyphens w:val="0"/>
              <w:autoSpaceDN/>
              <w:spacing w:after="0" w:line="240" w:lineRule="auto"/>
              <w:contextualSpacing/>
              <w:jc w:val="both"/>
              <w:textAlignment w:val="auto"/>
              <w:rPr>
                <w:rFonts w:ascii="Tahoma" w:eastAsia="Tahoma" w:hAnsi="Tahoma" w:cs="Tahoma"/>
                <w:sz w:val="24"/>
                <w:szCs w:val="24"/>
              </w:rPr>
            </w:pPr>
            <w:r w:rsidRPr="2331874F">
              <w:rPr>
                <w:rFonts w:ascii="Tahoma" w:eastAsia="Tahoma" w:hAnsi="Tahoma" w:cs="Tahoma"/>
                <w:color w:val="000000" w:themeColor="text1"/>
                <w:sz w:val="24"/>
                <w:szCs w:val="24"/>
              </w:rPr>
              <w:t>With the help of a block diagram, explain CMAC.</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26A8A"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13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CA07E5" w:rsidRPr="004168B5" w:rsidRDefault="00CA07E5" w:rsidP="00474A0C">
      <w:pPr>
        <w:pStyle w:val="Normal1"/>
        <w:spacing w:after="0" w:line="240" w:lineRule="auto"/>
        <w:jc w:val="both"/>
        <w:rPr>
          <w:rFonts w:ascii="Times New Roman" w:eastAsia="Verdana" w:hAnsi="Times New Roman" w:cs="Times New Roman"/>
          <w:color w:val="000000"/>
          <w:sz w:val="24"/>
          <w:szCs w:val="24"/>
        </w:rPr>
      </w:pPr>
    </w:p>
    <w:p w:rsidR="00F42F05" w:rsidRPr="00AE5712" w:rsidRDefault="00F42F05" w:rsidP="00F42F05">
      <w:pPr>
        <w:pStyle w:val="Normal2"/>
        <w:spacing w:after="0" w:line="240" w:lineRule="auto"/>
        <w:jc w:val="both"/>
        <w:rPr>
          <w:rFonts w:ascii="Times New Roman" w:hAnsi="Times New Roman" w:cs="Times New Roman"/>
          <w:sz w:val="26"/>
          <w:szCs w:val="26"/>
        </w:rPr>
      </w:pPr>
      <w:r w:rsidRPr="00AE5712">
        <w:rPr>
          <w:rFonts w:ascii="Times New Roman" w:eastAsia="Verdana" w:hAnsi="Times New Roman" w:cs="Times New Roman"/>
          <w:color w:val="000000"/>
          <w:sz w:val="26"/>
          <w:szCs w:val="26"/>
        </w:rPr>
        <w:t>Set-8 (</w:t>
      </w:r>
      <w:r>
        <w:rPr>
          <w:rFonts w:ascii="Times New Roman" w:eastAsia="Verdana" w:hAnsi="Times New Roman" w:cs="Times New Roman"/>
          <w:color w:val="000000"/>
          <w:sz w:val="26"/>
          <w:szCs w:val="26"/>
        </w:rPr>
        <w:t>059 to 062, 064, 065</w:t>
      </w:r>
      <w:r w:rsidRPr="00AE5712">
        <w:rPr>
          <w:rFonts w:ascii="Times New Roman" w:eastAsia="Verdana" w:hAnsi="Times New Roman" w:cs="Times New Roman"/>
          <w:color w:val="000000"/>
          <w:sz w:val="26"/>
          <w:szCs w:val="26"/>
        </w:rPr>
        <w:t xml:space="preserve">)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300"/>
        <w:gridCol w:w="900"/>
        <w:gridCol w:w="957"/>
        <w:gridCol w:w="630"/>
        <w:gridCol w:w="632"/>
      </w:tblGrid>
      <w:tr w:rsidR="0014358D" w:rsidRPr="004168B5" w:rsidTr="2331874F">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85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31"/>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C1000C" w:rsidRPr="005D2EBC" w:rsidRDefault="009B68F5" w:rsidP="00507F91">
            <w:pPr>
              <w:widowControl/>
              <w:spacing w:after="0" w:line="240" w:lineRule="auto"/>
              <w:jc w:val="both"/>
              <w:rPr>
                <w:rFonts w:ascii="Tahoma" w:hAnsi="Tahoma" w:cs="Tahoma"/>
                <w:sz w:val="24"/>
                <w:szCs w:val="24"/>
              </w:rPr>
            </w:pPr>
            <w:r>
              <w:rPr>
                <w:rFonts w:ascii="Tahoma" w:hAnsi="Tahoma" w:cs="Tahoma"/>
                <w:sz w:val="24"/>
                <w:szCs w:val="24"/>
              </w:rPr>
              <w:t xml:space="preserve">In most of the network security related issues, the third person, with respect to sender and receiver, is an attacker (or cheater).  </w:t>
            </w:r>
            <w:r w:rsidR="00507F91">
              <w:rPr>
                <w:rFonts w:ascii="Tahoma" w:hAnsi="Tahoma" w:cs="Tahoma"/>
                <w:sz w:val="24"/>
                <w:szCs w:val="24"/>
              </w:rPr>
              <w:t>But it is also possible that a sender can cheat the receiver and receiver can cheat the sender.  Elaborate on these issues and provide the solutions.</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E844DE"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716D30"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16D30" w:rsidRPr="004168B5" w:rsidRDefault="00716D30" w:rsidP="00474A0C">
            <w:pPr>
              <w:pStyle w:val="Normal1"/>
              <w:numPr>
                <w:ilvl w:val="0"/>
                <w:numId w:val="11"/>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16D30" w:rsidRPr="002E52D7" w:rsidRDefault="00716D30" w:rsidP="00817848">
            <w:pPr>
              <w:autoSpaceDE w:val="0"/>
              <w:adjustRightInd w:val="0"/>
              <w:spacing w:after="0" w:line="240" w:lineRule="auto"/>
              <w:jc w:val="both"/>
              <w:rPr>
                <w:rFonts w:ascii="Tahoma" w:hAnsi="Tahoma" w:cs="Tahoma"/>
                <w:sz w:val="24"/>
                <w:szCs w:val="24"/>
              </w:rPr>
            </w:pPr>
            <w:r w:rsidRPr="00716D30">
              <w:rPr>
                <w:rFonts w:ascii="Tahoma" w:eastAsia="Tahoma" w:hAnsi="Tahoma" w:cs="Tahoma"/>
                <w:color w:val="000000" w:themeColor="text1"/>
                <w:sz w:val="24"/>
                <w:szCs w:val="24"/>
              </w:rPr>
              <w:t xml:space="preserve">Explain how </w:t>
            </w:r>
            <w:r>
              <w:rPr>
                <w:rFonts w:ascii="Tahoma" w:eastAsia="Tahoma" w:hAnsi="Tahoma" w:cs="Tahoma"/>
                <w:color w:val="000000" w:themeColor="text1"/>
                <w:sz w:val="24"/>
                <w:szCs w:val="24"/>
              </w:rPr>
              <w:t>Secure Socket Layer (</w:t>
            </w:r>
            <w:r w:rsidRPr="00716D30">
              <w:rPr>
                <w:rFonts w:ascii="Tahoma" w:eastAsia="Tahoma" w:hAnsi="Tahoma" w:cs="Tahoma"/>
                <w:color w:val="000000" w:themeColor="text1"/>
                <w:sz w:val="24"/>
                <w:szCs w:val="24"/>
              </w:rPr>
              <w:t>SSL</w:t>
            </w:r>
            <w:r>
              <w:rPr>
                <w:rFonts w:ascii="Tahoma" w:eastAsia="Tahoma" w:hAnsi="Tahoma" w:cs="Tahoma"/>
                <w:color w:val="000000" w:themeColor="text1"/>
                <w:sz w:val="24"/>
                <w:szCs w:val="24"/>
              </w:rPr>
              <w:t>)</w:t>
            </w:r>
            <w:r w:rsidRPr="00716D30">
              <w:rPr>
                <w:rFonts w:ascii="Tahoma" w:eastAsia="Tahoma" w:hAnsi="Tahoma" w:cs="Tahoma"/>
                <w:color w:val="000000" w:themeColor="text1"/>
                <w:sz w:val="24"/>
                <w:szCs w:val="24"/>
              </w:rPr>
              <w:t xml:space="preserve"> is designed to make use of TCP to provide a reliable end-to-end secure service.</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16D30" w:rsidRPr="004168B5" w:rsidRDefault="00716D30" w:rsidP="00817848">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16D30" w:rsidRPr="004168B5" w:rsidRDefault="00716D30" w:rsidP="00817848">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16D30" w:rsidRPr="004168B5" w:rsidRDefault="00716D30" w:rsidP="00817848">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716D30" w:rsidRPr="004168B5" w:rsidRDefault="00716D30" w:rsidP="00817848">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r>
              <w:rPr>
                <w:rFonts w:ascii="Times New Roman" w:eastAsia="Verdana" w:hAnsi="Times New Roman" w:cs="Times New Roman"/>
                <w:sz w:val="24"/>
                <w:szCs w:val="24"/>
              </w:rPr>
              <w:t>,3</w:t>
            </w:r>
          </w:p>
        </w:tc>
      </w:tr>
    </w:tbl>
    <w:p w:rsidR="0014358D" w:rsidRPr="004168B5" w:rsidRDefault="0014358D" w:rsidP="00474A0C">
      <w:pPr>
        <w:pStyle w:val="Normal1"/>
        <w:spacing w:after="0" w:line="240" w:lineRule="auto"/>
        <w:jc w:val="both"/>
        <w:rPr>
          <w:rFonts w:ascii="Times New Roman" w:eastAsia="Verdana" w:hAnsi="Times New Roman" w:cs="Times New Roman"/>
          <w:color w:val="000000"/>
          <w:sz w:val="24"/>
          <w:szCs w:val="24"/>
        </w:rPr>
      </w:pPr>
    </w:p>
    <w:p w:rsidR="00F42F05" w:rsidRPr="00AE5712" w:rsidRDefault="00F42F05" w:rsidP="00F42F05">
      <w:pPr>
        <w:pStyle w:val="Normal2"/>
        <w:spacing w:after="0" w:line="240" w:lineRule="auto"/>
        <w:jc w:val="both"/>
        <w:rPr>
          <w:rFonts w:ascii="Times New Roman" w:hAnsi="Times New Roman" w:cs="Times New Roman"/>
          <w:sz w:val="26"/>
          <w:szCs w:val="26"/>
        </w:rPr>
      </w:pPr>
      <w:r>
        <w:rPr>
          <w:rFonts w:ascii="Times New Roman" w:eastAsia="Verdana" w:hAnsi="Times New Roman" w:cs="Times New Roman"/>
          <w:color w:val="000000"/>
          <w:sz w:val="26"/>
          <w:szCs w:val="26"/>
        </w:rPr>
        <w:t>Set-9 (066 to 068, 135, 136, 301</w:t>
      </w:r>
      <w:r w:rsidRPr="00AE5712">
        <w:rPr>
          <w:rFonts w:ascii="Times New Roman" w:eastAsia="Verdana" w:hAnsi="Times New Roman" w:cs="Times New Roman"/>
          <w:color w:val="000000"/>
          <w:sz w:val="26"/>
          <w:szCs w:val="26"/>
        </w:rPr>
        <w:t xml:space="preserve">)      </w:t>
      </w:r>
    </w:p>
    <w:p w:rsidR="0014358D" w:rsidRPr="004168B5" w:rsidRDefault="0014358D" w:rsidP="00474A0C">
      <w:pPr>
        <w:pStyle w:val="Normal1"/>
        <w:spacing w:after="0" w:line="240" w:lineRule="auto"/>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210"/>
        <w:gridCol w:w="900"/>
        <w:gridCol w:w="1047"/>
        <w:gridCol w:w="630"/>
        <w:gridCol w:w="632"/>
      </w:tblGrid>
      <w:tr w:rsidR="0014358D" w:rsidRPr="004168B5" w:rsidTr="2331874F">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21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104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85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21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104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32"/>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326419" w:rsidRPr="00597655" w:rsidRDefault="009B68F5" w:rsidP="2331874F">
            <w:pPr>
              <w:spacing w:after="0" w:line="240" w:lineRule="auto"/>
              <w:jc w:val="both"/>
              <w:rPr>
                <w:rFonts w:ascii="Tahoma" w:hAnsi="Tahoma" w:cs="Tahoma"/>
                <w:color w:val="000000" w:themeColor="text1"/>
                <w:sz w:val="24"/>
                <w:szCs w:val="24"/>
              </w:rPr>
            </w:pPr>
            <w:r>
              <w:rPr>
                <w:rFonts w:ascii="Tahoma" w:eastAsia="Tahoma" w:hAnsi="Tahoma" w:cs="Tahoma"/>
                <w:color w:val="000000" w:themeColor="text1"/>
                <w:sz w:val="24"/>
                <w:szCs w:val="24"/>
              </w:rPr>
              <w:t>What are source repudiation and destination repudiation issues in network communication?  How is source repudiation addressed by digital signatures?</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104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26D8449D" w:rsidP="2331874F">
            <w:pPr>
              <w:pStyle w:val="Normal1"/>
              <w:spacing w:after="0" w:line="240" w:lineRule="auto"/>
              <w:jc w:val="center"/>
            </w:pPr>
            <w:r w:rsidRPr="2331874F">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9B68F5"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3</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AD0F62"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numPr>
                <w:ilvl w:val="0"/>
                <w:numId w:val="12"/>
              </w:numPr>
              <w:spacing w:after="0" w:line="240" w:lineRule="auto"/>
              <w:rPr>
                <w:rFonts w:ascii="Times New Roman" w:eastAsia="Verdana" w:hAnsi="Times New Roman" w:cs="Times New Roman"/>
                <w:color w:val="000000"/>
                <w:sz w:val="24"/>
                <w:szCs w:val="24"/>
              </w:rPr>
            </w:pPr>
          </w:p>
        </w:tc>
        <w:tc>
          <w:tcPr>
            <w:tcW w:w="621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vAlign w:val="center"/>
          </w:tcPr>
          <w:p w:rsidR="00AD0F62" w:rsidRPr="00597655" w:rsidRDefault="1FBACF07" w:rsidP="2331874F">
            <w:pPr>
              <w:suppressAutoHyphens w:val="0"/>
              <w:autoSpaceDN/>
              <w:spacing w:after="0" w:line="240" w:lineRule="auto"/>
              <w:contextualSpacing/>
              <w:jc w:val="both"/>
              <w:textAlignment w:val="auto"/>
              <w:rPr>
                <w:rFonts w:ascii="Tahoma" w:eastAsia="Tahoma" w:hAnsi="Tahoma" w:cs="Tahoma"/>
                <w:sz w:val="24"/>
                <w:szCs w:val="24"/>
              </w:rPr>
            </w:pPr>
            <w:r w:rsidRPr="2331874F">
              <w:rPr>
                <w:rFonts w:ascii="Tahoma" w:eastAsia="Tahoma" w:hAnsi="Tahoma" w:cs="Tahoma"/>
                <w:color w:val="000000" w:themeColor="text1"/>
                <w:sz w:val="24"/>
                <w:szCs w:val="24"/>
              </w:rPr>
              <w:t>With the help of a block diagram, explain SHA-512 alg</w:t>
            </w:r>
            <w:r w:rsidRPr="2331874F">
              <w:rPr>
                <w:rFonts w:ascii="Tahoma" w:eastAsia="Tahoma" w:hAnsi="Tahoma" w:cs="Tahoma"/>
                <w:color w:val="000000" w:themeColor="text1"/>
                <w:sz w:val="24"/>
                <w:szCs w:val="24"/>
              </w:rPr>
              <w:t>o</w:t>
            </w:r>
            <w:r w:rsidRPr="2331874F">
              <w:rPr>
                <w:rFonts w:ascii="Tahoma" w:eastAsia="Tahoma" w:hAnsi="Tahoma" w:cs="Tahoma"/>
                <w:color w:val="000000" w:themeColor="text1"/>
                <w:sz w:val="24"/>
                <w:szCs w:val="24"/>
              </w:rPr>
              <w:t>rithm.</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spacing w:after="0" w:line="240" w:lineRule="auto"/>
              <w:jc w:val="center"/>
              <w:rPr>
                <w:rFonts w:ascii="Times New Roman" w:hAnsi="Times New Roman" w:cs="Times New Roman"/>
                <w:sz w:val="24"/>
                <w:szCs w:val="24"/>
              </w:rPr>
            </w:pPr>
            <w:r w:rsidRPr="004168B5">
              <w:rPr>
                <w:rFonts w:ascii="Times New Roman" w:hAnsi="Times New Roman" w:cs="Times New Roman"/>
                <w:sz w:val="24"/>
                <w:szCs w:val="24"/>
              </w:rPr>
              <w:t>3</w:t>
            </w:r>
          </w:p>
        </w:tc>
        <w:tc>
          <w:tcPr>
            <w:tcW w:w="104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F11918" w:rsidP="00AD0F62">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AD0F62" w:rsidRPr="004168B5" w:rsidRDefault="00AD0F62" w:rsidP="00AD0F62">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CA07E5" w:rsidRPr="004168B5" w:rsidRDefault="00CA07E5" w:rsidP="00474A0C">
      <w:pPr>
        <w:pStyle w:val="Normal1"/>
        <w:spacing w:after="0" w:line="240" w:lineRule="auto"/>
        <w:rPr>
          <w:rFonts w:ascii="Times New Roman" w:eastAsia="Verdana" w:hAnsi="Times New Roman" w:cs="Times New Roman"/>
          <w:color w:val="000000"/>
          <w:sz w:val="24"/>
          <w:szCs w:val="24"/>
        </w:rPr>
      </w:pPr>
    </w:p>
    <w:p w:rsidR="00F42F05" w:rsidRPr="00AE5712" w:rsidRDefault="00F42F05" w:rsidP="00F42F05">
      <w:pPr>
        <w:pStyle w:val="Normal2"/>
        <w:spacing w:after="0" w:line="240" w:lineRule="auto"/>
        <w:jc w:val="both"/>
        <w:rPr>
          <w:rFonts w:ascii="Times New Roman" w:hAnsi="Times New Roman" w:cs="Times New Roman"/>
          <w:sz w:val="26"/>
          <w:szCs w:val="26"/>
        </w:rPr>
      </w:pPr>
      <w:r w:rsidRPr="2331874F">
        <w:rPr>
          <w:rFonts w:ascii="Times New Roman" w:eastAsia="Verdana" w:hAnsi="Times New Roman" w:cs="Times New Roman"/>
          <w:color w:val="000000" w:themeColor="text1"/>
          <w:sz w:val="26"/>
          <w:szCs w:val="26"/>
        </w:rPr>
        <w:t xml:space="preserve">Set-10(302 to 307)   </w:t>
      </w:r>
    </w:p>
    <w:p w:rsidR="0014358D" w:rsidRPr="004168B5" w:rsidRDefault="0014358D" w:rsidP="00F42F05">
      <w:pPr>
        <w:pStyle w:val="Normal2"/>
        <w:spacing w:after="0" w:line="240" w:lineRule="auto"/>
        <w:jc w:val="both"/>
        <w:rPr>
          <w:rFonts w:ascii="Times New Roman" w:hAnsi="Times New Roman" w:cs="Times New Roman"/>
          <w:sz w:val="24"/>
          <w:szCs w:val="24"/>
        </w:rPr>
      </w:pPr>
    </w:p>
    <w:tbl>
      <w:tblPr>
        <w:tblW w:w="10275" w:type="dxa"/>
        <w:tblInd w:w="-113" w:type="dxa"/>
        <w:tblLayout w:type="fixed"/>
        <w:tblCellMar>
          <w:left w:w="10" w:type="dxa"/>
          <w:right w:w="10" w:type="dxa"/>
        </w:tblCellMar>
        <w:tblLook w:val="04A0"/>
      </w:tblPr>
      <w:tblGrid>
        <w:gridCol w:w="856"/>
        <w:gridCol w:w="6300"/>
        <w:gridCol w:w="900"/>
        <w:gridCol w:w="957"/>
        <w:gridCol w:w="630"/>
        <w:gridCol w:w="632"/>
      </w:tblGrid>
      <w:tr w:rsidR="0014358D" w:rsidRPr="004168B5" w:rsidTr="2331874F">
        <w:trPr>
          <w:trHeight w:val="220"/>
        </w:trPr>
        <w:tc>
          <w:tcPr>
            <w:tcW w:w="856"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Q.No</w:t>
            </w:r>
          </w:p>
        </w:tc>
        <w:tc>
          <w:tcPr>
            <w:tcW w:w="63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Description of the question</w:t>
            </w:r>
          </w:p>
        </w:tc>
        <w:tc>
          <w:tcPr>
            <w:tcW w:w="900"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Marks</w:t>
            </w:r>
          </w:p>
        </w:tc>
        <w:tc>
          <w:tcPr>
            <w:tcW w:w="957" w:type="dxa"/>
            <w:vMerge w:val="restart"/>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BTL</w:t>
            </w:r>
          </w:p>
          <w:p w:rsidR="0014358D" w:rsidRPr="004168B5" w:rsidRDefault="0014358D" w:rsidP="00474A0C">
            <w:pPr>
              <w:pStyle w:val="Normal1"/>
              <w:spacing w:after="0" w:line="240" w:lineRule="auto"/>
              <w:rPr>
                <w:rFonts w:ascii="Times New Roman" w:hAnsi="Times New Roman" w:cs="Times New Roman"/>
                <w:sz w:val="24"/>
                <w:szCs w:val="24"/>
              </w:rPr>
            </w:pPr>
          </w:p>
        </w:tc>
        <w:tc>
          <w:tcPr>
            <w:tcW w:w="1262" w:type="dxa"/>
            <w:gridSpan w:val="2"/>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Mapped</w:t>
            </w:r>
          </w:p>
        </w:tc>
      </w:tr>
      <w:tr w:rsidR="0014358D" w:rsidRPr="004168B5" w:rsidTr="2331874F">
        <w:trPr>
          <w:trHeight w:val="180"/>
        </w:trPr>
        <w:tc>
          <w:tcPr>
            <w:tcW w:w="856"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00"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957" w:type="dxa"/>
            <w:vMerge/>
            <w:tcMar>
              <w:top w:w="0" w:type="dxa"/>
              <w:left w:w="113" w:type="dxa"/>
              <w:bottom w:w="0" w:type="dxa"/>
              <w:right w:w="108" w:type="dxa"/>
            </w:tcMar>
          </w:tcPr>
          <w:p w:rsidR="0014358D" w:rsidRPr="004168B5" w:rsidRDefault="0014358D" w:rsidP="00474A0C">
            <w:pPr>
              <w:spacing w:line="240" w:lineRule="auto"/>
              <w:rPr>
                <w:rFonts w:ascii="Times New Roman" w:hAnsi="Times New Roman" w:cs="Times New Roman"/>
                <w:sz w:val="24"/>
                <w:szCs w:val="24"/>
              </w:rPr>
            </w:pP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CO</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PO</w:t>
            </w:r>
          </w:p>
        </w:tc>
      </w:tr>
      <w:tr w:rsidR="0014358D"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14358D" w:rsidP="00474A0C">
            <w:pPr>
              <w:pStyle w:val="Normal1"/>
              <w:numPr>
                <w:ilvl w:val="0"/>
                <w:numId w:val="33"/>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F11918" w:rsidRPr="00163C5F" w:rsidRDefault="6F892639" w:rsidP="2331874F">
            <w:pPr>
              <w:suppressAutoHyphens w:val="0"/>
              <w:autoSpaceDN/>
              <w:spacing w:after="0" w:line="240" w:lineRule="auto"/>
              <w:contextualSpacing/>
              <w:jc w:val="both"/>
              <w:textAlignment w:val="auto"/>
              <w:rPr>
                <w:rFonts w:ascii="Tahoma" w:eastAsia="Tahoma" w:hAnsi="Tahoma" w:cs="Tahoma"/>
                <w:sz w:val="24"/>
                <w:szCs w:val="24"/>
              </w:rPr>
            </w:pPr>
            <w:r w:rsidRPr="2331874F">
              <w:rPr>
                <w:rFonts w:ascii="Tahoma" w:eastAsia="Tahoma" w:hAnsi="Tahoma" w:cs="Tahoma"/>
                <w:color w:val="000000" w:themeColor="text1"/>
                <w:sz w:val="24"/>
                <w:szCs w:val="24"/>
              </w:rPr>
              <w:t>Consider the following cheating in communication from user A to user B using symmetric encryption.  User A e</w:t>
            </w:r>
            <w:r w:rsidRPr="2331874F">
              <w:rPr>
                <w:rFonts w:ascii="Tahoma" w:eastAsia="Tahoma" w:hAnsi="Tahoma" w:cs="Tahoma"/>
                <w:color w:val="000000" w:themeColor="text1"/>
                <w:sz w:val="24"/>
                <w:szCs w:val="24"/>
              </w:rPr>
              <w:t>n</w:t>
            </w:r>
            <w:r w:rsidRPr="2331874F">
              <w:rPr>
                <w:rFonts w:ascii="Tahoma" w:eastAsia="Tahoma" w:hAnsi="Tahoma" w:cs="Tahoma"/>
                <w:color w:val="000000" w:themeColor="text1"/>
                <w:sz w:val="24"/>
                <w:szCs w:val="24"/>
              </w:rPr>
              <w:t>crypts message M using a shared secret key and the r</w:t>
            </w:r>
            <w:r w:rsidRPr="2331874F">
              <w:rPr>
                <w:rFonts w:ascii="Tahoma" w:eastAsia="Tahoma" w:hAnsi="Tahoma" w:cs="Tahoma"/>
                <w:color w:val="000000" w:themeColor="text1"/>
                <w:sz w:val="24"/>
                <w:szCs w:val="24"/>
              </w:rPr>
              <w:t>e</w:t>
            </w:r>
            <w:r w:rsidRPr="2331874F">
              <w:rPr>
                <w:rFonts w:ascii="Tahoma" w:eastAsia="Tahoma" w:hAnsi="Tahoma" w:cs="Tahoma"/>
                <w:color w:val="000000" w:themeColor="text1"/>
                <w:sz w:val="24"/>
                <w:szCs w:val="24"/>
              </w:rPr>
              <w:t xml:space="preserve">sulting cipher text is sent to user B. User B ignores the received cipher text, creates his own cheating message, encrypts it using the shared secret key and claims that the resulting cipher text has come from user A.  Provide a solution to address this type of cheating. </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211A54"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2</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F11918" w:rsidP="00474A0C">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14358D" w:rsidRPr="004168B5" w:rsidRDefault="00A57B95" w:rsidP="00474A0C">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r w:rsidR="00982617" w:rsidRPr="004168B5" w:rsidTr="2331874F">
        <w:trPr>
          <w:trHeight w:val="360"/>
        </w:trPr>
        <w:tc>
          <w:tcPr>
            <w:tcW w:w="85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numPr>
                <w:ilvl w:val="0"/>
                <w:numId w:val="16"/>
              </w:numPr>
              <w:spacing w:after="0" w:line="240" w:lineRule="auto"/>
              <w:rPr>
                <w:rFonts w:ascii="Times New Roman" w:eastAsia="Verdana" w:hAnsi="Times New Roman" w:cs="Times New Roman"/>
                <w:color w:val="000000"/>
                <w:sz w:val="24"/>
                <w:szCs w:val="24"/>
              </w:rPr>
            </w:pPr>
          </w:p>
        </w:tc>
        <w:tc>
          <w:tcPr>
            <w:tcW w:w="63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163C5F" w:rsidRDefault="004C7BEA" w:rsidP="00163C5F">
            <w:pPr>
              <w:spacing w:after="0" w:line="240" w:lineRule="auto"/>
              <w:jc w:val="both"/>
              <w:rPr>
                <w:rFonts w:ascii="Tahoma" w:hAnsi="Tahoma" w:cs="Tahoma"/>
                <w:color w:val="000000"/>
                <w:sz w:val="24"/>
                <w:szCs w:val="24"/>
              </w:rPr>
            </w:pPr>
            <w:r>
              <w:rPr>
                <w:rFonts w:ascii="Tahoma" w:hAnsi="Tahoma" w:cs="Tahoma"/>
                <w:color w:val="000000"/>
                <w:sz w:val="24"/>
                <w:szCs w:val="24"/>
              </w:rPr>
              <w:t xml:space="preserve">With the help of a diagram, explain </w:t>
            </w:r>
            <w:r w:rsidRPr="004C7BEA">
              <w:rPr>
                <w:rFonts w:ascii="Tahoma" w:hAnsi="Tahoma" w:cs="Tahoma"/>
                <w:color w:val="000000"/>
                <w:sz w:val="24"/>
                <w:szCs w:val="24"/>
              </w:rPr>
              <w:t>TLS Function P_hash(secret, seed)</w:t>
            </w:r>
            <w:r>
              <w:rPr>
                <w:rFonts w:ascii="Tahoma" w:hAnsi="Tahoma" w:cs="Tahoma"/>
                <w:color w:val="000000"/>
                <w:sz w:val="24"/>
                <w:szCs w:val="24"/>
              </w:rPr>
              <w:t>.</w:t>
            </w:r>
          </w:p>
        </w:tc>
        <w:tc>
          <w:tcPr>
            <w:tcW w:w="90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3</w:t>
            </w:r>
          </w:p>
        </w:tc>
        <w:tc>
          <w:tcPr>
            <w:tcW w:w="95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Apply</w:t>
            </w:r>
          </w:p>
        </w:tc>
        <w:tc>
          <w:tcPr>
            <w:tcW w:w="630"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F11918" w:rsidP="00982617">
            <w:pPr>
              <w:pStyle w:val="Normal1"/>
              <w:spacing w:after="0" w:line="240" w:lineRule="auto"/>
              <w:jc w:val="center"/>
              <w:rPr>
                <w:rFonts w:ascii="Times New Roman" w:hAnsi="Times New Roman" w:cs="Times New Roman"/>
                <w:sz w:val="24"/>
                <w:szCs w:val="24"/>
              </w:rPr>
            </w:pPr>
            <w:r>
              <w:rPr>
                <w:rFonts w:ascii="Times New Roman" w:eastAsia="Verdana" w:hAnsi="Times New Roman" w:cs="Times New Roman"/>
                <w:sz w:val="24"/>
                <w:szCs w:val="24"/>
              </w:rPr>
              <w:t>4</w:t>
            </w:r>
          </w:p>
        </w:tc>
        <w:tc>
          <w:tcPr>
            <w:tcW w:w="632"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982617" w:rsidRPr="004168B5" w:rsidRDefault="00982617" w:rsidP="00982617">
            <w:pPr>
              <w:pStyle w:val="Normal1"/>
              <w:spacing w:after="0" w:line="240" w:lineRule="auto"/>
              <w:jc w:val="center"/>
              <w:rPr>
                <w:rFonts w:ascii="Times New Roman" w:hAnsi="Times New Roman" w:cs="Times New Roman"/>
                <w:sz w:val="24"/>
                <w:szCs w:val="24"/>
              </w:rPr>
            </w:pPr>
            <w:r w:rsidRPr="004168B5">
              <w:rPr>
                <w:rFonts w:ascii="Times New Roman" w:eastAsia="Verdana" w:hAnsi="Times New Roman" w:cs="Times New Roman"/>
                <w:sz w:val="24"/>
                <w:szCs w:val="24"/>
              </w:rPr>
              <w:t>1,2</w:t>
            </w:r>
          </w:p>
        </w:tc>
      </w:tr>
    </w:tbl>
    <w:p w:rsidR="0014358D" w:rsidRPr="004168B5" w:rsidRDefault="0014358D" w:rsidP="00474A0C">
      <w:pPr>
        <w:pStyle w:val="Normal1"/>
        <w:spacing w:after="0" w:line="240" w:lineRule="auto"/>
        <w:rPr>
          <w:rFonts w:ascii="Times New Roman" w:hAnsi="Times New Roman" w:cs="Times New Roman"/>
          <w:sz w:val="24"/>
          <w:szCs w:val="24"/>
        </w:rPr>
      </w:pPr>
    </w:p>
    <w:p w:rsidR="0014358D" w:rsidRPr="004168B5" w:rsidRDefault="0014358D" w:rsidP="00474A0C">
      <w:pPr>
        <w:pStyle w:val="Normal1"/>
        <w:spacing w:after="0" w:line="240" w:lineRule="auto"/>
        <w:rPr>
          <w:rFonts w:ascii="Times New Roman" w:eastAsia="Verdana" w:hAnsi="Times New Roman" w:cs="Times New Roman"/>
          <w:color w:val="000000"/>
          <w:sz w:val="24"/>
          <w:szCs w:val="24"/>
        </w:rPr>
      </w:pPr>
    </w:p>
    <w:p w:rsidR="0014358D" w:rsidRPr="004168B5" w:rsidRDefault="0014358D" w:rsidP="00474A0C">
      <w:pPr>
        <w:pStyle w:val="Normal1"/>
        <w:spacing w:after="0" w:line="240" w:lineRule="auto"/>
        <w:rPr>
          <w:rFonts w:ascii="Times New Roman" w:hAnsi="Times New Roman" w:cs="Times New Roman"/>
          <w:sz w:val="24"/>
          <w:szCs w:val="24"/>
        </w:rPr>
      </w:pPr>
    </w:p>
    <w:sectPr w:rsidR="0014358D" w:rsidRPr="004168B5" w:rsidSect="0014358D">
      <w:pgSz w:w="12240" w:h="15840"/>
      <w:pgMar w:top="810" w:right="1440" w:bottom="5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31D3" w:rsidRDefault="00BC31D3" w:rsidP="0014358D">
      <w:pPr>
        <w:spacing w:after="0" w:line="240" w:lineRule="auto"/>
      </w:pPr>
      <w:r>
        <w:separator/>
      </w:r>
    </w:p>
  </w:endnote>
  <w:endnote w:type="continuationSeparator" w:id="0">
    <w:p w:rsidR="00BC31D3" w:rsidRDefault="00BC31D3" w:rsidP="00143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31D3" w:rsidRDefault="00BC31D3" w:rsidP="0014358D">
      <w:pPr>
        <w:spacing w:after="0" w:line="240" w:lineRule="auto"/>
      </w:pPr>
      <w:r w:rsidRPr="0014358D">
        <w:rPr>
          <w:color w:val="000000"/>
        </w:rPr>
        <w:separator/>
      </w:r>
    </w:p>
  </w:footnote>
  <w:footnote w:type="continuationSeparator" w:id="0">
    <w:p w:rsidR="00BC31D3" w:rsidRDefault="00BC31D3" w:rsidP="00143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02D2A"/>
    <w:multiLevelType w:val="multilevel"/>
    <w:tmpl w:val="CFA21256"/>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09AB0B0C"/>
    <w:multiLevelType w:val="multilevel"/>
    <w:tmpl w:val="E9727A70"/>
    <w:styleLink w:val="WWNum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C4450CE"/>
    <w:multiLevelType w:val="multilevel"/>
    <w:tmpl w:val="75C8002E"/>
    <w:styleLink w:val="WWNum19"/>
    <w:lvl w:ilvl="0">
      <w:start w:val="1"/>
      <w:numFmt w:val="decimal"/>
      <w:lvlText w:val="%1."/>
      <w:lvlJc w:val="left"/>
      <w:rPr>
        <w:rFonts w:eastAsia="Cambria"/>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DF76346"/>
    <w:multiLevelType w:val="multilevel"/>
    <w:tmpl w:val="7AF2256A"/>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11E478B1"/>
    <w:multiLevelType w:val="hybridMultilevel"/>
    <w:tmpl w:val="2F10FF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A3E74B9"/>
    <w:multiLevelType w:val="multilevel"/>
    <w:tmpl w:val="68F646F8"/>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1B3D256E"/>
    <w:multiLevelType w:val="hybridMultilevel"/>
    <w:tmpl w:val="84B4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700B4"/>
    <w:multiLevelType w:val="multilevel"/>
    <w:tmpl w:val="3EEEAFBA"/>
    <w:styleLink w:val="WW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E6116E3"/>
    <w:multiLevelType w:val="multilevel"/>
    <w:tmpl w:val="68C83DE0"/>
    <w:styleLink w:val="WW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20EA6EB1"/>
    <w:multiLevelType w:val="multilevel"/>
    <w:tmpl w:val="9E76AEA4"/>
    <w:styleLink w:val="WWNum14"/>
    <w:lvl w:ilvl="0">
      <w:start w:val="1"/>
      <w:numFmt w:val="decimal"/>
      <w:lvlText w:val="%1."/>
      <w:lvlJc w:val="left"/>
      <w:rPr>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258363E"/>
    <w:multiLevelType w:val="hybridMultilevel"/>
    <w:tmpl w:val="9912D1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380198E"/>
    <w:multiLevelType w:val="multilevel"/>
    <w:tmpl w:val="0FE62CC4"/>
    <w:styleLink w:val="WW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25F848FC"/>
    <w:multiLevelType w:val="multilevel"/>
    <w:tmpl w:val="4F701364"/>
    <w:styleLink w:val="WWNum17"/>
    <w:lvl w:ilvl="0">
      <w:start w:val="1"/>
      <w:numFmt w:val="decimal"/>
      <w:lvlText w:val="%1."/>
      <w:lvlJc w:val="left"/>
      <w:rPr>
        <w:rFonts w:eastAsia="F" w:cs="Times New Roman"/>
        <w:b w:val="0"/>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68042B6"/>
    <w:multiLevelType w:val="multilevel"/>
    <w:tmpl w:val="E5EC2646"/>
    <w:styleLink w:val="WWNum1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277A2F8B"/>
    <w:multiLevelType w:val="multilevel"/>
    <w:tmpl w:val="5DF04016"/>
    <w:styleLink w:val="WW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289B722C"/>
    <w:multiLevelType w:val="multilevel"/>
    <w:tmpl w:val="8814EA74"/>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2E4E18D0"/>
    <w:multiLevelType w:val="hybridMultilevel"/>
    <w:tmpl w:val="84B4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4D3CF"/>
    <w:multiLevelType w:val="hybridMultilevel"/>
    <w:tmpl w:val="FE06D9E6"/>
    <w:lvl w:ilvl="0" w:tplc="0742B1CE">
      <w:start w:val="1"/>
      <w:numFmt w:val="decimal"/>
      <w:lvlText w:val="%1."/>
      <w:lvlJc w:val="left"/>
      <w:pPr>
        <w:ind w:left="720" w:hanging="360"/>
      </w:pPr>
    </w:lvl>
    <w:lvl w:ilvl="1" w:tplc="9C1C59EA">
      <w:start w:val="1"/>
      <w:numFmt w:val="lowerLetter"/>
      <w:lvlText w:val="%2."/>
      <w:lvlJc w:val="left"/>
      <w:pPr>
        <w:ind w:left="1440" w:hanging="360"/>
      </w:pPr>
      <w:rPr>
        <w:rFonts w:ascii="Tahoma" w:hAnsi="Tahoma" w:hint="default"/>
      </w:rPr>
    </w:lvl>
    <w:lvl w:ilvl="2" w:tplc="F51A7010">
      <w:start w:val="1"/>
      <w:numFmt w:val="lowerRoman"/>
      <w:lvlText w:val="%3."/>
      <w:lvlJc w:val="right"/>
      <w:pPr>
        <w:ind w:left="2160" w:hanging="180"/>
      </w:pPr>
    </w:lvl>
    <w:lvl w:ilvl="3" w:tplc="75D6F182">
      <w:start w:val="1"/>
      <w:numFmt w:val="decimal"/>
      <w:lvlText w:val="%4."/>
      <w:lvlJc w:val="left"/>
      <w:pPr>
        <w:ind w:left="2880" w:hanging="360"/>
      </w:pPr>
    </w:lvl>
    <w:lvl w:ilvl="4" w:tplc="9EC46F5A">
      <w:start w:val="1"/>
      <w:numFmt w:val="lowerLetter"/>
      <w:lvlText w:val="%5."/>
      <w:lvlJc w:val="left"/>
      <w:pPr>
        <w:ind w:left="3600" w:hanging="360"/>
      </w:pPr>
    </w:lvl>
    <w:lvl w:ilvl="5" w:tplc="6AC8F64E">
      <w:start w:val="1"/>
      <w:numFmt w:val="lowerRoman"/>
      <w:lvlText w:val="%6."/>
      <w:lvlJc w:val="right"/>
      <w:pPr>
        <w:ind w:left="4320" w:hanging="180"/>
      </w:pPr>
    </w:lvl>
    <w:lvl w:ilvl="6" w:tplc="DAA0E2A4">
      <w:start w:val="1"/>
      <w:numFmt w:val="decimal"/>
      <w:lvlText w:val="%7."/>
      <w:lvlJc w:val="left"/>
      <w:pPr>
        <w:ind w:left="5040" w:hanging="360"/>
      </w:pPr>
    </w:lvl>
    <w:lvl w:ilvl="7" w:tplc="3564A0B0">
      <w:start w:val="1"/>
      <w:numFmt w:val="lowerLetter"/>
      <w:lvlText w:val="%8."/>
      <w:lvlJc w:val="left"/>
      <w:pPr>
        <w:ind w:left="5760" w:hanging="360"/>
      </w:pPr>
    </w:lvl>
    <w:lvl w:ilvl="8" w:tplc="FBD82B42">
      <w:start w:val="1"/>
      <w:numFmt w:val="lowerRoman"/>
      <w:lvlText w:val="%9."/>
      <w:lvlJc w:val="right"/>
      <w:pPr>
        <w:ind w:left="6480" w:hanging="180"/>
      </w:pPr>
    </w:lvl>
  </w:abstractNum>
  <w:abstractNum w:abstractNumId="18">
    <w:nsid w:val="3AA65DC3"/>
    <w:multiLevelType w:val="hybridMultilevel"/>
    <w:tmpl w:val="75FCC650"/>
    <w:lvl w:ilvl="0" w:tplc="81C605FC">
      <w:numFmt w:val="none"/>
      <w:lvlText w:val=""/>
      <w:lvlJc w:val="left"/>
      <w:pPr>
        <w:tabs>
          <w:tab w:val="num" w:pos="360"/>
        </w:tabs>
      </w:pPr>
    </w:lvl>
    <w:lvl w:ilvl="1" w:tplc="02EEB5F8">
      <w:start w:val="1"/>
      <w:numFmt w:val="lowerLetter"/>
      <w:lvlText w:val="%2."/>
      <w:lvlJc w:val="left"/>
      <w:pPr>
        <w:ind w:left="1799" w:hanging="360"/>
      </w:pPr>
    </w:lvl>
    <w:lvl w:ilvl="2" w:tplc="71D222C2">
      <w:start w:val="1"/>
      <w:numFmt w:val="lowerRoman"/>
      <w:lvlText w:val="%3."/>
      <w:lvlJc w:val="right"/>
      <w:pPr>
        <w:ind w:left="2519" w:hanging="180"/>
      </w:pPr>
    </w:lvl>
    <w:lvl w:ilvl="3" w:tplc="B8ECDC4E">
      <w:start w:val="1"/>
      <w:numFmt w:val="decimal"/>
      <w:lvlText w:val="%4."/>
      <w:lvlJc w:val="left"/>
      <w:pPr>
        <w:ind w:left="3239" w:hanging="360"/>
      </w:pPr>
    </w:lvl>
    <w:lvl w:ilvl="4" w:tplc="3ADC6CEA">
      <w:start w:val="1"/>
      <w:numFmt w:val="lowerLetter"/>
      <w:lvlText w:val="%5."/>
      <w:lvlJc w:val="left"/>
      <w:pPr>
        <w:ind w:left="3959" w:hanging="360"/>
      </w:pPr>
    </w:lvl>
    <w:lvl w:ilvl="5" w:tplc="E8B87172">
      <w:start w:val="1"/>
      <w:numFmt w:val="lowerRoman"/>
      <w:lvlText w:val="%6."/>
      <w:lvlJc w:val="right"/>
      <w:pPr>
        <w:ind w:left="4679" w:hanging="180"/>
      </w:pPr>
    </w:lvl>
    <w:lvl w:ilvl="6" w:tplc="BA166E28">
      <w:start w:val="1"/>
      <w:numFmt w:val="decimal"/>
      <w:lvlText w:val="%7."/>
      <w:lvlJc w:val="left"/>
      <w:pPr>
        <w:ind w:left="5399" w:hanging="360"/>
      </w:pPr>
    </w:lvl>
    <w:lvl w:ilvl="7" w:tplc="9498275C">
      <w:start w:val="1"/>
      <w:numFmt w:val="lowerLetter"/>
      <w:lvlText w:val="%8."/>
      <w:lvlJc w:val="left"/>
      <w:pPr>
        <w:ind w:left="6119" w:hanging="360"/>
      </w:pPr>
    </w:lvl>
    <w:lvl w:ilvl="8" w:tplc="82346476">
      <w:start w:val="1"/>
      <w:numFmt w:val="lowerRoman"/>
      <w:lvlText w:val="%9."/>
      <w:lvlJc w:val="right"/>
      <w:pPr>
        <w:ind w:left="6839" w:hanging="180"/>
      </w:pPr>
    </w:lvl>
  </w:abstractNum>
  <w:abstractNum w:abstractNumId="19">
    <w:nsid w:val="49F33F65"/>
    <w:multiLevelType w:val="hybridMultilevel"/>
    <w:tmpl w:val="88882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AD257E"/>
    <w:multiLevelType w:val="multilevel"/>
    <w:tmpl w:val="08424AF0"/>
    <w:styleLink w:val="WW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nsid w:val="4F08387E"/>
    <w:multiLevelType w:val="hybridMultilevel"/>
    <w:tmpl w:val="88882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24676B"/>
    <w:multiLevelType w:val="multilevel"/>
    <w:tmpl w:val="9464561C"/>
    <w:styleLink w:val="WWNum7"/>
    <w:lvl w:ilvl="0">
      <w:start w:val="1"/>
      <w:numFmt w:val="decimal"/>
      <w:lvlText w:val="%1."/>
      <w:lvlJc w:val="left"/>
    </w:lvl>
    <w:lvl w:ilvl="1">
      <w:start w:val="1"/>
      <w:numFmt w:val="lowerRoman"/>
      <w:lvlText w:val="%2."/>
      <w:lvlJc w:val="left"/>
      <w:rPr>
        <w:rFonts w:ascii="Times New Roman" w:eastAsia="Calibri" w:hAnsi="Times New Roman" w:cs="Times New Roman"/>
      </w:rPr>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nsid w:val="52F12B66"/>
    <w:multiLevelType w:val="multilevel"/>
    <w:tmpl w:val="65A4A490"/>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5ADA139B"/>
    <w:multiLevelType w:val="multilevel"/>
    <w:tmpl w:val="CC0A5764"/>
    <w:styleLink w:val="WW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nsid w:val="5E4266B6"/>
    <w:multiLevelType w:val="multilevel"/>
    <w:tmpl w:val="64A45F4C"/>
    <w:styleLink w:val="WW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65B6318A"/>
    <w:multiLevelType w:val="multilevel"/>
    <w:tmpl w:val="8F786AE4"/>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7">
    <w:nsid w:val="723A7284"/>
    <w:multiLevelType w:val="multilevel"/>
    <w:tmpl w:val="03AE8672"/>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7907623A"/>
    <w:multiLevelType w:val="hybridMultilevel"/>
    <w:tmpl w:val="FC42170E"/>
    <w:lvl w:ilvl="0" w:tplc="109EC952">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9">
    <w:nsid w:val="7A043C47"/>
    <w:multiLevelType w:val="hybridMultilevel"/>
    <w:tmpl w:val="88882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3C01D1"/>
    <w:multiLevelType w:val="multilevel"/>
    <w:tmpl w:val="C3D0869A"/>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1">
    <w:nsid w:val="7CA05B79"/>
    <w:multiLevelType w:val="hybridMultilevel"/>
    <w:tmpl w:val="D082B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8"/>
  </w:num>
  <w:num w:numId="3">
    <w:abstractNumId w:val="5"/>
  </w:num>
  <w:num w:numId="4">
    <w:abstractNumId w:val="30"/>
  </w:num>
  <w:num w:numId="5">
    <w:abstractNumId w:val="15"/>
  </w:num>
  <w:num w:numId="6">
    <w:abstractNumId w:val="3"/>
  </w:num>
  <w:num w:numId="7">
    <w:abstractNumId w:val="26"/>
  </w:num>
  <w:num w:numId="8">
    <w:abstractNumId w:val="14"/>
  </w:num>
  <w:num w:numId="9">
    <w:abstractNumId w:val="1"/>
  </w:num>
  <w:num w:numId="10">
    <w:abstractNumId w:val="22"/>
  </w:num>
  <w:num w:numId="11">
    <w:abstractNumId w:val="23"/>
  </w:num>
  <w:num w:numId="12">
    <w:abstractNumId w:val="24"/>
  </w:num>
  <w:num w:numId="13">
    <w:abstractNumId w:val="0"/>
  </w:num>
  <w:num w:numId="14">
    <w:abstractNumId w:val="25"/>
  </w:num>
  <w:num w:numId="15">
    <w:abstractNumId w:val="11"/>
  </w:num>
  <w:num w:numId="16">
    <w:abstractNumId w:val="27"/>
  </w:num>
  <w:num w:numId="17">
    <w:abstractNumId w:val="9"/>
  </w:num>
  <w:num w:numId="18">
    <w:abstractNumId w:val="13"/>
  </w:num>
  <w:num w:numId="19">
    <w:abstractNumId w:val="20"/>
  </w:num>
  <w:num w:numId="20">
    <w:abstractNumId w:val="12"/>
  </w:num>
  <w:num w:numId="21">
    <w:abstractNumId w:val="7"/>
  </w:num>
  <w:num w:numId="22">
    <w:abstractNumId w:val="2"/>
  </w:num>
  <w:num w:numId="23">
    <w:abstractNumId w:val="8"/>
  </w:num>
  <w:num w:numId="24">
    <w:abstractNumId w:val="15"/>
    <w:lvlOverride w:ilvl="0">
      <w:startOverride w:val="1"/>
    </w:lvlOverride>
  </w:num>
  <w:num w:numId="25">
    <w:abstractNumId w:val="30"/>
    <w:lvlOverride w:ilvl="0">
      <w:startOverride w:val="1"/>
    </w:lvlOverride>
  </w:num>
  <w:num w:numId="26">
    <w:abstractNumId w:val="3"/>
    <w:lvlOverride w:ilvl="0">
      <w:startOverride w:val="1"/>
    </w:lvlOverride>
  </w:num>
  <w:num w:numId="27">
    <w:abstractNumId w:val="26"/>
    <w:lvlOverride w:ilvl="0">
      <w:startOverride w:val="1"/>
    </w:lvlOverride>
  </w:num>
  <w:num w:numId="28">
    <w:abstractNumId w:val="14"/>
    <w:lvlOverride w:ilvl="0">
      <w:startOverride w:val="1"/>
    </w:lvlOverride>
  </w:num>
  <w:num w:numId="29">
    <w:abstractNumId w:val="1"/>
    <w:lvlOverride w:ilvl="0">
      <w:startOverride w:val="1"/>
    </w:lvlOverride>
  </w:num>
  <w:num w:numId="30">
    <w:abstractNumId w:val="22"/>
    <w:lvlOverride w:ilvl="0">
      <w:startOverride w:val="1"/>
    </w:lvlOverride>
  </w:num>
  <w:num w:numId="31">
    <w:abstractNumId w:val="23"/>
  </w:num>
  <w:num w:numId="32">
    <w:abstractNumId w:val="24"/>
    <w:lvlOverride w:ilvl="0">
      <w:startOverride w:val="1"/>
    </w:lvlOverride>
  </w:num>
  <w:num w:numId="33">
    <w:abstractNumId w:val="27"/>
    <w:lvlOverride w:ilvl="0">
      <w:startOverride w:val="1"/>
    </w:lvlOverride>
  </w:num>
  <w:num w:numId="34">
    <w:abstractNumId w:val="31"/>
  </w:num>
  <w:num w:numId="35">
    <w:abstractNumId w:val="28"/>
  </w:num>
  <w:num w:numId="36">
    <w:abstractNumId w:val="4"/>
  </w:num>
  <w:num w:numId="37">
    <w:abstractNumId w:val="4"/>
  </w:num>
  <w:num w:numId="38">
    <w:abstractNumId w:val="10"/>
  </w:num>
  <w:num w:numId="39">
    <w:abstractNumId w:val="21"/>
  </w:num>
  <w:num w:numId="40">
    <w:abstractNumId w:val="29"/>
  </w:num>
  <w:num w:numId="41">
    <w:abstractNumId w:val="19"/>
  </w:num>
  <w:num w:numId="42">
    <w:abstractNumId w:val="16"/>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1"/>
    <w:footnote w:id="0"/>
  </w:footnotePr>
  <w:endnotePr>
    <w:endnote w:id="-1"/>
    <w:endnote w:id="0"/>
  </w:endnotePr>
  <w:compat/>
  <w:rsids>
    <w:rsidRoot w:val="0014358D"/>
    <w:rsid w:val="00005951"/>
    <w:rsid w:val="00017ECD"/>
    <w:rsid w:val="00032A95"/>
    <w:rsid w:val="00047565"/>
    <w:rsid w:val="000622F0"/>
    <w:rsid w:val="0006468D"/>
    <w:rsid w:val="000C263E"/>
    <w:rsid w:val="000D2B94"/>
    <w:rsid w:val="000F2C26"/>
    <w:rsid w:val="00120B56"/>
    <w:rsid w:val="0012124C"/>
    <w:rsid w:val="00121C83"/>
    <w:rsid w:val="0014358D"/>
    <w:rsid w:val="00146459"/>
    <w:rsid w:val="00152EBA"/>
    <w:rsid w:val="0015564F"/>
    <w:rsid w:val="00163C5F"/>
    <w:rsid w:val="00195D23"/>
    <w:rsid w:val="001A2101"/>
    <w:rsid w:val="001D1CB1"/>
    <w:rsid w:val="001F654B"/>
    <w:rsid w:val="00204015"/>
    <w:rsid w:val="0020493B"/>
    <w:rsid w:val="00211A54"/>
    <w:rsid w:val="0022501E"/>
    <w:rsid w:val="00226A8A"/>
    <w:rsid w:val="002453F8"/>
    <w:rsid w:val="00245C9B"/>
    <w:rsid w:val="0027695B"/>
    <w:rsid w:val="00282F03"/>
    <w:rsid w:val="002951E5"/>
    <w:rsid w:val="002A0D9C"/>
    <w:rsid w:val="002B5B09"/>
    <w:rsid w:val="002E52D7"/>
    <w:rsid w:val="002F289F"/>
    <w:rsid w:val="00317587"/>
    <w:rsid w:val="00323835"/>
    <w:rsid w:val="00326419"/>
    <w:rsid w:val="003455AE"/>
    <w:rsid w:val="0035582A"/>
    <w:rsid w:val="0038754F"/>
    <w:rsid w:val="00395997"/>
    <w:rsid w:val="003A0015"/>
    <w:rsid w:val="003B5709"/>
    <w:rsid w:val="003C3DCF"/>
    <w:rsid w:val="003D08C0"/>
    <w:rsid w:val="003D102D"/>
    <w:rsid w:val="003E627E"/>
    <w:rsid w:val="003F58C7"/>
    <w:rsid w:val="004150F2"/>
    <w:rsid w:val="004168B5"/>
    <w:rsid w:val="004240E2"/>
    <w:rsid w:val="00444CAE"/>
    <w:rsid w:val="004513AD"/>
    <w:rsid w:val="0046019C"/>
    <w:rsid w:val="004718AF"/>
    <w:rsid w:val="00472211"/>
    <w:rsid w:val="00474A0C"/>
    <w:rsid w:val="00474A9A"/>
    <w:rsid w:val="004B6EC4"/>
    <w:rsid w:val="004C4925"/>
    <w:rsid w:val="004C6A6F"/>
    <w:rsid w:val="004C7BEA"/>
    <w:rsid w:val="004D5B7E"/>
    <w:rsid w:val="004F35FC"/>
    <w:rsid w:val="00507F91"/>
    <w:rsid w:val="00513FA1"/>
    <w:rsid w:val="00550FD0"/>
    <w:rsid w:val="00561081"/>
    <w:rsid w:val="00572DB1"/>
    <w:rsid w:val="00592B3E"/>
    <w:rsid w:val="00597655"/>
    <w:rsid w:val="0059782D"/>
    <w:rsid w:val="005A02D4"/>
    <w:rsid w:val="005D2EBC"/>
    <w:rsid w:val="005D33A8"/>
    <w:rsid w:val="005D3C8F"/>
    <w:rsid w:val="005E46D5"/>
    <w:rsid w:val="005E7987"/>
    <w:rsid w:val="005F6E26"/>
    <w:rsid w:val="006001AF"/>
    <w:rsid w:val="006270E7"/>
    <w:rsid w:val="00632D02"/>
    <w:rsid w:val="0063607E"/>
    <w:rsid w:val="006A6334"/>
    <w:rsid w:val="006A7C2D"/>
    <w:rsid w:val="006B6344"/>
    <w:rsid w:val="006C1269"/>
    <w:rsid w:val="006C13FE"/>
    <w:rsid w:val="006F6602"/>
    <w:rsid w:val="007005F0"/>
    <w:rsid w:val="00700FCB"/>
    <w:rsid w:val="00714617"/>
    <w:rsid w:val="007147E2"/>
    <w:rsid w:val="007159ED"/>
    <w:rsid w:val="00716D30"/>
    <w:rsid w:val="007355B4"/>
    <w:rsid w:val="0075126F"/>
    <w:rsid w:val="00756459"/>
    <w:rsid w:val="00781ED3"/>
    <w:rsid w:val="00795B56"/>
    <w:rsid w:val="007A6079"/>
    <w:rsid w:val="007B2FB2"/>
    <w:rsid w:val="007B630E"/>
    <w:rsid w:val="007B66DA"/>
    <w:rsid w:val="007B7741"/>
    <w:rsid w:val="007F6CA5"/>
    <w:rsid w:val="007F7B2D"/>
    <w:rsid w:val="00813F46"/>
    <w:rsid w:val="00841BB5"/>
    <w:rsid w:val="008A048B"/>
    <w:rsid w:val="008B0864"/>
    <w:rsid w:val="008C1B19"/>
    <w:rsid w:val="008C5E2B"/>
    <w:rsid w:val="008D25CC"/>
    <w:rsid w:val="008E5C76"/>
    <w:rsid w:val="008F4408"/>
    <w:rsid w:val="00943ECC"/>
    <w:rsid w:val="00957CBF"/>
    <w:rsid w:val="00982617"/>
    <w:rsid w:val="009B68F5"/>
    <w:rsid w:val="009C76F5"/>
    <w:rsid w:val="009D18C2"/>
    <w:rsid w:val="009D784E"/>
    <w:rsid w:val="009F142B"/>
    <w:rsid w:val="00A16AB0"/>
    <w:rsid w:val="00A50BCC"/>
    <w:rsid w:val="00A57B95"/>
    <w:rsid w:val="00A620FF"/>
    <w:rsid w:val="00A87106"/>
    <w:rsid w:val="00AA08FC"/>
    <w:rsid w:val="00AB758D"/>
    <w:rsid w:val="00AC635C"/>
    <w:rsid w:val="00AD0F62"/>
    <w:rsid w:val="00AE5712"/>
    <w:rsid w:val="00B35F3B"/>
    <w:rsid w:val="00B37A42"/>
    <w:rsid w:val="00B468C0"/>
    <w:rsid w:val="00B47555"/>
    <w:rsid w:val="00B5031F"/>
    <w:rsid w:val="00B56E0E"/>
    <w:rsid w:val="00B60014"/>
    <w:rsid w:val="00B67A68"/>
    <w:rsid w:val="00B733CC"/>
    <w:rsid w:val="00B76EBC"/>
    <w:rsid w:val="00B83D10"/>
    <w:rsid w:val="00B85E5C"/>
    <w:rsid w:val="00B92AE4"/>
    <w:rsid w:val="00B96065"/>
    <w:rsid w:val="00BA45E3"/>
    <w:rsid w:val="00BC31D3"/>
    <w:rsid w:val="00BE49B8"/>
    <w:rsid w:val="00BF19F4"/>
    <w:rsid w:val="00C05631"/>
    <w:rsid w:val="00C1000C"/>
    <w:rsid w:val="00C2231A"/>
    <w:rsid w:val="00C23087"/>
    <w:rsid w:val="00C24273"/>
    <w:rsid w:val="00C25388"/>
    <w:rsid w:val="00C44BAA"/>
    <w:rsid w:val="00C81EC9"/>
    <w:rsid w:val="00C8291F"/>
    <w:rsid w:val="00C876EA"/>
    <w:rsid w:val="00CA07E5"/>
    <w:rsid w:val="00CA7479"/>
    <w:rsid w:val="00CD03E2"/>
    <w:rsid w:val="00CD2C6B"/>
    <w:rsid w:val="00CE0409"/>
    <w:rsid w:val="00D00CC6"/>
    <w:rsid w:val="00D101C4"/>
    <w:rsid w:val="00D153DB"/>
    <w:rsid w:val="00D16D9F"/>
    <w:rsid w:val="00D37F93"/>
    <w:rsid w:val="00D42E78"/>
    <w:rsid w:val="00D44FB0"/>
    <w:rsid w:val="00D46D82"/>
    <w:rsid w:val="00D52C4E"/>
    <w:rsid w:val="00D55226"/>
    <w:rsid w:val="00D60C71"/>
    <w:rsid w:val="00DA6B04"/>
    <w:rsid w:val="00DB1922"/>
    <w:rsid w:val="00DB2F8B"/>
    <w:rsid w:val="00DB7E45"/>
    <w:rsid w:val="00DD2B63"/>
    <w:rsid w:val="00DF271C"/>
    <w:rsid w:val="00E407A8"/>
    <w:rsid w:val="00E6782B"/>
    <w:rsid w:val="00E73AFF"/>
    <w:rsid w:val="00E844DE"/>
    <w:rsid w:val="00E95A29"/>
    <w:rsid w:val="00EB58DD"/>
    <w:rsid w:val="00EE3B9B"/>
    <w:rsid w:val="00EF2267"/>
    <w:rsid w:val="00F04E61"/>
    <w:rsid w:val="00F11918"/>
    <w:rsid w:val="00F2454B"/>
    <w:rsid w:val="00F2517B"/>
    <w:rsid w:val="00F30C6E"/>
    <w:rsid w:val="00F42F05"/>
    <w:rsid w:val="00F45BA2"/>
    <w:rsid w:val="00F71356"/>
    <w:rsid w:val="00F80092"/>
    <w:rsid w:val="00F81FE6"/>
    <w:rsid w:val="00FA3B36"/>
    <w:rsid w:val="00FA3F71"/>
    <w:rsid w:val="00FA4DE7"/>
    <w:rsid w:val="00FB5D3D"/>
    <w:rsid w:val="00FF1985"/>
    <w:rsid w:val="0121A3CC"/>
    <w:rsid w:val="02C9FA2A"/>
    <w:rsid w:val="036CAF99"/>
    <w:rsid w:val="03EEA56F"/>
    <w:rsid w:val="0439ED91"/>
    <w:rsid w:val="05A2946E"/>
    <w:rsid w:val="07C0BE73"/>
    <w:rsid w:val="093F2AA2"/>
    <w:rsid w:val="0BBD1F99"/>
    <w:rsid w:val="0BC98D2F"/>
    <w:rsid w:val="0C26AEB8"/>
    <w:rsid w:val="0CE27B8A"/>
    <w:rsid w:val="0DEE2C75"/>
    <w:rsid w:val="0F73FB82"/>
    <w:rsid w:val="0F89FCD6"/>
    <w:rsid w:val="100BA9C9"/>
    <w:rsid w:val="11E83D7F"/>
    <w:rsid w:val="1211A2A4"/>
    <w:rsid w:val="121E9261"/>
    <w:rsid w:val="1A7E2787"/>
    <w:rsid w:val="1C5693A6"/>
    <w:rsid w:val="1FBACF07"/>
    <w:rsid w:val="207DE721"/>
    <w:rsid w:val="2331874F"/>
    <w:rsid w:val="2427178A"/>
    <w:rsid w:val="2602EA9D"/>
    <w:rsid w:val="26D8449D"/>
    <w:rsid w:val="27E755DE"/>
    <w:rsid w:val="2B67E2FD"/>
    <w:rsid w:val="2E003783"/>
    <w:rsid w:val="2F7D1764"/>
    <w:rsid w:val="330069B5"/>
    <w:rsid w:val="37D3A7AC"/>
    <w:rsid w:val="38D7216D"/>
    <w:rsid w:val="3E77976D"/>
    <w:rsid w:val="407C96EA"/>
    <w:rsid w:val="40D13DC5"/>
    <w:rsid w:val="43642AA8"/>
    <w:rsid w:val="443610BA"/>
    <w:rsid w:val="47F0DEE4"/>
    <w:rsid w:val="49150E99"/>
    <w:rsid w:val="49BD96D4"/>
    <w:rsid w:val="4C4F6AC8"/>
    <w:rsid w:val="4D877984"/>
    <w:rsid w:val="4EF3AC44"/>
    <w:rsid w:val="50034201"/>
    <w:rsid w:val="502AA4CB"/>
    <w:rsid w:val="53408E29"/>
    <w:rsid w:val="53E38C7F"/>
    <w:rsid w:val="5553EB06"/>
    <w:rsid w:val="569BA07E"/>
    <w:rsid w:val="583DCF15"/>
    <w:rsid w:val="58BC35EE"/>
    <w:rsid w:val="5D787AE7"/>
    <w:rsid w:val="5E43DBBD"/>
    <w:rsid w:val="63351D8A"/>
    <w:rsid w:val="64D44ADF"/>
    <w:rsid w:val="65327CF2"/>
    <w:rsid w:val="66701B40"/>
    <w:rsid w:val="676BDF12"/>
    <w:rsid w:val="69A7BC02"/>
    <w:rsid w:val="6C7E3CC4"/>
    <w:rsid w:val="6E21FC95"/>
    <w:rsid w:val="6F755DDE"/>
    <w:rsid w:val="6F892639"/>
    <w:rsid w:val="7044827F"/>
    <w:rsid w:val="72508555"/>
    <w:rsid w:val="772DCE50"/>
    <w:rsid w:val="7829FCF1"/>
    <w:rsid w:val="7A103D2A"/>
    <w:rsid w:val="7ACC72EF"/>
    <w:rsid w:val="7CBEF1CD"/>
    <w:rsid w:val="7CD83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31A"/>
  </w:style>
  <w:style w:type="paragraph" w:styleId="Heading1">
    <w:name w:val="heading 1"/>
    <w:rsid w:val="0014358D"/>
    <w:pPr>
      <w:keepNext/>
      <w:keepLines/>
      <w:spacing w:before="480" w:after="120"/>
      <w:outlineLvl w:val="0"/>
    </w:pPr>
    <w:rPr>
      <w:b/>
      <w:sz w:val="48"/>
      <w:szCs w:val="48"/>
    </w:rPr>
  </w:style>
  <w:style w:type="paragraph" w:styleId="Heading2">
    <w:name w:val="heading 2"/>
    <w:rsid w:val="0014358D"/>
    <w:pPr>
      <w:keepNext/>
      <w:keepLines/>
      <w:spacing w:before="360" w:after="80"/>
      <w:outlineLvl w:val="1"/>
    </w:pPr>
    <w:rPr>
      <w:b/>
      <w:sz w:val="36"/>
      <w:szCs w:val="36"/>
    </w:rPr>
  </w:style>
  <w:style w:type="paragraph" w:styleId="Heading3">
    <w:name w:val="heading 3"/>
    <w:rsid w:val="0014358D"/>
    <w:pPr>
      <w:keepNext/>
      <w:keepLines/>
      <w:spacing w:before="280" w:after="80"/>
      <w:outlineLvl w:val="2"/>
    </w:pPr>
    <w:rPr>
      <w:b/>
      <w:sz w:val="28"/>
      <w:szCs w:val="28"/>
    </w:rPr>
  </w:style>
  <w:style w:type="paragraph" w:styleId="Heading4">
    <w:name w:val="heading 4"/>
    <w:basedOn w:val="Standard"/>
    <w:next w:val="Standard"/>
    <w:rsid w:val="0014358D"/>
    <w:pPr>
      <w:keepNext/>
      <w:spacing w:after="0" w:line="240" w:lineRule="auto"/>
      <w:jc w:val="center"/>
      <w:outlineLvl w:val="3"/>
    </w:pPr>
    <w:rPr>
      <w:rFonts w:ascii="Times New Roman" w:eastAsia="Times New Roman" w:hAnsi="Times New Roman"/>
      <w:b/>
      <w:bCs/>
      <w:sz w:val="32"/>
      <w:szCs w:val="24"/>
    </w:rPr>
  </w:style>
  <w:style w:type="paragraph" w:styleId="Heading5">
    <w:name w:val="heading 5"/>
    <w:rsid w:val="0014358D"/>
    <w:pPr>
      <w:keepNext/>
      <w:keepLines/>
      <w:spacing w:before="220" w:after="40"/>
      <w:outlineLvl w:val="4"/>
    </w:pPr>
    <w:rPr>
      <w:b/>
    </w:rPr>
  </w:style>
  <w:style w:type="paragraph" w:styleId="Heading6">
    <w:name w:val="heading 6"/>
    <w:rsid w:val="0014358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4358D"/>
    <w:pPr>
      <w:widowControl/>
      <w:ind w:left="-1" w:hanging="1"/>
      <w:textAlignment w:val="top"/>
      <w:outlineLvl w:val="0"/>
    </w:pPr>
  </w:style>
  <w:style w:type="paragraph" w:customStyle="1" w:styleId="Heading">
    <w:name w:val="Heading"/>
    <w:basedOn w:val="Standard"/>
    <w:next w:val="Textbody"/>
    <w:rsid w:val="0014358D"/>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rsid w:val="0014358D"/>
    <w:pPr>
      <w:spacing w:after="140" w:line="288" w:lineRule="auto"/>
    </w:pPr>
  </w:style>
  <w:style w:type="paragraph" w:styleId="List">
    <w:name w:val="List"/>
    <w:basedOn w:val="Textbody"/>
    <w:rsid w:val="0014358D"/>
    <w:rPr>
      <w:rFonts w:cs="Lucida Sans"/>
      <w:sz w:val="24"/>
    </w:rPr>
  </w:style>
  <w:style w:type="paragraph" w:styleId="Caption">
    <w:name w:val="caption"/>
    <w:basedOn w:val="Standard"/>
    <w:rsid w:val="0014358D"/>
    <w:pPr>
      <w:suppressLineNumbers/>
      <w:spacing w:before="120" w:after="120"/>
    </w:pPr>
    <w:rPr>
      <w:rFonts w:cs="Lucida Sans"/>
      <w:i/>
      <w:iCs/>
      <w:sz w:val="24"/>
      <w:szCs w:val="24"/>
    </w:rPr>
  </w:style>
  <w:style w:type="paragraph" w:customStyle="1" w:styleId="Index">
    <w:name w:val="Index"/>
    <w:basedOn w:val="Standard"/>
    <w:rsid w:val="0014358D"/>
    <w:pPr>
      <w:suppressLineNumbers/>
    </w:pPr>
    <w:rPr>
      <w:rFonts w:cs="Lucida Sans"/>
      <w:sz w:val="24"/>
    </w:rPr>
  </w:style>
  <w:style w:type="paragraph" w:customStyle="1" w:styleId="Normal1">
    <w:name w:val="Normal1"/>
    <w:rsid w:val="0014358D"/>
    <w:pPr>
      <w:widowControl/>
    </w:pPr>
  </w:style>
  <w:style w:type="paragraph" w:styleId="Title">
    <w:name w:val="Title"/>
    <w:basedOn w:val="Normal1"/>
    <w:rsid w:val="0014358D"/>
    <w:pPr>
      <w:keepNext/>
      <w:keepLines/>
      <w:spacing w:before="480" w:after="120"/>
    </w:pPr>
    <w:rPr>
      <w:b/>
      <w:sz w:val="72"/>
      <w:szCs w:val="72"/>
    </w:rPr>
  </w:style>
  <w:style w:type="paragraph" w:customStyle="1" w:styleId="Default">
    <w:name w:val="Default"/>
    <w:rsid w:val="0014358D"/>
    <w:pPr>
      <w:widowControl/>
      <w:spacing w:line="1" w:lineRule="atLeast"/>
      <w:ind w:left="-1" w:hanging="1"/>
      <w:textAlignment w:val="top"/>
      <w:outlineLvl w:val="0"/>
    </w:pPr>
    <w:rPr>
      <w:rFonts w:ascii="Verdana" w:eastAsia="Times New Roman" w:hAnsi="Verdana" w:cs="Verdana"/>
      <w:color w:val="000000"/>
      <w:sz w:val="24"/>
      <w:szCs w:val="24"/>
    </w:rPr>
  </w:style>
  <w:style w:type="paragraph" w:styleId="ListParagraph">
    <w:name w:val="List Paragraph"/>
    <w:basedOn w:val="Standard"/>
    <w:uiPriority w:val="34"/>
    <w:qFormat/>
    <w:rsid w:val="0014358D"/>
    <w:pPr>
      <w:ind w:left="720"/>
    </w:pPr>
    <w:rPr>
      <w:lang w:val="en-IN"/>
    </w:rPr>
  </w:style>
  <w:style w:type="paragraph" w:styleId="Subtitle">
    <w:name w:val="Subtitle"/>
    <w:basedOn w:val="Standard"/>
    <w:next w:val="Standard"/>
    <w:rsid w:val="0014358D"/>
    <w:pPr>
      <w:keepNext/>
      <w:keepLines/>
      <w:spacing w:before="360" w:after="80"/>
    </w:pPr>
    <w:rPr>
      <w:rFonts w:ascii="Georgia" w:eastAsia="Georgia" w:hAnsi="Georgia" w:cs="Georgia"/>
      <w:i/>
      <w:color w:val="666666"/>
      <w:sz w:val="48"/>
      <w:szCs w:val="48"/>
    </w:rPr>
  </w:style>
  <w:style w:type="paragraph" w:styleId="BalloonText">
    <w:name w:val="Balloon Text"/>
    <w:basedOn w:val="Standard"/>
    <w:rsid w:val="0014358D"/>
    <w:pPr>
      <w:spacing w:after="0" w:line="240" w:lineRule="auto"/>
    </w:pPr>
    <w:rPr>
      <w:rFonts w:ascii="Tahoma" w:hAnsi="Tahoma" w:cs="Tahoma"/>
      <w:sz w:val="16"/>
      <w:szCs w:val="16"/>
    </w:rPr>
  </w:style>
  <w:style w:type="character" w:customStyle="1" w:styleId="Heading4Char">
    <w:name w:val="Heading 4 Char"/>
    <w:basedOn w:val="DefaultParagraphFont"/>
    <w:rsid w:val="0014358D"/>
    <w:rPr>
      <w:rFonts w:ascii="Times New Roman" w:eastAsia="Times New Roman" w:hAnsi="Times New Roman" w:cs="Times New Roman"/>
      <w:b/>
      <w:bCs/>
      <w:w w:val="100"/>
      <w:position w:val="0"/>
      <w:sz w:val="32"/>
      <w:szCs w:val="24"/>
      <w:vertAlign w:val="baseline"/>
      <w:em w:val="none"/>
    </w:rPr>
  </w:style>
  <w:style w:type="character" w:customStyle="1" w:styleId="BalloonTextChar">
    <w:name w:val="Balloon Text Char"/>
    <w:basedOn w:val="DefaultParagraphFont"/>
    <w:rsid w:val="0014358D"/>
    <w:rPr>
      <w:rFonts w:ascii="Tahoma" w:hAnsi="Tahoma" w:cs="Tahoma"/>
      <w:sz w:val="16"/>
      <w:szCs w:val="16"/>
    </w:rPr>
  </w:style>
  <w:style w:type="character" w:styleId="PlaceholderText">
    <w:name w:val="Placeholder Text"/>
    <w:basedOn w:val="DefaultParagraphFont"/>
    <w:rsid w:val="0014358D"/>
    <w:rPr>
      <w:color w:val="808080"/>
    </w:rPr>
  </w:style>
  <w:style w:type="character" w:customStyle="1" w:styleId="ListLabel1">
    <w:name w:val="ListLabel 1"/>
    <w:rsid w:val="0014358D"/>
    <w:rPr>
      <w:b w:val="0"/>
    </w:rPr>
  </w:style>
  <w:style w:type="character" w:customStyle="1" w:styleId="ListLabel2">
    <w:name w:val="ListLabel 2"/>
    <w:rsid w:val="0014358D"/>
    <w:rPr>
      <w:rFonts w:eastAsia="F" w:cs="Times New Roman"/>
      <w:b w:val="0"/>
    </w:rPr>
  </w:style>
  <w:style w:type="character" w:customStyle="1" w:styleId="ListLabel3">
    <w:name w:val="ListLabel 3"/>
    <w:rsid w:val="0014358D"/>
    <w:rPr>
      <w:rFonts w:eastAsia="Cambria"/>
    </w:rPr>
  </w:style>
  <w:style w:type="numbering" w:customStyle="1" w:styleId="NoList1">
    <w:name w:val="No List_1"/>
    <w:basedOn w:val="NoList"/>
    <w:rsid w:val="0014358D"/>
    <w:pPr>
      <w:numPr>
        <w:numId w:val="3"/>
      </w:numPr>
    </w:pPr>
  </w:style>
  <w:style w:type="numbering" w:customStyle="1" w:styleId="WWNum1">
    <w:name w:val="WWNum1"/>
    <w:basedOn w:val="NoList"/>
    <w:rsid w:val="0014358D"/>
    <w:pPr>
      <w:numPr>
        <w:numId w:val="4"/>
      </w:numPr>
    </w:pPr>
  </w:style>
  <w:style w:type="numbering" w:customStyle="1" w:styleId="WWNum2">
    <w:name w:val="WWNum2"/>
    <w:basedOn w:val="NoList"/>
    <w:rsid w:val="0014358D"/>
    <w:pPr>
      <w:numPr>
        <w:numId w:val="5"/>
      </w:numPr>
    </w:pPr>
  </w:style>
  <w:style w:type="numbering" w:customStyle="1" w:styleId="WWNum3">
    <w:name w:val="WWNum3"/>
    <w:basedOn w:val="NoList"/>
    <w:rsid w:val="0014358D"/>
    <w:pPr>
      <w:numPr>
        <w:numId w:val="6"/>
      </w:numPr>
    </w:pPr>
  </w:style>
  <w:style w:type="numbering" w:customStyle="1" w:styleId="WWNum4">
    <w:name w:val="WWNum4"/>
    <w:basedOn w:val="NoList"/>
    <w:rsid w:val="0014358D"/>
    <w:pPr>
      <w:numPr>
        <w:numId w:val="7"/>
      </w:numPr>
    </w:pPr>
  </w:style>
  <w:style w:type="numbering" w:customStyle="1" w:styleId="WWNum5">
    <w:name w:val="WWNum5"/>
    <w:basedOn w:val="NoList"/>
    <w:rsid w:val="0014358D"/>
    <w:pPr>
      <w:numPr>
        <w:numId w:val="8"/>
      </w:numPr>
    </w:pPr>
  </w:style>
  <w:style w:type="numbering" w:customStyle="1" w:styleId="WWNum6">
    <w:name w:val="WWNum6"/>
    <w:basedOn w:val="NoList"/>
    <w:rsid w:val="0014358D"/>
    <w:pPr>
      <w:numPr>
        <w:numId w:val="9"/>
      </w:numPr>
    </w:pPr>
  </w:style>
  <w:style w:type="numbering" w:customStyle="1" w:styleId="WWNum7">
    <w:name w:val="WWNum7"/>
    <w:basedOn w:val="NoList"/>
    <w:rsid w:val="0014358D"/>
    <w:pPr>
      <w:numPr>
        <w:numId w:val="10"/>
      </w:numPr>
    </w:pPr>
  </w:style>
  <w:style w:type="numbering" w:customStyle="1" w:styleId="WWNum8">
    <w:name w:val="WWNum8"/>
    <w:basedOn w:val="NoList"/>
    <w:rsid w:val="0014358D"/>
    <w:pPr>
      <w:numPr>
        <w:numId w:val="11"/>
      </w:numPr>
    </w:pPr>
  </w:style>
  <w:style w:type="numbering" w:customStyle="1" w:styleId="WWNum9">
    <w:name w:val="WWNum9"/>
    <w:basedOn w:val="NoList"/>
    <w:rsid w:val="0014358D"/>
    <w:pPr>
      <w:numPr>
        <w:numId w:val="12"/>
      </w:numPr>
    </w:pPr>
  </w:style>
  <w:style w:type="numbering" w:customStyle="1" w:styleId="WWNum10">
    <w:name w:val="WWNum10"/>
    <w:basedOn w:val="NoList"/>
    <w:rsid w:val="0014358D"/>
    <w:pPr>
      <w:numPr>
        <w:numId w:val="13"/>
      </w:numPr>
    </w:pPr>
  </w:style>
  <w:style w:type="numbering" w:customStyle="1" w:styleId="WWNum11">
    <w:name w:val="WWNum11"/>
    <w:basedOn w:val="NoList"/>
    <w:rsid w:val="0014358D"/>
    <w:pPr>
      <w:numPr>
        <w:numId w:val="14"/>
      </w:numPr>
    </w:pPr>
  </w:style>
  <w:style w:type="numbering" w:customStyle="1" w:styleId="WWNum12">
    <w:name w:val="WWNum12"/>
    <w:basedOn w:val="NoList"/>
    <w:rsid w:val="0014358D"/>
    <w:pPr>
      <w:numPr>
        <w:numId w:val="15"/>
      </w:numPr>
    </w:pPr>
  </w:style>
  <w:style w:type="numbering" w:customStyle="1" w:styleId="WWNum13">
    <w:name w:val="WWNum13"/>
    <w:basedOn w:val="NoList"/>
    <w:rsid w:val="0014358D"/>
    <w:pPr>
      <w:numPr>
        <w:numId w:val="16"/>
      </w:numPr>
    </w:pPr>
  </w:style>
  <w:style w:type="numbering" w:customStyle="1" w:styleId="WWNum14">
    <w:name w:val="WWNum14"/>
    <w:basedOn w:val="NoList"/>
    <w:rsid w:val="0014358D"/>
    <w:pPr>
      <w:numPr>
        <w:numId w:val="17"/>
      </w:numPr>
    </w:pPr>
  </w:style>
  <w:style w:type="numbering" w:customStyle="1" w:styleId="WWNum15">
    <w:name w:val="WWNum15"/>
    <w:basedOn w:val="NoList"/>
    <w:rsid w:val="0014358D"/>
    <w:pPr>
      <w:numPr>
        <w:numId w:val="18"/>
      </w:numPr>
    </w:pPr>
  </w:style>
  <w:style w:type="numbering" w:customStyle="1" w:styleId="WWNum16">
    <w:name w:val="WWNum16"/>
    <w:basedOn w:val="NoList"/>
    <w:rsid w:val="0014358D"/>
    <w:pPr>
      <w:numPr>
        <w:numId w:val="19"/>
      </w:numPr>
    </w:pPr>
  </w:style>
  <w:style w:type="numbering" w:customStyle="1" w:styleId="WWNum17">
    <w:name w:val="WWNum17"/>
    <w:basedOn w:val="NoList"/>
    <w:rsid w:val="0014358D"/>
    <w:pPr>
      <w:numPr>
        <w:numId w:val="20"/>
      </w:numPr>
    </w:pPr>
  </w:style>
  <w:style w:type="numbering" w:customStyle="1" w:styleId="WWNum18">
    <w:name w:val="WWNum18"/>
    <w:basedOn w:val="NoList"/>
    <w:rsid w:val="0014358D"/>
    <w:pPr>
      <w:numPr>
        <w:numId w:val="21"/>
      </w:numPr>
    </w:pPr>
  </w:style>
  <w:style w:type="numbering" w:customStyle="1" w:styleId="WWNum19">
    <w:name w:val="WWNum19"/>
    <w:basedOn w:val="NoList"/>
    <w:rsid w:val="0014358D"/>
    <w:pPr>
      <w:numPr>
        <w:numId w:val="22"/>
      </w:numPr>
    </w:pPr>
  </w:style>
  <w:style w:type="numbering" w:customStyle="1" w:styleId="WWNum20">
    <w:name w:val="WWNum20"/>
    <w:basedOn w:val="NoList"/>
    <w:rsid w:val="0014358D"/>
    <w:pPr>
      <w:numPr>
        <w:numId w:val="23"/>
      </w:numPr>
    </w:pPr>
  </w:style>
  <w:style w:type="table" w:styleId="TableGrid">
    <w:name w:val="Table Grid"/>
    <w:basedOn w:val="TableNormal"/>
    <w:uiPriority w:val="59"/>
    <w:rsid w:val="00F30C6E"/>
    <w:pPr>
      <w:widowControl/>
      <w:suppressAutoHyphens w:val="0"/>
      <w:autoSpaceDN/>
      <w:spacing w:after="0" w:line="240" w:lineRule="auto"/>
      <w:textAlignment w:val="auto"/>
    </w:pPr>
    <w:rPr>
      <w:rFonts w:asciiTheme="minorHAnsi" w:eastAsiaTheme="minorHAnsi" w:hAnsiTheme="minorHAnsi" w:cstheme="minorBidi"/>
      <w:kern w:val="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2">
    <w:name w:val="Normal2"/>
    <w:rsid w:val="00B5031F"/>
    <w:pPr>
      <w:widowControl/>
    </w:pPr>
  </w:style>
  <w:style w:type="paragraph" w:customStyle="1" w:styleId="Normal3">
    <w:name w:val="Normal3"/>
    <w:rsid w:val="00323835"/>
    <w:pPr>
      <w:widowControl/>
      <w:suppressAutoHyphens w:val="0"/>
      <w:autoSpaceDN/>
      <w:textAlignment w:val="auto"/>
    </w:pPr>
    <w:rPr>
      <w:kern w:val="0"/>
      <w:lang w:bidi="te-IN"/>
    </w:rPr>
  </w:style>
</w:styles>
</file>

<file path=word/webSettings.xml><?xml version="1.0" encoding="utf-8"?>
<w:webSettings xmlns:r="http://schemas.openxmlformats.org/officeDocument/2006/relationships" xmlns:w="http://schemas.openxmlformats.org/wordprocessingml/2006/main">
  <w:divs>
    <w:div w:id="1034158214">
      <w:bodyDiv w:val="1"/>
      <w:marLeft w:val="0"/>
      <w:marRight w:val="0"/>
      <w:marTop w:val="0"/>
      <w:marBottom w:val="0"/>
      <w:divBdr>
        <w:top w:val="none" w:sz="0" w:space="0" w:color="auto"/>
        <w:left w:val="none" w:sz="0" w:space="0" w:color="auto"/>
        <w:bottom w:val="none" w:sz="0" w:space="0" w:color="auto"/>
        <w:right w:val="none" w:sz="0" w:space="0" w:color="auto"/>
      </w:divBdr>
    </w:div>
    <w:div w:id="157091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69944b0-50ae-4678-97e7-aea03bf203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0C11F0FE05CA4AA23FD5E01386438F" ma:contentTypeVersion="5" ma:contentTypeDescription="Create a new document." ma:contentTypeScope="" ma:versionID="ac7d8f50f269c58d215e9611157dfef1">
  <xsd:schema xmlns:xsd="http://www.w3.org/2001/XMLSchema" xmlns:xs="http://www.w3.org/2001/XMLSchema" xmlns:p="http://schemas.microsoft.com/office/2006/metadata/properties" xmlns:ns2="669944b0-50ae-4678-97e7-aea03bf20328" targetNamespace="http://schemas.microsoft.com/office/2006/metadata/properties" ma:root="true" ma:fieldsID="7a863c9ab981bb949aacc82d71ecea2c" ns2:_="">
    <xsd:import namespace="669944b0-50ae-4678-97e7-aea03bf203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944b0-50ae-4678-97e7-aea03bf2032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7BFDD5-7CCD-4377-BA77-D44A414E5C93}">
  <ds:schemaRefs>
    <ds:schemaRef ds:uri="http://schemas.microsoft.com/office/2006/metadata/properties"/>
    <ds:schemaRef ds:uri="http://schemas.microsoft.com/office/infopath/2007/PartnerControls"/>
    <ds:schemaRef ds:uri="24c08bce-169a-4500-ae8f-579776eee98b"/>
  </ds:schemaRefs>
</ds:datastoreItem>
</file>

<file path=customXml/itemProps2.xml><?xml version="1.0" encoding="utf-8"?>
<ds:datastoreItem xmlns:ds="http://schemas.openxmlformats.org/officeDocument/2006/customXml" ds:itemID="{1F21C018-85B0-44CC-A050-BCAA79DD2D80}">
  <ds:schemaRefs>
    <ds:schemaRef ds:uri="http://schemas.microsoft.com/sharepoint/v3/contenttype/forms"/>
  </ds:schemaRefs>
</ds:datastoreItem>
</file>

<file path=customXml/itemProps3.xml><?xml version="1.0" encoding="utf-8"?>
<ds:datastoreItem xmlns:ds="http://schemas.openxmlformats.org/officeDocument/2006/customXml" ds:itemID="{974FA2D7-CF45-4369-BDB8-FA429D246141}"/>
</file>

<file path=docProps/app.xml><?xml version="1.0" encoding="utf-8"?>
<Properties xmlns="http://schemas.openxmlformats.org/officeDocument/2006/extended-properties" xmlns:vt="http://schemas.openxmlformats.org/officeDocument/2006/docPropsVTypes">
  <Template>Normal</Template>
  <TotalTime>69</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K Srinivas</cp:lastModifiedBy>
  <cp:revision>4</cp:revision>
  <dcterms:created xsi:type="dcterms:W3CDTF">2024-11-10T15:20:00Z</dcterms:created>
  <dcterms:modified xsi:type="dcterms:W3CDTF">2024-11-10T17:21:00Z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0x010100FE0C11F0FE05CA4AA23FD5E01386438F</vt:lpwstr>
  </property>
  <property fmtid="{D5CDD505-2E9C-101B-9397-08002B2CF9AE}" pid="9" name="Order">
    <vt:r8>702200</vt:r8>
  </property>
  <property fmtid="{D5CDD505-2E9C-101B-9397-08002B2CF9AE}" pid="10" name="_ExtendedDescription">
    <vt:lpwstr/>
  </property>
  <property fmtid="{D5CDD505-2E9C-101B-9397-08002B2CF9AE}" pid="11" name="ComplianceAssetId">
    <vt:lpwstr/>
  </property>
</Properties>
</file>