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3AC" w:rsidRDefault="00FA7E30" w:rsidP="00FA7E30">
      <w:pPr>
        <w:pStyle w:val="bold"/>
        <w:shd w:val="clear" w:color="auto" w:fill="FFFFFF"/>
        <w:spacing w:before="30" w:beforeAutospacing="0" w:after="0" w:afterAutospacing="0"/>
        <w:rPr>
          <w:rFonts w:ascii="Arial" w:hAnsi="Arial" w:cs="Arial"/>
          <w:b/>
          <w:color w:val="000000"/>
          <w:sz w:val="19"/>
          <w:szCs w:val="19"/>
          <w:u w:val="single"/>
        </w:rPr>
      </w:pPr>
      <w:r w:rsidRPr="00FA7E30">
        <w:rPr>
          <w:rFonts w:ascii="Arial" w:hAnsi="Arial" w:cs="Arial"/>
          <w:b/>
          <w:color w:val="000000"/>
          <w:sz w:val="19"/>
          <w:szCs w:val="19"/>
          <w:u w:val="single"/>
        </w:rPr>
        <w:t>About us</w:t>
      </w:r>
    </w:p>
    <w:p w:rsidR="00FA7E30" w:rsidRPr="003F53AC" w:rsidRDefault="003F53AC" w:rsidP="00FA7E30">
      <w:pPr>
        <w:pStyle w:val="bold"/>
        <w:shd w:val="clear" w:color="auto" w:fill="FFFFFF"/>
        <w:spacing w:before="30" w:beforeAutospacing="0" w:after="0" w:afterAutospacing="0"/>
        <w:rPr>
          <w:rFonts w:ascii="Arial" w:hAnsi="Arial" w:cs="Arial"/>
          <w:color w:val="000000"/>
          <w:sz w:val="19"/>
          <w:szCs w:val="19"/>
        </w:rPr>
      </w:pPr>
      <w:r w:rsidRPr="003F53AC">
        <w:rPr>
          <w:rFonts w:ascii="Arial" w:hAnsi="Arial" w:cs="Arial"/>
          <w:color w:val="000000"/>
          <w:sz w:val="19"/>
          <w:szCs w:val="19"/>
        </w:rPr>
        <w:t>We are widely travelled and our experience means we can deal with your requirements whatever they may be. We have become specialists in arranging tailor made holidays to various worldwide destinations.</w:t>
      </w:r>
    </w:p>
    <w:p w:rsidR="003F53AC" w:rsidRPr="003F53AC" w:rsidRDefault="003F53AC" w:rsidP="003F53AC">
      <w:pPr>
        <w:pStyle w:val="bold"/>
        <w:shd w:val="clear" w:color="auto" w:fill="FFFFFF"/>
        <w:spacing w:before="30" w:beforeAutospacing="0" w:after="0" w:afterAutospacing="0"/>
        <w:rPr>
          <w:rFonts w:ascii="Arial" w:hAnsi="Arial" w:cs="Arial"/>
          <w:color w:val="000000"/>
          <w:sz w:val="19"/>
          <w:szCs w:val="19"/>
        </w:rPr>
      </w:pPr>
      <w:r w:rsidRPr="003F53AC">
        <w:rPr>
          <w:rFonts w:ascii="Arial" w:hAnsi="Arial" w:cs="Arial"/>
          <w:color w:val="000000"/>
          <w:sz w:val="19"/>
          <w:szCs w:val="19"/>
        </w:rPr>
        <w:t>We pride ourselves on our high standards of customer care, attention to detail and knowledge of the Travel industry. Our Personal service is designed to take out the worry and stresses of booking a holiday as well as offering you financial protection and security when placing your booking.</w:t>
      </w:r>
    </w:p>
    <w:p w:rsidR="00FA7E30" w:rsidRDefault="00FA7E30" w:rsidP="00FA7E30">
      <w:pPr>
        <w:pStyle w:val="bold"/>
        <w:shd w:val="clear" w:color="auto" w:fill="FFFFFF"/>
        <w:spacing w:before="30" w:beforeAutospacing="0" w:after="0" w:afterAutospacing="0"/>
        <w:rPr>
          <w:rFonts w:ascii="Arial" w:hAnsi="Arial" w:cs="Arial"/>
          <w:b/>
          <w:bCs/>
          <w:color w:val="000000"/>
          <w:sz w:val="19"/>
          <w:szCs w:val="19"/>
        </w:rPr>
      </w:pPr>
    </w:p>
    <w:p w:rsidR="00FA7E30" w:rsidRDefault="00FA7E30" w:rsidP="00FA7E30">
      <w:pPr>
        <w:pStyle w:val="bold"/>
        <w:shd w:val="clear" w:color="auto" w:fill="FFFFFF"/>
        <w:spacing w:before="30" w:beforeAutospacing="0" w:after="0" w:afterAutospacing="0"/>
        <w:rPr>
          <w:rFonts w:ascii="Arial" w:hAnsi="Arial" w:cs="Arial"/>
          <w:b/>
          <w:bCs/>
          <w:color w:val="000000"/>
          <w:sz w:val="19"/>
          <w:szCs w:val="19"/>
        </w:rPr>
      </w:pPr>
      <w:r>
        <w:rPr>
          <w:rFonts w:ascii="Arial" w:hAnsi="Arial" w:cs="Arial"/>
          <w:b/>
          <w:bCs/>
          <w:color w:val="000000"/>
          <w:sz w:val="19"/>
          <w:szCs w:val="19"/>
        </w:rPr>
        <w:t>Unrivalled service</w:t>
      </w:r>
    </w:p>
    <w:p w:rsidR="00FA7E30" w:rsidRPr="00FA7E30" w:rsidRDefault="00FA7E30" w:rsidP="00FA7E30">
      <w:pPr>
        <w:pStyle w:val="bold"/>
        <w:shd w:val="clear" w:color="auto" w:fill="FFFFFF"/>
        <w:spacing w:before="30" w:beforeAutospacing="0" w:after="0" w:afterAutospacing="0"/>
        <w:rPr>
          <w:rFonts w:ascii="Arial" w:hAnsi="Arial" w:cs="Arial"/>
          <w:color w:val="000000"/>
          <w:sz w:val="19"/>
          <w:szCs w:val="19"/>
        </w:rPr>
      </w:pPr>
      <w:r w:rsidRPr="00FA7E30">
        <w:rPr>
          <w:rFonts w:ascii="Arial" w:hAnsi="Arial" w:cs="Arial"/>
          <w:color w:val="000000"/>
          <w:sz w:val="19"/>
          <w:szCs w:val="19"/>
        </w:rPr>
        <w:t>Crystal Clear Travel is dedicated to offering a truly personalised service from start to finish and most importantly delivering an exceptional and unforgettable holiday. We understand that everyone has different tastes and preferences when booking a holiday, so we will tailor your perfect itinerary, and add those little personal touches that make a big difference.</w:t>
      </w:r>
      <w:r w:rsidRPr="00FA7E30">
        <w:rPr>
          <w:rFonts w:ascii="Arial" w:hAnsi="Arial" w:cs="Arial"/>
          <w:color w:val="000000"/>
          <w:sz w:val="19"/>
          <w:szCs w:val="19"/>
        </w:rPr>
        <w:br/>
        <w:t>Our independence means we have access to a wide choice of tour operators and airlines, and we always endeavour to find your perfect holiday for the best possible price. Fully governed, licensed and ATOL bonded, we can guarantee that both your holiday and money are safe in our hands.</w:t>
      </w:r>
    </w:p>
    <w:p w:rsidR="00FA7E30" w:rsidRDefault="00FA7E30" w:rsidP="00FA7E30">
      <w:pPr>
        <w:pStyle w:val="bold"/>
        <w:shd w:val="clear" w:color="auto" w:fill="FFFFFF"/>
        <w:spacing w:before="30" w:beforeAutospacing="0" w:after="0" w:afterAutospacing="0"/>
        <w:rPr>
          <w:rFonts w:ascii="Arial" w:hAnsi="Arial" w:cs="Arial"/>
          <w:b/>
          <w:bCs/>
          <w:color w:val="000000"/>
          <w:sz w:val="19"/>
          <w:szCs w:val="19"/>
        </w:rPr>
      </w:pPr>
    </w:p>
    <w:p w:rsidR="00FA7E30" w:rsidRDefault="00FA7E30" w:rsidP="00FA7E30">
      <w:pPr>
        <w:pStyle w:val="bold"/>
        <w:shd w:val="clear" w:color="auto" w:fill="FFFFFF"/>
        <w:spacing w:before="30" w:beforeAutospacing="0" w:after="0" w:afterAutospacing="0"/>
        <w:rPr>
          <w:rFonts w:ascii="Arial" w:hAnsi="Arial" w:cs="Arial"/>
          <w:b/>
          <w:bCs/>
          <w:color w:val="000000"/>
          <w:sz w:val="19"/>
          <w:szCs w:val="19"/>
        </w:rPr>
      </w:pPr>
      <w:r>
        <w:rPr>
          <w:rFonts w:ascii="Arial" w:hAnsi="Arial" w:cs="Arial"/>
          <w:b/>
          <w:bCs/>
          <w:color w:val="000000"/>
          <w:sz w:val="19"/>
          <w:szCs w:val="19"/>
        </w:rPr>
        <w:t>Holidays tailor-made for you</w:t>
      </w:r>
    </w:p>
    <w:p w:rsidR="00FA7E30" w:rsidRDefault="00FA7E30" w:rsidP="00FA7E30">
      <w:pPr>
        <w:pStyle w:val="NormalWeb"/>
        <w:shd w:val="clear" w:color="auto" w:fill="FFFFFF"/>
        <w:spacing w:before="30" w:beforeAutospacing="0" w:after="300" w:afterAutospacing="0"/>
        <w:rPr>
          <w:rFonts w:ascii="Arial" w:hAnsi="Arial" w:cs="Arial"/>
          <w:color w:val="000000"/>
          <w:sz w:val="19"/>
          <w:szCs w:val="19"/>
        </w:rPr>
      </w:pPr>
      <w:r>
        <w:rPr>
          <w:rFonts w:ascii="Arial" w:hAnsi="Arial" w:cs="Arial"/>
          <w:color w:val="000000"/>
          <w:sz w:val="19"/>
          <w:szCs w:val="19"/>
        </w:rPr>
        <w:t>We understand that everyone wants something different from their time away – that’s why we tailor-make every holiday we create. So if there’s something specific you want to see or do, we’ll do all we can to work it into your itinerary. You just need to speak to a Travel Consultant to make it happen.</w:t>
      </w:r>
    </w:p>
    <w:p w:rsidR="00FA7E30" w:rsidRDefault="00FA7E30" w:rsidP="00FA7E30">
      <w:pPr>
        <w:pStyle w:val="bold"/>
        <w:shd w:val="clear" w:color="auto" w:fill="FFFFFF"/>
        <w:spacing w:before="30" w:beforeAutospacing="0" w:after="0" w:afterAutospacing="0"/>
        <w:rPr>
          <w:rFonts w:ascii="Arial" w:hAnsi="Arial" w:cs="Arial"/>
          <w:b/>
          <w:bCs/>
          <w:color w:val="000000"/>
          <w:sz w:val="19"/>
          <w:szCs w:val="19"/>
        </w:rPr>
      </w:pPr>
      <w:r>
        <w:rPr>
          <w:rFonts w:ascii="Arial" w:hAnsi="Arial" w:cs="Arial"/>
          <w:b/>
          <w:bCs/>
          <w:color w:val="000000"/>
          <w:sz w:val="19"/>
          <w:szCs w:val="19"/>
        </w:rPr>
        <w:t>Quality and choice</w:t>
      </w:r>
    </w:p>
    <w:p w:rsidR="00FA7E30" w:rsidRDefault="00FA7E30" w:rsidP="00FA7E30">
      <w:pPr>
        <w:pStyle w:val="NormalWeb"/>
        <w:shd w:val="clear" w:color="auto" w:fill="FFFFFF"/>
        <w:spacing w:before="30" w:beforeAutospacing="0" w:after="300" w:afterAutospacing="0"/>
        <w:rPr>
          <w:rFonts w:ascii="Arial" w:hAnsi="Arial" w:cs="Arial"/>
          <w:color w:val="000000"/>
          <w:sz w:val="19"/>
          <w:szCs w:val="19"/>
        </w:rPr>
      </w:pPr>
      <w:r>
        <w:rPr>
          <w:rFonts w:ascii="Arial" w:hAnsi="Arial" w:cs="Arial"/>
          <w:color w:val="000000"/>
          <w:sz w:val="19"/>
          <w:szCs w:val="19"/>
        </w:rPr>
        <w:t>We only work with suppliers, properties and airlines that meet our exacting standards, you can be sure that your trip will be of the very highest quality.</w:t>
      </w:r>
    </w:p>
    <w:p w:rsidR="00FA7E30" w:rsidRDefault="00FA7E30" w:rsidP="00FA7E30">
      <w:pPr>
        <w:pStyle w:val="bold"/>
        <w:shd w:val="clear" w:color="auto" w:fill="FFFFFF"/>
        <w:spacing w:before="30" w:beforeAutospacing="0" w:after="0" w:afterAutospacing="0"/>
        <w:rPr>
          <w:rFonts w:ascii="Arial" w:hAnsi="Arial" w:cs="Arial"/>
          <w:b/>
          <w:bCs/>
          <w:color w:val="000000"/>
          <w:sz w:val="19"/>
          <w:szCs w:val="19"/>
        </w:rPr>
      </w:pPr>
      <w:r>
        <w:rPr>
          <w:rFonts w:ascii="Arial" w:hAnsi="Arial" w:cs="Arial"/>
          <w:b/>
          <w:bCs/>
          <w:color w:val="000000"/>
          <w:sz w:val="19"/>
          <w:szCs w:val="19"/>
        </w:rPr>
        <w:t>Unbeatable prices</w:t>
      </w:r>
    </w:p>
    <w:p w:rsidR="00FA7E30" w:rsidRDefault="00FA7E30" w:rsidP="00FA7E30">
      <w:pPr>
        <w:pStyle w:val="NormalWeb"/>
        <w:shd w:val="clear" w:color="auto" w:fill="FFFFFF"/>
        <w:spacing w:before="30" w:beforeAutospacing="0" w:after="300" w:afterAutospacing="0"/>
        <w:rPr>
          <w:rFonts w:ascii="Arial" w:hAnsi="Arial" w:cs="Arial"/>
          <w:color w:val="000000"/>
          <w:sz w:val="19"/>
          <w:szCs w:val="19"/>
        </w:rPr>
      </w:pPr>
      <w:r>
        <w:rPr>
          <w:rFonts w:ascii="Arial" w:hAnsi="Arial" w:cs="Arial"/>
          <w:color w:val="000000"/>
          <w:sz w:val="19"/>
          <w:szCs w:val="19"/>
        </w:rPr>
        <w:t>Thanks to our Price Beater Promise you can be confident that you’re getting the very best price for your flights or holiday. That’s because if you find the same holiday or flights for less anywhere we’ll beat it.</w:t>
      </w:r>
    </w:p>
    <w:p w:rsidR="00FA7E30" w:rsidRDefault="00FA7E30" w:rsidP="00FA7E30">
      <w:pPr>
        <w:pStyle w:val="bold"/>
        <w:shd w:val="clear" w:color="auto" w:fill="FFFFFF"/>
        <w:spacing w:before="30" w:beforeAutospacing="0" w:after="0" w:afterAutospacing="0"/>
        <w:rPr>
          <w:rFonts w:ascii="Arial" w:hAnsi="Arial" w:cs="Arial"/>
          <w:b/>
          <w:bCs/>
          <w:color w:val="000000"/>
          <w:sz w:val="19"/>
          <w:szCs w:val="19"/>
        </w:rPr>
      </w:pPr>
      <w:r>
        <w:rPr>
          <w:rFonts w:ascii="Arial" w:hAnsi="Arial" w:cs="Arial"/>
          <w:b/>
          <w:bCs/>
          <w:color w:val="000000"/>
          <w:sz w:val="19"/>
          <w:szCs w:val="19"/>
        </w:rPr>
        <w:t>Peace of mind</w:t>
      </w:r>
    </w:p>
    <w:p w:rsidR="00FA7E30" w:rsidRDefault="00FA7E30" w:rsidP="00FA7E30">
      <w:pPr>
        <w:pStyle w:val="NormalWeb"/>
        <w:shd w:val="clear" w:color="auto" w:fill="FFFFFF"/>
        <w:spacing w:before="30" w:beforeAutospacing="0" w:after="300" w:afterAutospacing="0"/>
        <w:rPr>
          <w:rFonts w:ascii="Arial" w:hAnsi="Arial" w:cs="Arial"/>
          <w:color w:val="000000"/>
          <w:sz w:val="19"/>
          <w:szCs w:val="19"/>
        </w:rPr>
      </w:pPr>
      <w:r>
        <w:rPr>
          <w:rFonts w:ascii="Arial" w:hAnsi="Arial" w:cs="Arial"/>
          <w:color w:val="000000"/>
          <w:sz w:val="19"/>
          <w:szCs w:val="19"/>
        </w:rPr>
        <w:t>Book with Confidence. All the package and Flight-Plus holidays we sell are covered by a scheme protecting your money if the supplier fails. Other services such as hotels or flights on their own may not be protected and you should ask us what protection is available.</w:t>
      </w:r>
      <w:r w:rsidRPr="00FA7E30">
        <w:rPr>
          <w:rFonts w:ascii="Arial" w:hAnsi="Arial" w:cs="Arial"/>
          <w:color w:val="000000"/>
          <w:sz w:val="19"/>
          <w:szCs w:val="19"/>
        </w:rPr>
        <w:t xml:space="preserve"> Fully governed, licensed and ATOL bonded, we can guarantee that both your holiday and money are safe in our hands.</w:t>
      </w:r>
    </w:p>
    <w:p w:rsidR="00F45930" w:rsidRDefault="00C77757"/>
    <w:sectPr w:rsidR="00F45930" w:rsidSect="00B710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7E30"/>
    <w:rsid w:val="00091387"/>
    <w:rsid w:val="00152EBE"/>
    <w:rsid w:val="003F53AC"/>
    <w:rsid w:val="00B564A3"/>
    <w:rsid w:val="00B710D2"/>
    <w:rsid w:val="00C77757"/>
    <w:rsid w:val="00D26361"/>
    <w:rsid w:val="00D733F8"/>
    <w:rsid w:val="00DD721F"/>
    <w:rsid w:val="00F53F8F"/>
    <w:rsid w:val="00FA7E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rsid w:val="00FA7E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A7E3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8551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margarethamnett</dc:creator>
  <cp:keywords/>
  <dc:description/>
  <cp:lastModifiedBy>margarethamnett</cp:lastModifiedBy>
  <cp:revision>2</cp:revision>
  <dcterms:created xsi:type="dcterms:W3CDTF">2016-12-21T13:09:00Z</dcterms:created>
  <dcterms:modified xsi:type="dcterms:W3CDTF">2016-12-21T14:03:00Z</dcterms:modified>
</cp:coreProperties>
</file>