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F8" w:rsidRDefault="00C1629A" w:rsidP="00CF55F8">
      <w:pPr>
        <w:ind w:left="-1418"/>
        <w:rPr>
          <w:b/>
        </w:rPr>
      </w:pPr>
      <w:r>
        <w:rPr>
          <w:b/>
        </w:rPr>
        <w:t xml:space="preserve">                        </w:t>
      </w:r>
      <w:r w:rsidR="00EE68D7">
        <w:rPr>
          <w:b/>
        </w:rPr>
        <w:t xml:space="preserve">  </w:t>
      </w:r>
      <w:r>
        <w:rPr>
          <w:b/>
        </w:rPr>
        <w:t xml:space="preserve"> </w:t>
      </w:r>
      <w:r w:rsidR="00EE68D7">
        <w:rPr>
          <w:b/>
        </w:rPr>
        <w:t>Canada</w:t>
      </w:r>
    </w:p>
    <w:p w:rsidR="00C1629A" w:rsidRDefault="00C1629A" w:rsidP="00CF55F8">
      <w:pPr>
        <w:rPr>
          <w:b/>
        </w:rPr>
      </w:pPr>
    </w:p>
    <w:p w:rsidR="00EE68D7" w:rsidRPr="00EE68D7" w:rsidRDefault="00EE68D7" w:rsidP="00EE68D7">
      <w:pPr>
        <w:rPr>
          <w:b/>
          <w:sz w:val="28"/>
          <w:szCs w:val="28"/>
        </w:rPr>
      </w:pPr>
      <w:r w:rsidRPr="00EE68D7">
        <w:rPr>
          <w:b/>
          <w:sz w:val="28"/>
          <w:szCs w:val="28"/>
        </w:rPr>
        <w:t>10 Day Rockies Trail</w:t>
      </w:r>
    </w:p>
    <w:p w:rsidR="00EE68D7" w:rsidRDefault="00EE68D7" w:rsidP="00EE68D7">
      <w:pPr>
        <w:shd w:val="clear" w:color="auto" w:fill="FFFFFF"/>
        <w:rPr>
          <w:rFonts w:ascii="Verdana" w:hAnsi="Verdana"/>
          <w:color w:val="000000"/>
          <w:sz w:val="19"/>
          <w:szCs w:val="19"/>
        </w:rPr>
      </w:pPr>
      <w:r>
        <w:rPr>
          <w:rFonts w:ascii="Verdana" w:hAnsi="Verdana"/>
          <w:color w:val="000000"/>
          <w:sz w:val="19"/>
          <w:szCs w:val="19"/>
        </w:rPr>
        <w:t>Traverse the lands of the Rocky Mountains, roaming through cultural cities and towns, and visiting the natural wonders in between. From Craggy peaks and soothing hot springs, to open plains and glacial ice fields, you’ll bear witness to the splendour the Canadian lands have to offer.</w:t>
      </w:r>
    </w:p>
    <w:p w:rsidR="00EE68D7" w:rsidRDefault="00EE68D7" w:rsidP="00EE68D7">
      <w:pPr>
        <w:shd w:val="clear" w:color="auto" w:fill="FFFFFF"/>
        <w:rPr>
          <w:rFonts w:ascii="Verdana" w:hAnsi="Verdana"/>
          <w:color w:val="000000"/>
          <w:sz w:val="19"/>
          <w:szCs w:val="19"/>
        </w:rPr>
      </w:pPr>
    </w:p>
    <w:p w:rsidR="00EE68D7" w:rsidRDefault="00EE68D7" w:rsidP="00EE68D7">
      <w:pPr>
        <w:shd w:val="clear" w:color="auto" w:fill="FFFFFF"/>
        <w:rPr>
          <w:rFonts w:ascii="Verdana" w:hAnsi="Verdana"/>
          <w:b/>
          <w:bCs/>
          <w:sz w:val="19"/>
          <w:szCs w:val="19"/>
        </w:rPr>
      </w:pPr>
      <w:r w:rsidRPr="00EE68D7">
        <w:rPr>
          <w:rFonts w:ascii="Verdana" w:hAnsi="Verdana"/>
          <w:b/>
          <w:bCs/>
          <w:sz w:val="19"/>
          <w:szCs w:val="19"/>
        </w:rPr>
        <w:t>Tour highlights</w:t>
      </w:r>
    </w:p>
    <w:p w:rsidR="00EE68D7" w:rsidRDefault="00EE68D7" w:rsidP="00EE68D7">
      <w:pPr>
        <w:shd w:val="clear" w:color="auto" w:fill="FFFFFF"/>
        <w:rPr>
          <w:rFonts w:ascii="Verdana" w:hAnsi="Verdana"/>
          <w:b/>
          <w:bCs/>
          <w:sz w:val="19"/>
          <w:szCs w:val="19"/>
        </w:rPr>
      </w:pPr>
      <w:r>
        <w:rPr>
          <w:rFonts w:ascii="Verdana" w:hAnsi="Verdana"/>
          <w:color w:val="000000"/>
          <w:sz w:val="19"/>
          <w:szCs w:val="19"/>
        </w:rPr>
        <w:t>Embrace the atmosphere of the Old West in the city of Calgary.</w:t>
      </w:r>
    </w:p>
    <w:p w:rsidR="00EE68D7" w:rsidRDefault="00EE68D7" w:rsidP="00EE68D7">
      <w:pPr>
        <w:shd w:val="clear" w:color="auto" w:fill="FFFFFF"/>
        <w:rPr>
          <w:rFonts w:ascii="Verdana" w:hAnsi="Verdana"/>
          <w:b/>
          <w:bCs/>
          <w:sz w:val="19"/>
          <w:szCs w:val="19"/>
        </w:rPr>
      </w:pPr>
      <w:r>
        <w:rPr>
          <w:rFonts w:ascii="Verdana" w:hAnsi="Verdana"/>
          <w:color w:val="000000"/>
          <w:sz w:val="19"/>
          <w:szCs w:val="19"/>
        </w:rPr>
        <w:t>Enjoy the views of the majestic Canadian Rockies mountain range from Banff.</w:t>
      </w:r>
    </w:p>
    <w:p w:rsidR="00EE68D7" w:rsidRDefault="00EE68D7" w:rsidP="00EE68D7">
      <w:pPr>
        <w:shd w:val="clear" w:color="auto" w:fill="FFFFFF"/>
        <w:rPr>
          <w:rFonts w:ascii="Verdana" w:hAnsi="Verdana"/>
          <w:b/>
          <w:bCs/>
          <w:sz w:val="19"/>
          <w:szCs w:val="19"/>
        </w:rPr>
      </w:pPr>
      <w:r>
        <w:rPr>
          <w:rFonts w:ascii="Verdana" w:hAnsi="Verdana"/>
          <w:color w:val="000000"/>
          <w:sz w:val="19"/>
          <w:szCs w:val="19"/>
        </w:rPr>
        <w:t>Visit the stunningly beautiful Lake Louise in Jasper National Park.</w:t>
      </w:r>
    </w:p>
    <w:p w:rsidR="00EE68D7" w:rsidRDefault="00EE68D7" w:rsidP="00EE68D7">
      <w:pPr>
        <w:shd w:val="clear" w:color="auto" w:fill="FFFFFF"/>
        <w:rPr>
          <w:rFonts w:ascii="Verdana" w:hAnsi="Verdana"/>
          <w:b/>
          <w:bCs/>
          <w:sz w:val="19"/>
          <w:szCs w:val="19"/>
        </w:rPr>
      </w:pPr>
      <w:r>
        <w:rPr>
          <w:rFonts w:ascii="Verdana" w:hAnsi="Verdana"/>
          <w:color w:val="000000"/>
          <w:sz w:val="19"/>
          <w:szCs w:val="19"/>
        </w:rPr>
        <w:t>Spend a night in the alpine ski resort of Whistler.</w:t>
      </w:r>
    </w:p>
    <w:p w:rsidR="00EE68D7" w:rsidRPr="00EE68D7" w:rsidRDefault="00EE68D7" w:rsidP="00EE68D7">
      <w:pPr>
        <w:shd w:val="clear" w:color="auto" w:fill="FFFFFF"/>
        <w:rPr>
          <w:rFonts w:ascii="Verdana" w:hAnsi="Verdana"/>
          <w:b/>
          <w:bCs/>
          <w:sz w:val="19"/>
          <w:szCs w:val="19"/>
        </w:rPr>
      </w:pPr>
      <w:r>
        <w:rPr>
          <w:rFonts w:ascii="Verdana" w:hAnsi="Verdana"/>
          <w:color w:val="000000"/>
          <w:sz w:val="19"/>
          <w:szCs w:val="19"/>
        </w:rPr>
        <w:t>Immerse yourself in the lively buzz of the city of Vancouver.</w:t>
      </w:r>
    </w:p>
    <w:p w:rsidR="00C1629A" w:rsidRDefault="00C1629A" w:rsidP="00EE68D7">
      <w:r>
        <w:t>From £</w:t>
      </w:r>
      <w:r w:rsidR="00EE68D7">
        <w:t>2,015</w:t>
      </w:r>
      <w:r>
        <w:t>pp</w:t>
      </w:r>
    </w:p>
    <w:p w:rsidR="00C1629A" w:rsidRDefault="00C1629A"/>
    <w:p w:rsidR="00EE68D7" w:rsidRPr="00EE68D7" w:rsidRDefault="00EE68D7">
      <w:pPr>
        <w:rPr>
          <w:b/>
          <w:sz w:val="28"/>
          <w:szCs w:val="28"/>
        </w:rPr>
      </w:pPr>
      <w:r w:rsidRPr="00EE68D7">
        <w:rPr>
          <w:b/>
          <w:sz w:val="28"/>
          <w:szCs w:val="28"/>
        </w:rPr>
        <w:t>Canada Twin Centre</w:t>
      </w:r>
    </w:p>
    <w:p w:rsidR="00EE68D7" w:rsidRDefault="00EE68D7">
      <w:r w:rsidRPr="00EE68D7">
        <w:rPr>
          <w:b/>
        </w:rPr>
        <w:t>Sheraton Centre Toronto Hotel</w:t>
      </w:r>
      <w:r>
        <w:t xml:space="preserve"> </w:t>
      </w:r>
      <w:r w:rsidRPr="00EE68D7">
        <w:rPr>
          <w:b/>
        </w:rPr>
        <w:t>4*</w:t>
      </w:r>
      <w:r w:rsidRPr="00EE68D7">
        <w:t xml:space="preserve"> </w:t>
      </w:r>
      <w:r>
        <w:t>- 3 nights room only</w:t>
      </w:r>
    </w:p>
    <w:p w:rsidR="00EE68D7" w:rsidRDefault="00EE68D7">
      <w:r>
        <w:t xml:space="preserve">Style and comfort in an urban setting, in the heart of Toronto’s entertainment district, Sheraton Centre Toronto offers new levels of design, relaxation and service. </w:t>
      </w:r>
      <w:proofErr w:type="spellStart"/>
      <w:r w:rsidRPr="00EE68D7">
        <w:rPr>
          <w:b/>
        </w:rPr>
        <w:t>Crowne</w:t>
      </w:r>
      <w:proofErr w:type="spellEnd"/>
      <w:r w:rsidRPr="00EE68D7">
        <w:rPr>
          <w:b/>
        </w:rPr>
        <w:t xml:space="preserve"> Plaza </w:t>
      </w:r>
      <w:proofErr w:type="spellStart"/>
      <w:r w:rsidRPr="00EE68D7">
        <w:rPr>
          <w:b/>
        </w:rPr>
        <w:t>Fallsview</w:t>
      </w:r>
      <w:proofErr w:type="spellEnd"/>
      <w:r w:rsidRPr="00EE68D7">
        <w:rPr>
          <w:b/>
        </w:rPr>
        <w:t>, Niagara Falls</w:t>
      </w:r>
      <w:r>
        <w:t xml:space="preserve"> - 2 nights room only </w:t>
      </w:r>
    </w:p>
    <w:p w:rsidR="00C1629A" w:rsidRDefault="00EE68D7">
      <w:proofErr w:type="spellStart"/>
      <w:r>
        <w:t>Crowne</w:t>
      </w:r>
      <w:proofErr w:type="spellEnd"/>
      <w:r>
        <w:t xml:space="preserve"> Plaza </w:t>
      </w:r>
      <w:proofErr w:type="spellStart"/>
      <w:r>
        <w:t>Fallsview</w:t>
      </w:r>
      <w:proofErr w:type="spellEnd"/>
      <w:r>
        <w:t xml:space="preserve"> is just steps from the famous falls, perfect for touring the area and marvelling at the spectacular vision right outside the window.</w:t>
      </w:r>
    </w:p>
    <w:p w:rsidR="00EE68D7" w:rsidRDefault="00EE68D7" w:rsidP="00C1629A"/>
    <w:p w:rsidR="00C1629A" w:rsidRDefault="00C1629A" w:rsidP="00C1629A">
      <w:r>
        <w:t>From £</w:t>
      </w:r>
      <w:r w:rsidR="00EE68D7">
        <w:t>829pp</w:t>
      </w:r>
    </w:p>
    <w:p w:rsidR="00C1629A" w:rsidRDefault="00C1629A"/>
    <w:sectPr w:rsidR="00C1629A" w:rsidSect="006B669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101"/>
    <w:multiLevelType w:val="multilevel"/>
    <w:tmpl w:val="A60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5F8"/>
    <w:rsid w:val="000625FC"/>
    <w:rsid w:val="004A6217"/>
    <w:rsid w:val="00651FBB"/>
    <w:rsid w:val="00C1629A"/>
    <w:rsid w:val="00CF55F8"/>
    <w:rsid w:val="00EE68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F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8005078">
      <w:bodyDiv w:val="1"/>
      <w:marLeft w:val="0"/>
      <w:marRight w:val="0"/>
      <w:marTop w:val="0"/>
      <w:marBottom w:val="0"/>
      <w:divBdr>
        <w:top w:val="none" w:sz="0" w:space="0" w:color="auto"/>
        <w:left w:val="none" w:sz="0" w:space="0" w:color="auto"/>
        <w:bottom w:val="none" w:sz="0" w:space="0" w:color="auto"/>
        <w:right w:val="none" w:sz="0" w:space="0" w:color="auto"/>
      </w:divBdr>
      <w:divsChild>
        <w:div w:id="767236322">
          <w:marLeft w:val="0"/>
          <w:marRight w:val="0"/>
          <w:marTop w:val="30"/>
          <w:marBottom w:val="45"/>
          <w:divBdr>
            <w:top w:val="none" w:sz="0" w:space="0" w:color="auto"/>
            <w:left w:val="none" w:sz="0" w:space="0" w:color="auto"/>
            <w:bottom w:val="none" w:sz="0" w:space="0" w:color="auto"/>
            <w:right w:val="none" w:sz="0" w:space="0" w:color="auto"/>
          </w:divBdr>
        </w:div>
        <w:div w:id="825098514">
          <w:marLeft w:val="0"/>
          <w:marRight w:val="0"/>
          <w:marTop w:val="0"/>
          <w:marBottom w:val="150"/>
          <w:divBdr>
            <w:top w:val="none" w:sz="0" w:space="0" w:color="auto"/>
            <w:left w:val="none" w:sz="0" w:space="0" w:color="auto"/>
            <w:bottom w:val="none" w:sz="0" w:space="0" w:color="auto"/>
            <w:right w:val="none" w:sz="0" w:space="0" w:color="auto"/>
          </w:divBdr>
        </w:div>
        <w:div w:id="507017276">
          <w:marLeft w:val="0"/>
          <w:marRight w:val="0"/>
          <w:marTop w:val="0"/>
          <w:marBottom w:val="0"/>
          <w:divBdr>
            <w:top w:val="none" w:sz="0" w:space="0" w:color="auto"/>
            <w:left w:val="none" w:sz="0" w:space="0" w:color="auto"/>
            <w:bottom w:val="none" w:sz="0" w:space="0" w:color="auto"/>
            <w:right w:val="none" w:sz="0" w:space="0" w:color="auto"/>
          </w:divBdr>
        </w:div>
        <w:div w:id="2087923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2</cp:revision>
  <dcterms:created xsi:type="dcterms:W3CDTF">2017-02-17T12:52:00Z</dcterms:created>
  <dcterms:modified xsi:type="dcterms:W3CDTF">2017-02-17T12:52:00Z</dcterms:modified>
</cp:coreProperties>
</file>