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特定问题调查流程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常委会组织关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于特定问题的调查委员会——通知调查委员会成员（常委会组成人员或人大代表、专家）——有关的国家机关、社会团体、企业事业组织和公民向调查委员会提供材料——调查委员会向常委会提出调查报告——常委会做出决议、决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撤职案的审议和决定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163195</wp:posOffset>
                </wp:positionV>
                <wp:extent cx="1133475" cy="361950"/>
                <wp:effectExtent l="1270" t="4445" r="8255" b="336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6.85pt;margin-top:12.85pt;height:28.5pt;width:89.25pt;z-index:251660288;mso-width-relative:page;mso-height-relative:page;" filled="f" stroked="t" coordsize="21600,21600" o:gfxdata="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IV8HtcAAAAKAQAADwAAAAAAAAABACAA&#10;AAAiAAAAZHJzL2Rvd25yZXYueG1sUEsBAhQAFAAAAAgAh07iQKXA/VYOAgAA4w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人民政府、人民法院、人民检察院可以向人大常委会提出撤职案</w:t>
      </w:r>
    </w:p>
    <w:p>
      <w:pPr>
        <w:numPr>
          <w:ilvl w:val="0"/>
          <w:numId w:val="0"/>
        </w:numPr>
        <w:ind w:left="7140" w:hanging="10880" w:hangingChars="3400"/>
        <w:jc w:val="left"/>
        <w:rPr>
          <w:rFonts w:hint="default"/>
          <w:sz w:val="32"/>
          <w:szCs w:val="32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5718810</wp:posOffset>
                </wp:positionH>
                <wp:positionV relativeFrom="paragraph">
                  <wp:posOffset>386080</wp:posOffset>
                </wp:positionV>
                <wp:extent cx="1146810" cy="264795"/>
                <wp:effectExtent l="1270" t="28575" r="13970" b="114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33010" y="2268220"/>
                          <a:ext cx="114681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0.3pt;margin-top:30.4pt;height:20.85pt;width:90.3pt;z-index:251659264;mso-width-relative:page;mso-height-relative:page;" filled="f" stroked="t" coordsize="21600,21600" o:gfxdata="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oN5e/XAAAA&#10;CwEAAA8AAAAAAAAAAQAgAAAAIgAAAGRycy9kb3ducmV2LnhtbFBLAQIUABQAAAAIAIdO4kD6TyBK&#10;HgIAAPk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248920</wp:posOffset>
                </wp:positionV>
                <wp:extent cx="775335" cy="3810"/>
                <wp:effectExtent l="0" t="45720" r="5715" b="647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7.55pt;margin-top:19.6pt;height:0.3pt;width:61.05pt;z-index:251662336;mso-width-relative:page;mso-height-relative:page;" filled="f" stroked="t" coordsize="21600,21600" o:gfxdata="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/rQCtYAAAAKAQAADwAAAAAAAAABACAAAAAi&#10;AAAAZHJzL2Rvd25yZXYueG1sUEsBAhQAFAAAAAgAh07iQIuJ8JEMAgAA4A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 xml:space="preserve">                        主任会议可以向人大常委会提出撤职案         常委会会议审议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7456170</wp:posOffset>
                </wp:positionH>
                <wp:positionV relativeFrom="paragraph">
                  <wp:posOffset>-29210</wp:posOffset>
                </wp:positionV>
                <wp:extent cx="28575" cy="847725"/>
                <wp:effectExtent l="23495" t="0" r="6223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7.1pt;margin-top:-2.3pt;height:66.75pt;width:2.25pt;z-index:251661312;mso-width-relative:page;mso-height-relative:page;" filled="f" stroked="t" coordsize="21600,21600" o:gfxdata="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3Gqu2QAAAAwBAAAPAAAAAAAAAAEAIAAA&#10;ACIAAABkcnMvZG93bnJldi54bWxQSwECFAAUAAAACACHTuJA+1NlMAsCAADhAwAADgAAAAAAAAAB&#10;ACAAAAAo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常委会五分之一以上组成人员联名提出撤职案——主任会议决定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        </w:t>
      </w:r>
    </w:p>
    <w:p>
      <w:pPr>
        <w:numPr>
          <w:ilvl w:val="0"/>
          <w:numId w:val="0"/>
        </w:numPr>
        <w:ind w:firstLine="8320" w:firstLineChars="2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常委会组成人员投票（过半数就通过）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tabs>
          <w:tab w:val="left" w:pos="6936"/>
        </w:tabs>
        <w:bidi w:val="0"/>
        <w:jc w:val="left"/>
        <w:rPr>
          <w:rFonts w:hint="default"/>
          <w:sz w:val="32"/>
          <w:szCs w:val="32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FBA5D"/>
    <w:multiLevelType w:val="singleLevel"/>
    <w:tmpl w:val="3CBFBA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C7A55"/>
    <w:rsid w:val="00CD6F2F"/>
    <w:rsid w:val="00E548FA"/>
    <w:rsid w:val="026127EB"/>
    <w:rsid w:val="028C554A"/>
    <w:rsid w:val="028C7568"/>
    <w:rsid w:val="02B86969"/>
    <w:rsid w:val="03C86C95"/>
    <w:rsid w:val="0435171E"/>
    <w:rsid w:val="056E3588"/>
    <w:rsid w:val="06AF139E"/>
    <w:rsid w:val="07397256"/>
    <w:rsid w:val="08320922"/>
    <w:rsid w:val="08D429CB"/>
    <w:rsid w:val="08F24401"/>
    <w:rsid w:val="093705D5"/>
    <w:rsid w:val="0A957463"/>
    <w:rsid w:val="0B4C7A55"/>
    <w:rsid w:val="0B607D5A"/>
    <w:rsid w:val="0BA16286"/>
    <w:rsid w:val="0C7C1095"/>
    <w:rsid w:val="0CBC72C0"/>
    <w:rsid w:val="0E1F4BA7"/>
    <w:rsid w:val="0E5B6814"/>
    <w:rsid w:val="0F5F4AA0"/>
    <w:rsid w:val="103E7A75"/>
    <w:rsid w:val="10740FBB"/>
    <w:rsid w:val="10EC7C47"/>
    <w:rsid w:val="110E2D14"/>
    <w:rsid w:val="126E2BB9"/>
    <w:rsid w:val="131D7E42"/>
    <w:rsid w:val="14943100"/>
    <w:rsid w:val="15052BAA"/>
    <w:rsid w:val="16674FC9"/>
    <w:rsid w:val="171D4543"/>
    <w:rsid w:val="186052CC"/>
    <w:rsid w:val="18622E13"/>
    <w:rsid w:val="19AA66E9"/>
    <w:rsid w:val="19E913FB"/>
    <w:rsid w:val="1A692363"/>
    <w:rsid w:val="1AB25A59"/>
    <w:rsid w:val="1B342A06"/>
    <w:rsid w:val="1B780703"/>
    <w:rsid w:val="1C6667BE"/>
    <w:rsid w:val="1C76480E"/>
    <w:rsid w:val="1C934829"/>
    <w:rsid w:val="1CAF5339"/>
    <w:rsid w:val="1D841904"/>
    <w:rsid w:val="1D895D01"/>
    <w:rsid w:val="1DEE48A0"/>
    <w:rsid w:val="1E8D58A4"/>
    <w:rsid w:val="1E922D4D"/>
    <w:rsid w:val="1EB36FD8"/>
    <w:rsid w:val="1ECF72A9"/>
    <w:rsid w:val="1F336B2E"/>
    <w:rsid w:val="1F553E10"/>
    <w:rsid w:val="1F7268E7"/>
    <w:rsid w:val="1FE6643A"/>
    <w:rsid w:val="208A1AB2"/>
    <w:rsid w:val="20B87BFF"/>
    <w:rsid w:val="20EA61FF"/>
    <w:rsid w:val="217B208A"/>
    <w:rsid w:val="21810589"/>
    <w:rsid w:val="22B40167"/>
    <w:rsid w:val="244D4E7C"/>
    <w:rsid w:val="24802EF9"/>
    <w:rsid w:val="24876E1D"/>
    <w:rsid w:val="248849BB"/>
    <w:rsid w:val="24DC09F0"/>
    <w:rsid w:val="25A80B43"/>
    <w:rsid w:val="25DC5CD2"/>
    <w:rsid w:val="26940D5B"/>
    <w:rsid w:val="26AB1C73"/>
    <w:rsid w:val="28C449E6"/>
    <w:rsid w:val="28FF4B95"/>
    <w:rsid w:val="290D3763"/>
    <w:rsid w:val="29467B40"/>
    <w:rsid w:val="29A45D02"/>
    <w:rsid w:val="29B73AFA"/>
    <w:rsid w:val="2A3F2AF7"/>
    <w:rsid w:val="2AD62EB3"/>
    <w:rsid w:val="2ADB5BE8"/>
    <w:rsid w:val="2B10366B"/>
    <w:rsid w:val="2B75481C"/>
    <w:rsid w:val="2B925391"/>
    <w:rsid w:val="2C5A0B64"/>
    <w:rsid w:val="2DCE5C01"/>
    <w:rsid w:val="2E345424"/>
    <w:rsid w:val="2E61068C"/>
    <w:rsid w:val="2F5A60C7"/>
    <w:rsid w:val="30836C64"/>
    <w:rsid w:val="308B32BE"/>
    <w:rsid w:val="30B55C57"/>
    <w:rsid w:val="30BE48B8"/>
    <w:rsid w:val="31CA2CFF"/>
    <w:rsid w:val="32711A29"/>
    <w:rsid w:val="337D6B6E"/>
    <w:rsid w:val="338B65DB"/>
    <w:rsid w:val="33E836B4"/>
    <w:rsid w:val="34AA13F3"/>
    <w:rsid w:val="34D71233"/>
    <w:rsid w:val="34D85EFD"/>
    <w:rsid w:val="35BB24B8"/>
    <w:rsid w:val="36BD565E"/>
    <w:rsid w:val="37635345"/>
    <w:rsid w:val="3B8B306E"/>
    <w:rsid w:val="3D1202A3"/>
    <w:rsid w:val="3D1B34D7"/>
    <w:rsid w:val="3DF0118E"/>
    <w:rsid w:val="3FD56391"/>
    <w:rsid w:val="3FE71CCF"/>
    <w:rsid w:val="41762EBD"/>
    <w:rsid w:val="41EF03E3"/>
    <w:rsid w:val="42024771"/>
    <w:rsid w:val="42063325"/>
    <w:rsid w:val="424E682A"/>
    <w:rsid w:val="42A011AA"/>
    <w:rsid w:val="432A6AA4"/>
    <w:rsid w:val="43694011"/>
    <w:rsid w:val="44F06FAA"/>
    <w:rsid w:val="44FF6C2C"/>
    <w:rsid w:val="45A86D42"/>
    <w:rsid w:val="46CB6280"/>
    <w:rsid w:val="48B43334"/>
    <w:rsid w:val="493B7178"/>
    <w:rsid w:val="49E7166B"/>
    <w:rsid w:val="4AEE4F10"/>
    <w:rsid w:val="4B0D7AC7"/>
    <w:rsid w:val="4B1F16EE"/>
    <w:rsid w:val="4C770780"/>
    <w:rsid w:val="4CE7460C"/>
    <w:rsid w:val="4D28686C"/>
    <w:rsid w:val="4DFE203B"/>
    <w:rsid w:val="4E091E39"/>
    <w:rsid w:val="4F505BA1"/>
    <w:rsid w:val="4F896916"/>
    <w:rsid w:val="4FD8704F"/>
    <w:rsid w:val="50B164FD"/>
    <w:rsid w:val="50E2045B"/>
    <w:rsid w:val="512455B2"/>
    <w:rsid w:val="52B3260F"/>
    <w:rsid w:val="55891B85"/>
    <w:rsid w:val="55CB3F5E"/>
    <w:rsid w:val="57107B5D"/>
    <w:rsid w:val="57560D3E"/>
    <w:rsid w:val="588C605D"/>
    <w:rsid w:val="59937FEB"/>
    <w:rsid w:val="59EA6EB5"/>
    <w:rsid w:val="5BA96CE3"/>
    <w:rsid w:val="5C575A57"/>
    <w:rsid w:val="5CCD466C"/>
    <w:rsid w:val="5E10315E"/>
    <w:rsid w:val="5E831865"/>
    <w:rsid w:val="5EDF03B4"/>
    <w:rsid w:val="5FCA565C"/>
    <w:rsid w:val="62A74154"/>
    <w:rsid w:val="62C76F3B"/>
    <w:rsid w:val="6312547E"/>
    <w:rsid w:val="6317601B"/>
    <w:rsid w:val="6336410B"/>
    <w:rsid w:val="636032A7"/>
    <w:rsid w:val="643F405B"/>
    <w:rsid w:val="64E90886"/>
    <w:rsid w:val="65360187"/>
    <w:rsid w:val="65614397"/>
    <w:rsid w:val="65AA1A70"/>
    <w:rsid w:val="669F2BC0"/>
    <w:rsid w:val="675D3BCC"/>
    <w:rsid w:val="68234782"/>
    <w:rsid w:val="6950368E"/>
    <w:rsid w:val="698D10C1"/>
    <w:rsid w:val="6AEC0084"/>
    <w:rsid w:val="6B0D6418"/>
    <w:rsid w:val="6BC3640B"/>
    <w:rsid w:val="6C432606"/>
    <w:rsid w:val="6C722636"/>
    <w:rsid w:val="6D33743E"/>
    <w:rsid w:val="6E0C1202"/>
    <w:rsid w:val="6E5E732B"/>
    <w:rsid w:val="6E7C2B29"/>
    <w:rsid w:val="6E976181"/>
    <w:rsid w:val="6FAD745A"/>
    <w:rsid w:val="6FB973FA"/>
    <w:rsid w:val="7126531C"/>
    <w:rsid w:val="71EA6920"/>
    <w:rsid w:val="72087408"/>
    <w:rsid w:val="72826A69"/>
    <w:rsid w:val="72E377ED"/>
    <w:rsid w:val="73B72D3E"/>
    <w:rsid w:val="740F4A88"/>
    <w:rsid w:val="740F7C43"/>
    <w:rsid w:val="748E4FB7"/>
    <w:rsid w:val="74962D9F"/>
    <w:rsid w:val="74D21375"/>
    <w:rsid w:val="759D5497"/>
    <w:rsid w:val="75A04786"/>
    <w:rsid w:val="7642613F"/>
    <w:rsid w:val="76F233A3"/>
    <w:rsid w:val="78C54D4A"/>
    <w:rsid w:val="796075EE"/>
    <w:rsid w:val="79AF5899"/>
    <w:rsid w:val="7A065E09"/>
    <w:rsid w:val="7A8B709E"/>
    <w:rsid w:val="7AB81AD4"/>
    <w:rsid w:val="7B9110FA"/>
    <w:rsid w:val="7BC337B5"/>
    <w:rsid w:val="7C2857FF"/>
    <w:rsid w:val="7C8D31A6"/>
    <w:rsid w:val="7D1718AE"/>
    <w:rsid w:val="7D6A5042"/>
    <w:rsid w:val="7E0B5B5D"/>
    <w:rsid w:val="7E1D37B2"/>
    <w:rsid w:val="7EC1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2021-05-06T01:56:00Z</dcterms:created>
  <dc:creator>靓白菜</dc:creator>
  <cp:lastModifiedBy>靓白菜</cp:lastModifiedBy>
  <dcterms:modified xsi:type="dcterms:W3CDTF">2021-05-13T07:11:03Z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D8DA35CBE1424DECA5766053B9AEDC8E</vt:lpwstr>
  </property>
</Properties>
</file>