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7C7A" w14:textId="77777777" w:rsidR="0050792D" w:rsidRDefault="0050792D" w:rsidP="0050792D">
      <w:pPr>
        <w:rPr>
          <w:b/>
          <w:bCs/>
        </w:rPr>
      </w:pPr>
      <w:r w:rsidRPr="00336AD1">
        <w:rPr>
          <w:b/>
          <w:bCs/>
        </w:rPr>
        <w:t>GUIA PARA LA OBTENCION DE DATOS OPENEULER – POWERBI</w:t>
      </w:r>
    </w:p>
    <w:p w14:paraId="2F671775" w14:textId="77777777" w:rsidR="0050792D" w:rsidRDefault="0050792D" w:rsidP="0050792D">
      <w:pPr>
        <w:jc w:val="both"/>
      </w:pPr>
      <w:r w:rsidRPr="001475F0">
        <w:t xml:space="preserve">Power BI es una herramienta de análisis y visualización de datos de Microsoft que permite conectar, transformar y presentar información en paneles e informes interactivos. Además, se integra con soluciones de </w:t>
      </w:r>
      <w:proofErr w:type="spellStart"/>
      <w:r w:rsidRPr="001475F0">
        <w:t>IoT</w:t>
      </w:r>
      <w:proofErr w:type="spellEnd"/>
      <w:r w:rsidRPr="001475F0">
        <w:t xml:space="preserve"> para analizar datos en tiempo real provenientes de sensores y dispositivos, facilitando el monitoreo y la toma de decisiones basadas en datos.</w:t>
      </w:r>
    </w:p>
    <w:p w14:paraId="20FBB3C1" w14:textId="77777777" w:rsidR="0050792D" w:rsidRPr="001475F0" w:rsidRDefault="0050792D" w:rsidP="0050792D">
      <w:pPr>
        <w:jc w:val="both"/>
      </w:pPr>
      <w:r>
        <w:t>Paso 1: Ingresar a la aplicación desktop de POWERBI</w:t>
      </w:r>
    </w:p>
    <w:p w14:paraId="5AE3A7D7" w14:textId="2495D3F3" w:rsidR="00FF14CC" w:rsidRDefault="00FF14CC">
      <w:r w:rsidRPr="00FF14CC">
        <w:drawing>
          <wp:inline distT="0" distB="0" distL="0" distR="0" wp14:anchorId="22F0DF6E" wp14:editId="07B31183">
            <wp:extent cx="4843462" cy="2315225"/>
            <wp:effectExtent l="0" t="0" r="0" b="8890"/>
            <wp:docPr id="231500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7324" cy="23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7ADA" w14:textId="0A25BC6F" w:rsidR="00FF14CC" w:rsidRDefault="0050792D">
      <w:r>
        <w:t>Paso 2: Seleccionamos obtener data, luego vamos a otras y seleccionamos web</w:t>
      </w:r>
    </w:p>
    <w:p w14:paraId="1FF5F515" w14:textId="77777777" w:rsidR="00FF14CC" w:rsidRDefault="00FF14CC" w:rsidP="00FF14CC">
      <w:pPr>
        <w:jc w:val="center"/>
      </w:pPr>
    </w:p>
    <w:p w14:paraId="1DFAC2E8" w14:textId="7F88035D" w:rsidR="00FF14CC" w:rsidRDefault="00FF14CC" w:rsidP="00FF14CC">
      <w:pPr>
        <w:jc w:val="center"/>
      </w:pPr>
      <w:r w:rsidRPr="00FF14CC">
        <w:drawing>
          <wp:inline distT="0" distB="0" distL="0" distR="0" wp14:anchorId="2E1DF5B1" wp14:editId="11E263ED">
            <wp:extent cx="3522446" cy="3430905"/>
            <wp:effectExtent l="0" t="0" r="1905" b="0"/>
            <wp:docPr id="336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7359" cy="34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6A6" w14:textId="77777777" w:rsidR="00FF14CC" w:rsidRDefault="00FF14CC" w:rsidP="00FF14CC">
      <w:pPr>
        <w:jc w:val="center"/>
      </w:pPr>
    </w:p>
    <w:p w14:paraId="1AF6BD10" w14:textId="7178E2A2" w:rsidR="00FF14CC" w:rsidRDefault="0050792D" w:rsidP="0050792D">
      <w:r>
        <w:lastRenderedPageBreak/>
        <w:t xml:space="preserve">Paso 3: Ingresamos la </w:t>
      </w:r>
      <w:proofErr w:type="spellStart"/>
      <w:r>
        <w:t>url</w:t>
      </w:r>
      <w:proofErr w:type="spellEnd"/>
      <w:r>
        <w:t xml:space="preserve"> donde tenemos nuestro servicio</w:t>
      </w:r>
      <w:r w:rsidR="00FF14CC" w:rsidRPr="00FF14CC">
        <w:drawing>
          <wp:inline distT="0" distB="0" distL="0" distR="0" wp14:anchorId="5F0C4C6E" wp14:editId="50E89455">
            <wp:extent cx="5399289" cy="1866900"/>
            <wp:effectExtent l="0" t="0" r="0" b="0"/>
            <wp:docPr id="29104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49026" name=""/>
                    <pic:cNvPicPr/>
                  </pic:nvPicPr>
                  <pic:blipFill rotWithShape="1">
                    <a:blip r:embed="rId6"/>
                    <a:srcRect t="15382" b="15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F5BB1" w14:textId="3EB60A62" w:rsidR="0050792D" w:rsidRDefault="0050792D" w:rsidP="0050792D">
      <w:r>
        <w:t>Una ves dentro podemos observar todos los registros</w:t>
      </w:r>
    </w:p>
    <w:p w14:paraId="0049028B" w14:textId="3693AF4C" w:rsidR="00FF14CC" w:rsidRDefault="00FF14CC" w:rsidP="00FF14CC">
      <w:pPr>
        <w:jc w:val="center"/>
      </w:pPr>
      <w:r w:rsidRPr="00FF14CC">
        <w:drawing>
          <wp:inline distT="0" distB="0" distL="0" distR="0" wp14:anchorId="5AB8D7DD" wp14:editId="6D14AEC9">
            <wp:extent cx="4895850" cy="2692027"/>
            <wp:effectExtent l="0" t="0" r="0" b="0"/>
            <wp:docPr id="185549896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98964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328" cy="269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05E7" w14:textId="3FE20310" w:rsidR="0050792D" w:rsidRDefault="0050792D" w:rsidP="0050792D">
      <w:r>
        <w:t>Luego lo guardamos</w:t>
      </w:r>
    </w:p>
    <w:p w14:paraId="3FA330E5" w14:textId="5929F3A9" w:rsidR="00FF14CC" w:rsidRDefault="00FF14CC" w:rsidP="00FF14CC">
      <w:pPr>
        <w:jc w:val="center"/>
      </w:pPr>
      <w:r w:rsidRPr="00FF14CC">
        <w:drawing>
          <wp:inline distT="0" distB="0" distL="0" distR="0" wp14:anchorId="39758A43" wp14:editId="56D93707">
            <wp:extent cx="4914900" cy="2685163"/>
            <wp:effectExtent l="0" t="0" r="0" b="1270"/>
            <wp:docPr id="80401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8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221" cy="268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E742" w14:textId="77777777" w:rsidR="0050792D" w:rsidRDefault="0050792D" w:rsidP="00FF14CC">
      <w:pPr>
        <w:jc w:val="center"/>
      </w:pPr>
    </w:p>
    <w:p w14:paraId="2BBBF69C" w14:textId="6D4700BC" w:rsidR="0050792D" w:rsidRDefault="0050792D" w:rsidP="0050792D">
      <w:r>
        <w:lastRenderedPageBreak/>
        <w:t>Paso 4: Luego nos cargara el reporte en blanco, luego añadimos los gráficos y datos que deseamos visualizar.</w:t>
      </w:r>
    </w:p>
    <w:p w14:paraId="66EEEB46" w14:textId="6FF3C830" w:rsidR="00776B2C" w:rsidRDefault="00776B2C" w:rsidP="00FF14CC">
      <w:pPr>
        <w:jc w:val="center"/>
      </w:pPr>
      <w:r w:rsidRPr="00776B2C">
        <w:drawing>
          <wp:inline distT="0" distB="0" distL="0" distR="0" wp14:anchorId="7653C555" wp14:editId="6D5A1E21">
            <wp:extent cx="5400040" cy="2653030"/>
            <wp:effectExtent l="0" t="0" r="0" b="0"/>
            <wp:docPr id="1895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7915" w14:textId="77777777" w:rsidR="00776B2C" w:rsidRDefault="00776B2C" w:rsidP="00FF14CC">
      <w:pPr>
        <w:jc w:val="center"/>
      </w:pPr>
    </w:p>
    <w:p w14:paraId="2BCA218C" w14:textId="12548E14" w:rsidR="00776B2C" w:rsidRDefault="0050792D" w:rsidP="00FF14CC">
      <w:pPr>
        <w:jc w:val="center"/>
      </w:pPr>
      <w:r w:rsidRPr="0050792D">
        <w:drawing>
          <wp:inline distT="0" distB="0" distL="0" distR="0" wp14:anchorId="50DB4A50" wp14:editId="07C1460C">
            <wp:extent cx="5400040" cy="3383280"/>
            <wp:effectExtent l="0" t="0" r="0" b="7620"/>
            <wp:docPr id="2210859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8599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29FA" w14:textId="1845EDFD" w:rsidR="00776B2C" w:rsidRDefault="00776B2C" w:rsidP="00FF14CC">
      <w:pPr>
        <w:jc w:val="center"/>
      </w:pPr>
    </w:p>
    <w:p w14:paraId="79BBB13B" w14:textId="27C26127" w:rsidR="00776B2C" w:rsidRDefault="00776B2C" w:rsidP="00FF14CC">
      <w:pPr>
        <w:jc w:val="center"/>
      </w:pPr>
    </w:p>
    <w:p w14:paraId="468CC12D" w14:textId="77777777" w:rsidR="00776B2C" w:rsidRDefault="00776B2C" w:rsidP="00FF14CC">
      <w:pPr>
        <w:jc w:val="center"/>
      </w:pPr>
    </w:p>
    <w:sectPr w:rsidR="00776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DB"/>
    <w:rsid w:val="00101198"/>
    <w:rsid w:val="001475F0"/>
    <w:rsid w:val="00336AD1"/>
    <w:rsid w:val="003D72F2"/>
    <w:rsid w:val="004001E3"/>
    <w:rsid w:val="00493A6E"/>
    <w:rsid w:val="0050792D"/>
    <w:rsid w:val="0075559D"/>
    <w:rsid w:val="00775AE3"/>
    <w:rsid w:val="00776B2C"/>
    <w:rsid w:val="00981C25"/>
    <w:rsid w:val="00C063DB"/>
    <w:rsid w:val="00D50EED"/>
    <w:rsid w:val="00FC6D86"/>
    <w:rsid w:val="00FF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E3140"/>
  <w15:chartTrackingRefBased/>
  <w15:docId w15:val="{896D1E31-7C46-406B-BA6B-6CA3683A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Calero</dc:creator>
  <cp:keywords/>
  <dc:description/>
  <cp:lastModifiedBy>Maximo Calero</cp:lastModifiedBy>
  <cp:revision>2</cp:revision>
  <dcterms:created xsi:type="dcterms:W3CDTF">2026-01-18T20:45:00Z</dcterms:created>
  <dcterms:modified xsi:type="dcterms:W3CDTF">2026-01-19T00:02:00Z</dcterms:modified>
</cp:coreProperties>
</file>