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a86207934da5d648a7e7c0243c8958f14cc473b"/>
    <w:p>
      <w:pPr>
        <w:pStyle w:val="Heading1"/>
      </w:pPr>
      <w:r>
        <w:t xml:space="preserve">Cloud 2.0 Terraform Module Audit - Next Steps</w:t>
      </w:r>
    </w:p>
    <w:bookmarkStart w:id="24" w:name="immediate-actions-days-1-3"/>
    <w:p>
      <w:pPr>
        <w:pStyle w:val="Heading2"/>
      </w:pPr>
      <w:r>
        <w:t xml:space="preserve">Immediate Actions (Days 1-3)</w:t>
      </w:r>
    </w:p>
    <w:bookmarkStart w:id="20" w:name="identify-submodule-source-urls"/>
    <w:p>
      <w:pPr>
        <w:pStyle w:val="Heading3"/>
      </w:pPr>
      <w:r>
        <w:t xml:space="preserve">1. Identify Submodule Source URLs</w:t>
      </w:r>
    </w:p>
    <w:p>
      <w:pPr>
        <w:pStyle w:val="FirstParagraph"/>
      </w:pPr>
      <w:r>
        <w:t xml:space="preserve">Before you can initialize submodules, you need to identify where each module is hosted.</w:t>
      </w:r>
    </w:p>
    <w:p>
      <w:pPr>
        <w:pStyle w:val="SourceCode"/>
      </w:pPr>
      <w:r>
        <w:rPr>
          <w:rStyle w:val="CommentTok"/>
        </w:rPr>
        <w:t xml:space="preserve"># List all module directories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terraform-</w:t>
      </w:r>
      <w:r>
        <w:br/>
      </w:r>
      <w:r>
        <w:br/>
      </w:r>
      <w:r>
        <w:rPr>
          <w:rStyle w:val="CommentTok"/>
        </w:rPr>
        <w:t xml:space="preserve"># For each module, determine its source repository</w:t>
      </w:r>
      <w:r>
        <w:br/>
      </w:r>
      <w:r>
        <w:rPr>
          <w:rStyle w:val="CommentTok"/>
        </w:rPr>
        <w:t xml:space="preserve"># Example: https://github.com/&lt;org&gt;/terraform-azurerm-aks-cluster.git</w:t>
      </w:r>
    </w:p>
    <w:bookmarkEnd w:id="20"/>
    <w:bookmarkStart w:id="21" w:name="create-.gitmodules-file"/>
    <w:p>
      <w:pPr>
        <w:pStyle w:val="Heading3"/>
      </w:pPr>
      <w:r>
        <w:t xml:space="preserve">2. Create .gitmodules File</w:t>
      </w:r>
    </w:p>
    <w:p>
      <w:pPr>
        <w:pStyle w:val="FirstParagraph"/>
      </w:pPr>
      <w:r>
        <w:t xml:space="preserve">Create the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file with proper mappings:</w:t>
      </w:r>
    </w:p>
    <w:p>
      <w:pPr>
        <w:pStyle w:val="SourceCode"/>
      </w:pPr>
      <w:r>
        <w:rPr>
          <w:rStyle w:val="CommentTok"/>
        </w:rPr>
        <w:t xml:space="preserve"># Template for each module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.gitmodules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[submodule "terraform-azurerm-aks-cluster"]</w:t>
      </w:r>
      <w:r>
        <w:br/>
      </w:r>
      <w:r>
        <w:rPr>
          <w:rStyle w:val="StringTok"/>
        </w:rPr>
        <w:t xml:space="preserve">    path = terraform-azurerm-aks-cluster</w:t>
      </w:r>
      <w:r>
        <w:br/>
      </w:r>
      <w:r>
        <w:rPr>
          <w:rStyle w:val="StringTok"/>
        </w:rPr>
        <w:t xml:space="preserve">    url = https://github.com/&lt;org&gt;/terraform-azurerm-aks-cluster.git</w:t>
      </w:r>
      <w:r>
        <w:br/>
      </w:r>
      <w:r>
        <w:rPr>
          <w:rStyle w:val="OperatorTok"/>
        </w:rPr>
        <w:t xml:space="preserve">EOF</w:t>
      </w:r>
    </w:p>
    <w:bookmarkEnd w:id="21"/>
    <w:bookmarkStart w:id="22" w:name="initialize-submodules"/>
    <w:p>
      <w:pPr>
        <w:pStyle w:val="Heading3"/>
      </w:pPr>
      <w:r>
        <w:t xml:space="preserve">3. Initialize Submodules</w:t>
      </w:r>
    </w:p>
    <w:p>
      <w:pPr>
        <w:pStyle w:val="SourceCode"/>
      </w:pPr>
      <w:r>
        <w:rPr>
          <w:rStyle w:val="CommentTok"/>
        </w:rPr>
        <w:t xml:space="preserve"># Initialize all submodules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  <w:r>
        <w:br/>
      </w:r>
      <w:r>
        <w:br/>
      </w:r>
      <w:r>
        <w:rPr>
          <w:rStyle w:val="CommentTok"/>
        </w:rPr>
        <w:t xml:space="preserve"># Verify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status</w:t>
      </w:r>
      <w:r>
        <w:br/>
      </w:r>
      <w:r>
        <w:br/>
      </w:r>
      <w:r>
        <w:rPr>
          <w:rStyle w:val="CommentTok"/>
        </w:rPr>
        <w:t xml:space="preserve"># Check for issues (look for - or + prefixes)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foreach </w:t>
      </w:r>
      <w:r>
        <w:rPr>
          <w:rStyle w:val="StringTok"/>
        </w:rPr>
        <w:t xml:space="preserve">'git status'</w:t>
      </w:r>
    </w:p>
    <w:bookmarkEnd w:id="22"/>
    <w:bookmarkStart w:id="23" w:name="re-run-complete-analysis"/>
    <w:p>
      <w:pPr>
        <w:pStyle w:val="Heading3"/>
      </w:pPr>
      <w:r>
        <w:t xml:space="preserve">4. Re-run Complete Analysis</w:t>
      </w:r>
    </w:p>
    <w:p>
      <w:pPr>
        <w:pStyle w:val="FirstParagraph"/>
      </w:pPr>
      <w:r>
        <w:t xml:space="preserve">After submodules are initialized, run a complete analysis:</w:t>
      </w:r>
    </w:p>
    <w:p>
      <w:pPr>
        <w:pStyle w:val="SourceCode"/>
      </w:pPr>
      <w:r>
        <w:rPr>
          <w:rStyle w:val="CommentTok"/>
        </w:rPr>
        <w:t xml:space="preserve"># Example analysis script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terraform-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Analyzing: </w:t>
      </w:r>
      <w:r>
        <w:rPr>
          <w:rStyle w:val="VariableTok"/>
        </w:rPr>
        <w:t xml:space="preserve">$module</w:t>
      </w:r>
      <w:r>
        <w:rPr>
          <w:rStyle w:val="StringTok"/>
        </w:rPr>
        <w:t xml:space="preserve"> ==="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for required files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</w:t>
      </w:r>
      <w:r>
        <w:rPr>
          <w:rStyle w:val="StringTok"/>
        </w:rPr>
        <w:t xml:space="preserve">/main.tf"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main.tf"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main.tf"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</w:t>
      </w:r>
      <w:r>
        <w:rPr>
          <w:rStyle w:val="StringTok"/>
        </w:rPr>
        <w:t xml:space="preserve">/variables.tf"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variables.tf"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variables.tf"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</w:t>
      </w:r>
      <w:r>
        <w:rPr>
          <w:rStyle w:val="StringTok"/>
        </w:rPr>
        <w:t xml:space="preserve">/outputs.tf"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outputs.tf"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outputs.tf"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</w:t>
      </w:r>
      <w:r>
        <w:rPr>
          <w:rStyle w:val="StringTok"/>
        </w:rPr>
        <w:t xml:space="preserve">/README.md"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README.md"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README.md"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terraform validate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validate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ControlFlowTok"/>
        </w:rPr>
        <w:t xml:space="preserve">done</w:t>
      </w:r>
    </w:p>
    <w:bookmarkEnd w:id="23"/>
    <w:bookmarkEnd w:id="24"/>
    <w:bookmarkStart w:id="25" w:name="week-1-checklist"/>
    <w:p>
      <w:pPr>
        <w:pStyle w:val="Heading2"/>
      </w:pPr>
      <w:r>
        <w:t xml:space="preserve">Week 1 Checklist</w:t>
      </w:r>
    </w:p>
    <w:p>
      <w:pPr>
        <w:numPr>
          <w:ilvl w:val="0"/>
          <w:numId w:val="1001"/>
        </w:numPr>
        <w:pStyle w:val="Compact"/>
      </w:pPr>
      <w:r>
        <w:t xml:space="preserve">☐ Identify source URLs for all 140 modules</w:t>
      </w:r>
    </w:p>
    <w:p>
      <w:pPr>
        <w:numPr>
          <w:ilvl w:val="0"/>
          <w:numId w:val="1001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file</w:t>
      </w:r>
    </w:p>
    <w:p>
      <w:pPr>
        <w:numPr>
          <w:ilvl w:val="0"/>
          <w:numId w:val="1001"/>
        </w:numPr>
        <w:pStyle w:val="Compact"/>
      </w:pPr>
      <w:r>
        <w:t xml:space="preserve">☐ Initialize all submodules</w:t>
      </w:r>
    </w:p>
    <w:p>
      <w:pPr>
        <w:numPr>
          <w:ilvl w:val="0"/>
          <w:numId w:val="1001"/>
        </w:numPr>
        <w:pStyle w:val="Compact"/>
      </w:pPr>
      <w:r>
        <w:t xml:space="preserve">☐ Verify all modules have code</w:t>
      </w:r>
    </w:p>
    <w:p>
      <w:pPr>
        <w:numPr>
          <w:ilvl w:val="0"/>
          <w:numId w:val="1001"/>
        </w:numPr>
        <w:pStyle w:val="Compact"/>
      </w:pPr>
      <w:r>
        <w:t xml:space="preserve">☐ Re-run audit with populated modules</w:t>
      </w:r>
    </w:p>
    <w:p>
      <w:pPr>
        <w:numPr>
          <w:ilvl w:val="0"/>
          <w:numId w:val="1001"/>
        </w:numPr>
        <w:pStyle w:val="Compact"/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workspace-analysis.json</w:t>
      </w:r>
      <w:r>
        <w:t xml:space="preserve"> </w:t>
      </w:r>
      <w:r>
        <w:t xml:space="preserve">with real data</w:t>
      </w:r>
    </w:p>
    <w:p>
      <w:pPr>
        <w:numPr>
          <w:ilvl w:val="0"/>
          <w:numId w:val="1001"/>
        </w:numPr>
        <w:pStyle w:val="Compact"/>
      </w:pPr>
      <w:r>
        <w:t xml:space="preserve">☐ Begin security scanning with tfsec/checkov</w:t>
      </w:r>
    </w:p>
    <w:bookmarkEnd w:id="25"/>
    <w:bookmarkStart w:id="26" w:name="week-2-checklist"/>
    <w:p>
      <w:pPr>
        <w:pStyle w:val="Heading2"/>
      </w:pPr>
      <w:r>
        <w:t xml:space="preserve">Week 2 Checklist</w:t>
      </w:r>
    </w:p>
    <w:p>
      <w:pPr>
        <w:numPr>
          <w:ilvl w:val="0"/>
          <w:numId w:val="1002"/>
        </w:numPr>
        <w:pStyle w:val="Compact"/>
      </w:pPr>
      <w:r>
        <w:t xml:space="preserve">☐ Complete security audit</w:t>
      </w:r>
    </w:p>
    <w:p>
      <w:pPr>
        <w:numPr>
          <w:ilvl w:val="0"/>
          <w:numId w:val="1002"/>
        </w:numPr>
        <w:pStyle w:val="Compact"/>
      </w:pPr>
      <w:r>
        <w:t xml:space="preserve">☐ Remediate Critical issues</w:t>
      </w:r>
    </w:p>
    <w:p>
      <w:pPr>
        <w:numPr>
          <w:ilvl w:val="0"/>
          <w:numId w:val="1002"/>
        </w:numPr>
        <w:pStyle w:val="Compact"/>
      </w:pPr>
      <w:r>
        <w:t xml:space="preserve">☐ Remediate High issues</w:t>
      </w:r>
    </w:p>
    <w:p>
      <w:pPr>
        <w:numPr>
          <w:ilvl w:val="0"/>
          <w:numId w:val="1002"/>
        </w:numPr>
        <w:pStyle w:val="Compact"/>
      </w:pPr>
      <w:r>
        <w:t xml:space="preserve">☐ Document all findings</w:t>
      </w:r>
    </w:p>
    <w:p>
      <w:pPr>
        <w:numPr>
          <w:ilvl w:val="0"/>
          <w:numId w:val="1002"/>
        </w:numPr>
        <w:pStyle w:val="Compact"/>
      </w:pPr>
      <w:r>
        <w:t xml:space="preserve">☐ Create module owner assignments</w:t>
      </w:r>
    </w:p>
    <w:p>
      <w:pPr>
        <w:numPr>
          <w:ilvl w:val="0"/>
          <w:numId w:val="1002"/>
        </w:numPr>
        <w:pStyle w:val="Compact"/>
      </w:pPr>
      <w:r>
        <w:t xml:space="preserve">☐ Begin provider version standardization</w:t>
      </w:r>
    </w:p>
    <w:bookmarkEnd w:id="26"/>
    <w:bookmarkStart w:id="27" w:name="week-3-checklist"/>
    <w:p>
      <w:pPr>
        <w:pStyle w:val="Heading2"/>
      </w:pPr>
      <w:r>
        <w:t xml:space="preserve">Week 3 Checklist</w:t>
      </w:r>
    </w:p>
    <w:p>
      <w:pPr>
        <w:numPr>
          <w:ilvl w:val="0"/>
          <w:numId w:val="1003"/>
        </w:numPr>
        <w:pStyle w:val="Compact"/>
      </w:pPr>
      <w:r>
        <w:t xml:space="preserve">☐ Complete provider version pinning</w:t>
      </w:r>
    </w:p>
    <w:p>
      <w:pPr>
        <w:numPr>
          <w:ilvl w:val="0"/>
          <w:numId w:val="1003"/>
        </w:numPr>
        <w:pStyle w:val="Compact"/>
      </w:pPr>
      <w:r>
        <w:t xml:space="preserve">☐ Begin variable name standardization</w:t>
      </w:r>
    </w:p>
    <w:p>
      <w:pPr>
        <w:numPr>
          <w:ilvl w:val="0"/>
          <w:numId w:val="1003"/>
        </w:numPr>
        <w:pStyle w:val="Compact"/>
      </w:pPr>
      <w:r>
        <w:t xml:space="preserve">☐ Add missing documentation</w:t>
      </w:r>
    </w:p>
    <w:p>
      <w:pPr>
        <w:numPr>
          <w:ilvl w:val="0"/>
          <w:numId w:val="1003"/>
        </w:numPr>
        <w:pStyle w:val="Compact"/>
      </w:pPr>
      <w:r>
        <w:t xml:space="preserve">☐ Begin environment module consolidation</w:t>
      </w:r>
    </w:p>
    <w:p>
      <w:pPr>
        <w:numPr>
          <w:ilvl w:val="0"/>
          <w:numId w:val="1003"/>
        </w:numPr>
        <w:pStyle w:val="Compact"/>
      </w:pPr>
      <w:r>
        <w:t xml:space="preserve">☐ Create CI/CD pipeline</w:t>
      </w:r>
    </w:p>
    <w:bookmarkEnd w:id="27"/>
    <w:bookmarkStart w:id="28" w:name="week-4-checklist"/>
    <w:p>
      <w:pPr>
        <w:pStyle w:val="Heading2"/>
      </w:pPr>
      <w:r>
        <w:t xml:space="preserve">Week 4 Checklist</w:t>
      </w:r>
    </w:p>
    <w:p>
      <w:pPr>
        <w:numPr>
          <w:ilvl w:val="0"/>
          <w:numId w:val="1004"/>
        </w:numPr>
        <w:pStyle w:val="Compact"/>
      </w:pPr>
      <w:r>
        <w:t xml:space="preserve">☐ Complete consolidation work</w:t>
      </w:r>
    </w:p>
    <w:p>
      <w:pPr>
        <w:numPr>
          <w:ilvl w:val="0"/>
          <w:numId w:val="1004"/>
        </w:numPr>
        <w:pStyle w:val="Compact"/>
      </w:pPr>
      <w:r>
        <w:t xml:space="preserve">☐ Add tests to key modules</w:t>
      </w:r>
    </w:p>
    <w:p>
      <w:pPr>
        <w:numPr>
          <w:ilvl w:val="0"/>
          <w:numId w:val="1004"/>
        </w:numPr>
        <w:pStyle w:val="Compact"/>
      </w:pPr>
      <w:r>
        <w:t xml:space="preserve">☐ Publish to module registry</w:t>
      </w:r>
    </w:p>
    <w:p>
      <w:pPr>
        <w:numPr>
          <w:ilvl w:val="0"/>
          <w:numId w:val="1004"/>
        </w:numPr>
        <w:pStyle w:val="Compact"/>
      </w:pPr>
      <w:r>
        <w:t xml:space="preserve">☐ Final documentation review</w:t>
      </w:r>
    </w:p>
    <w:p>
      <w:pPr>
        <w:numPr>
          <w:ilvl w:val="0"/>
          <w:numId w:val="1004"/>
        </w:numPr>
        <w:pStyle w:val="Compact"/>
      </w:pPr>
      <w:r>
        <w:t xml:space="preserve">☐ Stakeholder sign-off</w:t>
      </w:r>
    </w:p>
    <w:bookmarkEnd w:id="28"/>
    <w:bookmarkStart w:id="32" w:name="commands-reference"/>
    <w:p>
      <w:pPr>
        <w:pStyle w:val="Heading2"/>
      </w:pPr>
      <w:r>
        <w:t xml:space="preserve">Commands Reference</w:t>
      </w:r>
    </w:p>
    <w:bookmarkStart w:id="29" w:name="submodule-management"/>
    <w:p>
      <w:pPr>
        <w:pStyle w:val="Heading3"/>
      </w:pPr>
      <w:r>
        <w:t xml:space="preserve">Submodule Management</w:t>
      </w:r>
    </w:p>
    <w:p>
      <w:pPr>
        <w:pStyle w:val="SourceCode"/>
      </w:pPr>
      <w:r>
        <w:rPr>
          <w:rStyle w:val="CommentTok"/>
        </w:rPr>
        <w:t xml:space="preserve"># Initialize submodules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  <w:r>
        <w:br/>
      </w:r>
      <w:r>
        <w:br/>
      </w:r>
      <w:r>
        <w:rPr>
          <w:rStyle w:val="CommentTok"/>
        </w:rPr>
        <w:t xml:space="preserve"># Update all submodules to latest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--remote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--merge</w:t>
      </w:r>
      <w:r>
        <w:br/>
      </w:r>
      <w:r>
        <w:br/>
      </w:r>
      <w:r>
        <w:rPr>
          <w:rStyle w:val="CommentTok"/>
        </w:rPr>
        <w:t xml:space="preserve"># Show submodule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status</w:t>
      </w:r>
      <w:r>
        <w:br/>
      </w:r>
      <w:r>
        <w:br/>
      </w:r>
      <w:r>
        <w:rPr>
          <w:rStyle w:val="CommentTok"/>
        </w:rPr>
        <w:t xml:space="preserve"># Add a new submodule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/module.git module-name</w:t>
      </w:r>
      <w:r>
        <w:br/>
      </w:r>
      <w:r>
        <w:br/>
      </w:r>
      <w:r>
        <w:rPr>
          <w:rStyle w:val="CommentTok"/>
        </w:rPr>
        <w:t xml:space="preserve"># Remove a submodule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deinit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module-name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module-name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.git/modules/module-name</w:t>
      </w:r>
    </w:p>
    <w:bookmarkEnd w:id="29"/>
    <w:bookmarkStart w:id="30" w:name="terraform-validation"/>
    <w:p>
      <w:pPr>
        <w:pStyle w:val="Heading3"/>
      </w:pPr>
      <w:r>
        <w:t xml:space="preserve">Terraform Validation</w:t>
      </w:r>
    </w:p>
    <w:p>
      <w:pPr>
        <w:pStyle w:val="SourceCode"/>
      </w:pPr>
      <w:r>
        <w:rPr>
          <w:rStyle w:val="CommentTok"/>
        </w:rPr>
        <w:t xml:space="preserve"># Validate all modules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terraform-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validate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Format check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fmt </w:t>
      </w:r>
      <w:r>
        <w:rPr>
          <w:rStyle w:val="AttributeTok"/>
        </w:rPr>
        <w:t xml:space="preserve">-check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-recursive</w:t>
      </w:r>
      <w:r>
        <w:br/>
      </w:r>
      <w:r>
        <w:br/>
      </w:r>
      <w:r>
        <w:rPr>
          <w:rStyle w:val="CommentTok"/>
        </w:rPr>
        <w:t xml:space="preserve"># Security scan with tfsec</w:t>
      </w:r>
      <w:r>
        <w:br/>
      </w:r>
      <w:r>
        <w:rPr>
          <w:rStyle w:val="ExtensionTok"/>
        </w:rPr>
        <w:t xml:space="preserve">tfsec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tfsec-results.json</w:t>
      </w:r>
      <w:r>
        <w:br/>
      </w:r>
      <w:r>
        <w:br/>
      </w:r>
      <w:r>
        <w:rPr>
          <w:rStyle w:val="CommentTok"/>
        </w:rPr>
        <w:t xml:space="preserve"># Security scan with checkov</w:t>
      </w:r>
      <w:r>
        <w:br/>
      </w:r>
      <w:r>
        <w:rPr>
          <w:rStyle w:val="ExtensionTok"/>
        </w:rPr>
        <w:t xml:space="preserve">checkov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--output-file-path</w:t>
      </w:r>
      <w:r>
        <w:rPr>
          <w:rStyle w:val="NormalTok"/>
        </w:rPr>
        <w:t xml:space="preserve"> checkov-results/</w:t>
      </w:r>
    </w:p>
    <w:bookmarkEnd w:id="30"/>
    <w:bookmarkStart w:id="31" w:name="documentation-generation"/>
    <w:p>
      <w:pPr>
        <w:pStyle w:val="Heading3"/>
      </w:pPr>
      <w:r>
        <w:t xml:space="preserve">Documentation Generation</w:t>
      </w:r>
    </w:p>
    <w:p>
      <w:pPr>
        <w:pStyle w:val="SourceCode"/>
      </w:pPr>
      <w:r>
        <w:rPr>
          <w:rStyle w:val="CommentTok"/>
        </w:rPr>
        <w:t xml:space="preserve"># Install terraform-docs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terraform-docs  </w:t>
      </w:r>
      <w:r>
        <w:rPr>
          <w:rStyle w:val="CommentTok"/>
        </w:rPr>
        <w:t xml:space="preserve"># or appropriate installer</w:t>
      </w:r>
      <w:r>
        <w:br/>
      </w:r>
      <w:r>
        <w:br/>
      </w:r>
      <w:r>
        <w:rPr>
          <w:rStyle w:val="CommentTok"/>
        </w:rPr>
        <w:t xml:space="preserve"># Generate README for each module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terraform-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terraform-docs</w:t>
      </w:r>
      <w:r>
        <w:rPr>
          <w:rStyle w:val="NormalTok"/>
        </w:rPr>
        <w:t xml:space="preserve"> markdown table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</w:t>
      </w:r>
      <w:r>
        <w:rPr>
          <w:rStyle w:val="StringTok"/>
        </w:rPr>
        <w:t xml:space="preserve">/README.md"</w:t>
      </w:r>
      <w:r>
        <w:br/>
      </w:r>
      <w:r>
        <w:rPr>
          <w:rStyle w:val="ControlFlowTok"/>
        </w:rPr>
        <w:t xml:space="preserve">done</w:t>
      </w:r>
    </w:p>
    <w:bookmarkEnd w:id="31"/>
    <w:bookmarkEnd w:id="32"/>
    <w:bookmarkStart w:id="33" w:name="audit-output-files"/>
    <w:p>
      <w:pPr>
        <w:pStyle w:val="Heading2"/>
      </w:pPr>
      <w:r>
        <w:t xml:space="preserve">Audit Output Files</w:t>
      </w:r>
    </w:p>
    <w:p>
      <w:pPr>
        <w:pStyle w:val="FirstParagraph"/>
      </w:pPr>
      <w:r>
        <w:t xml:space="preserve">The following files have been created in</w:t>
      </w:r>
      <w:r>
        <w:t xml:space="preserve"> </w:t>
      </w:r>
      <w:r>
        <w:rPr>
          <w:rStyle w:val="VerbatimChar"/>
        </w:rPr>
        <w:t xml:space="preserve">cloud2-audit/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cloud2-audit/</w:t>
      </w:r>
      <w:r>
        <w:br/>
      </w:r>
      <w:r>
        <w:rPr>
          <w:rStyle w:val="VerbatimChar"/>
        </w:rPr>
        <w:t xml:space="preserve">├── workspace-analysis.json          # Structured analysis data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executive_summary.md         # One-page summary for stakeholders</w:t>
      </w:r>
      <w:r>
        <w:br/>
      </w:r>
      <w:r>
        <w:rPr>
          <w:rStyle w:val="VerbatimChar"/>
        </w:rPr>
        <w:t xml:space="preserve">│   ├── SOP.md                        # Standard Operating Procedure</w:t>
      </w:r>
      <w:r>
        <w:br/>
      </w:r>
      <w:r>
        <w:rPr>
          <w:rStyle w:val="VerbatimChar"/>
        </w:rPr>
        <w:t xml:space="preserve">│   ├── architecture.md               # Architecture overview</w:t>
      </w:r>
      <w:r>
        <w:br/>
      </w:r>
      <w:r>
        <w:rPr>
          <w:rStyle w:val="VerbatimChar"/>
        </w:rPr>
        <w:t xml:space="preserve">│   ├── action_plan.md                # Prioritized remediation plan</w:t>
      </w:r>
      <w:r>
        <w:br/>
      </w:r>
      <w:r>
        <w:rPr>
          <w:rStyle w:val="VerbatimChar"/>
        </w:rPr>
        <w:t xml:space="preserve">│   ├── migration_plan.md             # Variable migration guide</w:t>
      </w:r>
      <w:r>
        <w:br/>
      </w:r>
      <w:r>
        <w:rPr>
          <w:rStyle w:val="VerbatimChar"/>
        </w:rPr>
        <w:t xml:space="preserve">│   └── &lt;module&gt;.README.md            # Per-module documentation</w:t>
      </w:r>
      <w:r>
        <w:br/>
      </w:r>
      <w:r>
        <w:rPr>
          <w:rStyle w:val="VerbatimChar"/>
        </w:rPr>
        <w:t xml:space="preserve">├── module-template/</w:t>
      </w:r>
      <w:r>
        <w:br/>
      </w:r>
      <w:r>
        <w:rPr>
          <w:rStyle w:val="VerbatimChar"/>
        </w:rPr>
        <w:t xml:space="preserve">│   ├── main.tf                       # Canonical main configuration</w:t>
      </w:r>
      <w:r>
        <w:br/>
      </w:r>
      <w:r>
        <w:rPr>
          <w:rStyle w:val="VerbatimChar"/>
        </w:rPr>
        <w:t xml:space="preserve">│   ├── variables.tf                  # Canonical variables</w:t>
      </w:r>
      <w:r>
        <w:br/>
      </w:r>
      <w:r>
        <w:rPr>
          <w:rStyle w:val="VerbatimChar"/>
        </w:rPr>
        <w:t xml:space="preserve">│   ├── outputs.tf                    # Canonical outputs</w:t>
      </w:r>
      <w:r>
        <w:br/>
      </w:r>
      <w:r>
        <w:rPr>
          <w:rStyle w:val="VerbatimChar"/>
        </w:rPr>
        <w:t xml:space="preserve">│   ├── versions.tf                   # Provider requirements</w:t>
      </w:r>
      <w:r>
        <w:br/>
      </w:r>
      <w:r>
        <w:rPr>
          <w:rStyle w:val="VerbatimChar"/>
        </w:rPr>
        <w:t xml:space="preserve">│   ├── README.md                     # Template documentation</w:t>
      </w:r>
      <w:r>
        <w:br/>
      </w:r>
      <w:r>
        <w:rPr>
          <w:rStyle w:val="VerbatimChar"/>
        </w:rPr>
        <w:t xml:space="preserve">│   ├── module-metadata.json          # Module metadata</w:t>
      </w:r>
      <w:r>
        <w:br/>
      </w:r>
      <w:r>
        <w:rPr>
          <w:rStyle w:val="VerbatimChar"/>
        </w:rPr>
        <w:t xml:space="preserve">│   ├── examples/</w:t>
      </w:r>
      <w:r>
        <w:br/>
      </w:r>
      <w:r>
        <w:rPr>
          <w:rStyle w:val="VerbatimChar"/>
        </w:rPr>
        <w:t xml:space="preserve">│   │   └── simple/</w:t>
      </w:r>
      <w:r>
        <w:br/>
      </w:r>
      <w:r>
        <w:rPr>
          <w:rStyle w:val="VerbatimChar"/>
        </w:rPr>
        <w:t xml:space="preserve">│   │       └── main.tf               # Simple example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│       └── module_test.go            # Terratest skeleton</w:t>
      </w:r>
      <w:r>
        <w:br/>
      </w:r>
      <w:r>
        <w:rPr>
          <w:rStyle w:val="VerbatimChar"/>
        </w:rPr>
        <w:t xml:space="preserve">└── patches/</w:t>
      </w:r>
      <w:r>
        <w:br/>
      </w:r>
      <w:r>
        <w:rPr>
          <w:rStyle w:val="VerbatimChar"/>
        </w:rPr>
        <w:t xml:space="preserve">    └── README.md                     # Patch documentation and templates</w:t>
      </w:r>
    </w:p>
    <w:bookmarkEnd w:id="33"/>
    <w:bookmarkStart w:id="34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For questions about this audit:</w:t>
      </w:r>
      <w:r>
        <w:t xml:space="preserve"> </w:t>
      </w:r>
      <w:r>
        <w:t xml:space="preserve">- Platform Team: platform-team@example.com</w:t>
      </w:r>
      <w:r>
        <w:t xml:space="preserve"> </w:t>
      </w:r>
      <w:r>
        <w:t xml:space="preserve">- Security Team: security-team@example.com</w:t>
      </w:r>
    </w:p>
    <w:bookmarkEnd w:id="34"/>
    <w:bookmarkStart w:id="35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audit generation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should be updated as remediation progresses.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2025-12-01T16:58:58Z</dcterms:created>
  <dcterms:modified xsi:type="dcterms:W3CDTF">2025-12-01T16:58:58Z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