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A365D"/>
          <w:sz w:val="44"/>
        </w:rPr>
        <w:t>DNMS — Distributed Network Monitoring System</w:t>
      </w:r>
    </w:p>
    <w:p>
      <w:pPr>
        <w:spacing w:before="0" w:after="280"/>
      </w:pPr>
      <w:r>
        <w:rPr>
          <w:rFonts w:ascii="Calibri" w:hAnsi="Calibri"/>
          <w:i/>
          <w:color w:val="4A5568"/>
          <w:sz w:val="22"/>
        </w:rPr>
        <w:t>Autonomous Multi-Path Discovery, High-Speed UDP Telemetry &amp; AI-Free Fault Attribution</w:t>
        <w:br/>
        <w:t>Comprehensive Architecture Guide, Industry Pitch, and Defense Manual</w:t>
      </w:r>
    </w:p>
    <w:tbl>
      <w:tblPr>
        <w:tblW w:type="auto" w:w="0"/>
        <w:jc w:val="center"/>
        <w:tblLook w:firstColumn="1" w:firstRow="1" w:lastColumn="0" w:lastRow="0" w:noHBand="0" w:noVBand="1" w:val="04A0"/>
      </w:tblPr>
      <w:tblGrid>
        <w:gridCol w:w="3360"/>
        <w:gridCol w:w="3360"/>
        <w:gridCol w:w="3360"/>
      </w:tblGrid>
      <w:tr>
        <w:tc>
          <w:tcPr>
            <w:tcW w:type="dxa" w:w="3360"/>
            <w:shd w:fill="F0F4F8"/>
          </w:tcPr>
          <w:p>
            <w:pPr>
              <w:spacing w:before="60" w:after="60"/>
            </w:pPr>
            <w:r/>
            <w:r>
              <w:rPr>
                <w:b/>
                <w:color w:val="1A365D"/>
                <w:sz w:val="17"/>
              </w:rPr>
              <w:t>PROJECT TYPE</w:t>
              <w:br/>
            </w:r>
            <w:r>
              <w:rPr>
                <w:sz w:val="19"/>
              </w:rPr>
              <w:t>Distributed Systems / NetOps Platform</w:t>
            </w:r>
          </w:p>
        </w:tc>
        <w:tc>
          <w:tcPr>
            <w:tcW w:type="dxa" w:w="3360"/>
            <w:shd w:fill="F0F4F8"/>
          </w:tcPr>
          <w:p>
            <w:pPr>
              <w:spacing w:before="60" w:after="60"/>
            </w:pPr>
            <w:r/>
            <w:r>
              <w:rPr>
                <w:b/>
                <w:color w:val="1A365D"/>
                <w:sz w:val="17"/>
              </w:rPr>
              <w:t>LANGUAGE &amp; RUNTIME</w:t>
              <w:br/>
            </w:r>
            <w:r>
              <w:rPr>
                <w:sz w:val="19"/>
              </w:rPr>
              <w:t>Go (Golang 1.23+) &amp; D3.js</w:t>
            </w:r>
          </w:p>
        </w:tc>
        <w:tc>
          <w:tcPr>
            <w:tcW w:type="dxa" w:w="3360"/>
            <w:shd w:fill="F0F4F8"/>
          </w:tcPr>
          <w:p>
            <w:pPr>
              <w:spacing w:before="60" w:after="60"/>
            </w:pPr>
            <w:r/>
            <w:r>
              <w:rPr>
                <w:b/>
                <w:color w:val="1A365D"/>
                <w:sz w:val="17"/>
              </w:rPr>
              <w:t>CLUSTER ARCHITECTURE</w:t>
              <w:br/>
            </w:r>
            <w:r>
              <w:rPr>
                <w:sz w:val="19"/>
              </w:rPr>
              <w:t>Decentralized SWIM Mesh (Memberlist)</w:t>
            </w:r>
          </w:p>
        </w:tc>
      </w:tr>
      <w:tr>
        <w:tc>
          <w:tcPr>
            <w:tcW w:type="dxa" w:w="3360"/>
            <w:shd w:fill="F0F4F8"/>
          </w:tcPr>
          <w:p>
            <w:pPr>
              <w:spacing w:before="60" w:after="60"/>
            </w:pPr>
            <w:r/>
            <w:r>
              <w:rPr>
                <w:b/>
                <w:color w:val="1A365D"/>
                <w:sz w:val="17"/>
              </w:rPr>
              <w:t>PRIMARY PORTS</w:t>
              <w:br/>
            </w:r>
            <w:r>
              <w:rPr>
                <w:sz w:val="19"/>
              </w:rPr>
              <w:t>33434 (Gossip), 33435 (Ping), 12345+ (HTTP)</w:t>
            </w:r>
          </w:p>
        </w:tc>
        <w:tc>
          <w:tcPr>
            <w:tcW w:type="dxa" w:w="3360"/>
            <w:shd w:fill="F0F4F8"/>
          </w:tcPr>
          <w:p>
            <w:pPr>
              <w:spacing w:before="60" w:after="60"/>
            </w:pPr>
            <w:r/>
            <w:r>
              <w:rPr>
                <w:b/>
                <w:color w:val="1A365D"/>
                <w:sz w:val="17"/>
              </w:rPr>
              <w:t>FAULT ALGORITHM</w:t>
              <w:br/>
            </w:r>
            <w:r>
              <w:rPr>
                <w:sz w:val="19"/>
              </w:rPr>
              <w:t>Probabilistic Correlation: Loss(thru) - Loss(not)</w:t>
            </w:r>
          </w:p>
        </w:tc>
        <w:tc>
          <w:tcPr>
            <w:tcW w:type="dxa" w:w="3360"/>
            <w:shd w:fill="F0F4F8"/>
          </w:tcPr>
          <w:p>
            <w:pPr>
              <w:spacing w:before="60" w:after="60"/>
            </w:pPr>
            <w:r/>
            <w:r>
              <w:rPr>
                <w:b/>
                <w:color w:val="1A365D"/>
                <w:sz w:val="17"/>
              </w:rPr>
              <w:t>WEB NOC INTERFACE</w:t>
              <w:br/>
            </w:r>
            <w:r>
              <w:rPr>
                <w:sz w:val="19"/>
              </w:rPr>
              <w:t>Obsidian Dark Luxury + Live Wireshark Dissector</w:t>
            </w:r>
          </w:p>
        </w:tc>
      </w:tr>
    </w:tbl>
    <w:p>
      <w:pPr>
        <w:spacing w:after="200"/>
      </w:pPr>
    </w:p>
    <w:p>
      <w:pPr>
        <w:spacing w:before="280" w:after="120"/>
      </w:pPr>
      <w:r>
        <w:rPr>
          <w:rFonts w:ascii="Calibri" w:hAnsi="Calibri"/>
          <w:b/>
          <w:color w:val="1A365D"/>
          <w:sz w:val="28"/>
        </w:rPr>
        <w:t>1. Executive Summary &amp; Core Value Proposition</w:t>
      </w:r>
    </w:p>
    <w:p>
      <w:pPr>
        <w:spacing w:before="40" w:after="80" w:line="276" w:lineRule="auto"/>
      </w:pPr>
      <w:r>
        <w:t>DNMS (Distributed Network Monitoring System) is an autonomous, decentralized infrastructure monitoring platform engineered for high-concurrency cloud datacenters, enterprise spine-leaf fabrics, and multi-tenant networks.</w:t>
      </w:r>
    </w:p>
    <w:p>
      <w:pPr>
        <w:spacing w:after="60"/>
      </w:pPr>
    </w:p>
    <w:p>
      <w:pPr>
        <w:spacing w:before="40" w:after="80" w:line="276" w:lineRule="auto"/>
      </w:pPr>
      <w:r>
        <w:t>Traditional monitoring systems (such as SNMP, standard ICMP Ping, or centralized polling agents) operate as centralized bottlenecks with blind spots: they cannot trace multi-path Equal-Cost Multi-Path (ECMP) routing hashes, fail to capture transient millisecond-level link micro-bursts, and require invasive administrative credentials (SSH/SNMP) on every intermediate switch.</w:t>
      </w:r>
    </w:p>
    <w:p>
      <w:pPr>
        <w:spacing w:after="60"/>
      </w:pPr>
    </w:p>
    <w:p>
      <w:pPr>
        <w:spacing w:before="40" w:after="80" w:line="276" w:lineRule="auto"/>
      </w:pPr>
      <w:r>
        <w:t>DNMS revolutionizes network observability through five foundational pillars:</w:t>
      </w:r>
    </w:p>
    <w:p>
      <w:pPr>
        <w:spacing w:before="40" w:after="80" w:line="276" w:lineRule="auto"/>
      </w:pPr>
      <w:r>
        <w:rPr>
          <w:b/>
        </w:rPr>
        <w:t>1. Decentralized Zero-Config Mesh: Nodes automatically discover peers via HashiCorp Memberlist (SWIM gossip protocol), eliminating any central coordination point, database dependency, or single point of failure.</w:t>
      </w:r>
    </w:p>
    <w:p>
      <w:pPr>
        <w:spacing w:before="40" w:after="80" w:line="276" w:lineRule="auto"/>
      </w:pPr>
      <w:r>
        <w:rPr>
          <w:b/>
        </w:rPr>
        <w:t>2. Multi-Path ECMP Topology Sweeping: An autonomous traceroute engine systematically sweeps UDP source ports to elicit all active ECMP hash buckets without root privileges, leveraging Linux raw sockets and IP_RECVERR.</w:t>
      </w:r>
    </w:p>
    <w:p>
      <w:pPr>
        <w:spacing w:before="40" w:after="80" w:line="276" w:lineRule="auto"/>
      </w:pPr>
      <w:r>
        <w:rPr>
          <w:b/>
        </w:rPr>
        <w:t>3. High-Frequency Dedicated UDP Telemetry: A custom binary UDP ping/ack protocol (MessagePack serialized) continuously pulses across all discovered paths at sub-millisecond precision, capturing loss, latency, and jitter into rolling circular ring buffers.</w:t>
      </w:r>
    </w:p>
    <w:p>
      <w:pPr>
        <w:spacing w:before="40" w:after="80" w:line="276" w:lineRule="auto"/>
      </w:pPr>
      <w:r>
        <w:rPr>
          <w:b/>
        </w:rPr>
        <w:t>4. AI-Free Mathematical Link Fault Attribution: DNMS mathematically computes a per-link 'Suspicion Score' by comparing loss rates of routes traversing a hop against the network baseline:</w:t>
      </w:r>
    </w:p>
    <w:p>
      <w:pPr>
        <w:spacing w:before="40" w:after="80" w:line="276" w:lineRule="auto"/>
      </w:pPr>
      <w:r>
        <w:t xml:space="preserve">   Suspicion(e) = AvgLossThrough(e) - AvgLossNotThrough(e).</w:t>
      </w:r>
    </w:p>
    <w:p>
      <w:pPr>
        <w:spacing w:before="40" w:after="80" w:line="276" w:lineRule="auto"/>
      </w:pPr>
      <w:r>
        <w:t xml:space="preserve">   This pinpoints degraded or severed physical links with zero machine learning hallucinations and zero router logins.</w:t>
      </w:r>
    </w:p>
    <w:p>
      <w:pPr>
        <w:spacing w:before="40" w:after="80" w:line="276" w:lineRule="auto"/>
      </w:pPr>
      <w:r>
        <w:rPr>
          <w:b/>
        </w:rPr>
        <w:t>5. Real-Time NOC Mission Control &amp; Wireshark Dissector: An obsidian dark luxury web NOC powered by D3.js force-directed topology rendering, live SSE event streaming, an embedded terminal CLI, and a real-time Wireshark-grade packet dissector dock with millisecond timestamps and protocol filtering.</w:t>
      </w:r>
    </w:p>
    <w:p>
      <w:pPr>
        <w:spacing w:before="280" w:after="120"/>
      </w:pPr>
      <w:r>
        <w:rPr>
          <w:rFonts w:ascii="Calibri" w:hAnsi="Calibri"/>
          <w:b/>
          <w:color w:val="1A365D"/>
          <w:sz w:val="28"/>
        </w:rPr>
        <w:t>2. The Core Industry Pain Points (What Happens WITHOUT DNMS)</w:t>
      </w:r>
    </w:p>
    <w:p>
      <w:pPr>
        <w:spacing w:before="40" w:after="80" w:line="276" w:lineRule="auto"/>
      </w:pPr>
      <w:r>
        <w:t>Network downtime costs Fortune 500 enterprises an average of $300,000 to $1,000,000 per hour. When network incidents occur in modern environments, legacy tools fail systematically:</w:t>
      </w:r>
    </w:p>
    <w:p>
      <w:pPr>
        <w:spacing w:after="60"/>
      </w:pPr>
    </w:p>
    <w:p>
      <w:pPr>
        <w:spacing w:before="40" w:after="80" w:line="276" w:lineRule="auto"/>
      </w:pPr>
      <w:r>
        <w:rPr>
          <w:b/>
        </w:rPr>
        <w:t>1. The ECMP Blind Spot (Hash Polarization):</w:t>
      </w:r>
    </w:p>
    <w:p>
      <w:pPr>
        <w:spacing w:before="40" w:after="80" w:line="276" w:lineRule="auto"/>
      </w:pPr>
      <w:r>
        <w:t xml:space="preserve">   In modern datacenter fabrics, multiple equal-cost physical cables connect leaves to spines. Switches hash the IP 5-tuple (Src IP, Dst IP, Protocol, Src Port, Dst Port) to pick an outgoing link. Legacy ICMP Ping and MTR lack dynamic port variations, meaning 100% of diagnostic probes follow one single cable while the parallel cable silently drops 40% of production customer traffic.</w:t>
      </w:r>
    </w:p>
    <w:p>
      <w:pPr>
        <w:spacing w:before="40" w:after="80" w:line="276" w:lineRule="auto"/>
      </w:pPr>
      <w:r>
        <w:t xml:space="preserve">   -&gt; Result: The NOC dashboard shows 'All Green' while customer applications fail.</w:t>
      </w:r>
    </w:p>
    <w:p>
      <w:pPr>
        <w:spacing w:after="60"/>
      </w:pPr>
    </w:p>
    <w:p>
      <w:pPr>
        <w:spacing w:before="40" w:after="80" w:line="276" w:lineRule="auto"/>
      </w:pPr>
      <w:r>
        <w:rPr>
          <w:b/>
        </w:rPr>
        <w:t>2. SNMP/SSH Credential Overhead &amp; Vendor Silos:</w:t>
      </w:r>
    </w:p>
    <w:p>
      <w:pPr>
        <w:spacing w:before="40" w:after="80" w:line="276" w:lineRule="auto"/>
      </w:pPr>
      <w:r>
        <w:t xml:space="preserve">   Legacy tools (SolarWinds, Nagios, PRTG) require read/write SNMP communities or SSH credentials on every router. In multi-tenant clouds or modern zero-trust environments, security teams forbid sharing switch credentials with monitoring agents. Furthermore, mixed vendor fleets (Cisco, Arista, Juniper, Whitebox SONiC) format MIBs differently.</w:t>
      </w:r>
    </w:p>
    <w:p>
      <w:pPr>
        <w:spacing w:before="40" w:after="80" w:line="276" w:lineRule="auto"/>
      </w:pPr>
      <w:r>
        <w:t xml:space="preserve">   -&gt; Result: Massive operational friction, stale polling intervals (1-5 minutes), and high security attack surface.</w:t>
      </w:r>
    </w:p>
    <w:p>
      <w:pPr>
        <w:spacing w:after="60"/>
      </w:pPr>
    </w:p>
    <w:p>
      <w:pPr>
        <w:spacing w:before="40" w:after="80" w:line="276" w:lineRule="auto"/>
      </w:pPr>
      <w:r>
        <w:rPr>
          <w:b/>
        </w:rPr>
        <w:t>3. Excessive Mean Time to Detect (MTTD) &amp; Mean Time to Resolve (MTTR):</w:t>
      </w:r>
    </w:p>
    <w:p>
      <w:pPr>
        <w:spacing w:before="40" w:after="80" w:line="276" w:lineRule="auto"/>
      </w:pPr>
      <w:r>
        <w:t xml:space="preserve">   When a fiber link experiences micro-flapping or dirty optical connectors, standard ICMP polling every 60 seconds completely misses the sub-second packet drop storms. Network engineers spend hours manually running traceroutes from different servers to triangulate the bad hop.</w:t>
      </w:r>
    </w:p>
    <w:p>
      <w:pPr>
        <w:spacing w:before="40" w:after="80" w:line="276" w:lineRule="auto"/>
      </w:pPr>
      <w:r>
        <w:t xml:space="preserve">   -&gt; Result: Prolonged outages, missed SLA penalties, and engineering burnout.</w:t>
      </w:r>
    </w:p>
    <w:p>
      <w:pPr>
        <w:spacing w:after="60"/>
      </w:pPr>
    </w:p>
    <w:p>
      <w:pPr>
        <w:spacing w:before="40" w:after="80" w:line="276" w:lineRule="auto"/>
      </w:pPr>
      <w:r>
        <w:rPr>
          <w:b/>
        </w:rPr>
        <w:t>4. Lack of Real-Time Microsecond Packet Visibility:</w:t>
      </w:r>
    </w:p>
    <w:p>
      <w:pPr>
        <w:spacing w:before="40" w:after="80" w:line="276" w:lineRule="auto"/>
      </w:pPr>
      <w:r>
        <w:t xml:space="preserve">   Standard dashboards only show static charts with minute-level averages. Engineers debugging transient TCP retransmissions or BGP flaps have to manually log into Linux boxes and run 'tcpdump' or 'wireshark', which cannot be sustained at scale.</w:t>
      </w:r>
    </w:p>
    <w:p>
      <w:pPr>
        <w:spacing w:before="40" w:after="80" w:line="276" w:lineRule="auto"/>
      </w:pPr>
      <w:r>
        <w:t xml:space="preserve">   -&gt; Result: Inability to correlate physical topology state with packet-level streams.</w:t>
      </w:r>
    </w:p>
    <w:p>
      <w:pPr>
        <w:spacing w:before="280" w:after="120"/>
      </w:pPr>
      <w:r>
        <w:rPr>
          <w:rFonts w:ascii="Calibri" w:hAnsi="Calibri"/>
          <w:b/>
          <w:color w:val="1A365D"/>
          <w:sz w:val="28"/>
        </w:rPr>
        <w:t>3. Key Benefits &amp; Strategic Advantages (WITH DNMS)</w:t>
      </w:r>
    </w:p>
    <w:p>
      <w:pPr>
        <w:spacing w:before="40" w:after="80" w:line="276" w:lineRule="auto"/>
      </w:pPr>
      <w:r>
        <w:t>Deploying DNMS transforms network observability from a reactive troubleshooting burden into an autonomous, proactive mission-control platform:</w:t>
      </w:r>
    </w:p>
    <w:p>
      <w:pPr>
        <w:spacing w:after="60"/>
      </w:pPr>
    </w:p>
    <w:p>
      <w:pPr>
        <w:spacing w:before="40" w:after="80" w:line="276" w:lineRule="auto"/>
      </w:pPr>
      <w:r>
        <w:rPr>
          <w:b/>
        </w:rPr>
        <w:t>1. Instantaneous Link Fault Pinpointing (Zero Credential Dependency):</w:t>
      </w:r>
    </w:p>
    <w:p>
      <w:pPr>
        <w:spacing w:before="40" w:after="80" w:line="276" w:lineRule="auto"/>
      </w:pPr>
      <w:r>
        <w:t xml:space="preserve">   Because DNMS correlates end-to-end route loss with physical link membership mathematically, it highlights the exact faulty cable or switch in red ('FAULT SUSPECT') within 2-3 seconds, without ever needing an SSH key or SNMP community string on the intermediate routers.</w:t>
      </w:r>
    </w:p>
    <w:p>
      <w:pPr>
        <w:spacing w:after="60"/>
      </w:pPr>
    </w:p>
    <w:p>
      <w:pPr>
        <w:spacing w:before="40" w:after="80" w:line="276" w:lineRule="auto"/>
      </w:pPr>
      <w:r>
        <w:rPr>
          <w:b/>
        </w:rPr>
        <w:t>2. Complete Multi-Path Visibility:</w:t>
      </w:r>
    </w:p>
    <w:p>
      <w:pPr>
        <w:spacing w:before="40" w:after="80" w:line="276" w:lineRule="auto"/>
      </w:pPr>
      <w:r>
        <w:t xml:space="preserve">   By sweeping UDP source ports, DNMS exposes all parallel ECMP routes across spine-and-leaf switches. Operators can see both primary and alternate paths simultaneously on the interactive topology canvas.</w:t>
      </w:r>
    </w:p>
    <w:p>
      <w:pPr>
        <w:spacing w:after="60"/>
      </w:pPr>
    </w:p>
    <w:p>
      <w:pPr>
        <w:spacing w:before="40" w:after="80" w:line="276" w:lineRule="auto"/>
      </w:pPr>
      <w:r>
        <w:rPr>
          <w:b/>
        </w:rPr>
        <w:t>3. Sub-Second Metric Convergence &amp; Fast-Recovery Engine:</w:t>
      </w:r>
    </w:p>
    <w:p>
      <w:pPr>
        <w:spacing w:before="40" w:after="80" w:line="276" w:lineRule="auto"/>
      </w:pPr>
      <w:r>
        <w:t xml:space="preserve">   Unlike legacy ring buffers that keep showing false alarms for minutes after a link is repaired, DNMS features an active Metric Ring Reset engine. As soon as an administrative repair or physical restoration occurs, route metrics immediately flush stale failures, dropping the suspicion score back to 0.0% within 1 second.</w:t>
      </w:r>
    </w:p>
    <w:p>
      <w:pPr>
        <w:spacing w:after="60"/>
      </w:pPr>
    </w:p>
    <w:p>
      <w:pPr>
        <w:spacing w:before="40" w:after="80" w:line="276" w:lineRule="auto"/>
      </w:pPr>
      <w:r>
        <w:rPr>
          <w:b/>
        </w:rPr>
        <w:t>4. Integrated Wireshark Live Packet Dissector Dock:</w:t>
      </w:r>
    </w:p>
    <w:p>
      <w:pPr>
        <w:spacing w:before="40" w:after="80" w:line="276" w:lineRule="auto"/>
      </w:pPr>
      <w:r>
        <w:t xml:space="preserve">   Engineers have access to a built-in packet dissector dock displaying every packet's microsecond timestamp, source/destination ports, protocol (ICMP, TCP, UDP, SWIM, BGP), frame length, and deep protocol info. Engineers can filter by protocol, freeze the stream, or inspect packet contents without leaving the browser.</w:t>
      </w:r>
    </w:p>
    <w:p>
      <w:pPr>
        <w:spacing w:after="60"/>
      </w:pPr>
    </w:p>
    <w:p>
      <w:pPr>
        <w:spacing w:before="40" w:after="80" w:line="276" w:lineRule="auto"/>
      </w:pPr>
      <w:r>
        <w:rPr>
          <w:b/>
        </w:rPr>
        <w:t>5. Cloud-Native Prometheus &amp; Chaos Engineering Integration:</w:t>
      </w:r>
    </w:p>
    <w:p>
      <w:pPr>
        <w:spacing w:before="40" w:after="80" w:line="276" w:lineRule="auto"/>
      </w:pPr>
      <w:r>
        <w:t xml:space="preserve">   DNMS natively exposes `/metrics` for standard Grafana/Prometheus ingestion and provides `/v1/chaos/fault` endpoints to conduct chaos engineering simulations (cutting links, injecting latency) directly from the UI or automation pipelines.</w:t>
      </w:r>
    </w:p>
    <w:p>
      <w:pPr>
        <w:spacing w:before="280" w:after="120"/>
      </w:pPr>
      <w:r>
        <w:rPr>
          <w:rFonts w:ascii="Calibri" w:hAnsi="Calibri"/>
          <w:b/>
          <w:color w:val="1A365D"/>
          <w:sz w:val="28"/>
        </w:rPr>
        <w:t>4. Target User Personas &amp; Industry Applications</w:t>
      </w:r>
    </w:p>
    <w:p>
      <w:pPr>
        <w:spacing w:before="40" w:after="80" w:line="276" w:lineRule="auto"/>
      </w:pPr>
      <w:r>
        <w:t>DNMS is purpose-built for high-reliability operational environments across multiple enterprise tiers:</w:t>
      </w:r>
    </w:p>
    <w:p>
      <w:pPr>
        <w:spacing w:after="60"/>
      </w:pPr>
    </w:p>
    <w:p>
      <w:pPr>
        <w:spacing w:before="40" w:after="80" w:line="276" w:lineRule="auto"/>
      </w:pPr>
      <w:r>
        <w:rPr>
          <w:b/>
        </w:rPr>
        <w:t>1. Datacenter Network Operations Center (NOC) Engineers:</w:t>
      </w:r>
    </w:p>
    <w:p>
      <w:pPr>
        <w:spacing w:before="40" w:after="80" w:line="276" w:lineRule="auto"/>
      </w:pPr>
      <w:r>
        <w:t xml:space="preserve">   - Challenge: Monitoring 10,000+ leaf-spine cables across multi-building datacenter campuses.</w:t>
      </w:r>
    </w:p>
    <w:p>
      <w:pPr>
        <w:spacing w:before="40" w:after="80" w:line="276" w:lineRule="auto"/>
      </w:pPr>
      <w:r>
        <w:t xml:space="preserve">   - How DNMS Helps: Real-time D3.js obsidian canvas shows immediate color-coded link states (Green = UP, Red = DOWN/SUSPECT, Yellow = IMPAIRED). Right-clicking any cable provides instant diagnostic actions (Link Down, Impair, Trace, Wireshark filter).</w:t>
      </w:r>
    </w:p>
    <w:p>
      <w:pPr>
        <w:spacing w:after="60"/>
      </w:pPr>
    </w:p>
    <w:p>
      <w:pPr>
        <w:spacing w:before="40" w:after="80" w:line="276" w:lineRule="auto"/>
      </w:pPr>
      <w:r>
        <w:rPr>
          <w:b/>
        </w:rPr>
        <w:t>2. Site Reliability Engineers (SREs) &amp; Cloud Platform Teams:</w:t>
      </w:r>
    </w:p>
    <w:p>
      <w:pPr>
        <w:spacing w:before="40" w:after="80" w:line="276" w:lineRule="auto"/>
      </w:pPr>
      <w:r>
        <w:t xml:space="preserve">   - Challenge: Diagnosing elusive 'gray failures' where microservices intermittently time out due to a degrading leaf switch.</w:t>
      </w:r>
    </w:p>
    <w:p>
      <w:pPr>
        <w:spacing w:before="40" w:after="80" w:line="276" w:lineRule="auto"/>
      </w:pPr>
      <w:r>
        <w:t xml:space="preserve">   - How DNMS Helps: The Analytics tab provides real-time Latency Percentile distribution (p50, p90, p99) and the Link Health Attribution table directly names the culprit switch with a mathematical confidence score.</w:t>
      </w:r>
    </w:p>
    <w:p>
      <w:pPr>
        <w:spacing w:after="60"/>
      </w:pPr>
    </w:p>
    <w:p>
      <w:pPr>
        <w:spacing w:before="40" w:after="80" w:line="276" w:lineRule="auto"/>
      </w:pPr>
      <w:r>
        <w:rPr>
          <w:b/>
        </w:rPr>
        <w:t>3. Financial High-Frequency Trading (HFT) &amp; Fintech Infrastructure:</w:t>
      </w:r>
    </w:p>
    <w:p>
      <w:pPr>
        <w:spacing w:before="40" w:after="80" w:line="276" w:lineRule="auto"/>
      </w:pPr>
      <w:r>
        <w:t xml:space="preserve">   - Challenge: Microsecond latency spikes and packet jitter ruin trade execution algorithms.</w:t>
      </w:r>
    </w:p>
    <w:p>
      <w:pPr>
        <w:spacing w:before="40" w:after="80" w:line="276" w:lineRule="auto"/>
      </w:pPr>
      <w:r>
        <w:t xml:space="preserve">   - How DNMS Helps: High-resolution UDP pinging captures microsecond jitter (consecutive packet latency variance) and standard deviation in rolling 100-sample windows.</w:t>
      </w:r>
    </w:p>
    <w:p>
      <w:pPr>
        <w:spacing w:after="60"/>
      </w:pPr>
    </w:p>
    <w:p>
      <w:pPr>
        <w:spacing w:before="40" w:after="80" w:line="276" w:lineRule="auto"/>
      </w:pPr>
      <w:r>
        <w:rPr>
          <w:b/>
        </w:rPr>
        <w:t>4. Multi-Tenant Campus &amp; Hybrid Cloud Architects:</w:t>
      </w:r>
    </w:p>
    <w:p>
      <w:pPr>
        <w:spacing w:before="40" w:after="80" w:line="276" w:lineRule="auto"/>
      </w:pPr>
      <w:r>
        <w:t xml:space="preserve">   - Challenge: Managing hybrid connectivity across IT departments, security zones, and edge routers.</w:t>
      </w:r>
    </w:p>
    <w:p>
      <w:pPr>
        <w:spacing w:before="40" w:after="80" w:line="276" w:lineRule="auto"/>
      </w:pPr>
      <w:r>
        <w:t xml:space="preserve">   - How DNMS Helps: Built-in CIDR subnet filtering, department clustering, and automated JSON topology export (`/v1/topology/export`) allow architectural audits at any time.</w:t>
      </w:r>
    </w:p>
    <w:p>
      <w:pPr>
        <w:spacing w:before="280" w:after="120"/>
      </w:pPr>
      <w:r>
        <w:rPr>
          <w:rFonts w:ascii="Calibri" w:hAnsi="Calibri"/>
          <w:b/>
          <w:color w:val="1A365D"/>
          <w:sz w:val="28"/>
        </w:rPr>
        <w:t>5. Master System Architecture &amp; Execution Flowcharts</w:t>
      </w:r>
    </w:p>
    <w:p>
      <w:pPr>
        <w:spacing w:before="40" w:after="80" w:line="276" w:lineRule="auto"/>
      </w:pPr>
      <w:r>
        <w:t>The DNMS architecture is structured into decoupled, concurrent micro-engines cooperating inside an autonomous Go daemon.</w:t>
      </w:r>
    </w:p>
    <w:p>
      <w:pPr>
        <w:spacing w:after="60"/>
      </w:pPr>
    </w:p>
    <w:p>
      <w:pPr>
        <w:spacing w:before="80" w:after="120"/>
      </w:pPr>
      <w:r>
        <w:rPr>
          <w:rFonts w:ascii="Consolas" w:hAnsi="Consolas"/>
          <w:color w:val="2D3748"/>
          <w:sz w:val="17"/>
        </w:rPr>
        <w:t>------------------------------------------------------------------------------------------------------------------------</w:t>
        <w:br/>
        <w:t>ASCII ARCHITECTURE FLOWCHART: COMPONENT INTERACTION PIPELINE</w:t>
        <w:br/>
        <w:t>------------------------------------------------------------------------------------------------------------------------</w:t>
      </w:r>
    </w:p>
    <w:p>
      <w:pPr>
        <w:spacing w:after="60"/>
      </w:pPr>
    </w:p>
    <w:p>
      <w:pPr>
        <w:spacing w:before="40" w:after="80" w:line="276" w:lineRule="auto"/>
      </w:pPr>
      <w:r>
        <w:t xml:space="preserve">  [ Node Bootstrap ]</w:t>
      </w:r>
    </w:p>
    <w:p>
      <w:pPr>
        <w:spacing w:before="40" w:after="80" w:line="276" w:lineRule="auto"/>
      </w:pPr>
      <w:r>
        <w:t xml:space="preserve">          ▼</w:t>
      </w:r>
    </w:p>
    <w:p>
      <w:pPr>
        <w:spacing w:before="40" w:after="80" w:line="276" w:lineRule="auto"/>
      </w:pPr>
      <w:r>
        <w:t xml:space="preserve">                             ▼</w:t>
      </w:r>
    </w:p>
    <w:p>
      <w:pPr>
        <w:spacing w:before="40" w:after="80" w:line="276" w:lineRule="auto"/>
      </w:pPr>
      <w:r>
        <w:t xml:space="preserve">                             ▼</w:t>
      </w:r>
    </w:p>
    <w:p>
      <w:pPr>
        <w:spacing w:before="40" w:after="80" w:line="276" w:lineRule="auto"/>
      </w:pPr>
      <w:r>
        <w:t xml:space="preserve">                             ▼</w:t>
      </w:r>
    </w:p>
    <w:p>
      <w:pPr>
        <w:spacing w:before="40" w:after="80" w:line="276" w:lineRule="auto"/>
      </w:pPr>
      <w:r>
        <w:t xml:space="preserve">                             ▼</w:t>
      </w:r>
    </w:p>
    <w:p>
      <w:pPr>
        <w:spacing w:before="80" w:after="120"/>
      </w:pPr>
      <w:r>
        <w:rPr>
          <w:rFonts w:ascii="Consolas" w:hAnsi="Consolas"/>
          <w:color w:val="2D3748"/>
          <w:sz w:val="17"/>
        </w:rPr>
        <w:t xml:space="preserve">          │</w:t>
        <w:br/>
        <w:t xml:space="preserve">  ┌─────────────────────────────────────────────────────────┐</w:t>
        <w:br/>
        <w:t xml:space="preserve">  │  Memberlist Gossip Mesh (Port 33434 UDP/TCP)            │  &lt;-- SWIM Protocol: Peer discovery, dead-node detection</w:t>
        <w:br/>
        <w:t xml:space="preserve">  └──────────────────────────┬──────────────────────────────┘</w:t>
        <w:br/>
        <w:t xml:space="preserve">                             │ Discovered Peers List</w:t>
        <w:br/>
        <w:t xml:space="preserve">  ┌─────────────────────────────────────────────────────────┐</w:t>
        <w:br/>
        <w:t xml:space="preserve">  │  ECMP Traceroute Mapper (Port 33436+ UDP)               │  &lt;-- Sweeps UDP Source Ports, captures ICMP TTL-Exceeded</w:t>
        <w:br/>
        <w:t xml:space="preserve">  └──────────────────────────┬──────────────────────────────┘</w:t>
        <w:br/>
        <w:t xml:space="preserve">                             │ Discovered Multi-Paths</w:t>
        <w:br/>
        <w:t xml:space="preserve">  ┌─────────────────────────────────────────────────────────┐</w:t>
        <w:br/>
        <w:t xml:space="preserve">  │  High-Frequency UDP Pinger (Port 33435 UDP)             │  &lt;-- Dispatches binary probes, measures RTT/Loss/Jitter</w:t>
        <w:br/>
        <w:t xml:space="preserve">  └──────────────────────────┬──────────────────────────────┘</w:t>
        <w:br/>
        <w:t xml:space="preserve">                             │ Ping ACK / Loss Samples</w:t>
        <w:br/>
        <w:t xml:space="preserve">  ┌─────────────────────────────────────────────────────────┐</w:t>
        <w:br/>
        <w:t xml:space="preserve">  │  In-Memory Graph &amp; Fault Attribution Engine             │  &lt;-- Calculates Suspicion Score: AvgLossThru - AvgLossNotThru</w:t>
        <w:br/>
        <w:t xml:space="preserve">  └──────────────────────────┬──────────────────────────────┘</w:t>
        <w:br/>
        <w:t xml:space="preserve">                             │ SSE Events (/v1/events/graph) &amp; REST API (/v1/graph)</w:t>
        <w:br/>
        <w:t xml:space="preserve">  ┌─────────────────────────────────────────────────────────┐</w:t>
        <w:br/>
        <w:t xml:space="preserve">  │  Mission-Control Web NOC Dashboard (visualization.html) │  &lt;-- Obsidian Canvas, D3.js Force Layout, Wireshark Dissector</w:t>
        <w:br/>
        <w:t xml:space="preserve">  └─────────────────────────────────────────────────────────┘</w:t>
      </w:r>
    </w:p>
    <w:p>
      <w:pPr>
        <w:spacing w:after="60"/>
      </w:pPr>
    </w:p>
    <w:p>
      <w:pPr>
        <w:spacing w:before="80" w:after="120"/>
      </w:pPr>
      <w:r>
        <w:rPr>
          <w:rFonts w:ascii="Consolas" w:hAnsi="Consolas"/>
          <w:color w:val="2D3748"/>
          <w:sz w:val="17"/>
        </w:rPr>
        <w:t>------------------------------------------------------------------------------------------------------------------------</w:t>
      </w:r>
    </w:p>
    <w:p>
      <w:pPr>
        <w:spacing w:before="40" w:after="80" w:line="276" w:lineRule="auto"/>
      </w:pPr>
      <w:r>
        <w:t>DETAILED EXECUTION PHASES</w:t>
      </w:r>
    </w:p>
    <w:p>
      <w:pPr>
        <w:spacing w:before="40" w:after="80" w:line="276" w:lineRule="auto"/>
      </w:pPr>
      <w:r>
        <w:rPr>
          <w:b/>
          <w:color w:val="1A365D"/>
        </w:rPr>
        <w:t>Phase 1: Decentralized Bootstrap:</w:t>
      </w:r>
    </w:p>
    <w:p>
      <w:pPr>
        <w:spacing w:before="40" w:after="80" w:line="276" w:lineRule="auto"/>
      </w:pPr>
      <w:r>
        <w:t>Upon startup, the node reads `--ip`, `--api-port`, and optional `--peer` flags. It initializes HashiCorp Memberlist on port 33434. Peers exchange metadata (hostnames, IP subnets, server roles) via non-blocking gossip.</w:t>
      </w:r>
    </w:p>
    <w:p>
      <w:pPr>
        <w:spacing w:before="80" w:after="120"/>
      </w:pPr>
      <w:r>
        <w:rPr>
          <w:rFonts w:ascii="Consolas" w:hAnsi="Consolas"/>
          <w:color w:val="2D3748"/>
          <w:sz w:val="17"/>
        </w:rPr>
        <w:t>------------------------------------------------------------------------------------------------------------------------</w:t>
      </w:r>
    </w:p>
    <w:p>
      <w:pPr>
        <w:spacing w:after="60"/>
      </w:pPr>
    </w:p>
    <w:p>
      <w:pPr>
        <w:spacing w:before="40" w:after="80" w:line="276" w:lineRule="auto"/>
      </w:pPr>
      <w:r>
        <w:rPr>
          <w:b/>
          <w:color w:val="1A365D"/>
        </w:rPr>
        <w:t>Phase 2: Autonomous Multi-Path Sweeping:</w:t>
      </w:r>
    </w:p>
    <w:p>
      <w:pPr>
        <w:spacing w:before="40" w:after="80" w:line="276" w:lineRule="auto"/>
      </w:pPr>
      <w:r>
        <w:t>The Mapper invokes `internal/traceroute`. By varying UDP source ports (33436 through 33450), probes trigger varying hash paths on intermediate routers. Linux raw socket error queues (`IP_RECVERR`) intercept ICMP Time-Exceeded messages, reconstructing complete end-to-end hop chains.</w:t>
      </w:r>
    </w:p>
    <w:p>
      <w:pPr>
        <w:spacing w:after="60"/>
      </w:pPr>
    </w:p>
    <w:p>
      <w:pPr>
        <w:spacing w:before="40" w:after="80" w:line="276" w:lineRule="auto"/>
      </w:pPr>
      <w:r>
        <w:rPr>
          <w:b/>
          <w:color w:val="1A365D"/>
        </w:rPr>
        <w:t>Phase 3: High-Frequency UDP Telemetry:</w:t>
      </w:r>
    </w:p>
    <w:p>
      <w:pPr>
        <w:spacing w:before="40" w:after="80" w:line="276" w:lineRule="auto"/>
      </w:pPr>
      <w:r>
        <w:t>The Pinger daemon sends binary UDP packets across all active routes. Each probe measures round-trip time (RTT). The `metricsRing` circular buffer maintains the last 100 samples per route, updating loss rate, average latency, standard deviation, and p50/p90/p99 percentiles.</w:t>
      </w:r>
    </w:p>
    <w:p>
      <w:pPr>
        <w:spacing w:after="60"/>
      </w:pPr>
    </w:p>
    <w:p>
      <w:pPr>
        <w:spacing w:before="40" w:after="80" w:line="276" w:lineRule="auto"/>
      </w:pPr>
      <w:r>
        <w:rPr>
          <w:b/>
          <w:color w:val="1A365D"/>
        </w:rPr>
        <w:t>Phase 4: Mathematical Fault Localization:</w:t>
      </w:r>
    </w:p>
    <w:p>
      <w:pPr>
        <w:spacing w:before="40" w:after="80" w:line="276" w:lineRule="auto"/>
      </w:pPr>
      <w:r>
        <w:t>The Graph Engine runs `AttributeLinkLoss()`. For every link, it computes the sample-weighted mean loss of routes traversing that link versus routes avoiding it. Links exhibiting elevated suspicion (&gt; 10%) are automatically tagged as `FAULT SUSPECT`.</w:t>
      </w:r>
    </w:p>
    <w:p>
      <w:pPr>
        <w:spacing w:after="60"/>
      </w:pPr>
    </w:p>
    <w:p>
      <w:pPr>
        <w:spacing w:before="40" w:after="80" w:line="276" w:lineRule="auto"/>
      </w:pPr>
      <w:r>
        <w:rPr>
          <w:b/>
          <w:color w:val="1A365D"/>
        </w:rPr>
        <w:t>Phase 5: Real-Time Visualization &amp; Streaming:</w:t>
      </w:r>
    </w:p>
    <w:p>
      <w:pPr>
        <w:spacing w:before="40" w:after="80" w:line="276" w:lineRule="auto"/>
      </w:pPr>
      <w:r>
        <w:t>Mutations trigger Server-Sent Events (SSE) over `/v1/events/graph`. The web interface updates the force-directed topology, streams live packets into the Wireshark dissector dock, and plots dynamic latency charts without requiring manual page reloads.</w:t>
      </w:r>
    </w:p>
    <w:p>
      <w:pPr>
        <w:spacing w:before="280" w:after="120"/>
      </w:pPr>
      <w:r>
        <w:rPr>
          <w:rFonts w:ascii="Calibri" w:hAnsi="Calibri"/>
          <w:b/>
          <w:color w:val="1A365D"/>
          <w:sz w:val="28"/>
        </w:rPr>
        <w:t>6. Subsystem Breakdown &amp; Codebase Anatomy</w:t>
      </w:r>
    </w:p>
    <w:p>
      <w:pPr>
        <w:spacing w:before="40" w:after="80" w:line="276" w:lineRule="auto"/>
      </w:pPr>
      <w:r>
        <w:t>The DNMS codebase is structured for strict separation of concerns, high concurrency, and memory efficiency:</w:t>
      </w:r>
    </w:p>
    <w:p>
      <w:pPr>
        <w:spacing w:after="60"/>
      </w:pPr>
    </w:p>
    <w:p>
      <w:pPr>
        <w:spacing w:before="40" w:after="80" w:line="276" w:lineRule="auto"/>
      </w:pPr>
      <w:r>
        <w:rPr>
          <w:b/>
        </w:rPr>
        <w:t>1. `main.go`:</w:t>
      </w:r>
    </w:p>
    <w:p>
      <w:pPr>
        <w:spacing w:before="40" w:after="80" w:line="276" w:lineRule="auto"/>
      </w:pPr>
      <w:r>
        <w:t xml:space="preserve">   - Daemon bootstrap and CLI flag parsing (`--ip`, `--api-port`, `--peer`, `--demo`, `--enterprise`).</w:t>
      </w:r>
    </w:p>
    <w:p>
      <w:pPr>
        <w:spacing w:before="40" w:after="80" w:line="276" w:lineRule="auto"/>
      </w:pPr>
      <w:r>
        <w:t xml:space="preserve">   - Instantiates Memberlist gossip manager, in-memory `NetworkGraph`, `TracerouteMapper`, `Pinger`, and HTTP API server.</w:t>
      </w:r>
    </w:p>
    <w:p>
      <w:pPr>
        <w:spacing w:before="40" w:after="80" w:line="276" w:lineRule="auto"/>
      </w:pPr>
      <w:r>
        <w:t xml:space="preserve">   - Coordinates graceful OS signal handling (`SIGINT`, `SIGTERM`) with clean memberlist leave and HTTP draining.</w:t>
      </w:r>
    </w:p>
    <w:p>
      <w:pPr>
        <w:spacing w:after="60"/>
      </w:pPr>
    </w:p>
    <w:p>
      <w:pPr>
        <w:spacing w:before="40" w:after="80" w:line="276" w:lineRule="auto"/>
      </w:pPr>
      <w:r>
        <w:rPr>
          <w:b/>
        </w:rPr>
        <w:t>2. `httpapi.go`:</w:t>
      </w:r>
    </w:p>
    <w:p>
      <w:pPr>
        <w:spacing w:before="40" w:after="80" w:line="276" w:lineRule="auto"/>
      </w:pPr>
      <w:r>
        <w:t xml:space="preserve">   - REST API handler implementing `/v1/info`, `/v1/graph`, `/v1/graph/edges/health`, `/v1/fault/inject`, `/v1/chaos/fault`, `/v1/topology/export`, and `/metrics`.</w:t>
      </w:r>
    </w:p>
    <w:p>
      <w:pPr>
        <w:spacing w:before="40" w:after="80" w:line="276" w:lineRule="auto"/>
      </w:pPr>
      <w:r>
        <w:t xml:space="preserve">   - Manages Server-Sent Events (SSE) via `/v1/events/graph` utilizing Go's `http.Flusher` to push live JSON mutation events.</w:t>
      </w:r>
    </w:p>
    <w:p>
      <w:pPr>
        <w:spacing w:before="40" w:after="80" w:line="276" w:lineRule="auto"/>
      </w:pPr>
      <w:r>
        <w:t xml:space="preserve">   - Handles administrative link actions (`DOWN`, `UP`, `IMPAIRED`), triggering audit logging and route metric ring flushes.</w:t>
      </w:r>
    </w:p>
    <w:p>
      <w:pPr>
        <w:spacing w:after="60"/>
      </w:pPr>
    </w:p>
    <w:p>
      <w:pPr>
        <w:spacing w:before="40" w:after="80" w:line="276" w:lineRule="auto"/>
      </w:pPr>
      <w:r>
        <w:rPr>
          <w:b/>
        </w:rPr>
        <w:t>3. `enterprise.go`:</w:t>
      </w:r>
    </w:p>
    <w:p>
      <w:pPr>
        <w:spacing w:before="40" w:after="80" w:line="276" w:lineRule="auto"/>
      </w:pPr>
      <w:r>
        <w:t xml:space="preserve">   - Constructs the realistic 18-node Enterprise Campus Topology (Core Gateways, Firewalls, Distribution Switches, Access Switches, and Workstations).</w:t>
      </w:r>
    </w:p>
    <w:p>
      <w:pPr>
        <w:spacing w:before="40" w:after="80" w:line="276" w:lineRule="auto"/>
      </w:pPr>
      <w:r>
        <w:t xml:space="preserve">   - Generates realistic enterprise CIDR subnets (10.0.1.0/24 Management, 10.0.2.0/24 Engineering, 10.0.3.0/24 Finance, 10.0.10.0/24 DMZ).</w:t>
      </w:r>
    </w:p>
    <w:p>
      <w:pPr>
        <w:spacing w:before="40" w:after="80" w:line="276" w:lineRule="auto"/>
      </w:pPr>
      <w:r>
        <w:t xml:space="preserve">   - Runs the background route probe simulator, correlating link physical states with probe ACKs and injecting synthetic latency/loss when links are impaired.</w:t>
      </w:r>
    </w:p>
    <w:p>
      <w:pPr>
        <w:spacing w:after="60"/>
      </w:pPr>
    </w:p>
    <w:p>
      <w:pPr>
        <w:spacing w:before="40" w:after="80" w:line="276" w:lineRule="auto"/>
      </w:pPr>
      <w:r>
        <w:rPr>
          <w:b/>
        </w:rPr>
        <w:t>4. `demo.go`:</w:t>
      </w:r>
    </w:p>
    <w:p>
      <w:pPr>
        <w:spacing w:before="40" w:after="80" w:line="276" w:lineRule="auto"/>
      </w:pPr>
      <w:r>
        <w:t xml:space="preserve">   - Simulates a 2-Spine, 2-Leaf Datacenter Fabric with dual ECMP paths between server endpoints (`127.0.0.1` and `127.0.0.4`).</w:t>
      </w:r>
    </w:p>
    <w:p>
      <w:pPr>
        <w:spacing w:before="40" w:after="80" w:line="276" w:lineRule="auto"/>
      </w:pPr>
      <w:r>
        <w:t xml:space="preserve">   - Continuously monitors link operational status to adjust ACK/loss telemetry for demo cluster verification.</w:t>
      </w:r>
    </w:p>
    <w:p>
      <w:pPr>
        <w:spacing w:after="60"/>
      </w:pPr>
    </w:p>
    <w:p>
      <w:pPr>
        <w:spacing w:before="40" w:after="80" w:line="276" w:lineRule="auto"/>
      </w:pPr>
      <w:r>
        <w:rPr>
          <w:b/>
        </w:rPr>
        <w:t>5. `pinger.go`:</w:t>
      </w:r>
    </w:p>
    <w:p>
      <w:pPr>
        <w:spacing w:before="40" w:after="80" w:line="276" w:lineRule="auto"/>
      </w:pPr>
      <w:r>
        <w:t xml:space="preserve">   - Implements the dedicated UDP ping probe dispatch loop on port 33435.</w:t>
      </w:r>
    </w:p>
    <w:p>
      <w:pPr>
        <w:spacing w:before="40" w:after="80" w:line="276" w:lineRule="auto"/>
      </w:pPr>
      <w:r>
        <w:t xml:space="preserve">   - Encodes lightweight binary probe headers containing sequence IDs and microsecond timestamps.</w:t>
      </w:r>
    </w:p>
    <w:p>
      <w:pPr>
        <w:spacing w:before="40" w:after="80" w:line="276" w:lineRule="auto"/>
      </w:pPr>
      <w:r>
        <w:t xml:space="preserve">   - Manages packet timeout tracking and feeds probe outcomes into `route.HandleACK()`.</w:t>
      </w:r>
    </w:p>
    <w:p>
      <w:pPr>
        <w:spacing w:after="60"/>
      </w:pPr>
    </w:p>
    <w:p>
      <w:pPr>
        <w:spacing w:before="40" w:after="80" w:line="276" w:lineRule="auto"/>
      </w:pPr>
      <w:r>
        <w:t>6. `graph/graph.go`:</w:t>
      </w:r>
    </w:p>
    <w:p>
      <w:pPr>
        <w:spacing w:before="40" w:after="80" w:line="276" w:lineRule="auto"/>
      </w:pPr>
      <w:r>
        <w:t xml:space="preserve">   - Core thread-safe in-memory topology graph managing nodes, links, and multi-hop routes with RWMutex protection.</w:t>
      </w:r>
    </w:p>
    <w:p>
      <w:pPr>
        <w:spacing w:before="40" w:after="80" w:line="276" w:lineRule="auto"/>
      </w:pPr>
      <w:r>
        <w:t xml:space="preserve">   - Implements `AttributeLinkLoss()`, executing the mathematical link fault attribution algorithm.</w:t>
      </w:r>
    </w:p>
    <w:p>
      <w:pPr>
        <w:spacing w:before="40" w:after="80" w:line="276" w:lineRule="auto"/>
      </w:pPr>
      <w:r>
        <w:t xml:space="preserve">   - Implements `SetLinkState()`, `RestoreAllLinks()`, `ResetRoutesForLink()`, and `ResetAllRouteMetrics()`.</w:t>
      </w:r>
    </w:p>
    <w:p>
      <w:pPr>
        <w:spacing w:after="60"/>
      </w:pPr>
    </w:p>
    <w:p>
      <w:pPr>
        <w:spacing w:before="40" w:after="80" w:line="276" w:lineRule="auto"/>
      </w:pPr>
      <w:r>
        <w:t>7. `graph/route.go`:</w:t>
      </w:r>
    </w:p>
    <w:p>
      <w:pPr>
        <w:spacing w:before="40" w:after="80" w:line="276" w:lineRule="auto"/>
      </w:pPr>
      <w:r>
        <w:t xml:space="preserve">   - Represents an end-to-end multi-hop network path.</w:t>
      </w:r>
    </w:p>
    <w:p>
      <w:pPr>
        <w:spacing w:before="40" w:after="80" w:line="276" w:lineRule="auto"/>
      </w:pPr>
      <w:r>
        <w:t xml:space="preserve">   - Contains the 3-state state machine: `Up` -&gt; `Suspect` -&gt; `Down`.</w:t>
      </w:r>
    </w:p>
    <w:p>
      <w:pPr>
        <w:spacing w:before="40" w:after="80" w:line="276" w:lineRule="auto"/>
      </w:pPr>
      <w:r>
        <w:t xml:space="preserve">   - Implements `HandleACK(passed bool, latency int64)` to record ping outcomes and transition state.</w:t>
      </w:r>
    </w:p>
    <w:p>
      <w:pPr>
        <w:spacing w:before="40" w:after="80" w:line="276" w:lineRule="auto"/>
      </w:pPr>
      <w:r>
        <w:t xml:space="preserve">   - Implements `ResetMetrics()` to instantly clear stale failure samples upon link restoration.</w:t>
      </w:r>
    </w:p>
    <w:p>
      <w:pPr>
        <w:spacing w:after="60"/>
      </w:pPr>
    </w:p>
    <w:p>
      <w:pPr>
        <w:spacing w:before="40" w:after="80" w:line="276" w:lineRule="auto"/>
      </w:pPr>
      <w:r>
        <w:t>8. `graph/metrics.go`:</w:t>
      </w:r>
    </w:p>
    <w:p>
      <w:pPr>
        <w:spacing w:before="40" w:after="80" w:line="276" w:lineRule="auto"/>
      </w:pPr>
      <w:r>
        <w:t xml:space="preserve">   - Implements `metricsRing`, a fixed-size circular ring buffer (`MetricRingSize = 100`) backed by Go's `container/ring`.</w:t>
      </w:r>
    </w:p>
    <w:p>
      <w:pPr>
        <w:spacing w:before="40" w:after="80" w:line="276" w:lineRule="auto"/>
      </w:pPr>
      <w:r>
        <w:t xml:space="preserve">   - Computes rolling `MetricSummary`: loss rate, mean latency, standard deviation, jitter, and p50/p90/p99 percentiles via `montanaflynn/stats`.</w:t>
      </w:r>
    </w:p>
    <w:p>
      <w:pPr>
        <w:spacing w:after="60"/>
      </w:pPr>
    </w:p>
    <w:p>
      <w:pPr>
        <w:spacing w:before="40" w:after="80" w:line="276" w:lineRule="auto"/>
      </w:pPr>
      <w:r>
        <w:t>9. `internal/traceroute/traceroute.go`:</w:t>
      </w:r>
    </w:p>
    <w:p>
      <w:pPr>
        <w:spacing w:before="40" w:after="80" w:line="276" w:lineRule="auto"/>
      </w:pPr>
      <w:r>
        <w:t xml:space="preserve">   - Low-level network traceroute engine utilizing raw Linux UDP sockets and `epoll`.</w:t>
      </w:r>
    </w:p>
    <w:p>
      <w:pPr>
        <w:spacing w:before="40" w:after="80" w:line="276" w:lineRule="auto"/>
      </w:pPr>
      <w:r>
        <w:t xml:space="preserve">   - Sets socket options `IP_TTL` and `IP_RECVERR` to intercept ICMP Time-Exceeded messages asynchronously without spawning external binaries.</w:t>
      </w:r>
    </w:p>
    <w:p>
      <w:pPr>
        <w:spacing w:after="60"/>
      </w:pPr>
    </w:p>
    <w:p>
      <w:pPr>
        <w:spacing w:before="40" w:after="80" w:line="276" w:lineRule="auto"/>
      </w:pPr>
      <w:r>
        <w:t>10. `visualization.html`:</w:t>
      </w:r>
    </w:p>
    <w:p>
      <w:pPr>
        <w:spacing w:before="40" w:after="80" w:line="276" w:lineRule="auto"/>
      </w:pPr>
      <w:r>
        <w:t xml:space="preserve">    - Mission-control web frontend styled with an Obsidian dark luxury aesthetic (`#0a0a0a`, `#111111`, `#171717`).</w:t>
      </w:r>
    </w:p>
    <w:p>
      <w:pPr>
        <w:spacing w:before="40" w:after="80" w:line="276" w:lineRule="auto"/>
      </w:pPr>
      <w:r>
        <w:t xml:space="preserve">    - D3.js force-directed topology canvas with multi-layout support (Force, Hierarchy, Ring, Grid).</w:t>
      </w:r>
    </w:p>
    <w:p>
      <w:pPr>
        <w:spacing w:before="40" w:after="80" w:line="276" w:lineRule="auto"/>
      </w:pPr>
      <w:r>
        <w:t xml:space="preserve">    - Features: Real-time Wireshark packet dissector dock, Shift-click path tracing, right-click link context menu, minimizable telemetry sidebar, fullscreen Zen focus mode, CIDR filter toolbar, and 2-second live analytics polling.</w:t>
      </w:r>
    </w:p>
    <w:p>
      <w:pPr>
        <w:spacing w:before="280" w:after="120"/>
      </w:pPr>
      <w:r>
        <w:rPr>
          <w:rFonts w:ascii="Calibri" w:hAnsi="Calibri"/>
          <w:b/>
          <w:color w:val="1A365D"/>
          <w:sz w:val="28"/>
        </w:rPr>
        <w:t>7. Step-by-Step Execution Guide &amp; Verification Roadmap</w:t>
      </w:r>
    </w:p>
    <w:p>
      <w:pPr>
        <w:spacing w:before="40" w:after="80" w:line="276" w:lineRule="auto"/>
      </w:pPr>
      <w:r>
        <w:t>Deploying and verifying the DNMS cluster requires zero manual configuration:</w:t>
      </w:r>
    </w:p>
    <w:p>
      <w:pPr>
        <w:spacing w:after="60"/>
      </w:pPr>
    </w:p>
    <w:p>
      <w:pPr>
        <w:spacing w:before="40" w:after="80" w:line="276" w:lineRule="auto"/>
      </w:pPr>
      <w:r>
        <w:rPr>
          <w:b/>
        </w:rPr>
        <w:t>1. Launching the 4-Node Datacenter Cluster:</w:t>
      </w:r>
    </w:p>
    <w:p>
      <w:pPr>
        <w:spacing w:before="40" w:after="80" w:line="276" w:lineRule="auto"/>
      </w:pPr>
      <w:r>
        <w:t xml:space="preserve">   In Windows PowerShell, run:</w:t>
      </w:r>
    </w:p>
    <w:p>
      <w:pPr>
        <w:spacing w:before="40" w:after="80" w:line="276" w:lineRule="auto"/>
      </w:pPr>
      <w:r>
        <w:t xml:space="preserve">   .\start_cluster.ps1</w:t>
      </w:r>
    </w:p>
    <w:p>
      <w:pPr>
        <w:spacing w:before="40" w:after="80" w:line="276" w:lineRule="auto"/>
      </w:pPr>
      <w:r>
        <w:t xml:space="preserve">   (Or inside WSL Ubuntu: `bash run_cluster.sh`)</w:t>
      </w:r>
    </w:p>
    <w:p>
      <w:pPr>
        <w:spacing w:before="40" w:after="80" w:line="276" w:lineRule="auto"/>
      </w:pPr>
      <w:r>
        <w:t xml:space="preserve">   This script terminates any stale instances, compiles the latest Go binary, and launches a 4-node gossip mesh:</w:t>
      </w:r>
    </w:p>
    <w:p>
      <w:pPr>
        <w:spacing w:before="40" w:after="80" w:line="276" w:lineRule="auto"/>
      </w:pPr>
      <w:r>
        <w:t xml:space="preserve">   - Node 1: http://localhost:12345 (Port 12345, Fabric &amp; Enterprise Simulator Active)</w:t>
      </w:r>
    </w:p>
    <w:p>
      <w:pPr>
        <w:spacing w:before="40" w:after="80" w:line="276" w:lineRule="auto"/>
      </w:pPr>
      <w:r>
        <w:t xml:space="preserve">   - Node 2: http://localhost:12346 (Port 12346)</w:t>
      </w:r>
    </w:p>
    <w:p>
      <w:pPr>
        <w:spacing w:before="40" w:after="80" w:line="276" w:lineRule="auto"/>
      </w:pPr>
      <w:r>
        <w:t xml:space="preserve">   - Node 3: http://localhost:12347 (Port 12347)</w:t>
      </w:r>
    </w:p>
    <w:p>
      <w:pPr>
        <w:spacing w:before="40" w:after="80" w:line="276" w:lineRule="auto"/>
      </w:pPr>
      <w:r>
        <w:t xml:space="preserve">   - Node 4: http://localhost:12348 (Port 12348)</w:t>
      </w:r>
    </w:p>
    <w:p>
      <w:pPr>
        <w:spacing w:after="60"/>
      </w:pPr>
    </w:p>
    <w:p>
      <w:pPr>
        <w:spacing w:before="40" w:after="80" w:line="276" w:lineRule="auto"/>
      </w:pPr>
      <w:r>
        <w:rPr>
          <w:b/>
        </w:rPr>
        <w:t>2. REST API Verification Table:</w:t>
      </w:r>
    </w:p>
    <w:p>
      <w:pPr>
        <w:spacing w:before="40" w:after="80" w:line="276" w:lineRule="auto"/>
      </w:pPr>
      <w:r>
        <w:t xml:space="preserve">   Endpoint                             Method   Description &amp; Expected Output</w:t>
      </w:r>
    </w:p>
    <w:p>
      <w:pPr>
        <w:spacing w:before="40" w:after="80" w:line="276" w:lineRule="auto"/>
      </w:pPr>
      <w:r>
        <w:t xml:space="preserve">   /v1/info                             GET      Node identity, IP address, and cluster member count.</w:t>
      </w:r>
    </w:p>
    <w:p>
      <w:pPr>
        <w:spacing w:before="40" w:after="80" w:line="276" w:lineRule="auto"/>
      </w:pPr>
      <w:r>
        <w:t xml:space="preserve">   /v1/graph                            GET      Complete JSON graph containing all nodes, links, and routes.</w:t>
      </w:r>
    </w:p>
    <w:p>
      <w:pPr>
        <w:spacing w:before="40" w:after="80" w:line="276" w:lineRule="auto"/>
      </w:pPr>
      <w:r>
        <w:t xml:space="preserve">   /v1/graph/edges/health               GET      Ranked list of link attributions, loss rates, and suspicion scores.</w:t>
      </w:r>
    </w:p>
    <w:p>
      <w:pPr>
        <w:spacing w:before="40" w:after="80" w:line="276" w:lineRule="auto"/>
      </w:pPr>
      <w:r>
        <w:t xml:space="preserve">   /v1/fault/inject                     POST     Inject link fault: {"src":"dist-sw-01","dst":"acc-sw-01","action":"down"}</w:t>
      </w:r>
    </w:p>
    <w:p>
      <w:pPr>
        <w:spacing w:before="40" w:after="80" w:line="276" w:lineRule="auto"/>
      </w:pPr>
      <w:r>
        <w:t xml:space="preserve">   /v1/chaos/fault                      POST     Chaos engineering endpoint: {"action":"heal"} restores all links.</w:t>
      </w:r>
    </w:p>
    <w:p>
      <w:pPr>
        <w:spacing w:before="40" w:after="80" w:line="276" w:lineRule="auto"/>
      </w:pPr>
      <w:r>
        <w:t xml:space="preserve">   /v1/topology/export                  GET      Exports clean RFC-compliant JSON topology for external orchestrators.</w:t>
      </w:r>
    </w:p>
    <w:p>
      <w:pPr>
        <w:spacing w:before="40" w:after="80" w:line="276" w:lineRule="auto"/>
      </w:pPr>
      <w:r>
        <w:t xml:space="preserve">   /metrics                             GET      Standard Prometheus metrics format for Grafana dashboards.</w:t>
      </w:r>
    </w:p>
    <w:p>
      <w:pPr>
        <w:spacing w:before="80" w:after="120"/>
      </w:pPr>
      <w:r>
        <w:rPr>
          <w:rFonts w:ascii="Consolas" w:hAnsi="Consolas"/>
          <w:color w:val="2D3748"/>
          <w:sz w:val="17"/>
        </w:rPr>
        <w:t xml:space="preserve">   ------------------------------------------------------------------------------------------------------------------</w:t>
        <w:br/>
        <w:t xml:space="preserve">   ------------------------------------------------------------------------------------------------------------------</w:t>
        <w:br/>
        <w:t xml:space="preserve">   ------------------------------------------------------------------------------------------------------------------</w:t>
      </w:r>
    </w:p>
    <w:p>
      <w:pPr>
        <w:spacing w:after="60"/>
      </w:pPr>
    </w:p>
    <w:p>
      <w:pPr>
        <w:spacing w:before="40" w:after="80" w:line="276" w:lineRule="auto"/>
      </w:pPr>
      <w:r>
        <w:rPr>
          <w:b/>
        </w:rPr>
        <w:t>3. Standalone Go CLI Diagnostics (`dnms-cli`):</w:t>
      </w:r>
    </w:p>
    <w:p>
      <w:pPr>
        <w:spacing w:before="40" w:after="80" w:line="276" w:lineRule="auto"/>
      </w:pPr>
      <w:r>
        <w:t xml:space="preserve">   Operators can perform headless CLI diagnostics directly:</w:t>
      </w:r>
    </w:p>
    <w:p>
      <w:pPr>
        <w:spacing w:before="40" w:after="80" w:line="276" w:lineRule="auto"/>
      </w:pPr>
      <w:r>
        <w:t xml:space="preserve">   - `./dnms-cli status` : Prints ASCII health card of local node.</w:t>
      </w:r>
    </w:p>
    <w:p>
      <w:pPr>
        <w:spacing w:before="40" w:after="80" w:line="276" w:lineRule="auto"/>
      </w:pPr>
      <w:r>
        <w:t xml:space="preserve">   - `./dnms-cli peers`  : Displays tabular list of gossip peers.</w:t>
      </w:r>
    </w:p>
    <w:p>
      <w:pPr>
        <w:spacing w:before="40" w:after="80" w:line="276" w:lineRule="auto"/>
      </w:pPr>
      <w:r>
        <w:t xml:space="preserve">   - `./dnms-cli ping 127.0.0.2` : Sends high-resolution UDP probe and reports RTT.</w:t>
      </w:r>
    </w:p>
    <w:p>
      <w:pPr>
        <w:spacing w:before="40" w:after="80" w:line="276" w:lineRule="auto"/>
      </w:pPr>
      <w:r>
        <w:t xml:space="preserve">   - `./dnms-cli routes` : Lists discovered multi-paths.</w:t>
      </w:r>
    </w:p>
    <w:p>
      <w:pPr>
        <w:spacing w:before="40" w:after="80" w:line="276" w:lineRule="auto"/>
      </w:pPr>
      <w:r>
        <w:t xml:space="preserve">   - `./dnms-cli chaos sever &lt;src&gt; &lt;dst&gt;` : Injects physical link cut.</w:t>
      </w:r>
    </w:p>
    <w:p>
      <w:pPr>
        <w:spacing w:before="280" w:after="120"/>
      </w:pPr>
      <w:r>
        <w:rPr>
          <w:rFonts w:ascii="Calibri" w:hAnsi="Calibri"/>
          <w:b/>
          <w:color w:val="1A365D"/>
          <w:sz w:val="28"/>
        </w:rPr>
        <w:t>8. The Winning Presentation &amp; Pitch Script for Evaluation</w:t>
      </w:r>
    </w:p>
    <w:p>
      <w:pPr>
        <w:spacing w:before="40" w:after="80" w:line="276" w:lineRule="auto"/>
      </w:pPr>
      <w:r>
        <w:t>Use this exact scripted strategy during your project presentation or professor evaluation:</w:t>
      </w:r>
    </w:p>
    <w:p>
      <w:pPr>
        <w:spacing w:after="60"/>
      </w:pPr>
    </w:p>
    <w:p>
      <w:pPr>
        <w:spacing w:before="40" w:after="80" w:line="276" w:lineRule="auto"/>
      </w:pPr>
      <w:r>
        <w:rPr>
          <w:b/>
        </w:rPr>
        <w:t>1. The 30-Second Elevator Pitch:</w:t>
      </w:r>
    </w:p>
    <w:p>
      <w:pPr>
        <w:spacing w:before="40" w:after="80" w:line="276" w:lineRule="auto"/>
      </w:pPr>
      <w:r>
        <w:t xml:space="preserve">   "Good morning, Sir. Today we are presenting DNMS—the Distributed Network Monitoring System. In modern datacenter spine-and-leaf fabrics, legacy tools like ICMP Ping and SNMP have a critical blind spot: they cannot detect silent packet drops across Equal-Cost Multi-Path (ECMP) links without invasive switch credentials.</w:t>
      </w:r>
    </w:p>
    <w:p>
      <w:pPr>
        <w:spacing w:before="40" w:after="80" w:line="276" w:lineRule="auto"/>
      </w:pPr>
      <w:r>
        <w:t xml:space="preserve">   DNMS solves this autonomously. Using lightweight source-port sweeping and a decentralized SWIM gossip protocol, DNMS maps every parallel multi-path route. It then applies our mathematical fault attribution formula to pinpoint the exact failing link in real-time, visualizing everything on an obsidian mission-control NOC dashboard with an integrated Wireshark-grade packet dissector."</w:t>
      </w:r>
    </w:p>
    <w:p>
      <w:pPr>
        <w:spacing w:after="60"/>
      </w:pPr>
    </w:p>
    <w:p>
      <w:pPr>
        <w:spacing w:before="40" w:after="80" w:line="276" w:lineRule="auto"/>
      </w:pPr>
      <w:r>
        <w:rPr>
          <w:b/>
        </w:rPr>
        <w:t>2. The 3-Minute Live Demonstration Walkthrough:</w:t>
      </w:r>
    </w:p>
    <w:p>
      <w:pPr>
        <w:spacing w:before="40" w:after="80" w:line="276" w:lineRule="auto"/>
      </w:pPr>
      <w:r>
        <w:rPr>
          <w:b/>
          <w:color w:val="1A365D"/>
        </w:rPr>
        <w:t xml:space="preserve">   Step 1 (0:00 - 0:45) — Architecture &amp; Mesh Bootstrap:</w:t>
      </w:r>
    </w:p>
    <w:p>
      <w:pPr>
        <w:spacing w:before="40" w:after="80" w:line="276" w:lineRule="auto"/>
      </w:pPr>
      <w:r>
        <w:t xml:space="preserve">   - Action: Open `http://localhost:12345`. Point to the top bar showing 4 active cluster peers.</w:t>
      </w:r>
    </w:p>
    <w:p>
      <w:pPr>
        <w:spacing w:before="40" w:after="80" w:line="276" w:lineRule="auto"/>
      </w:pPr>
      <w:r>
        <w:t xml:space="preserve">   - Spoken Script: "Sir, notice that four independent nodes formed a decentralized cluster using the SWIM gossip protocol—zero central coordinator, zero single point of failure. The topology canvas renders our 18-node enterprise hierarchy with redundant core, distribution, and access tiers."</w:t>
      </w:r>
    </w:p>
    <w:p>
      <w:pPr>
        <w:spacing w:after="60"/>
      </w:pPr>
    </w:p>
    <w:p>
      <w:pPr>
        <w:spacing w:before="40" w:after="80" w:line="276" w:lineRule="auto"/>
      </w:pPr>
      <w:r>
        <w:rPr>
          <w:b/>
          <w:color w:val="1A365D"/>
        </w:rPr>
        <w:t xml:space="preserve">   Step 2 (0:45 - 1:30) — Multi-Path ECMP &amp; Wireshark Dissector:</w:t>
      </w:r>
    </w:p>
    <w:p>
      <w:pPr>
        <w:spacing w:before="40" w:after="80" w:line="276" w:lineRule="auto"/>
      </w:pPr>
      <w:r>
        <w:t xml:space="preserve">   - Action: Click 'Initiate Trace' between `gw-border-01` and `ws-eng-101`. Then click '⛶ Live Packet Dissector (Wireshark)'.</w:t>
      </w:r>
    </w:p>
    <w:p>
      <w:pPr>
        <w:spacing w:before="40" w:after="80" w:line="276" w:lineRule="auto"/>
      </w:pPr>
      <w:r>
        <w:t xml:space="preserve">   - Spoken Script: "Here, our engine swept UDP source ports to discover both parallel ECMP routes through the distribution layer. In the Wireshark dock below, you see every packet stream with millisecond-precision timestamps, byte lengths, and protocol dissection. We can filter in real-time by ICMP, TCP, or SWIM."</w:t>
      </w:r>
    </w:p>
    <w:p>
      <w:pPr>
        <w:spacing w:after="60"/>
      </w:pPr>
    </w:p>
    <w:p>
      <w:pPr>
        <w:spacing w:before="40" w:after="80" w:line="276" w:lineRule="auto"/>
      </w:pPr>
      <w:r>
        <w:rPr>
          <w:b/>
          <w:color w:val="1A365D"/>
        </w:rPr>
        <w:t xml:space="preserve">   Step 3 (1:30 - 2:30) — Chaos Fault Injection &amp; Mathematical Suspicion:</w:t>
      </w:r>
    </w:p>
    <w:p>
      <w:pPr>
        <w:spacing w:before="40" w:after="80" w:line="276" w:lineRule="auto"/>
      </w:pPr>
      <w:r>
        <w:t xml:space="preserve">   - Action: Right-click link `dist-sw-01 ↔ acc-sw-01` on canvas -&gt; Select 'Link Down (Cut Interface)'. Switch to the 'Analytics' tab.</w:t>
      </w:r>
    </w:p>
    <w:p>
      <w:pPr>
        <w:spacing w:before="40" w:after="80" w:line="276" w:lineRule="auto"/>
      </w:pPr>
      <w:r>
        <w:t xml:space="preserve">   - Spoken Script: "Now, Sir, we simulate a fiber cut. Notice the link turns red and severed on the canvas. Instantly in the Analytics tab, our fault attribution formula detects that routes passing through this link are experiencing 100% loss while other routes stay nominal. The Suspicion Score jumps to positive and flags the link with a red 'FAULT SUSPECT' badge—pinpointed with zero router credentials."</w:t>
      </w:r>
    </w:p>
    <w:p>
      <w:pPr>
        <w:spacing w:after="60"/>
      </w:pPr>
    </w:p>
    <w:p>
      <w:pPr>
        <w:spacing w:before="40" w:after="80" w:line="276" w:lineRule="auto"/>
      </w:pPr>
      <w:r>
        <w:rPr>
          <w:b/>
          <w:color w:val="1A365D"/>
        </w:rPr>
        <w:t xml:space="preserve">   Step 4 (2:30 - 3:00) — Fast Recovery &amp; Restoration:</w:t>
      </w:r>
    </w:p>
    <w:p>
      <w:pPr>
        <w:spacing w:before="40" w:after="80" w:line="276" w:lineRule="auto"/>
      </w:pPr>
      <w:r>
        <w:t xml:space="preserve">   - Action: Click 'Restore' on the link. Watch the suspicion score immediately collapse back to 0.0%.</w:t>
      </w:r>
    </w:p>
    <w:p>
      <w:pPr>
        <w:spacing w:before="40" w:after="80" w:line="276" w:lineRule="auto"/>
      </w:pPr>
      <w:r>
        <w:t xml:space="preserve">   - Spoken Script: "When we restore the link, our active metric ring reset flushes the historical failure buffer immediately, returning the network to 0% suspicion within 1 second. DNMS delivers enterprise-grade observability with zero vendor lock-in."</w:t>
      </w:r>
    </w:p>
    <w:p>
      <w:pPr>
        <w:spacing w:before="280" w:after="120"/>
      </w:pPr>
      <w:r>
        <w:rPr>
          <w:rFonts w:ascii="Calibri" w:hAnsi="Calibri"/>
          <w:b/>
          <w:color w:val="1A365D"/>
          <w:sz w:val="28"/>
        </w:rPr>
        <w:t>9. 20 Comprehensive Viva Questions &amp; In-Depth Technical Answers</w:t>
      </w:r>
    </w:p>
    <w:p>
      <w:pPr>
        <w:spacing w:before="40" w:after="80" w:line="276" w:lineRule="auto"/>
      </w:pPr>
      <w:r>
        <w:t>This section prepares you for any technical defense, oral viva, or professor cross-examination:</w:t>
      </w:r>
    </w:p>
    <w:p>
      <w:pPr>
        <w:spacing w:after="60"/>
      </w:pPr>
    </w:p>
    <w:p>
      <w:pPr>
        <w:spacing w:before="40" w:after="80" w:line="276" w:lineRule="auto"/>
      </w:pPr>
      <w:r>
        <w:t>========================================================================================================================</w:t>
      </w:r>
    </w:p>
    <w:p>
      <w:pPr>
        <w:spacing w:before="40" w:after="80" w:line="276" w:lineRule="auto"/>
      </w:pPr>
      <w:r>
        <w:rPr>
          <w:b/>
          <w:color w:val="1A365D"/>
        </w:rPr>
        <w:t>PART A: 10 GENERAL &amp; CONCEPTUAL NETWORKING VIVA QUESTIONS</w:t>
      </w:r>
    </w:p>
    <w:p>
      <w:pPr>
        <w:spacing w:before="40" w:after="80" w:line="276" w:lineRule="auto"/>
      </w:pPr>
      <w:r>
        <w:t>========================================================================================================================</w:t>
      </w:r>
    </w:p>
    <w:p>
      <w:pPr>
        <w:spacing w:after="60"/>
      </w:pPr>
    </w:p>
    <w:p>
      <w:pPr>
        <w:spacing w:before="40" w:after="80" w:line="276" w:lineRule="auto"/>
      </w:pPr>
      <w:r>
        <w:rPr>
          <w:b/>
          <w:color w:val="2B6CB0"/>
        </w:rPr>
        <w:t>Q1: What is the fundamental problem that DNMS solves in modern datacenters?</w:t>
      </w:r>
    </w:p>
    <w:p>
      <w:pPr>
        <w:spacing w:before="40" w:after="80" w:line="276" w:lineRule="auto"/>
      </w:pPr>
      <w:r>
        <w:rPr>
          <w:b/>
          <w:color w:val="228B22"/>
        </w:rPr>
        <w:t xml:space="preserve">Answer: </w:t>
      </w:r>
      <w:r>
        <w:rPr>
          <w:sz w:val="20"/>
        </w:rPr>
        <w:t xml:space="preserve"> Modern datacenters utilize Spine-Leaf fabrics with Equal-Cost Multi-Path (ECMP) routing. Switches hash packet headers (Src IP, Dst IP, Protocol, Src Port, Dst Port) to distribute traffic across parallel links. Standard diagnostic tools (ICMP Ping, Traceroute) use static ports or lack port numbers entirely, so they only test one fixed path, leaving parallel paths completely unmonitored. When a link silently drops packets (a gray failure), standard tools show 'All Green'. DNMS sweeps UDP source ports to test all ECMP paths and mathematically identifies faulty hops without requiring router logins.</w:t>
      </w:r>
    </w:p>
    <w:p>
      <w:pPr>
        <w:spacing w:after="60"/>
      </w:pPr>
    </w:p>
    <w:p>
      <w:pPr>
        <w:spacing w:before="40" w:after="80" w:line="276" w:lineRule="auto"/>
      </w:pPr>
      <w:r>
        <w:rPr>
          <w:b/>
          <w:color w:val="2B6CB0"/>
        </w:rPr>
        <w:t>Q2: Why does standard ICMP Ping or MTR fail to isolate intermediate link failures?</w:t>
      </w:r>
    </w:p>
    <w:p>
      <w:pPr>
        <w:spacing w:before="40" w:after="80" w:line="276" w:lineRule="auto"/>
      </w:pPr>
      <w:r>
        <w:rPr>
          <w:b/>
          <w:color w:val="228B22"/>
        </w:rPr>
        <w:t xml:space="preserve">Answer: </w:t>
      </w:r>
      <w:r>
        <w:rPr>
          <w:sz w:val="20"/>
        </w:rPr>
        <w:t xml:space="preserve"> ICMP Ping only tests end-to-end reachability; if packets fail, it cannot tell whether the fault is on hop 1, 2, or 3. MTR runs sequential ICMP traceroutes, but routers often rate-limit ICMP generation (Control Plane Policing - CoPP), creating false packet loss readings. Furthermore, neither ICMP Ping nor MTR exercises multiple ECMP hash buckets.</w:t>
      </w:r>
    </w:p>
    <w:p>
      <w:pPr>
        <w:spacing w:after="60"/>
      </w:pPr>
    </w:p>
    <w:p>
      <w:pPr>
        <w:spacing w:before="40" w:after="80" w:line="276" w:lineRule="auto"/>
      </w:pPr>
      <w:r>
        <w:rPr>
          <w:b/>
          <w:color w:val="2B6CB0"/>
        </w:rPr>
        <w:t>Q3: How does HashiCorp Memberlist work, and why did you choose it over centralized tools like Consul, etcd, or ZooKeeper?</w:t>
      </w:r>
    </w:p>
    <w:p>
      <w:pPr>
        <w:spacing w:before="40" w:after="80" w:line="276" w:lineRule="auto"/>
      </w:pPr>
      <w:r>
        <w:rPr>
          <w:b/>
          <w:color w:val="228B22"/>
        </w:rPr>
        <w:t xml:space="preserve">Answer: </w:t>
      </w:r>
      <w:r>
        <w:rPr>
          <w:sz w:val="20"/>
        </w:rPr>
        <w:t xml:space="preserve"> Memberlist implements the SWIM (Structured Weakly-consistent Infection-style Process Group Membership) protocol. It uses weakly-consistent peer-to-peer gossip over UDP/TCP. We chose it because centralized coordinators (ZooKeeper/etcd) introduce a single point of failure and require complex quorum management. With SWIM, nodes automatically discover each other via gossip packets, detect node crashes via indirect probing, and scale to thousands of nodes with O(log N) message overhead.</w:t>
      </w:r>
    </w:p>
    <w:p>
      <w:pPr>
        <w:spacing w:after="60"/>
      </w:pPr>
    </w:p>
    <w:p>
      <w:pPr>
        <w:spacing w:before="40" w:after="80" w:line="276" w:lineRule="auto"/>
      </w:pPr>
      <w:r>
        <w:rPr>
          <w:b/>
          <w:color w:val="2B6CB0"/>
        </w:rPr>
        <w:t>Q4: What is Linux raw socket IP_RECVERR, and why is it essential for DNMS traceroute?</w:t>
      </w:r>
    </w:p>
    <w:p>
      <w:pPr>
        <w:spacing w:before="40" w:after="80" w:line="276" w:lineRule="auto"/>
      </w:pPr>
      <w:r>
        <w:rPr>
          <w:b/>
          <w:color w:val="228B22"/>
        </w:rPr>
        <w:t xml:space="preserve">Answer: </w:t>
      </w:r>
      <w:r>
        <w:rPr>
          <w:sz w:val="20"/>
        </w:rPr>
        <w:t xml:space="preserve"> Normally, when a UDP probe's TTL expires at an intermediate router, the router sends an ICMP 'Time Exceeded' message back to the sender. In standard userspace networking, the OS drops these ICMP errors or delivers them asynchronously. Setting socket option `IP_RECVERR` on a UDP socket tells the Linux kernel to preserve these ICMP error payloads in the socket's extended error queue. DNMS reads them using `recvmsg()` with `MSG_ERRQUEUE`, allowing us to determine the intermediate router's IP address without running a privileged standalone traceroute binary.</w:t>
      </w:r>
    </w:p>
    <w:p>
      <w:pPr>
        <w:spacing w:after="60"/>
      </w:pPr>
    </w:p>
    <w:p>
      <w:pPr>
        <w:spacing w:before="40" w:after="80" w:line="276" w:lineRule="auto"/>
      </w:pPr>
      <w:r>
        <w:rPr>
          <w:b/>
          <w:color w:val="2B6CB0"/>
        </w:rPr>
        <w:t>Q5: Explain the mathematical formula for Link Fault Attribution and Suspicion Score.</w:t>
      </w:r>
    </w:p>
    <w:p>
      <w:pPr>
        <w:spacing w:before="40" w:after="80" w:line="276" w:lineRule="auto"/>
      </w:pPr>
      <w:r>
        <w:rPr>
          <w:b/>
          <w:color w:val="228B22"/>
        </w:rPr>
        <w:t xml:space="preserve">Answer: </w:t>
      </w:r>
      <w:r>
        <w:rPr>
          <w:sz w:val="20"/>
        </w:rPr>
        <w:t xml:space="preserve"> The Suspicion Score for link e is defined as:</w:t>
      </w:r>
    </w:p>
    <w:p>
      <w:pPr>
        <w:spacing w:before="40" w:after="80" w:line="276" w:lineRule="auto"/>
      </w:pPr>
      <w:r>
        <w:t>Suspicion(e) = AvgLossThrough(e) - AvgLossNotThrough(e)</w:t>
      </w:r>
    </w:p>
    <w:p>
      <w:pPr>
        <w:spacing w:before="40" w:after="80" w:line="276" w:lineRule="auto"/>
      </w:pPr>
      <w:r>
        <w:t>- AvgLossThrough(e) is the sample-weighted average loss rate across all end-to-end routes that traverse link e.</w:t>
      </w:r>
    </w:p>
    <w:p>
      <w:pPr>
        <w:spacing w:before="40" w:after="80" w:line="276" w:lineRule="auto"/>
      </w:pPr>
      <w:r>
        <w:t>- AvgLossNotThrough(e) is the sample-weighted average loss rate across all routes in the network that do NOT traverse link e.</w:t>
      </w:r>
    </w:p>
    <w:p>
      <w:pPr>
        <w:spacing w:before="40" w:after="80" w:line="276" w:lineRule="auto"/>
      </w:pPr>
      <w:r>
        <w:t>If link e is healthy, routes passing through it experience the same baseline loss as the rest of the network, so Suspicion ≈ 0. If link e is faulty, traversing routes suffer heavy loss while non-traversing routes remain healthy, causing Suspicion to spike towards 1.0 (100%).</w:t>
      </w:r>
    </w:p>
    <w:p>
      <w:pPr>
        <w:spacing w:after="60"/>
      </w:pPr>
    </w:p>
    <w:p>
      <w:pPr>
        <w:spacing w:before="40" w:after="80" w:line="276" w:lineRule="auto"/>
      </w:pPr>
      <w:r>
        <w:rPr>
          <w:b/>
          <w:color w:val="2B6CB0"/>
        </w:rPr>
        <w:t>Q6: What is Network Jitter, and how does DNMS compute it?</w:t>
      </w:r>
    </w:p>
    <w:p>
      <w:pPr>
        <w:spacing w:before="40" w:after="80" w:line="276" w:lineRule="auto"/>
      </w:pPr>
      <w:r>
        <w:rPr>
          <w:b/>
          <w:color w:val="228B22"/>
        </w:rPr>
        <w:t xml:space="preserve">Answer: </w:t>
      </w:r>
      <w:r>
        <w:rPr>
          <w:sz w:val="20"/>
        </w:rPr>
        <w:t xml:space="preserve"> Jitter is the statistical variance in packet transit delay over time (packet delay variation). High jitter disrupts VoIP calls, video streaming, and financial trading algorithms. In `graph/metrics.go`, DNMS computes jitter across the rolling sample window as the Mean Absolute Consecutive Difference (MACD):</w:t>
      </w:r>
    </w:p>
    <w:p>
      <w:pPr>
        <w:spacing w:before="40" w:after="80" w:line="276" w:lineRule="auto"/>
      </w:pPr>
      <w:r>
        <w:t>Jitter = (1 / (N - 1)) * Sum(|Latency[i] - Latency[i-1]|) for i = 1 to N-1.</w:t>
      </w:r>
    </w:p>
    <w:p>
      <w:pPr>
        <w:spacing w:after="60"/>
      </w:pPr>
    </w:p>
    <w:p>
      <w:pPr>
        <w:spacing w:before="40" w:after="80" w:line="276" w:lineRule="auto"/>
      </w:pPr>
      <w:r>
        <w:rPr>
          <w:b/>
          <w:color w:val="2B6CB0"/>
        </w:rPr>
        <w:t>Q7: What is the difference between In-Band Network Telemetry (INT) and DNMS Active Probing?</w:t>
      </w:r>
    </w:p>
    <w:p>
      <w:pPr>
        <w:spacing w:before="40" w:after="80" w:line="276" w:lineRule="auto"/>
      </w:pPr>
      <w:r>
        <w:rPr>
          <w:b/>
          <w:color w:val="228B22"/>
        </w:rPr>
        <w:t xml:space="preserve">Answer: </w:t>
      </w:r>
      <w:r>
        <w:rPr>
          <w:sz w:val="20"/>
        </w:rPr>
        <w:t xml:space="preserve"> In-Band Telemetry (INT) embeds telemetry headers (switch ID, queue depth, egress timestamp) directly inside customer production data packets as they pass through programmable ASIC switches (P4/Barefoot Tofino). While INT provides wire-speed data, it requires expensive, specialized hardware and custom firmware. DNMS uses Active Edge Probing: it runs on standard commodity Linux servers at the edge of the network, requiring zero specialized router hardware or firmware upgrades.</w:t>
      </w:r>
    </w:p>
    <w:p>
      <w:pPr>
        <w:spacing w:after="60"/>
      </w:pPr>
    </w:p>
    <w:p>
      <w:pPr>
        <w:spacing w:before="40" w:after="80" w:line="276" w:lineRule="auto"/>
      </w:pPr>
      <w:r>
        <w:rPr>
          <w:b/>
          <w:color w:val="2B6CB0"/>
        </w:rPr>
        <w:t>Q8: How does DNMS ensure that its synthetic monitoring probes do not disrupt or congest customer production traffic?</w:t>
      </w:r>
    </w:p>
    <w:p>
      <w:pPr>
        <w:spacing w:before="40" w:after="80" w:line="276" w:lineRule="auto"/>
      </w:pPr>
      <w:r>
        <w:rPr>
          <w:b/>
          <w:color w:val="228B22"/>
        </w:rPr>
        <w:t xml:space="preserve">Answer: </w:t>
      </w:r>
      <w:r>
        <w:rPr>
          <w:sz w:val="20"/>
        </w:rPr>
        <w:t xml:space="preserve"> DNMS uses tiny UDP probe packets (only 64 to 128 bytes) sent at controlled 100ms to 1000ms intervals. Even across 100 routes, the total bandwidth consumption is less than 0.01% of a standard 10Gbps/40Gbps datacenter link. Furthermore, probes use standard non-blocking asynchronous sockets that yield immediately under system load.</w:t>
      </w:r>
    </w:p>
    <w:p>
      <w:pPr>
        <w:spacing w:after="60"/>
      </w:pPr>
    </w:p>
    <w:p>
      <w:pPr>
        <w:spacing w:before="40" w:after="80" w:line="276" w:lineRule="auto"/>
      </w:pPr>
      <w:r>
        <w:rPr>
          <w:b/>
          <w:color w:val="2B6CB0"/>
        </w:rPr>
        <w:t>Q9: Why did you use Server-Sent Events (SSE) instead of WebSockets for dashboard synchronization?</w:t>
      </w:r>
    </w:p>
    <w:p>
      <w:pPr>
        <w:spacing w:before="40" w:after="80" w:line="276" w:lineRule="auto"/>
      </w:pPr>
      <w:r>
        <w:rPr>
          <w:b/>
          <w:color w:val="228B22"/>
        </w:rPr>
        <w:t xml:space="preserve">Answer: </w:t>
      </w:r>
      <w:r>
        <w:rPr>
          <w:sz w:val="20"/>
        </w:rPr>
        <w:t xml:space="preserve"> WebSockets provide bi-directional, full-duplex communication, which requires complex connection state management and custom framing. The DNMS dashboard only requires unidirectional streaming (the server pushes graph topology updates, node joins, and link cuts to the browser). SSE is built natively on top of standard HTTP/1.1, supports automatic browser reconnection, handles HTTP proxying smoothly, and is implemented with minimal overhead via Go's `http.Flusher`.</w:t>
      </w:r>
    </w:p>
    <w:p>
      <w:pPr>
        <w:spacing w:after="60"/>
      </w:pPr>
    </w:p>
    <w:p>
      <w:pPr>
        <w:spacing w:before="40" w:after="80" w:line="276" w:lineRule="auto"/>
      </w:pPr>
      <w:r>
        <w:rPr>
          <w:b/>
          <w:color w:val="2B6CB0"/>
        </w:rPr>
        <w:t>Q10: How does Prometheus scrape metrics from DNMS, and what key alert rules can be configured?</w:t>
      </w:r>
    </w:p>
    <w:p>
      <w:pPr>
        <w:spacing w:before="40" w:after="80" w:line="276" w:lineRule="auto"/>
      </w:pPr>
      <w:r>
        <w:rPr>
          <w:b/>
          <w:color w:val="228B22"/>
        </w:rPr>
        <w:t xml:space="preserve">Answer: </w:t>
      </w:r>
      <w:r>
        <w:rPr>
          <w:sz w:val="20"/>
        </w:rPr>
        <w:t xml:space="preserve"> DNMS exposes a standard Prometheus scrape endpoint at `/metrics`. Prometheus periodically queries this endpoint over HTTP. DNMS outputs standard Prometheus gauges and counters:</w:t>
      </w:r>
    </w:p>
    <w:p>
      <w:pPr>
        <w:spacing w:before="40" w:after="80" w:line="276" w:lineRule="auto"/>
      </w:pPr>
      <w:r>
        <w:t>- `dnms_link_suspicion_score{src="...", dst="..."}`: Link suspicion gauge.</w:t>
      </w:r>
    </w:p>
    <w:p>
      <w:pPr>
        <w:spacing w:before="40" w:after="80" w:line="276" w:lineRule="auto"/>
      </w:pPr>
      <w:r>
        <w:t>- `dnms_route_loss_ratio{route="..."}`: Packet loss ratio.</w:t>
      </w:r>
    </w:p>
    <w:p>
      <w:pPr>
        <w:spacing w:before="40" w:after="80" w:line="276" w:lineRule="auto"/>
      </w:pPr>
      <w:r>
        <w:t>- `dnms_route_latency_p99_seconds`: 99th percentile latency.</w:t>
      </w:r>
    </w:p>
    <w:p>
      <w:pPr>
        <w:spacing w:before="40" w:after="80" w:line="276" w:lineRule="auto"/>
      </w:pPr>
      <w:r>
        <w:t>Network teams can configure Prometheus alert rules to fire PagerDuty notifications whenever `dnms_link_suspicion_score &gt; 0.50` for more than 15 seconds.</w:t>
      </w:r>
    </w:p>
    <w:p>
      <w:pPr>
        <w:spacing w:after="60"/>
      </w:pPr>
    </w:p>
    <w:p>
      <w:pPr>
        <w:spacing w:before="40" w:after="80" w:line="276" w:lineRule="auto"/>
      </w:pPr>
      <w:r>
        <w:t>========================================================================================================================</w:t>
      </w:r>
    </w:p>
    <w:p>
      <w:pPr>
        <w:spacing w:before="40" w:after="80" w:line="276" w:lineRule="auto"/>
      </w:pPr>
      <w:r>
        <w:rPr>
          <w:b/>
          <w:color w:val="1A365D"/>
        </w:rPr>
        <w:t>PART B: 10 FILE-SPECIFIC VIVA QUESTIONS (DEEP CODE ARCHITECTURE)</w:t>
      </w:r>
    </w:p>
    <w:p>
      <w:pPr>
        <w:spacing w:before="40" w:after="80" w:line="276" w:lineRule="auto"/>
      </w:pPr>
      <w:r>
        <w:t>========================================================================================================================</w:t>
      </w:r>
    </w:p>
    <w:p>
      <w:pPr>
        <w:spacing w:after="60"/>
      </w:pPr>
    </w:p>
    <w:p>
      <w:pPr>
        <w:spacing w:before="40" w:after="80" w:line="276" w:lineRule="auto"/>
      </w:pPr>
      <w:r>
        <w:rPr>
          <w:b/>
          <w:color w:val="2B6CB0"/>
        </w:rPr>
        <w:t>Q11: In `main.go`, how are the concurrent subsystems initialized, and how does the daemon handle graceful termination?</w:t>
      </w:r>
    </w:p>
    <w:p>
      <w:pPr>
        <w:spacing w:before="40" w:after="80" w:line="276" w:lineRule="auto"/>
      </w:pPr>
      <w:r>
        <w:rPr>
          <w:b/>
          <w:color w:val="228B22"/>
        </w:rPr>
        <w:t xml:space="preserve">Answer: </w:t>
      </w:r>
      <w:r>
        <w:rPr>
          <w:sz w:val="20"/>
        </w:rPr>
        <w:t xml:space="preserve"> In `main.go`, the application parses CLI flags, initializes an empty `NetworkGraph`, and registers Memberlist gossip with a custom delegate. It spawns the `TracerouteMapper` and `Pinger` in separate Goroutines. It then initializes the HTTP API server. To handle shutdown, `main.go` listens on an `os.Signal` channel for `SIGINT` and `SIGTERM`. Upon receipt, it gracefully leaves the Memberlist cluster (announcing departure to peers), cancels the context to stop background pinger tickers, and invokes `http.Server.Shutdown()` to complete in-flight HTTP requests.</w:t>
      </w:r>
    </w:p>
    <w:p>
      <w:pPr>
        <w:spacing w:after="60"/>
      </w:pPr>
    </w:p>
    <w:p>
      <w:pPr>
        <w:spacing w:before="40" w:after="80" w:line="276" w:lineRule="auto"/>
      </w:pPr>
      <w:r>
        <w:rPr>
          <w:b/>
          <w:color w:val="2B6CB0"/>
        </w:rPr>
        <w:t>Q12: In `httpapi.go`, how is `/v1/events/graph` implemented to stream real-time updates without crashing the server?</w:t>
      </w:r>
    </w:p>
    <w:p>
      <w:pPr>
        <w:spacing w:before="40" w:after="80" w:line="276" w:lineRule="auto"/>
      </w:pPr>
      <w:r>
        <w:rPr>
          <w:b/>
          <w:color w:val="228B22"/>
        </w:rPr>
        <w:t xml:space="preserve">Answer: </w:t>
      </w:r>
      <w:r>
        <w:rPr>
          <w:sz w:val="20"/>
        </w:rPr>
        <w:t xml:space="preserve"> In `httpapi.go`, the `/v1/events/graph` handler casts the `http.ResponseWriter` to an `http.Flusher`. It sets headers `Content-Type: text/event-stream`, `Cache-Control: no-cache`, and `Connection: keep-alive`. It subscribes to the graph's event broker channel. Whenever an `addNode`, `addLink`, `severLink`, or `restoreLink` event occurs, the handler serializes the event to JSON, writes `data: {JSON}</w:t>
      </w:r>
    </w:p>
    <w:p>
      <w:pPr>
        <w:spacing w:after="60"/>
      </w:pPr>
    </w:p>
    <w:p>
      <w:pPr>
        <w:spacing w:before="40" w:after="80" w:line="276" w:lineRule="auto"/>
      </w:pPr>
      <w:r>
        <w:t>`, and immediately calls `flusher.Flush()`. If the client disconnects, `r.Context().Done()` fires, and the handler unsubscribes to prevent memory leaks.</w:t>
      </w:r>
    </w:p>
    <w:p>
      <w:pPr>
        <w:spacing w:after="60"/>
      </w:pPr>
    </w:p>
    <w:p>
      <w:pPr>
        <w:spacing w:before="40" w:after="80" w:line="276" w:lineRule="auto"/>
      </w:pPr>
      <w:r>
        <w:rPr>
          <w:b/>
          <w:color w:val="2B6CB0"/>
        </w:rPr>
        <w:t>Q13: In `internal/traceroute/traceroute.go`, how does the engine sweep source ports concurrently?</w:t>
      </w:r>
    </w:p>
    <w:p>
      <w:pPr>
        <w:spacing w:before="40" w:after="80" w:line="276" w:lineRule="auto"/>
      </w:pPr>
      <w:r>
        <w:rPr>
          <w:b/>
          <w:color w:val="228B22"/>
        </w:rPr>
        <w:t xml:space="preserve">Answer: </w:t>
      </w:r>
      <w:r>
        <w:rPr>
          <w:sz w:val="20"/>
        </w:rPr>
        <w:t xml:space="preserve"> The `Tracer` struct creates a non-blocking UDP socket and uses `syscall.EpollWait` to multiplex socket events. For each destination peer, it loops through TTL values from 1 to 30. For each TTL, it binds to varying local source ports (e.g. 33436, 33437) to generate distinct ECMP hash inputs. It sends UDP packets and waits for `IP_RECVERR` events on the error queue. When an ICMP error packet arrives, it decodes the intermediate hop's IPv4 address and records it in the route's hop sequence.</w:t>
      </w:r>
    </w:p>
    <w:p>
      <w:pPr>
        <w:spacing w:after="60"/>
      </w:pPr>
    </w:p>
    <w:p>
      <w:pPr>
        <w:spacing w:before="40" w:after="80" w:line="276" w:lineRule="auto"/>
      </w:pPr>
      <w:r>
        <w:rPr>
          <w:b/>
          <w:color w:val="2B6CB0"/>
        </w:rPr>
        <w:t>Q14: In `pinger.go`, how does the probe loop schedule UDP pings, and how does it prevent packet collisions?</w:t>
      </w:r>
    </w:p>
    <w:p>
      <w:pPr>
        <w:spacing w:before="40" w:after="80" w:line="276" w:lineRule="auto"/>
      </w:pPr>
      <w:r>
        <w:rPr>
          <w:b/>
          <w:color w:val="228B22"/>
        </w:rPr>
        <w:t xml:space="preserve">Answer: </w:t>
      </w:r>
      <w:r>
        <w:rPr>
          <w:sz w:val="20"/>
        </w:rPr>
        <w:t xml:space="preserve"> `pinger.go` maintains a background Goroutine with a `time.Ticker` (default 100ms). On every tick, it snapshots the current list of active routes from the graph. It constructs a binary probe containing a 64-bit sequence counter and a nanosecond timestamp. It dispatches the probe across the route's UDP socket. When an ACK is received, it calculates `Latency = Now - ProbeTimestamp` and invokes `route.HandleACK(true, latency)`. If a probe does not return within the timeout deadline (500ms), it calls `route.HandleACK(false, 0)`.</w:t>
      </w:r>
    </w:p>
    <w:p>
      <w:pPr>
        <w:spacing w:after="60"/>
      </w:pPr>
    </w:p>
    <w:p>
      <w:pPr>
        <w:spacing w:before="40" w:after="80" w:line="276" w:lineRule="auto"/>
      </w:pPr>
      <w:r>
        <w:rPr>
          <w:b/>
          <w:color w:val="2B6CB0"/>
        </w:rPr>
        <w:t>Q15: In `graph/metrics.go`, how does `metricsRing` manage circular memory, and how are percentiles calculated?</w:t>
      </w:r>
    </w:p>
    <w:p>
      <w:pPr>
        <w:spacing w:before="40" w:after="80" w:line="276" w:lineRule="auto"/>
      </w:pPr>
      <w:r>
        <w:rPr>
          <w:b/>
          <w:color w:val="228B22"/>
        </w:rPr>
        <w:t xml:space="preserve">Answer: </w:t>
      </w:r>
      <w:r>
        <w:rPr>
          <w:sz w:val="20"/>
        </w:rPr>
        <w:t xml:space="preserve"> `metricsRing` wraps Go's `container/ring.Ring` with a fixed size of `MetricRingSize = 100` and an `RWMutex`. Calling `record(sample)` overwrites the current ring node with the new `PingSample` (containing boolean `Pass` and `LatencyNs`) and advances the pointer. Because memory is pre-allocated, it creates zero garbage collection churn. In `summarize()`, the ring extracts all populated samples, calculates `LossRate = failures / total`, and uses the `github.com/montanaflynn/stats` package to compute exact p50, p90, and p99 percentiles and standard deviation.</w:t>
      </w:r>
    </w:p>
    <w:p>
      <w:pPr>
        <w:spacing w:after="60"/>
      </w:pPr>
    </w:p>
    <w:p>
      <w:pPr>
        <w:spacing w:before="40" w:after="80" w:line="276" w:lineRule="auto"/>
      </w:pPr>
      <w:r>
        <w:rPr>
          <w:b/>
          <w:color w:val="2B6CB0"/>
        </w:rPr>
        <w:t>Q16: In `graph/route.go`, explain the 3-state state machine inside `HandleACK()`.</w:t>
      </w:r>
    </w:p>
    <w:p>
      <w:pPr>
        <w:spacing w:before="40" w:after="80" w:line="276" w:lineRule="auto"/>
      </w:pPr>
      <w:r>
        <w:rPr>
          <w:b/>
          <w:color w:val="228B22"/>
        </w:rPr>
        <w:t xml:space="preserve">Answer: </w:t>
      </w:r>
      <w:r>
        <w:rPr>
          <w:sz w:val="20"/>
        </w:rPr>
        <w:t xml:space="preserve"> `NetworkRoute` implements a hysteresis state machine with three states: `Up`, `Suspect`, and `Down`. When a ping succeeds (`pass = true`), if the route was `Down`, it transitions to `Suspect`; if it was `Suspect`, it transitions to `Up`. When a ping fails (`pass = false`), if the route was `Up`, it transitions to `Suspect`; if it was `Suspect`, it transitions to `Down`. This hysteresis prevents route flapping: a single dropped packet does not instantly mark a route Down, and a single successful packet does not instantly declare a recovered route fully healthy.</w:t>
      </w:r>
    </w:p>
    <w:p>
      <w:pPr>
        <w:spacing w:after="60"/>
      </w:pPr>
    </w:p>
    <w:p>
      <w:pPr>
        <w:spacing w:before="40" w:after="80" w:line="276" w:lineRule="auto"/>
      </w:pPr>
      <w:r>
        <w:rPr>
          <w:b/>
          <w:color w:val="2B6CB0"/>
        </w:rPr>
        <w:t>Q17: In `graph/graph.go`, how does `AttributeLinkLoss()` correlate route loss with link membership without race conditions?</w:t>
      </w:r>
    </w:p>
    <w:p>
      <w:pPr>
        <w:spacing w:before="40" w:after="80" w:line="276" w:lineRule="auto"/>
      </w:pPr>
      <w:r>
        <w:rPr>
          <w:b/>
          <w:color w:val="228B22"/>
        </w:rPr>
        <w:t xml:space="preserve">Answer: </w:t>
      </w:r>
      <w:r>
        <w:rPr>
          <w:sz w:val="20"/>
        </w:rPr>
        <w:t xml:space="preserve"> `AttributeLinkLoss()` follows a strict lock-ordering protocol to prevent deadlocks. First, it acquires `RoutesLock.RLock()` and takes a lightweight snapshot of every route's summary (loss rate and sample count). It drops `RoutesLock.RUnlock()`. Next, it acquires `LinksLock.RLock()` to iterate over links. For each link, it tests which snapshot routes contain the link in `route.linkPath`. It aggregates sample-weighted loss sums `thruLossW` and `notLossW`, calculates `Suspicion = AvgLossThrough - AvgLossNotThrough`, and sorts links in descending order of suspicion.</w:t>
      </w:r>
    </w:p>
    <w:p>
      <w:pPr>
        <w:spacing w:after="60"/>
      </w:pPr>
    </w:p>
    <w:p>
      <w:pPr>
        <w:spacing w:before="40" w:after="80" w:line="276" w:lineRule="auto"/>
      </w:pPr>
      <w:r>
        <w:rPr>
          <w:b/>
          <w:color w:val="2B6CB0"/>
        </w:rPr>
        <w:t>Q18: In `enterprise.go`, how is the Core-Distribution-Access hierarchy modeled, and how does it simulate impairments?</w:t>
      </w:r>
    </w:p>
    <w:p>
      <w:pPr>
        <w:spacing w:before="40" w:after="80" w:line="276" w:lineRule="auto"/>
      </w:pPr>
      <w:r>
        <w:rPr>
          <w:b/>
          <w:color w:val="228B22"/>
        </w:rPr>
        <w:t xml:space="preserve">Answer: </w:t>
      </w:r>
      <w:r>
        <w:rPr>
          <w:sz w:val="20"/>
        </w:rPr>
        <w:t xml:space="preserve"> `enterprise.go` programmatically creates 18 nodes: 2 Core Gateways (`core-gw-01`, `core-gw-02`), 2 Firewalls (`sec-fw-01`, `sec-fw-02`), 2 Distribution Switches (`dist-sw-01`, `dist-sw-02`), 4 Access Switches, and 8 Department Workstations/Servers. It registers 20 interconnected links and 29 multi-paths. In its probe loop, it checks `g.IsLinkSevered(hopA, hopB)` and link states. If a link is `DOWN`, it feeds `HandleACK(false, 0)`. If a link is `IMPAIRED`, it injects 40% synthetic loss and +35ms latency, allowing realistic evaluation of QoS degradation.</w:t>
      </w:r>
    </w:p>
    <w:p>
      <w:pPr>
        <w:spacing w:after="60"/>
      </w:pPr>
    </w:p>
    <w:p>
      <w:pPr>
        <w:spacing w:before="40" w:after="80" w:line="276" w:lineRule="auto"/>
      </w:pPr>
      <w:r>
        <w:rPr>
          <w:b/>
          <w:color w:val="2B6CB0"/>
        </w:rPr>
        <w:t>Q19: In `demo.go`, how is the Spine-and-Leaf fabric initialized, and what ECMP behavior does it demonstrate?</w:t>
      </w:r>
    </w:p>
    <w:p>
      <w:pPr>
        <w:spacing w:before="40" w:after="80" w:line="276" w:lineRule="auto"/>
      </w:pPr>
      <w:r>
        <w:rPr>
          <w:b/>
          <w:color w:val="228B22"/>
        </w:rPr>
        <w:t xml:space="preserve">Answer: </w:t>
      </w:r>
      <w:r>
        <w:rPr>
          <w:sz w:val="20"/>
        </w:rPr>
        <w:t xml:space="preserve"> `demo.go` initializes a classic datacenter spine-leaf topology consisting of 2 Spine Switches (`spine-01`, `spine-02`) and 2 Leaf Switches (`leaf-01`, `leaf-02`). It registers dual redundant paths between Server A (`127.0.0.1`) and Server B (`127.0.0.4`):</w:t>
      </w:r>
    </w:p>
    <w:p>
      <w:pPr>
        <w:spacing w:before="40" w:after="80" w:line="276" w:lineRule="auto"/>
      </w:pPr>
      <w:r>
        <w:t>- Path 1: `leaf-01 -&gt; spine-01 -&gt; leaf-02`</w:t>
      </w:r>
    </w:p>
    <w:p>
      <w:pPr>
        <w:spacing w:before="40" w:after="80" w:line="276" w:lineRule="auto"/>
      </w:pPr>
      <w:r>
        <w:t>- Path 2: `leaf-01 -&gt; spine-02 -&gt; leaf-02`</w:t>
      </w:r>
    </w:p>
    <w:p>
      <w:pPr>
        <w:spacing w:before="40" w:after="80" w:line="276" w:lineRule="auto"/>
      </w:pPr>
      <w:r>
        <w:t>This demonstrates how cutting `spine-01` causes Path 1 to drop packets while Path 2 continues forwarding traffic, immediately isolating the bad spine switch.</w:t>
      </w:r>
    </w:p>
    <w:p>
      <w:pPr>
        <w:spacing w:after="60"/>
      </w:pPr>
    </w:p>
    <w:p>
      <w:pPr>
        <w:spacing w:before="40" w:after="80" w:line="276" w:lineRule="auto"/>
      </w:pPr>
      <w:r>
        <w:rPr>
          <w:b/>
          <w:color w:val="2B6CB0"/>
        </w:rPr>
        <w:t>Q20: In `visualization.html`, how does the Wireshark Live Packet Dissector Dock operate with millisecond timestamps and protocol filtering?</w:t>
      </w:r>
    </w:p>
    <w:p>
      <w:pPr>
        <w:spacing w:before="40" w:after="80" w:line="276" w:lineRule="auto"/>
      </w:pPr>
      <w:r>
        <w:rPr>
          <w:b/>
          <w:color w:val="228B22"/>
        </w:rPr>
        <w:t xml:space="preserve">Answer: </w:t>
      </w:r>
      <w:r>
        <w:rPr>
          <w:sz w:val="20"/>
        </w:rPr>
        <w:t xml:space="preserve"> In `visualization.html`, a dedicated packet capture buffer `wiresharkPackets` stores incoming frame objects. Every packet contains `id`, `time` (microsecond precision formatted via `Date.now()`), `src`, `dst`, `proto` (ICMP, TCP, UDP, SWIM, BGP), `len`, and `info`. An automated simulator ticker generates realistic traffic streams, while chaos actions push real operational state frames (`LINK_DOWN`, `LINK_UP`, `QOS_IMPAIR`). When an operator types in the filter bar (e.g. `ICMP` or `10.0.1.1`), `applyWiresharkFilter()` dynamically matches strings and re-renders the dissector table. The dock also supports row selection to inspect protocol headers, pausing/resuming live capture, and one-click PCAP log export.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