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A48A6" w14:textId="58BCAB2F" w:rsidR="00F30F45" w:rsidRPr="00704721" w:rsidRDefault="00F30F45" w:rsidP="004F4B49">
      <w:pPr>
        <w:pStyle w:val="a3"/>
        <w:shd w:val="clear" w:color="auto" w:fill="FFFFFF"/>
        <w:spacing w:before="120" w:beforeAutospacing="0" w:line="276" w:lineRule="auto"/>
        <w:ind w:left="360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bookmarkStart w:id="0" w:name="_Hlk29397833"/>
      <w:bookmarkEnd w:id="0"/>
      <w:r w:rsidRPr="00704721">
        <w:rPr>
          <w:rFonts w:asciiTheme="minorHAnsi" w:hAnsiTheme="minorHAnsi" w:cstheme="minorHAnsi"/>
          <w:color w:val="3A3A3A"/>
          <w:sz w:val="28"/>
          <w:szCs w:val="28"/>
        </w:rPr>
        <w:t>Введение</w:t>
      </w:r>
    </w:p>
    <w:p w14:paraId="4786988F" w14:textId="42C30F77" w:rsidR="00704721" w:rsidRDefault="0078649E" w:rsidP="004F4B49">
      <w:pPr>
        <w:pStyle w:val="a3"/>
        <w:shd w:val="clear" w:color="auto" w:fill="FFFFFF"/>
        <w:spacing w:after="200" w:after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 w:rsidRPr="00704721">
        <w:rPr>
          <w:rFonts w:asciiTheme="minorHAnsi" w:hAnsiTheme="minorHAnsi" w:cstheme="minorHAnsi"/>
          <w:color w:val="3A3A3A"/>
          <w:sz w:val="28"/>
          <w:szCs w:val="28"/>
        </w:rPr>
        <w:t>В настоящее время</w:t>
      </w:r>
      <w:r w:rsidR="00BA1742"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 мы всё чаще сталкиваемся с различной</w:t>
      </w:r>
      <w:r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 информаци</w:t>
      </w:r>
      <w:r w:rsidR="00BA1742" w:rsidRPr="00704721">
        <w:rPr>
          <w:rFonts w:asciiTheme="minorHAnsi" w:hAnsiTheme="minorHAnsi" w:cstheme="minorHAnsi"/>
          <w:color w:val="3A3A3A"/>
          <w:sz w:val="28"/>
          <w:szCs w:val="28"/>
        </w:rPr>
        <w:t>ей</w:t>
      </w:r>
      <w:r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 об искусственном интеллекте</w:t>
      </w:r>
      <w:r w:rsidR="00552AF8"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 (ИИ)</w:t>
      </w:r>
      <w:r w:rsidR="00BA1742"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, подобные темы </w:t>
      </w:r>
      <w:r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можно встретить на самых </w:t>
      </w:r>
      <w:r w:rsidR="00BA1742" w:rsidRPr="00704721">
        <w:rPr>
          <w:rFonts w:asciiTheme="minorHAnsi" w:hAnsiTheme="minorHAnsi" w:cstheme="minorHAnsi"/>
          <w:color w:val="3A3A3A"/>
          <w:sz w:val="28"/>
          <w:szCs w:val="28"/>
        </w:rPr>
        <w:t>различных</w:t>
      </w:r>
      <w:r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 информационных ресурсах. При этом авторы очень часто подразумевают под этим термином абсолютно разные вещи.</w:t>
      </w:r>
      <w:r w:rsidR="00BA1742"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33680D" w:rsidRPr="00704721">
        <w:rPr>
          <w:rFonts w:asciiTheme="minorHAnsi" w:hAnsiTheme="minorHAnsi" w:cstheme="minorHAnsi"/>
          <w:color w:val="3A3A3A"/>
          <w:sz w:val="28"/>
          <w:szCs w:val="28"/>
        </w:rPr>
        <w:t>Для ИИ сложно дать единственное верное определение, поскольку это динамично-развивающаяся область и определения, данные ранее, очень быстро устаревают.</w:t>
      </w:r>
    </w:p>
    <w:p w14:paraId="087CEADB" w14:textId="08E99417" w:rsidR="00704721" w:rsidRDefault="006650D5" w:rsidP="004F4B49">
      <w:pPr>
        <w:pStyle w:val="a3"/>
        <w:shd w:val="clear" w:color="auto" w:fill="FFFFFF"/>
        <w:spacing w:after="200" w:after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Одним из активно развивающихся направлений ИИ являются искусственные нейронные сети, математические модели</w:t>
      </w:r>
      <w:r w:rsidR="004101EB">
        <w:rPr>
          <w:rFonts w:asciiTheme="minorHAnsi" w:hAnsiTheme="minorHAnsi" w:cstheme="minorHAnsi"/>
          <w:color w:val="3A3A3A"/>
          <w:sz w:val="28"/>
          <w:szCs w:val="28"/>
        </w:rPr>
        <w:t>,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работающие по принципу биологических нейронных сетей</w:t>
      </w:r>
      <w:r w:rsidR="007E0309">
        <w:rPr>
          <w:rFonts w:asciiTheme="minorHAnsi" w:hAnsiTheme="minorHAnsi" w:cstheme="minorHAnsi"/>
          <w:color w:val="3A3A3A"/>
          <w:sz w:val="28"/>
          <w:szCs w:val="28"/>
        </w:rPr>
        <w:t>. Такой подход в программировании позволяет реализовать на современной вычислительной технике</w:t>
      </w:r>
      <w:r w:rsidR="00A104BF">
        <w:rPr>
          <w:rFonts w:asciiTheme="minorHAnsi" w:hAnsiTheme="minorHAnsi" w:cstheme="minorHAnsi"/>
          <w:color w:val="3A3A3A"/>
          <w:sz w:val="28"/>
          <w:szCs w:val="28"/>
        </w:rPr>
        <w:t xml:space="preserve"> большой спектр</w:t>
      </w:r>
      <w:r w:rsidR="007E0309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104BF">
        <w:rPr>
          <w:rFonts w:asciiTheme="minorHAnsi" w:hAnsiTheme="minorHAnsi" w:cstheme="minorHAnsi"/>
          <w:color w:val="3A3A3A"/>
          <w:sz w:val="28"/>
          <w:szCs w:val="28"/>
        </w:rPr>
        <w:t>сложно формализуемых задач</w:t>
      </w:r>
      <w:r w:rsidR="007E0309">
        <w:rPr>
          <w:rFonts w:asciiTheme="minorHAnsi" w:hAnsiTheme="minorHAnsi" w:cstheme="minorHAnsi"/>
          <w:color w:val="3A3A3A"/>
          <w:sz w:val="28"/>
          <w:szCs w:val="28"/>
        </w:rPr>
        <w:t xml:space="preserve">, </w:t>
      </w:r>
      <w:r w:rsidR="00A104BF">
        <w:rPr>
          <w:rFonts w:asciiTheme="minorHAnsi" w:hAnsiTheme="minorHAnsi" w:cstheme="minorHAnsi"/>
          <w:color w:val="3A3A3A"/>
          <w:sz w:val="28"/>
          <w:szCs w:val="28"/>
        </w:rPr>
        <w:t>с которым без особых проблем справляется человек, но практически невыполнимых ранее для компьютера: распознавание</w:t>
      </w:r>
      <w:r w:rsidR="00DE066A">
        <w:rPr>
          <w:rFonts w:asciiTheme="minorHAnsi" w:hAnsiTheme="minorHAnsi" w:cstheme="minorHAnsi"/>
          <w:color w:val="3A3A3A"/>
          <w:sz w:val="28"/>
          <w:szCs w:val="28"/>
        </w:rPr>
        <w:t>, преобразование и синтез</w:t>
      </w:r>
      <w:r w:rsidR="00A104BF">
        <w:rPr>
          <w:rFonts w:asciiTheme="minorHAnsi" w:hAnsiTheme="minorHAnsi" w:cstheme="minorHAnsi"/>
          <w:color w:val="3A3A3A"/>
          <w:sz w:val="28"/>
          <w:szCs w:val="28"/>
        </w:rPr>
        <w:t xml:space="preserve"> изображений, речи</w:t>
      </w:r>
      <w:r w:rsidR="00DE066A">
        <w:rPr>
          <w:rFonts w:asciiTheme="minorHAnsi" w:hAnsiTheme="minorHAnsi" w:cstheme="minorHAnsi"/>
          <w:color w:val="3A3A3A"/>
          <w:sz w:val="28"/>
          <w:szCs w:val="28"/>
        </w:rPr>
        <w:t>, видео</w:t>
      </w:r>
      <w:r w:rsidR="000817A9">
        <w:rPr>
          <w:rFonts w:asciiTheme="minorHAnsi" w:hAnsiTheme="minorHAnsi" w:cstheme="minorHAnsi"/>
          <w:color w:val="3A3A3A"/>
          <w:sz w:val="28"/>
          <w:szCs w:val="28"/>
        </w:rPr>
        <w:t>, техническая и медицинская диагностика</w:t>
      </w:r>
      <w:r w:rsidR="003C59A5">
        <w:rPr>
          <w:rFonts w:asciiTheme="minorHAnsi" w:hAnsiTheme="minorHAnsi" w:cstheme="minorHAnsi"/>
          <w:color w:val="3A3A3A"/>
          <w:sz w:val="28"/>
          <w:szCs w:val="28"/>
        </w:rPr>
        <w:t>, модели прогнозирования и многое другое.</w:t>
      </w:r>
    </w:p>
    <w:p w14:paraId="4FF54EBF" w14:textId="25A8BFD2" w:rsidR="003C59A5" w:rsidRPr="00704721" w:rsidRDefault="003C59A5" w:rsidP="004F4B49">
      <w:pPr>
        <w:pStyle w:val="a3"/>
        <w:shd w:val="clear" w:color="auto" w:fill="FFFFFF"/>
        <w:spacing w:after="200" w:afterAutospacing="0" w:line="276" w:lineRule="auto"/>
        <w:ind w:firstLine="567"/>
        <w:jc w:val="both"/>
        <w:rPr>
          <w:rFonts w:asciiTheme="minorHAnsi" w:hAnsiTheme="minorHAnsi" w:cstheme="minorHAnsi"/>
          <w:color w:val="7030A0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В данной курсовой работе </w:t>
      </w:r>
    </w:p>
    <w:p w14:paraId="3E7BC548" w14:textId="77777777" w:rsidR="00704721" w:rsidRDefault="0070472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3354CDA9" w14:textId="5762936D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7BBE9DED" w14:textId="5ABD8B6D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349AB807" w14:textId="2E92BFCF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4ED524D1" w14:textId="61F23DBD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2537775E" w14:textId="5BEB26B7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673924F4" w14:textId="164B82C1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69E3DEFB" w14:textId="65EE3E37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7FD5A78E" w14:textId="428A0226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4381468B" w14:textId="517C1B10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333AC2CB" w14:textId="77777777" w:rsidR="003C59A5" w:rsidRDefault="003C59A5" w:rsidP="004F4B49">
      <w:pPr>
        <w:pStyle w:val="a3"/>
        <w:shd w:val="clear" w:color="auto" w:fill="FFFFFF"/>
        <w:spacing w:before="120" w:beforeAutospacing="0" w:line="276" w:lineRule="auto"/>
        <w:ind w:left="360"/>
        <w:jc w:val="center"/>
        <w:rPr>
          <w:rFonts w:ascii="Arial" w:hAnsi="Arial" w:cs="Arial"/>
          <w:color w:val="3A3A3A"/>
          <w:sz w:val="28"/>
          <w:szCs w:val="28"/>
        </w:rPr>
      </w:pPr>
    </w:p>
    <w:p w14:paraId="2656D157" w14:textId="07481CE9" w:rsidR="00547841" w:rsidRPr="005D7CFC" w:rsidRDefault="00547841" w:rsidP="004F4B49">
      <w:pPr>
        <w:pStyle w:val="a3"/>
        <w:shd w:val="clear" w:color="auto" w:fill="FFFFFF"/>
        <w:spacing w:after="200" w:afterAutospacing="0" w:line="276" w:lineRule="auto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 w:rsidRPr="005D7CFC">
        <w:rPr>
          <w:rFonts w:asciiTheme="minorHAnsi" w:hAnsiTheme="minorHAnsi" w:cstheme="minorHAnsi"/>
          <w:color w:val="3A3A3A"/>
          <w:sz w:val="28"/>
          <w:szCs w:val="28"/>
        </w:rPr>
        <w:t>Предыстория</w:t>
      </w:r>
      <w:r w:rsidR="004101EB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и терминология</w:t>
      </w:r>
    </w:p>
    <w:p w14:paraId="75DA5CA2" w14:textId="2C28E9B1" w:rsidR="00B15299" w:rsidRPr="005D7CFC" w:rsidRDefault="00FA0AC3" w:rsidP="004F4B49">
      <w:pPr>
        <w:pStyle w:val="a3"/>
        <w:shd w:val="clear" w:color="auto" w:fill="FFFFFF"/>
        <w:spacing w:after="200" w:after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6DF95639" wp14:editId="665AB1F7">
            <wp:simplePos x="0" y="0"/>
            <wp:positionH relativeFrom="column">
              <wp:posOffset>1129665</wp:posOffset>
            </wp:positionH>
            <wp:positionV relativeFrom="paragraph">
              <wp:posOffset>2548255</wp:posOffset>
            </wp:positionV>
            <wp:extent cx="3255645" cy="2400300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1EB" w:rsidRPr="005D7CFC">
        <w:rPr>
          <w:rFonts w:asciiTheme="minorHAnsi" w:hAnsiTheme="minorHAnsi" w:cstheme="minorHAnsi"/>
          <w:color w:val="3A3A3A"/>
          <w:sz w:val="28"/>
          <w:szCs w:val="28"/>
        </w:rPr>
        <w:t>Понятие искусственная нейронная сеть (ИНС) возникло</w:t>
      </w:r>
      <w:r w:rsidR="00D25010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при изучении процессов, протекающих в мозге, и при попытке смоделировать эти процессы. </w:t>
      </w:r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>Впервые это понятие было предложено американскими учеными</w:t>
      </w:r>
      <w:r w:rsidR="00B15299">
        <w:rPr>
          <w:rFonts w:asciiTheme="minorHAnsi" w:hAnsiTheme="minorHAnsi" w:cstheme="minorHAnsi"/>
          <w:color w:val="3A3A3A"/>
          <w:sz w:val="28"/>
          <w:szCs w:val="28"/>
        </w:rPr>
        <w:t>, нейрофизиологом</w:t>
      </w:r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bookmarkStart w:id="1" w:name="_GoBack"/>
      <w:proofErr w:type="spellStart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>У</w:t>
      </w:r>
      <w:r w:rsidR="00B15299">
        <w:rPr>
          <w:rFonts w:asciiTheme="minorHAnsi" w:hAnsiTheme="minorHAnsi" w:cstheme="minorHAnsi"/>
          <w:color w:val="3A3A3A"/>
          <w:sz w:val="28"/>
          <w:szCs w:val="28"/>
        </w:rPr>
        <w:t>оренном</w:t>
      </w:r>
      <w:proofErr w:type="spellEnd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Мак-</w:t>
      </w:r>
      <w:proofErr w:type="spellStart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>Каллоком</w:t>
      </w:r>
      <w:proofErr w:type="spellEnd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и</w:t>
      </w:r>
      <w:r w:rsidR="00B15299">
        <w:rPr>
          <w:rFonts w:asciiTheme="minorHAnsi" w:hAnsiTheme="minorHAnsi" w:cstheme="minorHAnsi"/>
          <w:color w:val="3A3A3A"/>
          <w:sz w:val="28"/>
          <w:szCs w:val="28"/>
        </w:rPr>
        <w:t xml:space="preserve"> математиком</w:t>
      </w:r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proofErr w:type="spellStart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>У</w:t>
      </w:r>
      <w:r w:rsidR="00B15299">
        <w:rPr>
          <w:rFonts w:asciiTheme="minorHAnsi" w:hAnsiTheme="minorHAnsi" w:cstheme="minorHAnsi"/>
          <w:color w:val="3A3A3A"/>
          <w:sz w:val="28"/>
          <w:szCs w:val="28"/>
        </w:rPr>
        <w:t>олтером</w:t>
      </w:r>
      <w:proofErr w:type="spellEnd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proofErr w:type="spellStart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>Питтсом</w:t>
      </w:r>
      <w:proofErr w:type="spellEnd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bookmarkEnd w:id="1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>в</w:t>
      </w:r>
      <w:r w:rsidR="00D25010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1943 году в статье «Логическое исчисление идей, относящихся к нервной активности»</w:t>
      </w:r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>. В этой статье была описана модель искусственного нейрона</w:t>
      </w:r>
      <w:r w:rsidR="005D7CFC">
        <w:rPr>
          <w:rFonts w:asciiTheme="minorHAnsi" w:hAnsiTheme="minorHAnsi" w:cstheme="minorHAnsi"/>
          <w:color w:val="3A3A3A"/>
          <w:sz w:val="28"/>
          <w:szCs w:val="28"/>
        </w:rPr>
        <w:t xml:space="preserve">, </w:t>
      </w:r>
      <w:r w:rsidR="005D7CFC" w:rsidRPr="005D7CFC">
        <w:rPr>
          <w:rFonts w:asciiTheme="minorHAnsi" w:hAnsiTheme="minorHAnsi" w:cstheme="minorHAnsi"/>
          <w:color w:val="3A3A3A"/>
          <w:sz w:val="28"/>
          <w:szCs w:val="28"/>
        </w:rPr>
        <w:t>уз</w:t>
      </w:r>
      <w:r w:rsidR="005D7CFC">
        <w:rPr>
          <w:rFonts w:asciiTheme="minorHAnsi" w:hAnsiTheme="minorHAnsi" w:cstheme="minorHAnsi"/>
          <w:color w:val="3A3A3A"/>
          <w:sz w:val="28"/>
          <w:szCs w:val="28"/>
        </w:rPr>
        <w:t>ла</w:t>
      </w:r>
      <w:r w:rsidR="005D7CFC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искусственной нейронной сети, </w:t>
      </w:r>
      <w:r w:rsidR="00B15299" w:rsidRPr="005D7CFC">
        <w:rPr>
          <w:rFonts w:asciiTheme="minorHAnsi" w:hAnsiTheme="minorHAnsi" w:cstheme="minorHAnsi"/>
          <w:color w:val="3A3A3A"/>
          <w:sz w:val="28"/>
          <w:szCs w:val="28"/>
        </w:rPr>
        <w:t>являюще</w:t>
      </w:r>
      <w:r w:rsidR="00B15299">
        <w:rPr>
          <w:rFonts w:asciiTheme="minorHAnsi" w:hAnsiTheme="minorHAnsi" w:cstheme="minorHAnsi"/>
          <w:color w:val="3A3A3A"/>
          <w:sz w:val="28"/>
          <w:szCs w:val="28"/>
        </w:rPr>
        <w:t>йс</w:t>
      </w:r>
      <w:r w:rsidR="00B15299" w:rsidRPr="005D7CFC">
        <w:rPr>
          <w:rFonts w:asciiTheme="minorHAnsi" w:hAnsiTheme="minorHAnsi" w:cstheme="minorHAnsi"/>
          <w:color w:val="3A3A3A"/>
          <w:sz w:val="28"/>
          <w:szCs w:val="28"/>
        </w:rPr>
        <w:t>я</w:t>
      </w:r>
      <w:r w:rsidR="005D7CFC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упрощённой моделью естественного нейрона</w:t>
      </w:r>
      <w:r w:rsidR="00B15299">
        <w:rPr>
          <w:rFonts w:asciiTheme="minorHAnsi" w:hAnsiTheme="minorHAnsi" w:cstheme="minorHAnsi"/>
          <w:color w:val="3A3A3A"/>
          <w:sz w:val="28"/>
          <w:szCs w:val="28"/>
        </w:rPr>
        <w:t>.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Авторы доказали, что сеть на таких элементах может выполнять числовые и логические операции.</w:t>
      </w:r>
    </w:p>
    <w:p w14:paraId="341B20B6" w14:textId="0111DDAC" w:rsidR="00090F54" w:rsidRPr="00C51DFA" w:rsidRDefault="00090F54" w:rsidP="004F4B49">
      <w:pPr>
        <w:pStyle w:val="a3"/>
        <w:numPr>
          <w:ilvl w:val="0"/>
          <w:numId w:val="4"/>
        </w:numPr>
        <w:shd w:val="clear" w:color="auto" w:fill="FFFFFF"/>
        <w:spacing w:before="120" w:line="276" w:lineRule="auto"/>
        <w:ind w:left="1985"/>
        <w:jc w:val="both"/>
        <w:rPr>
          <w:rFonts w:ascii="Arial" w:hAnsi="Arial" w:cs="Arial"/>
          <w:color w:val="3A3A3A"/>
          <w:sz w:val="22"/>
          <w:szCs w:val="22"/>
        </w:rPr>
      </w:pPr>
      <w:r w:rsidRPr="00C51DFA">
        <w:rPr>
          <w:rFonts w:ascii="Arial" w:hAnsi="Arial" w:cs="Arial"/>
          <w:color w:val="3A3A3A"/>
          <w:sz w:val="22"/>
          <w:szCs w:val="22"/>
        </w:rPr>
        <w:t>Нейроны, выходные сигналы которых поступают на вход данному</w:t>
      </w:r>
    </w:p>
    <w:p w14:paraId="0FC2B22C" w14:textId="1AC0ECFB" w:rsidR="00090F54" w:rsidRPr="00C51DFA" w:rsidRDefault="00090F54" w:rsidP="004F4B49">
      <w:pPr>
        <w:pStyle w:val="a3"/>
        <w:numPr>
          <w:ilvl w:val="0"/>
          <w:numId w:val="4"/>
        </w:numPr>
        <w:shd w:val="clear" w:color="auto" w:fill="FFFFFF"/>
        <w:spacing w:before="120" w:line="276" w:lineRule="auto"/>
        <w:ind w:left="1985"/>
        <w:jc w:val="both"/>
        <w:rPr>
          <w:rFonts w:ascii="Arial" w:hAnsi="Arial" w:cs="Arial"/>
          <w:color w:val="3A3A3A"/>
          <w:sz w:val="22"/>
          <w:szCs w:val="22"/>
        </w:rPr>
      </w:pPr>
      <w:r w:rsidRPr="00C51DFA">
        <w:rPr>
          <w:rFonts w:ascii="Arial" w:hAnsi="Arial" w:cs="Arial"/>
          <w:color w:val="3A3A3A"/>
          <w:sz w:val="22"/>
          <w:szCs w:val="22"/>
        </w:rPr>
        <w:t>Сумматор входных сигналов</w:t>
      </w:r>
    </w:p>
    <w:p w14:paraId="3B3A0379" w14:textId="77E1728D" w:rsidR="00090F54" w:rsidRPr="00C51DFA" w:rsidRDefault="00090F54" w:rsidP="004F4B49">
      <w:pPr>
        <w:pStyle w:val="a3"/>
        <w:numPr>
          <w:ilvl w:val="0"/>
          <w:numId w:val="4"/>
        </w:numPr>
        <w:shd w:val="clear" w:color="auto" w:fill="FFFFFF"/>
        <w:spacing w:before="120" w:line="276" w:lineRule="auto"/>
        <w:ind w:left="1985"/>
        <w:jc w:val="both"/>
        <w:rPr>
          <w:rFonts w:ascii="Arial" w:hAnsi="Arial" w:cs="Arial"/>
          <w:color w:val="3A3A3A"/>
          <w:sz w:val="22"/>
          <w:szCs w:val="22"/>
        </w:rPr>
      </w:pPr>
      <w:r w:rsidRPr="00C51DFA">
        <w:rPr>
          <w:rFonts w:ascii="Arial" w:hAnsi="Arial" w:cs="Arial"/>
          <w:color w:val="3A3A3A"/>
          <w:sz w:val="22"/>
          <w:szCs w:val="22"/>
        </w:rPr>
        <w:t>Вычислитель передаточной функции</w:t>
      </w:r>
    </w:p>
    <w:p w14:paraId="2D2844AB" w14:textId="66003D06" w:rsidR="00547841" w:rsidRPr="00214474" w:rsidRDefault="00090F54" w:rsidP="004F4B49">
      <w:pPr>
        <w:pStyle w:val="a3"/>
        <w:numPr>
          <w:ilvl w:val="0"/>
          <w:numId w:val="4"/>
        </w:numPr>
        <w:shd w:val="clear" w:color="auto" w:fill="FFFFFF"/>
        <w:spacing w:before="120" w:line="276" w:lineRule="auto"/>
        <w:ind w:left="1985"/>
        <w:jc w:val="both"/>
        <w:rPr>
          <w:rFonts w:ascii="Arial" w:hAnsi="Arial" w:cs="Arial"/>
          <w:color w:val="3A3A3A"/>
          <w:sz w:val="22"/>
          <w:szCs w:val="22"/>
        </w:rPr>
      </w:pPr>
      <w:r w:rsidRPr="00C51DFA">
        <w:rPr>
          <w:rFonts w:ascii="Arial" w:hAnsi="Arial" w:cs="Arial"/>
          <w:color w:val="3A3A3A"/>
          <w:sz w:val="22"/>
          <w:szCs w:val="22"/>
        </w:rPr>
        <w:t>Нейроны, на входы которых подаётся выходной сигнал данного</w:t>
      </w:r>
    </w:p>
    <w:p w14:paraId="2E806BAF" w14:textId="77777777" w:rsidR="00CE2A08" w:rsidRDefault="00844454" w:rsidP="004F4B49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Впоследствии, в 1949 году канадский</w:t>
      </w:r>
      <w:r w:rsidR="00C51DFA" w:rsidRPr="00C51DFA">
        <w:rPr>
          <w:rFonts w:asciiTheme="minorHAnsi" w:hAnsiTheme="minorHAnsi" w:cstheme="minorHAnsi"/>
          <w:color w:val="3A3A3A"/>
          <w:sz w:val="28"/>
          <w:szCs w:val="28"/>
        </w:rPr>
        <w:t xml:space="preserve"> физиолог Дональд </w:t>
      </w:r>
      <w:proofErr w:type="spellStart"/>
      <w:r w:rsidR="00C51DFA" w:rsidRPr="00C51DFA">
        <w:rPr>
          <w:rFonts w:asciiTheme="minorHAnsi" w:hAnsiTheme="minorHAnsi" w:cstheme="minorHAnsi"/>
          <w:color w:val="3A3A3A"/>
          <w:sz w:val="28"/>
          <w:szCs w:val="28"/>
        </w:rPr>
        <w:t>Хебб</w:t>
      </w:r>
      <w:proofErr w:type="spellEnd"/>
      <w:r w:rsidR="00C51DFA" w:rsidRPr="00C51DFA">
        <w:rPr>
          <w:rFonts w:asciiTheme="minorHAnsi" w:hAnsiTheme="minorHAnsi" w:cstheme="minorHAnsi"/>
          <w:color w:val="3A3A3A"/>
          <w:sz w:val="28"/>
          <w:szCs w:val="28"/>
        </w:rPr>
        <w:t xml:space="preserve">, </w:t>
      </w:r>
      <w:r w:rsidR="00C51DFA">
        <w:rPr>
          <w:rFonts w:asciiTheme="minorHAnsi" w:hAnsiTheme="minorHAnsi" w:cstheme="minorHAnsi"/>
          <w:color w:val="3A3A3A"/>
          <w:sz w:val="28"/>
          <w:szCs w:val="28"/>
        </w:rPr>
        <w:t>предложи</w:t>
      </w:r>
      <w:r>
        <w:rPr>
          <w:rFonts w:asciiTheme="minorHAnsi" w:hAnsiTheme="minorHAnsi" w:cstheme="minorHAnsi"/>
          <w:color w:val="3A3A3A"/>
          <w:sz w:val="28"/>
          <w:szCs w:val="28"/>
        </w:rPr>
        <w:t>л</w:t>
      </w:r>
      <w:r w:rsidR="00C51DFA">
        <w:rPr>
          <w:rFonts w:asciiTheme="minorHAnsi" w:hAnsiTheme="minorHAnsi" w:cstheme="minorHAnsi"/>
          <w:color w:val="3A3A3A"/>
          <w:sz w:val="28"/>
          <w:szCs w:val="28"/>
        </w:rPr>
        <w:t xml:space="preserve"> первый работающий алгоритм обучения ИНС в своей работе </w:t>
      </w:r>
      <w:r w:rsidR="00C51DFA" w:rsidRPr="00C51DFA">
        <w:rPr>
          <w:rFonts w:asciiTheme="minorHAnsi" w:hAnsiTheme="minorHAnsi" w:cstheme="minorHAnsi"/>
          <w:color w:val="3A3A3A"/>
          <w:sz w:val="28"/>
          <w:szCs w:val="28"/>
        </w:rPr>
        <w:t>«Организация поведения»</w:t>
      </w:r>
      <w:r w:rsidR="00A70C32">
        <w:rPr>
          <w:rFonts w:asciiTheme="minorHAnsi" w:hAnsiTheme="minorHAnsi" w:cstheme="minorHAnsi"/>
          <w:color w:val="3A3A3A"/>
          <w:sz w:val="28"/>
          <w:szCs w:val="28"/>
        </w:rPr>
        <w:t>. Он</w:t>
      </w:r>
      <w:r w:rsidR="00A70C32" w:rsidRPr="00A70C32">
        <w:rPr>
          <w:rFonts w:asciiTheme="minorHAnsi" w:hAnsiTheme="minorHAnsi" w:cstheme="minorHAnsi"/>
          <w:color w:val="3A3A3A"/>
          <w:sz w:val="28"/>
          <w:szCs w:val="28"/>
        </w:rPr>
        <w:t xml:space="preserve"> предположил, что обучение заключается в первую очередь в изменениях силы синаптических связей</w:t>
      </w:r>
      <w:r w:rsidR="00C51DFA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AF4A59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</w:p>
    <w:p w14:paraId="46FA7EE1" w14:textId="0A9C4151" w:rsidR="00CE2A08" w:rsidRDefault="001C3393" w:rsidP="004F4B49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 w:rsidRPr="001C3393">
        <w:rPr>
          <w:rFonts w:asciiTheme="minorHAnsi" w:hAnsiTheme="minorHAnsi" w:cstheme="minorHAnsi"/>
          <w:color w:val="3A3A3A"/>
          <w:sz w:val="28"/>
          <w:szCs w:val="28"/>
        </w:rPr>
        <w:t xml:space="preserve">Внезапно оборвавшаяся в 1954 году жизнь Алана Тьюринга не позволила ему закончить исследования в Манчестерском университете. Он как раз приступил к разработке моделей нейронных цепей, с помощью которых можно изучать так называемые «умные» машины, учитывая особенности работы человеческого мозга. В год смерти Тьюринга двое </w:t>
      </w:r>
      <w:r w:rsidRPr="001C3393">
        <w:rPr>
          <w:rFonts w:asciiTheme="minorHAnsi" w:hAnsiTheme="minorHAnsi" w:cstheme="minorHAnsi"/>
          <w:color w:val="3A3A3A"/>
          <w:sz w:val="28"/>
          <w:szCs w:val="28"/>
        </w:rPr>
        <w:lastRenderedPageBreak/>
        <w:t xml:space="preserve">исследователей из Массачусетского технологического института, </w:t>
      </w:r>
      <w:proofErr w:type="spellStart"/>
      <w:r w:rsidRPr="001C3393">
        <w:rPr>
          <w:rFonts w:asciiTheme="minorHAnsi" w:hAnsiTheme="minorHAnsi" w:cstheme="minorHAnsi"/>
          <w:color w:val="3A3A3A"/>
          <w:sz w:val="28"/>
          <w:szCs w:val="28"/>
        </w:rPr>
        <w:t>Бельмонт</w:t>
      </w:r>
      <w:proofErr w:type="spellEnd"/>
      <w:r w:rsidRPr="001C3393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proofErr w:type="spellStart"/>
      <w:r w:rsidRPr="001C3393">
        <w:rPr>
          <w:rFonts w:asciiTheme="minorHAnsi" w:hAnsiTheme="minorHAnsi" w:cstheme="minorHAnsi"/>
          <w:color w:val="3A3A3A"/>
          <w:sz w:val="28"/>
          <w:szCs w:val="28"/>
        </w:rPr>
        <w:t>Фарли</w:t>
      </w:r>
      <w:proofErr w:type="spellEnd"/>
      <w:r w:rsidRPr="001C3393">
        <w:rPr>
          <w:rFonts w:asciiTheme="minorHAnsi" w:hAnsiTheme="minorHAnsi" w:cstheme="minorHAnsi"/>
          <w:color w:val="3A3A3A"/>
          <w:sz w:val="28"/>
          <w:szCs w:val="28"/>
        </w:rPr>
        <w:t xml:space="preserve"> и Уэсли Кларк, успешно смоделировали на компьютере сеть из 128 нейронов, которые могли распознавать простые модели </w:t>
      </w:r>
      <w:r>
        <w:rPr>
          <w:rFonts w:asciiTheme="minorHAnsi" w:hAnsiTheme="minorHAnsi" w:cstheme="minorHAnsi"/>
          <w:color w:val="3A3A3A"/>
          <w:sz w:val="28"/>
          <w:szCs w:val="28"/>
        </w:rPr>
        <w:t>после фазы обучения.</w:t>
      </w:r>
    </w:p>
    <w:p w14:paraId="0441E1FF" w14:textId="6857914B" w:rsidR="0037498B" w:rsidRDefault="000E5E5E" w:rsidP="004F4B49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В 1956 году на </w:t>
      </w:r>
      <w:r w:rsidRPr="000E5E5E">
        <w:rPr>
          <w:rFonts w:asciiTheme="minorHAnsi" w:hAnsiTheme="minorHAnsi" w:cstheme="minorHAnsi"/>
          <w:color w:val="3A3A3A"/>
          <w:sz w:val="28"/>
          <w:szCs w:val="28"/>
        </w:rPr>
        <w:t>конференции в Дартмутском университете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37498B" w:rsidRPr="00CE2A08">
        <w:rPr>
          <w:rFonts w:asciiTheme="minorHAnsi" w:hAnsiTheme="minorHAnsi" w:cstheme="minorHAnsi"/>
          <w:color w:val="3A3A3A"/>
          <w:sz w:val="28"/>
          <w:szCs w:val="28"/>
        </w:rPr>
        <w:t>Джон Маккарти</w:t>
      </w:r>
      <w:r w:rsidR="0037498B">
        <w:rPr>
          <w:rFonts w:asciiTheme="minorHAnsi" w:hAnsiTheme="minorHAnsi" w:cstheme="minorHAnsi"/>
          <w:color w:val="3A3A3A"/>
          <w:sz w:val="28"/>
          <w:szCs w:val="28"/>
        </w:rPr>
        <w:t xml:space="preserve"> впервые</w:t>
      </w:r>
      <w:r w:rsidR="0037498B" w:rsidRPr="00CE2A08">
        <w:rPr>
          <w:rFonts w:asciiTheme="minorHAnsi" w:hAnsiTheme="minorHAnsi" w:cstheme="minorHAnsi"/>
          <w:color w:val="3A3A3A"/>
          <w:sz w:val="28"/>
          <w:szCs w:val="28"/>
        </w:rPr>
        <w:t xml:space="preserve"> использовал термин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«искусственный интеллект».</w:t>
      </w:r>
      <w:r w:rsidR="0037498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37498B" w:rsidRPr="0037498B">
        <w:rPr>
          <w:rFonts w:asciiTheme="minorHAnsi" w:hAnsiTheme="minorHAnsi" w:cstheme="minorHAnsi"/>
          <w:color w:val="3A3A3A"/>
          <w:sz w:val="28"/>
          <w:szCs w:val="28"/>
        </w:rPr>
        <w:t>Целью</w:t>
      </w:r>
      <w:r w:rsidR="0037498B">
        <w:rPr>
          <w:rFonts w:asciiTheme="minorHAnsi" w:hAnsiTheme="minorHAnsi" w:cstheme="minorHAnsi"/>
          <w:color w:val="3A3A3A"/>
          <w:sz w:val="28"/>
          <w:szCs w:val="28"/>
        </w:rPr>
        <w:t xml:space="preserve"> этого мероприятия</w:t>
      </w:r>
      <w:r w:rsidR="0037498B" w:rsidRPr="0037498B">
        <w:rPr>
          <w:rFonts w:asciiTheme="minorHAnsi" w:hAnsiTheme="minorHAnsi" w:cstheme="minorHAnsi"/>
          <w:color w:val="3A3A3A"/>
          <w:sz w:val="28"/>
          <w:szCs w:val="28"/>
        </w:rPr>
        <w:t xml:space="preserve"> было рассмотрение вопроса: можно ли моделировать рассуждения, интеллект и творческие процессы с помощью вычислительных машин</w:t>
      </w:r>
      <w:r w:rsidR="0037498B"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37498B" w:rsidRPr="00CE2A08">
        <w:rPr>
          <w:rFonts w:asciiTheme="minorHAnsi" w:hAnsiTheme="minorHAnsi" w:cstheme="minorHAnsi"/>
          <w:color w:val="3A3A3A"/>
          <w:sz w:val="28"/>
          <w:szCs w:val="28"/>
        </w:rPr>
        <w:t>Маккарти</w:t>
      </w:r>
      <w:r w:rsidR="0037498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4E55A7">
        <w:rPr>
          <w:rFonts w:asciiTheme="minorHAnsi" w:hAnsiTheme="minorHAnsi" w:cstheme="minorHAnsi"/>
          <w:color w:val="3A3A3A"/>
          <w:sz w:val="28"/>
          <w:szCs w:val="28"/>
        </w:rPr>
        <w:t xml:space="preserve">предполагал, что </w:t>
      </w:r>
      <w:r w:rsidR="004E55A7" w:rsidRPr="0037498B">
        <w:rPr>
          <w:rFonts w:asciiTheme="minorHAnsi" w:hAnsiTheme="minorHAnsi" w:cstheme="minorHAnsi"/>
          <w:color w:val="3A3A3A"/>
          <w:sz w:val="28"/>
          <w:szCs w:val="28"/>
        </w:rPr>
        <w:t>всякий аспект обучения или любое другое свойство интеллекта может быть</w:t>
      </w:r>
      <w:r w:rsidR="00A6373F" w:rsidRPr="00A6373F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6373F">
        <w:rPr>
          <w:rFonts w:asciiTheme="minorHAnsi" w:hAnsiTheme="minorHAnsi" w:cstheme="minorHAnsi"/>
          <w:color w:val="3A3A3A"/>
          <w:sz w:val="28"/>
          <w:szCs w:val="28"/>
        </w:rPr>
        <w:t>настолько</w:t>
      </w:r>
      <w:r w:rsidR="004E55A7" w:rsidRPr="0037498B">
        <w:rPr>
          <w:rFonts w:asciiTheme="minorHAnsi" w:hAnsiTheme="minorHAnsi" w:cstheme="minorHAnsi"/>
          <w:color w:val="3A3A3A"/>
          <w:sz w:val="28"/>
          <w:szCs w:val="28"/>
        </w:rPr>
        <w:t xml:space="preserve"> точно описано, что машина сможет его симулировать</w:t>
      </w:r>
      <w:r w:rsidR="00A6373F">
        <w:rPr>
          <w:rFonts w:asciiTheme="minorHAnsi" w:hAnsiTheme="minorHAnsi" w:cstheme="minorHAnsi"/>
          <w:color w:val="3A3A3A"/>
          <w:sz w:val="28"/>
          <w:szCs w:val="28"/>
        </w:rPr>
        <w:t>. Он</w:t>
      </w:r>
      <w:r w:rsidR="004E55A7">
        <w:rPr>
          <w:rFonts w:asciiTheme="minorHAnsi" w:hAnsiTheme="minorHAnsi" w:cstheme="minorHAnsi"/>
          <w:color w:val="3A3A3A"/>
          <w:sz w:val="28"/>
          <w:szCs w:val="28"/>
        </w:rPr>
        <w:t xml:space="preserve"> намеревался добиться существенного продвижения в этой области с помощью специально подобранной группы учёных в достаточно короткие сроки.</w:t>
      </w:r>
    </w:p>
    <w:p w14:paraId="347FFF75" w14:textId="0B8BE78C" w:rsidR="00AF4A59" w:rsidRDefault="004F4B49" w:rsidP="004F4B49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И</w:t>
      </w:r>
      <w:r w:rsidR="00AF4A59">
        <w:rPr>
          <w:rFonts w:asciiTheme="minorHAnsi" w:hAnsiTheme="minorHAnsi" w:cstheme="minorHAnsi"/>
          <w:color w:val="3A3A3A"/>
          <w:sz w:val="28"/>
          <w:szCs w:val="28"/>
        </w:rPr>
        <w:t>сследования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Дональда </w:t>
      </w:r>
      <w:proofErr w:type="spellStart"/>
      <w:r>
        <w:rPr>
          <w:rFonts w:asciiTheme="minorHAnsi" w:hAnsiTheme="minorHAnsi" w:cstheme="minorHAnsi"/>
          <w:color w:val="3A3A3A"/>
          <w:sz w:val="28"/>
          <w:szCs w:val="28"/>
        </w:rPr>
        <w:t>Хебба</w:t>
      </w:r>
      <w:proofErr w:type="spellEnd"/>
      <w:r w:rsidR="002674B7">
        <w:rPr>
          <w:rFonts w:asciiTheme="minorHAnsi" w:hAnsiTheme="minorHAnsi" w:cstheme="minorHAnsi"/>
          <w:color w:val="3A3A3A"/>
          <w:sz w:val="28"/>
          <w:szCs w:val="28"/>
        </w:rPr>
        <w:t xml:space="preserve"> в 195</w:t>
      </w:r>
      <w:r w:rsidR="00177EF9">
        <w:rPr>
          <w:rFonts w:asciiTheme="minorHAnsi" w:hAnsiTheme="minorHAnsi" w:cstheme="minorHAnsi"/>
          <w:color w:val="3A3A3A"/>
          <w:sz w:val="28"/>
          <w:szCs w:val="28"/>
        </w:rPr>
        <w:t>7</w:t>
      </w:r>
      <w:r w:rsidR="002674B7">
        <w:rPr>
          <w:rFonts w:asciiTheme="minorHAnsi" w:hAnsiTheme="minorHAnsi" w:cstheme="minorHAnsi"/>
          <w:color w:val="3A3A3A"/>
          <w:sz w:val="28"/>
          <w:szCs w:val="28"/>
        </w:rPr>
        <w:t xml:space="preserve"> году</w:t>
      </w:r>
      <w:r w:rsidR="00AF4A59">
        <w:rPr>
          <w:rFonts w:asciiTheme="minorHAnsi" w:hAnsiTheme="minorHAnsi" w:cstheme="minorHAnsi"/>
          <w:color w:val="3A3A3A"/>
          <w:sz w:val="28"/>
          <w:szCs w:val="28"/>
        </w:rPr>
        <w:t xml:space="preserve"> продолжил </w:t>
      </w:r>
      <w:r w:rsidR="000653F1">
        <w:rPr>
          <w:rFonts w:asciiTheme="minorHAnsi" w:hAnsiTheme="minorHAnsi" w:cstheme="minorHAnsi"/>
          <w:color w:val="3A3A3A"/>
          <w:sz w:val="28"/>
          <w:szCs w:val="28"/>
        </w:rPr>
        <w:t xml:space="preserve">американский нейрофизиолог </w:t>
      </w:r>
      <w:r w:rsidR="00AF4A59">
        <w:rPr>
          <w:rFonts w:asciiTheme="minorHAnsi" w:hAnsiTheme="minorHAnsi" w:cstheme="minorHAnsi"/>
          <w:color w:val="3A3A3A"/>
          <w:sz w:val="28"/>
          <w:szCs w:val="28"/>
        </w:rPr>
        <w:t xml:space="preserve">Фрэнк </w:t>
      </w:r>
      <w:proofErr w:type="spellStart"/>
      <w:r w:rsidR="00AF4A59">
        <w:rPr>
          <w:rFonts w:asciiTheme="minorHAnsi" w:hAnsiTheme="minorHAnsi" w:cstheme="minorHAnsi"/>
          <w:color w:val="3A3A3A"/>
          <w:sz w:val="28"/>
          <w:szCs w:val="28"/>
        </w:rPr>
        <w:t>Розенблатт</w:t>
      </w:r>
      <w:proofErr w:type="spellEnd"/>
      <w:r w:rsidR="00214474">
        <w:rPr>
          <w:rFonts w:asciiTheme="minorHAnsi" w:hAnsiTheme="minorHAnsi" w:cstheme="minorHAnsi"/>
          <w:color w:val="3A3A3A"/>
          <w:sz w:val="28"/>
          <w:szCs w:val="28"/>
        </w:rPr>
        <w:t xml:space="preserve">, который разработал на искусственных нейронах устройство, моделирующее процесс восприятия </w:t>
      </w:r>
      <w:r w:rsidRPr="00177EF9">
        <w:rPr>
          <w:rFonts w:asciiTheme="minorHAnsi" w:hAnsiTheme="minorHAnsi" w:cstheme="minorHAnsi"/>
          <w:color w:val="3A3A3A"/>
          <w:sz w:val="28"/>
          <w:szCs w:val="28"/>
        </w:rPr>
        <w:t>—</w:t>
      </w:r>
      <w:r w:rsidR="00214474">
        <w:rPr>
          <w:rFonts w:asciiTheme="minorHAnsi" w:hAnsiTheme="minorHAnsi" w:cstheme="minorHAnsi"/>
          <w:color w:val="3A3A3A"/>
          <w:sz w:val="28"/>
          <w:szCs w:val="28"/>
        </w:rPr>
        <w:t xml:space="preserve"> «Перцептрон»</w:t>
      </w:r>
      <w:r w:rsidR="00177EF9"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177EF9" w:rsidRPr="00177EF9">
        <w:rPr>
          <w:rFonts w:asciiTheme="minorHAnsi" w:hAnsiTheme="minorHAnsi" w:cstheme="minorHAnsi"/>
          <w:color w:val="3A3A3A"/>
          <w:sz w:val="28"/>
          <w:szCs w:val="28"/>
        </w:rPr>
        <w:t xml:space="preserve">Чтобы «научить» </w:t>
      </w:r>
      <w:proofErr w:type="spellStart"/>
      <w:r w:rsidR="00177EF9" w:rsidRPr="00177EF9">
        <w:rPr>
          <w:rFonts w:asciiTheme="minorHAnsi" w:hAnsiTheme="minorHAnsi" w:cstheme="minorHAnsi"/>
          <w:color w:val="3A3A3A"/>
          <w:sz w:val="28"/>
          <w:szCs w:val="28"/>
        </w:rPr>
        <w:t>перцептрон</w:t>
      </w:r>
      <w:proofErr w:type="spellEnd"/>
      <w:r w:rsidR="00177EF9" w:rsidRPr="00177EF9">
        <w:rPr>
          <w:rFonts w:asciiTheme="minorHAnsi" w:hAnsiTheme="minorHAnsi" w:cstheme="minorHAnsi"/>
          <w:color w:val="3A3A3A"/>
          <w:sz w:val="28"/>
          <w:szCs w:val="28"/>
        </w:rPr>
        <w:t xml:space="preserve"> классифицировать образы, </w:t>
      </w:r>
      <w:proofErr w:type="spellStart"/>
      <w:r w:rsidR="00177EF9">
        <w:rPr>
          <w:rFonts w:asciiTheme="minorHAnsi" w:hAnsiTheme="minorHAnsi" w:cstheme="minorHAnsi"/>
          <w:color w:val="3A3A3A"/>
          <w:sz w:val="28"/>
          <w:szCs w:val="28"/>
        </w:rPr>
        <w:t>Розенблатт</w:t>
      </w:r>
      <w:proofErr w:type="spellEnd"/>
      <w:r w:rsidR="00177EF9" w:rsidRPr="00177EF9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177EF9">
        <w:rPr>
          <w:rFonts w:asciiTheme="minorHAnsi" w:hAnsiTheme="minorHAnsi" w:cstheme="minorHAnsi"/>
          <w:color w:val="3A3A3A"/>
          <w:sz w:val="28"/>
          <w:szCs w:val="28"/>
        </w:rPr>
        <w:t xml:space="preserve">предложил </w:t>
      </w:r>
      <w:r w:rsidR="00177EF9" w:rsidRPr="00177EF9">
        <w:rPr>
          <w:rFonts w:asciiTheme="minorHAnsi" w:hAnsiTheme="minorHAnsi" w:cstheme="minorHAnsi"/>
          <w:color w:val="3A3A3A"/>
          <w:sz w:val="28"/>
          <w:szCs w:val="28"/>
        </w:rPr>
        <w:t xml:space="preserve">специальный итерационный метод обучения проб и ошибок, напоминающий процесс обучения человека — </w:t>
      </w:r>
      <w:r w:rsidR="00D46C24">
        <w:rPr>
          <w:rFonts w:asciiTheme="minorHAnsi" w:hAnsiTheme="minorHAnsi" w:cstheme="minorHAnsi"/>
          <w:color w:val="3A3A3A"/>
          <w:sz w:val="28"/>
          <w:szCs w:val="28"/>
        </w:rPr>
        <w:t>«М</w:t>
      </w:r>
      <w:r w:rsidR="00177EF9" w:rsidRPr="00177EF9">
        <w:rPr>
          <w:rFonts w:asciiTheme="minorHAnsi" w:hAnsiTheme="minorHAnsi" w:cstheme="minorHAnsi"/>
          <w:color w:val="3A3A3A"/>
          <w:sz w:val="28"/>
          <w:szCs w:val="28"/>
        </w:rPr>
        <w:t>етод коррекции ошибки</w:t>
      </w:r>
      <w:r w:rsidR="00D46C24">
        <w:rPr>
          <w:rFonts w:asciiTheme="minorHAnsi" w:hAnsiTheme="minorHAnsi" w:cstheme="minorHAnsi"/>
          <w:color w:val="3A3A3A"/>
          <w:sz w:val="28"/>
          <w:szCs w:val="28"/>
        </w:rPr>
        <w:t>»</w:t>
      </w:r>
      <w:r w:rsidR="00B1741E"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B1741E" w:rsidRPr="00B1741E">
        <w:rPr>
          <w:rFonts w:asciiTheme="minorHAnsi" w:hAnsiTheme="minorHAnsi" w:cstheme="minorHAnsi"/>
          <w:color w:val="3A3A3A"/>
          <w:sz w:val="28"/>
          <w:szCs w:val="28"/>
        </w:rPr>
        <w:t>23 июня 1960 года в Корнеллском университете был продемонстрирован первый нейрокомпьютер — «Марк-1», который был способен распознавать некоторые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из букв</w:t>
      </w:r>
      <w:r w:rsidR="00B1741E" w:rsidRPr="00B1741E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Pr="004F4B49">
        <w:rPr>
          <w:rFonts w:asciiTheme="minorHAnsi" w:hAnsiTheme="minorHAnsi" w:cstheme="minorHAnsi"/>
          <w:color w:val="3A3A3A"/>
          <w:sz w:val="28"/>
          <w:szCs w:val="28"/>
        </w:rPr>
        <w:t>написанных на карточках, которые подносили к его «глазам», напоминающим кинокамеры</w:t>
      </w:r>
      <w:r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136F0998" w14:textId="3445283E" w:rsidR="00547841" w:rsidRDefault="004F4B49" w:rsidP="009B0CE8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 w:rsidRPr="004F4B49">
        <w:rPr>
          <w:rFonts w:asciiTheme="minorHAnsi" w:hAnsiTheme="minorHAnsi" w:cstheme="minorHAnsi"/>
          <w:color w:val="3A3A3A"/>
          <w:sz w:val="28"/>
          <w:szCs w:val="28"/>
        </w:rPr>
        <w:t xml:space="preserve">В 1959 году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Марвин </w:t>
      </w:r>
      <w:r w:rsidRPr="004F4B49">
        <w:rPr>
          <w:rFonts w:asciiTheme="minorHAnsi" w:hAnsiTheme="minorHAnsi" w:cstheme="minorHAnsi"/>
          <w:color w:val="3A3A3A"/>
          <w:sz w:val="28"/>
          <w:szCs w:val="28"/>
        </w:rPr>
        <w:t xml:space="preserve">Минский </w:t>
      </w:r>
      <w:r>
        <w:rPr>
          <w:rFonts w:asciiTheme="minorHAnsi" w:hAnsiTheme="minorHAnsi" w:cstheme="minorHAnsi"/>
          <w:color w:val="3A3A3A"/>
          <w:sz w:val="28"/>
          <w:szCs w:val="28"/>
        </w:rPr>
        <w:t>и</w:t>
      </w:r>
      <w:r w:rsidRPr="004F4B49">
        <w:rPr>
          <w:rFonts w:asciiTheme="minorHAnsi" w:hAnsiTheme="minorHAnsi" w:cstheme="minorHAnsi"/>
          <w:color w:val="3A3A3A"/>
          <w:sz w:val="28"/>
          <w:szCs w:val="28"/>
        </w:rPr>
        <w:t xml:space="preserve"> Джон Маккарти основал</w:t>
      </w:r>
      <w:r>
        <w:rPr>
          <w:rFonts w:asciiTheme="minorHAnsi" w:hAnsiTheme="minorHAnsi" w:cstheme="minorHAnsi"/>
          <w:color w:val="3A3A3A"/>
          <w:sz w:val="28"/>
          <w:szCs w:val="28"/>
        </w:rPr>
        <w:t>и</w:t>
      </w:r>
      <w:r w:rsidRPr="004F4B49">
        <w:rPr>
          <w:rFonts w:asciiTheme="minorHAnsi" w:hAnsiTheme="minorHAnsi" w:cstheme="minorHAnsi"/>
          <w:color w:val="3A3A3A"/>
          <w:sz w:val="28"/>
          <w:szCs w:val="28"/>
        </w:rPr>
        <w:t xml:space="preserve"> в Массачусетском технологическом институте лабораторию информатики и искусственного интеллекта</w:t>
      </w:r>
      <w:r>
        <w:rPr>
          <w:rFonts w:asciiTheme="minorHAnsi" w:hAnsiTheme="minorHAnsi" w:cstheme="minorHAnsi"/>
          <w:color w:val="3A3A3A"/>
          <w:sz w:val="28"/>
          <w:szCs w:val="28"/>
        </w:rPr>
        <w:t>. Это была первая научная лаборатория, занимающаяся проблемой ИИ.</w:t>
      </w:r>
      <w:r w:rsidR="00506866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Именно Джон Маккарти сформулировал 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>основные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принципы искусственного интеллекта, определив то, что потом было названо «чистым подходом»</w:t>
      </w:r>
      <w:r w:rsidR="00506866" w:rsidRPr="00506866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506866" w:rsidRPr="000F7F42">
        <w:rPr>
          <w:rFonts w:asciiTheme="minorHAnsi" w:hAnsiTheme="minorHAnsi" w:cstheme="minorHAnsi"/>
          <w:color w:val="3A3A3A"/>
          <w:sz w:val="28"/>
          <w:szCs w:val="28"/>
        </w:rPr>
        <w:t>или «</w:t>
      </w:r>
      <w:r w:rsidR="00506866">
        <w:rPr>
          <w:rFonts w:asciiTheme="minorHAnsi" w:hAnsiTheme="minorHAnsi" w:cstheme="minorHAnsi"/>
          <w:color w:val="3A3A3A"/>
          <w:sz w:val="28"/>
          <w:szCs w:val="28"/>
        </w:rPr>
        <w:t>нисходящим</w:t>
      </w:r>
      <w:r w:rsidR="00506866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искусственн</w:t>
      </w:r>
      <w:r w:rsidR="00506866">
        <w:rPr>
          <w:rFonts w:asciiTheme="minorHAnsi" w:hAnsiTheme="minorHAnsi" w:cstheme="minorHAnsi"/>
          <w:color w:val="3A3A3A"/>
          <w:sz w:val="28"/>
          <w:szCs w:val="28"/>
        </w:rPr>
        <w:t>ым</w:t>
      </w:r>
      <w:r w:rsidR="00506866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интеллект</w:t>
      </w:r>
      <w:r w:rsidR="00506866">
        <w:rPr>
          <w:rFonts w:asciiTheme="minorHAnsi" w:hAnsiTheme="minorHAnsi" w:cstheme="minorHAnsi"/>
          <w:color w:val="3A3A3A"/>
          <w:sz w:val="28"/>
          <w:szCs w:val="28"/>
        </w:rPr>
        <w:t>ом</w:t>
      </w:r>
      <w:r w:rsidR="00506866" w:rsidRPr="000F7F42">
        <w:rPr>
          <w:rFonts w:asciiTheme="minorHAnsi" w:hAnsiTheme="minorHAnsi" w:cstheme="minorHAnsi"/>
          <w:color w:val="3A3A3A"/>
          <w:sz w:val="28"/>
          <w:szCs w:val="28"/>
        </w:rPr>
        <w:t>»</w:t>
      </w:r>
      <w:r w:rsidR="000F7F42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0F7F42">
        <w:rPr>
          <w:rFonts w:asciiTheme="minorHAnsi" w:hAnsiTheme="minorHAnsi" w:cstheme="minorHAnsi"/>
          <w:color w:val="3A3A3A"/>
          <w:sz w:val="28"/>
          <w:szCs w:val="28"/>
        </w:rPr>
        <w:t>Принцип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Джона Маккарти выражался в том, что системы искусственного интеллекта должны имитировать высокоуровневые психологические процессы разумного существа, такие как логическое мышление, логический вывод, речь, творчество и т. д.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>С другой стороны, Марвин Мински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>й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сформулировал совершенно противоположное определение искусственного интеллекта, которое получило наименование 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lastRenderedPageBreak/>
        <w:t xml:space="preserve">«грязного подхода», или «восходящего искусственного интеллекта». В основе этой парадигмы лежит попытка моделирования естественных процессов, происходящих в самой природе человека. </w:t>
      </w:r>
      <w:r w:rsidR="000F0EEC">
        <w:rPr>
          <w:rFonts w:asciiTheme="minorHAnsi" w:hAnsiTheme="minorHAnsi" w:cstheme="minorHAnsi"/>
          <w:color w:val="3A3A3A"/>
          <w:sz w:val="28"/>
          <w:szCs w:val="28"/>
        </w:rPr>
        <w:t>Ш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ироко </w:t>
      </w:r>
      <w:r w:rsidR="000F0EEC">
        <w:rPr>
          <w:rFonts w:asciiTheme="minorHAnsi" w:hAnsiTheme="minorHAnsi" w:cstheme="minorHAnsi"/>
          <w:color w:val="3A3A3A"/>
          <w:sz w:val="28"/>
          <w:szCs w:val="28"/>
        </w:rPr>
        <w:t>используемой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технологией в рамках 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>«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>грязного подхода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>»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стали </w:t>
      </w:r>
      <w:r w:rsidR="00506866">
        <w:rPr>
          <w:rFonts w:asciiTheme="minorHAnsi" w:hAnsiTheme="minorHAnsi" w:cstheme="minorHAnsi"/>
          <w:color w:val="3A3A3A"/>
          <w:sz w:val="28"/>
          <w:szCs w:val="28"/>
        </w:rPr>
        <w:t>ИНС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, которые моделируют разные процессы человеческого </w:t>
      </w:r>
      <w:r w:rsidR="000F0EEC">
        <w:rPr>
          <w:rFonts w:asciiTheme="minorHAnsi" w:hAnsiTheme="minorHAnsi" w:cstheme="minorHAnsi"/>
          <w:color w:val="3A3A3A"/>
          <w:sz w:val="28"/>
          <w:szCs w:val="28"/>
        </w:rPr>
        <w:t>интеллекта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на логическом уровне. </w:t>
      </w:r>
    </w:p>
    <w:p w14:paraId="7001B36D" w14:textId="67CBDD75" w:rsidR="00024192" w:rsidRDefault="00A610C1" w:rsidP="00DA2EEF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Ранние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 xml:space="preserve"> успехи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и завышенные ожидания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 xml:space="preserve">, а </w:t>
      </w:r>
      <w:r>
        <w:rPr>
          <w:rFonts w:asciiTheme="minorHAnsi" w:hAnsiTheme="minorHAnsi" w:cstheme="minorHAnsi"/>
          <w:color w:val="3A3A3A"/>
          <w:sz w:val="28"/>
          <w:szCs w:val="28"/>
        </w:rPr>
        <w:t>также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недостаточная производительность </w:t>
      </w:r>
      <w:r w:rsidR="00024192">
        <w:rPr>
          <w:rFonts w:asciiTheme="minorHAnsi" w:hAnsiTheme="minorHAnsi" w:cstheme="minorHAnsi"/>
          <w:color w:val="3A3A3A"/>
          <w:sz w:val="28"/>
          <w:szCs w:val="28"/>
        </w:rPr>
        <w:t xml:space="preserve">компьютеров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того времени, необходимая для обработки огромного объема вычислений в нейронных сетях, 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 xml:space="preserve">привели к преувеличению потенциала </w:t>
      </w:r>
      <w:r w:rsidR="00C21D46">
        <w:rPr>
          <w:rFonts w:asciiTheme="minorHAnsi" w:hAnsiTheme="minorHAnsi" w:cstheme="minorHAnsi"/>
          <w:color w:val="3A3A3A"/>
          <w:sz w:val="28"/>
          <w:szCs w:val="28"/>
        </w:rPr>
        <w:t>данной технологии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. В 1969 году </w:t>
      </w:r>
      <w:r w:rsidRPr="00A610C1">
        <w:rPr>
          <w:rFonts w:asciiTheme="minorHAnsi" w:hAnsiTheme="minorHAnsi" w:cstheme="minorHAnsi"/>
          <w:color w:val="3A3A3A"/>
          <w:sz w:val="28"/>
          <w:szCs w:val="28"/>
        </w:rPr>
        <w:t xml:space="preserve">в книге </w:t>
      </w:r>
      <w:proofErr w:type="spellStart"/>
      <w:r w:rsidRPr="00A610C1">
        <w:rPr>
          <w:rFonts w:asciiTheme="minorHAnsi" w:hAnsiTheme="minorHAnsi" w:cstheme="minorHAnsi"/>
          <w:color w:val="3A3A3A"/>
          <w:sz w:val="28"/>
          <w:szCs w:val="28"/>
        </w:rPr>
        <w:t>Марвина</w:t>
      </w:r>
      <w:proofErr w:type="spellEnd"/>
      <w:r w:rsidRPr="00A610C1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proofErr w:type="spellStart"/>
      <w:r w:rsidRPr="00A610C1">
        <w:rPr>
          <w:rFonts w:asciiTheme="minorHAnsi" w:hAnsiTheme="minorHAnsi" w:cstheme="minorHAnsi"/>
          <w:color w:val="3A3A3A"/>
          <w:sz w:val="28"/>
          <w:szCs w:val="28"/>
        </w:rPr>
        <w:t>Мински</w:t>
      </w:r>
      <w:proofErr w:type="spellEnd"/>
      <w:r w:rsidRPr="00A610C1">
        <w:rPr>
          <w:rFonts w:asciiTheme="minorHAnsi" w:hAnsiTheme="minorHAnsi" w:cstheme="minorHAnsi"/>
          <w:color w:val="3A3A3A"/>
          <w:sz w:val="28"/>
          <w:szCs w:val="28"/>
        </w:rPr>
        <w:t xml:space="preserve"> и Сеймура Пейперта "Перцептроны"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3C3078">
        <w:rPr>
          <w:rFonts w:asciiTheme="minorHAnsi" w:hAnsiTheme="minorHAnsi" w:cstheme="minorHAnsi"/>
          <w:color w:val="3A3A3A"/>
          <w:sz w:val="28"/>
          <w:szCs w:val="28"/>
        </w:rPr>
        <w:t>были приведены</w:t>
      </w:r>
      <w:r w:rsidR="003C3078" w:rsidRPr="003C3078">
        <w:rPr>
          <w:rFonts w:asciiTheme="minorHAnsi" w:hAnsiTheme="minorHAnsi" w:cstheme="minorHAnsi"/>
          <w:color w:val="3A3A3A"/>
          <w:sz w:val="28"/>
          <w:szCs w:val="28"/>
        </w:rPr>
        <w:t xml:space="preserve"> строг</w:t>
      </w:r>
      <w:r w:rsidR="003C3078">
        <w:rPr>
          <w:rFonts w:asciiTheme="minorHAnsi" w:hAnsiTheme="minorHAnsi" w:cstheme="minorHAnsi"/>
          <w:color w:val="3A3A3A"/>
          <w:sz w:val="28"/>
          <w:szCs w:val="28"/>
        </w:rPr>
        <w:t>и</w:t>
      </w:r>
      <w:r w:rsidR="003C3078" w:rsidRPr="003C3078">
        <w:rPr>
          <w:rFonts w:asciiTheme="minorHAnsi" w:hAnsiTheme="minorHAnsi" w:cstheme="minorHAnsi"/>
          <w:color w:val="3A3A3A"/>
          <w:sz w:val="28"/>
          <w:szCs w:val="28"/>
        </w:rPr>
        <w:t>е математическ</w:t>
      </w:r>
      <w:r w:rsidR="003C3078">
        <w:rPr>
          <w:rFonts w:asciiTheme="minorHAnsi" w:hAnsiTheme="minorHAnsi" w:cstheme="minorHAnsi"/>
          <w:color w:val="3A3A3A"/>
          <w:sz w:val="28"/>
          <w:szCs w:val="28"/>
        </w:rPr>
        <w:t>и</w:t>
      </w:r>
      <w:r w:rsidR="003C3078" w:rsidRPr="003C3078">
        <w:rPr>
          <w:rFonts w:asciiTheme="minorHAnsi" w:hAnsiTheme="minorHAnsi" w:cstheme="minorHAnsi"/>
          <w:color w:val="3A3A3A"/>
          <w:sz w:val="28"/>
          <w:szCs w:val="28"/>
        </w:rPr>
        <w:t>е доказательств</w:t>
      </w:r>
      <w:r w:rsidR="003C3078">
        <w:rPr>
          <w:rFonts w:asciiTheme="minorHAnsi" w:hAnsiTheme="minorHAnsi" w:cstheme="minorHAnsi"/>
          <w:color w:val="3A3A3A"/>
          <w:sz w:val="28"/>
          <w:szCs w:val="28"/>
        </w:rPr>
        <w:t>а</w:t>
      </w:r>
      <w:r w:rsidR="003C3078" w:rsidRPr="003C3078">
        <w:rPr>
          <w:rFonts w:asciiTheme="minorHAnsi" w:hAnsiTheme="minorHAnsi" w:cstheme="minorHAnsi"/>
          <w:color w:val="3A3A3A"/>
          <w:sz w:val="28"/>
          <w:szCs w:val="28"/>
        </w:rPr>
        <w:t xml:space="preserve"> того, что перцептрон не способен к обучению в большинстве интересных для применения случаев</w:t>
      </w:r>
      <w:r w:rsidRPr="00A610C1">
        <w:rPr>
          <w:rFonts w:asciiTheme="minorHAnsi" w:hAnsiTheme="minorHAnsi" w:cstheme="minorHAnsi"/>
          <w:color w:val="3A3A3A"/>
          <w:sz w:val="28"/>
          <w:szCs w:val="28"/>
        </w:rPr>
        <w:t>. К тому же, в то время была слабо развита теория о параллельных вычислениях, а перцептрон полностью соответствовал принципам таких вычислений.</w:t>
      </w:r>
      <w:r w:rsidR="00976443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024192">
        <w:rPr>
          <w:rFonts w:asciiTheme="minorHAnsi" w:hAnsiTheme="minorHAnsi" w:cstheme="minorHAnsi"/>
          <w:color w:val="3A3A3A"/>
          <w:sz w:val="28"/>
          <w:szCs w:val="28"/>
        </w:rPr>
        <w:t>Результатом принятия</w:t>
      </w:r>
      <w:r w:rsidR="00976443" w:rsidRPr="00976443">
        <w:rPr>
          <w:rFonts w:asciiTheme="minorHAnsi" w:hAnsiTheme="minorHAnsi" w:cstheme="minorHAnsi"/>
          <w:color w:val="3A3A3A"/>
          <w:sz w:val="28"/>
          <w:szCs w:val="28"/>
        </w:rPr>
        <w:t xml:space="preserve"> выводов книги М. Минского и С. </w:t>
      </w:r>
      <w:r w:rsidR="00024192" w:rsidRPr="00A610C1">
        <w:rPr>
          <w:rFonts w:asciiTheme="minorHAnsi" w:hAnsiTheme="minorHAnsi" w:cstheme="minorHAnsi"/>
          <w:color w:val="3A3A3A"/>
          <w:sz w:val="28"/>
          <w:szCs w:val="28"/>
        </w:rPr>
        <w:t>Пейперта</w:t>
      </w:r>
      <w:r w:rsidR="00024192">
        <w:rPr>
          <w:rFonts w:asciiTheme="minorHAnsi" w:hAnsiTheme="minorHAnsi" w:cstheme="minorHAnsi"/>
          <w:color w:val="3A3A3A"/>
          <w:sz w:val="28"/>
          <w:szCs w:val="28"/>
        </w:rPr>
        <w:t xml:space="preserve"> стала приостановка работ по нейронным сетям во многих научных центрах и существенное сокращение финансирования этой области практически на десятилетие.</w:t>
      </w:r>
    </w:p>
    <w:p w14:paraId="12FBBC48" w14:textId="7DC1FA9B" w:rsidR="007944AD" w:rsidRPr="00DA2EEF" w:rsidRDefault="007944AD" w:rsidP="00DA2EEF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Так же, стоит отметить ещё одну из важных вех в развитии идеи ИНС </w:t>
      </w:r>
    </w:p>
    <w:p w14:paraId="2C9B311D" w14:textId="06F8F4BA" w:rsidR="00547841" w:rsidRPr="00C51DFA" w:rsidRDefault="00547841" w:rsidP="004F4B49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734B3D5D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4C01FA2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59C457E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C38DE69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3C44354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3E9244F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1DC632F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F912DC1" w14:textId="6925616B" w:rsidR="00F30F45" w:rsidRDefault="00F30F45" w:rsidP="00F230FF">
      <w:pPr>
        <w:pStyle w:val="a3"/>
        <w:shd w:val="clear" w:color="auto" w:fill="FFFFFF"/>
        <w:spacing w:before="120" w:beforeAutospacing="0"/>
        <w:rPr>
          <w:rFonts w:asciiTheme="minorHAnsi" w:hAnsiTheme="minorHAnsi" w:cstheme="minorHAnsi"/>
          <w:color w:val="3A3A3A"/>
          <w:sz w:val="28"/>
          <w:szCs w:val="28"/>
        </w:rPr>
      </w:pPr>
    </w:p>
    <w:p w14:paraId="5A172ED8" w14:textId="13312017" w:rsidR="0016478B" w:rsidRDefault="004E2AE6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Нейрон. Биологический и искусственный</w:t>
      </w:r>
    </w:p>
    <w:p w14:paraId="5EBF5EAF" w14:textId="302F38C2" w:rsidR="0016478B" w:rsidRDefault="00F230FF" w:rsidP="007944A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lastRenderedPageBreak/>
        <w:t xml:space="preserve">Прежде чем приступить к рассмотрению темы реализации ИНС нужно сказать, что существует большое множество подходов к созданию нейросетей. Как и в случае с различными языками и идеологиями в программировании здесь нет единственно верного и общепринятого направления. Однако все эти подходы базируются на некоторых базовых принципах, </w:t>
      </w:r>
      <w:r w:rsidR="00D46C24">
        <w:rPr>
          <w:rFonts w:asciiTheme="minorHAnsi" w:hAnsiTheme="minorHAnsi" w:cstheme="minorHAnsi"/>
          <w:color w:val="3A3A3A"/>
          <w:sz w:val="28"/>
          <w:szCs w:val="28"/>
        </w:rPr>
        <w:t>совершенствуя которые люди сегодня научились создавать удивительные вещи. Об этих принципах и пойдет речь.</w:t>
      </w:r>
    </w:p>
    <w:p w14:paraId="1EA13CD3" w14:textId="584D3CF2" w:rsidR="00D46C24" w:rsidRDefault="00D46C24" w:rsidP="007944A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Как несложно догадаться самая идея ИНС взята буквально из нашей головы, из понимания биологического устройства нейронов головного мозга.</w:t>
      </w:r>
      <w:r w:rsidR="00254EAE">
        <w:rPr>
          <w:rFonts w:asciiTheme="minorHAnsi" w:hAnsiTheme="minorHAnsi" w:cstheme="minorHAnsi"/>
          <w:color w:val="3A3A3A"/>
          <w:sz w:val="28"/>
          <w:szCs w:val="28"/>
        </w:rPr>
        <w:t xml:space="preserve"> Нейрон – это единица, которая хранит</w:t>
      </w:r>
      <w:r w:rsidR="00574218">
        <w:rPr>
          <w:rFonts w:asciiTheme="minorHAnsi" w:hAnsiTheme="minorHAnsi" w:cstheme="minorHAnsi"/>
          <w:color w:val="3A3A3A"/>
          <w:sz w:val="28"/>
          <w:szCs w:val="28"/>
        </w:rPr>
        <w:t xml:space="preserve"> алгоритм и</w:t>
      </w:r>
      <w:r w:rsidR="00254EAE">
        <w:rPr>
          <w:rFonts w:asciiTheme="minorHAnsi" w:hAnsiTheme="minorHAnsi" w:cstheme="minorHAnsi"/>
          <w:color w:val="3A3A3A"/>
          <w:sz w:val="28"/>
          <w:szCs w:val="28"/>
        </w:rPr>
        <w:t xml:space="preserve"> информаци</w:t>
      </w:r>
      <w:r w:rsidR="00574218">
        <w:rPr>
          <w:rFonts w:asciiTheme="minorHAnsi" w:hAnsiTheme="minorHAnsi" w:cstheme="minorHAnsi"/>
          <w:color w:val="3A3A3A"/>
          <w:sz w:val="28"/>
          <w:szCs w:val="28"/>
        </w:rPr>
        <w:t>ю</w:t>
      </w:r>
      <w:r w:rsidR="00315EA9" w:rsidRPr="00315EA9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76238DAF" w14:textId="15BE850E" w:rsidR="00157331" w:rsidRPr="00315EA9" w:rsidRDefault="00D55B8A" w:rsidP="007944A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noProof/>
        </w:rPr>
        <w:drawing>
          <wp:inline distT="0" distB="0" distL="0" distR="0" wp14:anchorId="49032AF9" wp14:editId="199477D6">
            <wp:extent cx="5129256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256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5CD3" w14:textId="0BDA4A0E" w:rsidR="0016478B" w:rsidRDefault="002A313D" w:rsidP="002A313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Рассматривая нейрон в упрощённом варианте, необходимом для понимания работы алгоритмов ИНС, нужно выделить </w:t>
      </w:r>
      <w:r w:rsidR="007A3632">
        <w:rPr>
          <w:rFonts w:asciiTheme="minorHAnsi" w:hAnsiTheme="minorHAnsi" w:cstheme="minorHAnsi"/>
          <w:color w:val="3A3A3A"/>
          <w:sz w:val="28"/>
          <w:szCs w:val="28"/>
        </w:rPr>
        <w:t>следующее</w:t>
      </w:r>
      <w:r>
        <w:rPr>
          <w:rFonts w:asciiTheme="minorHAnsi" w:hAnsiTheme="minorHAnsi" w:cstheme="minorHAnsi"/>
          <w:color w:val="3A3A3A"/>
          <w:sz w:val="28"/>
          <w:szCs w:val="28"/>
        </w:rPr>
        <w:t>:</w:t>
      </w:r>
      <w:r w:rsidR="00DA45EC">
        <w:rPr>
          <w:rFonts w:asciiTheme="minorHAnsi" w:hAnsiTheme="minorHAnsi" w:cstheme="minorHAnsi"/>
          <w:color w:val="3A3A3A"/>
          <w:sz w:val="28"/>
          <w:szCs w:val="28"/>
        </w:rPr>
        <w:t xml:space="preserve"> н</w:t>
      </w:r>
      <w:r w:rsidR="00DA45EC" w:rsidRPr="00DA45EC">
        <w:rPr>
          <w:rFonts w:asciiTheme="minorHAnsi" w:hAnsiTheme="minorHAnsi" w:cstheme="minorHAnsi"/>
          <w:color w:val="3A3A3A"/>
          <w:sz w:val="28"/>
          <w:szCs w:val="28"/>
        </w:rPr>
        <w:t>ейрон состоит из тела, дендритов и аксона</w:t>
      </w:r>
      <w:r w:rsidR="00DA45EC">
        <w:rPr>
          <w:rFonts w:asciiTheme="minorHAnsi" w:hAnsiTheme="minorHAnsi" w:cstheme="minorHAnsi"/>
          <w:color w:val="3A3A3A"/>
          <w:sz w:val="28"/>
          <w:szCs w:val="28"/>
        </w:rPr>
        <w:t xml:space="preserve">. Аксон может быть в сотни раз длиннее диаметра тела клетки и в свою очередь имеет ветвящиеся концевые участки, называющиеся </w:t>
      </w:r>
      <w:proofErr w:type="spellStart"/>
      <w:r w:rsidR="00DA45EC">
        <w:rPr>
          <w:rFonts w:asciiTheme="minorHAnsi" w:hAnsiTheme="minorHAnsi" w:cstheme="minorHAnsi"/>
          <w:color w:val="3A3A3A"/>
          <w:sz w:val="28"/>
          <w:szCs w:val="28"/>
        </w:rPr>
        <w:t>терминалями</w:t>
      </w:r>
      <w:proofErr w:type="spellEnd"/>
      <w:r w:rsidR="00082970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D31402">
        <w:rPr>
          <w:rFonts w:asciiTheme="minorHAnsi" w:hAnsiTheme="minorHAnsi" w:cstheme="minorHAnsi"/>
          <w:color w:val="3A3A3A"/>
          <w:sz w:val="28"/>
          <w:szCs w:val="28"/>
        </w:rPr>
        <w:t xml:space="preserve"> В отличии от дендритов, которых у нейрона множество, аксон только один.</w:t>
      </w:r>
      <w:r w:rsidR="00FC76AB">
        <w:rPr>
          <w:rFonts w:asciiTheme="minorHAnsi" w:hAnsiTheme="minorHAnsi" w:cstheme="minorHAnsi"/>
          <w:color w:val="3A3A3A"/>
          <w:sz w:val="28"/>
          <w:szCs w:val="28"/>
        </w:rPr>
        <w:t xml:space="preserve"> Нейроны отличаются друг от друга количеством дендритов и длиной аксона.</w:t>
      </w:r>
      <w:r w:rsidR="00DA45EC" w:rsidRPr="00DA45EC">
        <w:rPr>
          <w:rFonts w:asciiTheme="minorHAnsi" w:hAnsiTheme="minorHAnsi" w:cstheme="minorHAnsi"/>
          <w:color w:val="3A3A3A"/>
          <w:sz w:val="28"/>
          <w:szCs w:val="28"/>
        </w:rPr>
        <w:t xml:space="preserve"> Тело нейрона </w:t>
      </w:r>
      <w:r w:rsidR="00DA45EC">
        <w:rPr>
          <w:rFonts w:asciiTheme="minorHAnsi" w:hAnsiTheme="minorHAnsi" w:cstheme="minorHAnsi"/>
          <w:color w:val="3A3A3A"/>
          <w:sz w:val="28"/>
          <w:szCs w:val="28"/>
        </w:rPr>
        <w:t>обрабатывает сигналы, принимаемые</w:t>
      </w:r>
      <w:r w:rsidR="00DA45EC" w:rsidRPr="00DA45EC">
        <w:rPr>
          <w:rFonts w:asciiTheme="minorHAnsi" w:hAnsiTheme="minorHAnsi" w:cstheme="minorHAnsi"/>
          <w:color w:val="3A3A3A"/>
          <w:sz w:val="28"/>
          <w:szCs w:val="28"/>
        </w:rPr>
        <w:t xml:space="preserve"> дендритами</w:t>
      </w:r>
      <w:r w:rsidR="00C331AD">
        <w:rPr>
          <w:rFonts w:asciiTheme="minorHAnsi" w:hAnsiTheme="minorHAnsi" w:cstheme="minorHAnsi"/>
          <w:color w:val="3A3A3A"/>
          <w:sz w:val="28"/>
          <w:szCs w:val="28"/>
        </w:rPr>
        <w:t>, генерирует собственный сигнал и передаёт его</w:t>
      </w:r>
      <w:r w:rsidR="00574218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C331AD">
        <w:rPr>
          <w:rFonts w:asciiTheme="minorHAnsi" w:hAnsiTheme="minorHAnsi" w:cstheme="minorHAnsi"/>
          <w:color w:val="3A3A3A"/>
          <w:sz w:val="28"/>
          <w:szCs w:val="28"/>
        </w:rPr>
        <w:t xml:space="preserve">с помощью аксона </w:t>
      </w:r>
      <w:r w:rsidR="007A3632">
        <w:rPr>
          <w:rFonts w:asciiTheme="minorHAnsi" w:hAnsiTheme="minorHAnsi" w:cstheme="minorHAnsi"/>
          <w:color w:val="3A3A3A"/>
          <w:sz w:val="28"/>
          <w:szCs w:val="28"/>
        </w:rPr>
        <w:t xml:space="preserve">через связи </w:t>
      </w:r>
      <w:proofErr w:type="spellStart"/>
      <w:r w:rsidR="007A3632">
        <w:rPr>
          <w:rFonts w:asciiTheme="minorHAnsi" w:hAnsiTheme="minorHAnsi" w:cstheme="minorHAnsi"/>
          <w:color w:val="3A3A3A"/>
          <w:sz w:val="28"/>
          <w:szCs w:val="28"/>
        </w:rPr>
        <w:t>терминалей</w:t>
      </w:r>
      <w:proofErr w:type="spellEnd"/>
      <w:r w:rsidR="007A3632">
        <w:rPr>
          <w:rFonts w:asciiTheme="minorHAnsi" w:hAnsiTheme="minorHAnsi" w:cstheme="minorHAnsi"/>
          <w:color w:val="3A3A3A"/>
          <w:sz w:val="28"/>
          <w:szCs w:val="28"/>
        </w:rPr>
        <w:t xml:space="preserve"> с дендритами</w:t>
      </w:r>
      <w:r w:rsidR="00D31402">
        <w:rPr>
          <w:rFonts w:asciiTheme="minorHAnsi" w:hAnsiTheme="minorHAnsi" w:cstheme="minorHAnsi"/>
          <w:color w:val="3A3A3A"/>
          <w:sz w:val="28"/>
          <w:szCs w:val="28"/>
        </w:rPr>
        <w:t xml:space="preserve"> других нейронов</w:t>
      </w:r>
      <w:r w:rsidR="00574218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7A3632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C331AD">
        <w:rPr>
          <w:rFonts w:asciiTheme="minorHAnsi" w:hAnsiTheme="minorHAnsi" w:cstheme="minorHAnsi"/>
          <w:color w:val="3A3A3A"/>
          <w:sz w:val="28"/>
          <w:szCs w:val="28"/>
        </w:rPr>
        <w:t>Такие связи называются синапсами.</w:t>
      </w:r>
      <w:r w:rsidR="00CB2AE4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574218">
        <w:rPr>
          <w:rFonts w:asciiTheme="minorHAnsi" w:hAnsiTheme="minorHAnsi" w:cstheme="minorHAnsi"/>
          <w:color w:val="3A3A3A"/>
          <w:sz w:val="28"/>
          <w:szCs w:val="28"/>
        </w:rPr>
        <w:t>Количество синапсов одного нейрона может доходить до 10 тысяч, п</w:t>
      </w:r>
      <w:r w:rsidR="00CB2AE4">
        <w:rPr>
          <w:rFonts w:asciiTheme="minorHAnsi" w:hAnsiTheme="minorHAnsi" w:cstheme="minorHAnsi"/>
          <w:color w:val="3A3A3A"/>
          <w:sz w:val="28"/>
          <w:szCs w:val="28"/>
        </w:rPr>
        <w:t xml:space="preserve">риблизительное количество нейронов в головном мозге человека – 86 миллиардов, </w:t>
      </w:r>
      <w:r w:rsidR="00574218">
        <w:rPr>
          <w:rFonts w:asciiTheme="minorHAnsi" w:hAnsiTheme="minorHAnsi" w:cstheme="minorHAnsi"/>
          <w:color w:val="3A3A3A"/>
          <w:sz w:val="28"/>
          <w:szCs w:val="28"/>
        </w:rPr>
        <w:t>а число синапсов в мозге, по разным оценкам, может насчитывать от 100 до 1000 триллионов</w:t>
      </w:r>
      <w:r w:rsidR="00D31402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6F11F48F" w14:textId="5E65240D" w:rsidR="00D31402" w:rsidRDefault="00D31402" w:rsidP="002A313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 w:rsidRPr="00D31402">
        <w:rPr>
          <w:rFonts w:asciiTheme="minorHAnsi" w:hAnsiTheme="minorHAnsi" w:cstheme="minorHAnsi"/>
          <w:color w:val="3A3A3A"/>
          <w:sz w:val="28"/>
          <w:szCs w:val="28"/>
        </w:rPr>
        <w:t xml:space="preserve">Связи между нейронами не являются </w:t>
      </w:r>
      <w:r>
        <w:rPr>
          <w:rFonts w:asciiTheme="minorHAnsi" w:hAnsiTheme="minorHAnsi" w:cstheme="minorHAnsi"/>
          <w:color w:val="3A3A3A"/>
          <w:sz w:val="28"/>
          <w:szCs w:val="28"/>
        </w:rPr>
        <w:t>постоянными.</w:t>
      </w:r>
      <w:r w:rsidRPr="00D31402">
        <w:rPr>
          <w:rFonts w:asciiTheme="minorHAnsi" w:hAnsiTheme="minorHAnsi" w:cstheme="minorHAnsi"/>
          <w:color w:val="3A3A3A"/>
          <w:sz w:val="28"/>
          <w:szCs w:val="28"/>
        </w:rPr>
        <w:t xml:space="preserve"> Чем больше сигналов посылается между двумя нейронами, тем сильнее </w:t>
      </w:r>
      <w:r w:rsidR="00BB4A46">
        <w:rPr>
          <w:rFonts w:asciiTheme="minorHAnsi" w:hAnsiTheme="minorHAnsi" w:cstheme="minorHAnsi"/>
          <w:color w:val="3A3A3A"/>
          <w:sz w:val="28"/>
          <w:szCs w:val="28"/>
        </w:rPr>
        <w:t>становится синаптическая</w:t>
      </w:r>
      <w:r w:rsidRPr="00D31402">
        <w:rPr>
          <w:rFonts w:asciiTheme="minorHAnsi" w:hAnsiTheme="minorHAnsi" w:cstheme="minorHAnsi"/>
          <w:color w:val="3A3A3A"/>
          <w:sz w:val="28"/>
          <w:szCs w:val="28"/>
        </w:rPr>
        <w:t xml:space="preserve"> связь</w:t>
      </w:r>
      <w:r w:rsidR="00885757">
        <w:rPr>
          <w:rFonts w:asciiTheme="minorHAnsi" w:hAnsiTheme="minorHAnsi" w:cstheme="minorHAnsi"/>
          <w:color w:val="3A3A3A"/>
          <w:sz w:val="28"/>
          <w:szCs w:val="28"/>
        </w:rPr>
        <w:t xml:space="preserve">, </w:t>
      </w:r>
      <w:r w:rsidR="00885757" w:rsidRPr="00885757">
        <w:rPr>
          <w:rFonts w:asciiTheme="minorHAnsi" w:hAnsiTheme="minorHAnsi" w:cstheme="minorHAnsi"/>
          <w:color w:val="3A3A3A"/>
          <w:sz w:val="28"/>
          <w:szCs w:val="28"/>
        </w:rPr>
        <w:t xml:space="preserve">причём в ходе синаптической передачи амплитуда и частота сигнала могут </w:t>
      </w:r>
      <w:r w:rsidR="00885757">
        <w:rPr>
          <w:rFonts w:asciiTheme="minorHAnsi" w:hAnsiTheme="minorHAnsi" w:cstheme="minorHAnsi"/>
          <w:color w:val="3A3A3A"/>
          <w:sz w:val="28"/>
          <w:szCs w:val="28"/>
        </w:rPr>
        <w:t>меняться.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885757">
        <w:rPr>
          <w:rFonts w:asciiTheme="minorHAnsi" w:hAnsiTheme="minorHAnsi" w:cstheme="minorHAnsi"/>
          <w:color w:val="3A3A3A"/>
          <w:sz w:val="28"/>
          <w:szCs w:val="28"/>
        </w:rPr>
        <w:t>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наоборот</w:t>
      </w:r>
      <w:r w:rsidR="00BB4A46">
        <w:rPr>
          <w:rFonts w:asciiTheme="minorHAnsi" w:hAnsiTheme="minorHAnsi" w:cstheme="minorHAnsi"/>
          <w:color w:val="3A3A3A"/>
          <w:sz w:val="28"/>
          <w:szCs w:val="28"/>
        </w:rPr>
        <w:t xml:space="preserve">, редко используемые связи </w:t>
      </w:r>
      <w:r w:rsidR="00BB4A46">
        <w:rPr>
          <w:rFonts w:asciiTheme="minorHAnsi" w:hAnsiTheme="minorHAnsi" w:cstheme="minorHAnsi"/>
          <w:color w:val="3A3A3A"/>
          <w:sz w:val="28"/>
          <w:szCs w:val="28"/>
        </w:rPr>
        <w:lastRenderedPageBreak/>
        <w:t>распадаются</w:t>
      </w:r>
      <w:r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Pr="00D31402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>Т</w:t>
      </w:r>
      <w:r w:rsidRPr="00D31402">
        <w:rPr>
          <w:rFonts w:asciiTheme="minorHAnsi" w:hAnsiTheme="minorHAnsi" w:cstheme="minorHAnsi"/>
          <w:color w:val="3A3A3A"/>
          <w:sz w:val="28"/>
          <w:szCs w:val="28"/>
        </w:rPr>
        <w:t xml:space="preserve">аким образом, с каждым новым опытом и каждым запоминаемым событием или фактом мозг слегка </w:t>
      </w:r>
      <w:r>
        <w:rPr>
          <w:rFonts w:asciiTheme="minorHAnsi" w:hAnsiTheme="minorHAnsi" w:cstheme="minorHAnsi"/>
          <w:color w:val="3A3A3A"/>
          <w:sz w:val="28"/>
          <w:szCs w:val="28"/>
        </w:rPr>
        <w:t>меняет</w:t>
      </w:r>
      <w:r w:rsidRPr="00D31402">
        <w:rPr>
          <w:rFonts w:asciiTheme="minorHAnsi" w:hAnsiTheme="minorHAnsi" w:cstheme="minorHAnsi"/>
          <w:color w:val="3A3A3A"/>
          <w:sz w:val="28"/>
          <w:szCs w:val="28"/>
        </w:rPr>
        <w:t xml:space="preserve"> свою физическую структуру.</w:t>
      </w:r>
    </w:p>
    <w:p w14:paraId="3CFC0C3C" w14:textId="529C54F7" w:rsidR="00C331AD" w:rsidRDefault="00C331AD" w:rsidP="002A313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Сигналы, которые генерирует и принимает нейрон можно разделить на две группы – </w:t>
      </w:r>
      <w:r w:rsidRPr="00C331AD">
        <w:rPr>
          <w:rFonts w:asciiTheme="minorHAnsi" w:hAnsiTheme="minorHAnsi" w:cstheme="minorHAnsi"/>
          <w:color w:val="3A3A3A"/>
          <w:sz w:val="28"/>
          <w:szCs w:val="28"/>
        </w:rPr>
        <w:t>возбуждающи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е и </w:t>
      </w:r>
      <w:proofErr w:type="spellStart"/>
      <w:r>
        <w:rPr>
          <w:rFonts w:asciiTheme="minorHAnsi" w:hAnsiTheme="minorHAnsi" w:cstheme="minorHAnsi"/>
          <w:color w:val="3A3A3A"/>
          <w:sz w:val="28"/>
          <w:szCs w:val="28"/>
        </w:rPr>
        <w:t>то</w:t>
      </w:r>
      <w:r w:rsidR="00885757">
        <w:rPr>
          <w:rFonts w:asciiTheme="minorHAnsi" w:hAnsiTheme="minorHAnsi" w:cstheme="minorHAnsi"/>
          <w:color w:val="3A3A3A"/>
          <w:sz w:val="28"/>
          <w:szCs w:val="28"/>
        </w:rPr>
        <w:t>̀</w:t>
      </w:r>
      <w:r>
        <w:rPr>
          <w:rFonts w:asciiTheme="minorHAnsi" w:hAnsiTheme="minorHAnsi" w:cstheme="minorHAnsi"/>
          <w:color w:val="3A3A3A"/>
          <w:sz w:val="28"/>
          <w:szCs w:val="28"/>
        </w:rPr>
        <w:t>рмозные</w:t>
      </w:r>
      <w:proofErr w:type="spellEnd"/>
      <w:r w:rsidR="00D31402"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BB4A46">
        <w:rPr>
          <w:rFonts w:asciiTheme="minorHAnsi" w:hAnsiTheme="minorHAnsi" w:cstheme="minorHAnsi"/>
          <w:color w:val="3A3A3A"/>
          <w:sz w:val="28"/>
          <w:szCs w:val="28"/>
        </w:rPr>
        <w:t xml:space="preserve">При этом сигнала от одного синапса недостаточно для того, чтобы клетка прореагировала. </w:t>
      </w:r>
      <w:r w:rsidR="00D31402">
        <w:rPr>
          <w:rFonts w:asciiTheme="minorHAnsi" w:hAnsiTheme="minorHAnsi" w:cstheme="minorHAnsi"/>
          <w:color w:val="3A3A3A"/>
          <w:sz w:val="28"/>
          <w:szCs w:val="28"/>
        </w:rPr>
        <w:t xml:space="preserve">Для того, чтобы нейрон активировался и отправил собственный </w:t>
      </w:r>
      <w:r w:rsidR="00485568">
        <w:rPr>
          <w:rFonts w:asciiTheme="minorHAnsi" w:hAnsiTheme="minorHAnsi" w:cstheme="minorHAnsi"/>
          <w:color w:val="3A3A3A"/>
          <w:sz w:val="28"/>
          <w:szCs w:val="28"/>
        </w:rPr>
        <w:t xml:space="preserve">импульс нужны сигналы от сотен синапсов. Именно анализ поступающих сигналов от синапсов является обработкой информации, которой занимается тело нейрона. Этот процесс называется </w:t>
      </w:r>
      <w:r w:rsidR="00485568" w:rsidRPr="00485568">
        <w:rPr>
          <w:rFonts w:asciiTheme="minorHAnsi" w:hAnsiTheme="minorHAnsi" w:cstheme="minorHAnsi"/>
          <w:color w:val="3A3A3A"/>
          <w:sz w:val="28"/>
          <w:szCs w:val="28"/>
        </w:rPr>
        <w:t>суммацией</w:t>
      </w:r>
      <w:r w:rsidR="00485568">
        <w:rPr>
          <w:rFonts w:asciiTheme="minorHAnsi" w:hAnsiTheme="minorHAnsi" w:cstheme="minorHAnsi"/>
          <w:color w:val="3A3A3A"/>
          <w:sz w:val="28"/>
          <w:szCs w:val="28"/>
        </w:rPr>
        <w:t xml:space="preserve">. Если в процессе суммации преобладают возбуждающие сигналы, то клетка </w:t>
      </w:r>
      <w:r w:rsidR="005A0658">
        <w:rPr>
          <w:rFonts w:asciiTheme="minorHAnsi" w:hAnsiTheme="minorHAnsi" w:cstheme="minorHAnsi"/>
          <w:color w:val="3A3A3A"/>
          <w:sz w:val="28"/>
          <w:szCs w:val="28"/>
        </w:rPr>
        <w:t>генерирует собственный импульс и отправляет его дальше по нервной системе</w:t>
      </w:r>
      <w:r w:rsidR="00485568">
        <w:rPr>
          <w:rFonts w:asciiTheme="minorHAnsi" w:hAnsiTheme="minorHAnsi" w:cstheme="minorHAnsi"/>
          <w:color w:val="3A3A3A"/>
          <w:sz w:val="28"/>
          <w:szCs w:val="28"/>
        </w:rPr>
        <w:t xml:space="preserve">, если же преобладают </w:t>
      </w:r>
      <w:proofErr w:type="spellStart"/>
      <w:r w:rsidR="00485568">
        <w:rPr>
          <w:rFonts w:asciiTheme="minorHAnsi" w:hAnsiTheme="minorHAnsi" w:cstheme="minorHAnsi"/>
          <w:color w:val="3A3A3A"/>
          <w:sz w:val="28"/>
          <w:szCs w:val="28"/>
        </w:rPr>
        <w:t>т</w:t>
      </w:r>
      <w:r w:rsidR="00885757">
        <w:rPr>
          <w:rFonts w:asciiTheme="minorHAnsi" w:hAnsiTheme="minorHAnsi" w:cstheme="minorHAnsi"/>
          <w:color w:val="3A3A3A"/>
          <w:sz w:val="28"/>
          <w:szCs w:val="28"/>
        </w:rPr>
        <w:t>о̀</w:t>
      </w:r>
      <w:r w:rsidR="00485568">
        <w:rPr>
          <w:rFonts w:asciiTheme="minorHAnsi" w:hAnsiTheme="minorHAnsi" w:cstheme="minorHAnsi"/>
          <w:color w:val="3A3A3A"/>
          <w:sz w:val="28"/>
          <w:szCs w:val="28"/>
        </w:rPr>
        <w:t>рмозные</w:t>
      </w:r>
      <w:proofErr w:type="spellEnd"/>
      <w:r w:rsidR="00485568">
        <w:rPr>
          <w:rFonts w:asciiTheme="minorHAnsi" w:hAnsiTheme="minorHAnsi" w:cstheme="minorHAnsi"/>
          <w:color w:val="3A3A3A"/>
          <w:sz w:val="28"/>
          <w:szCs w:val="28"/>
        </w:rPr>
        <w:t xml:space="preserve"> сигналы</w:t>
      </w:r>
      <w:r w:rsidR="00C9556D">
        <w:rPr>
          <w:rFonts w:asciiTheme="minorHAnsi" w:hAnsiTheme="minorHAnsi" w:cstheme="minorHAnsi"/>
          <w:color w:val="3A3A3A"/>
          <w:sz w:val="28"/>
          <w:szCs w:val="28"/>
        </w:rPr>
        <w:t>, то клетка не реагирует.</w:t>
      </w:r>
      <w:r w:rsidR="004E2AE6">
        <w:rPr>
          <w:rFonts w:asciiTheme="minorHAnsi" w:hAnsiTheme="minorHAnsi" w:cstheme="minorHAnsi"/>
          <w:color w:val="3A3A3A"/>
          <w:sz w:val="28"/>
          <w:szCs w:val="28"/>
        </w:rPr>
        <w:t xml:space="preserve"> Все сигналы, принимаемые от различных нейронов, обладают разным «весом» для конечной суммации.</w:t>
      </w:r>
    </w:p>
    <w:p w14:paraId="742F7015" w14:textId="7434574F" w:rsidR="005A0658" w:rsidRPr="00485568" w:rsidRDefault="005A0658" w:rsidP="002A313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Конечно же, отдельно взятый нейрон не может выполнять свою функцию</w:t>
      </w:r>
      <w:r w:rsidR="00AC37E1">
        <w:rPr>
          <w:rFonts w:asciiTheme="minorHAnsi" w:hAnsiTheme="minorHAnsi" w:cstheme="minorHAnsi"/>
          <w:color w:val="3A3A3A"/>
          <w:sz w:val="28"/>
          <w:szCs w:val="28"/>
        </w:rPr>
        <w:t>. Только сеть из множества нейронов способна выполнять задачу как единый объект. Именно синапс, а не нейрон, является элементарной функциональной единицей нервной системы.</w:t>
      </w:r>
    </w:p>
    <w:p w14:paraId="3BEF784A" w14:textId="4FD50854" w:rsidR="009A1B38" w:rsidRPr="002A313D" w:rsidRDefault="002A313D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Искусственная нейронная сет</w:t>
      </w:r>
      <w:r w:rsidR="00065EAB">
        <w:rPr>
          <w:rFonts w:asciiTheme="minorHAnsi" w:hAnsiTheme="minorHAnsi" w:cstheme="minorHAnsi"/>
          <w:color w:val="3A3A3A"/>
          <w:sz w:val="28"/>
          <w:szCs w:val="28"/>
        </w:rPr>
        <w:t>ь</w:t>
      </w:r>
      <w:r>
        <w:rPr>
          <w:rFonts w:asciiTheme="minorHAnsi" w:hAnsiTheme="minorHAnsi" w:cstheme="minorHAnsi"/>
          <w:color w:val="3A3A3A"/>
          <w:sz w:val="28"/>
          <w:szCs w:val="28"/>
        </w:rPr>
        <w:t>, это связка определённого количества математических моделей нейронов</w:t>
      </w:r>
      <w:r w:rsidR="00FC76AB">
        <w:rPr>
          <w:rFonts w:asciiTheme="minorHAnsi" w:hAnsiTheme="minorHAnsi" w:cstheme="minorHAnsi"/>
          <w:color w:val="3A3A3A"/>
          <w:sz w:val="28"/>
          <w:szCs w:val="28"/>
        </w:rPr>
        <w:t>, описанных наподобие</w:t>
      </w:r>
      <w:r w:rsidR="004E2AE6">
        <w:rPr>
          <w:rFonts w:asciiTheme="minorHAnsi" w:hAnsiTheme="minorHAnsi" w:cstheme="minorHAnsi"/>
          <w:color w:val="3A3A3A"/>
          <w:sz w:val="28"/>
          <w:szCs w:val="28"/>
        </w:rPr>
        <w:t xml:space="preserve"> характеристик</w:t>
      </w:r>
      <w:r w:rsidR="00FC76AB">
        <w:rPr>
          <w:rFonts w:asciiTheme="minorHAnsi" w:hAnsiTheme="minorHAnsi" w:cstheme="minorHAnsi"/>
          <w:color w:val="3A3A3A"/>
          <w:sz w:val="28"/>
          <w:szCs w:val="28"/>
        </w:rPr>
        <w:t xml:space="preserve"> такой упрощённой модели</w:t>
      </w:r>
      <w:r w:rsidR="00065EAB">
        <w:rPr>
          <w:rFonts w:asciiTheme="minorHAnsi" w:hAnsiTheme="minorHAnsi" w:cstheme="minorHAnsi"/>
          <w:color w:val="3A3A3A"/>
          <w:sz w:val="28"/>
          <w:szCs w:val="28"/>
        </w:rPr>
        <w:t xml:space="preserve"> его</w:t>
      </w:r>
      <w:r w:rsidR="00FC76AB">
        <w:rPr>
          <w:rFonts w:asciiTheme="minorHAnsi" w:hAnsiTheme="minorHAnsi" w:cstheme="minorHAnsi"/>
          <w:color w:val="3A3A3A"/>
          <w:sz w:val="28"/>
          <w:szCs w:val="28"/>
        </w:rPr>
        <w:t xml:space="preserve"> биологического </w:t>
      </w:r>
      <w:r w:rsidR="00065EAB">
        <w:rPr>
          <w:rFonts w:asciiTheme="minorHAnsi" w:hAnsiTheme="minorHAnsi" w:cstheme="minorHAnsi"/>
          <w:color w:val="3A3A3A"/>
          <w:sz w:val="28"/>
          <w:szCs w:val="28"/>
        </w:rPr>
        <w:t>прототипа</w:t>
      </w:r>
      <w:r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9A1B38" w:rsidRPr="009A1B38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9A1B38">
        <w:rPr>
          <w:rFonts w:asciiTheme="minorHAnsi" w:hAnsiTheme="minorHAnsi" w:cstheme="minorHAnsi"/>
          <w:color w:val="3A3A3A"/>
          <w:sz w:val="28"/>
          <w:szCs w:val="28"/>
        </w:rPr>
        <w:t xml:space="preserve">Причина упрощения заключается в том, что полная модель биологического нейрона слишком сложна даже для современных компьютеров, </w:t>
      </w:r>
      <w:r w:rsidR="00930F44">
        <w:rPr>
          <w:rFonts w:asciiTheme="minorHAnsi" w:hAnsiTheme="minorHAnsi" w:cstheme="minorHAnsi"/>
          <w:color w:val="3A3A3A"/>
          <w:sz w:val="28"/>
          <w:szCs w:val="28"/>
        </w:rPr>
        <w:t>кроме того,</w:t>
      </w:r>
      <w:r w:rsidR="009A1B38">
        <w:rPr>
          <w:rFonts w:asciiTheme="minorHAnsi" w:hAnsiTheme="minorHAnsi" w:cstheme="minorHAnsi"/>
          <w:color w:val="3A3A3A"/>
          <w:sz w:val="28"/>
          <w:szCs w:val="28"/>
        </w:rPr>
        <w:t xml:space="preserve"> нервная система человека переполнена механизмами, не относящимися к обработке</w:t>
      </w:r>
      <w:r w:rsidR="00930F44">
        <w:rPr>
          <w:rFonts w:asciiTheme="minorHAnsi" w:hAnsiTheme="minorHAnsi" w:cstheme="minorHAnsi"/>
          <w:color w:val="3A3A3A"/>
          <w:sz w:val="28"/>
          <w:szCs w:val="28"/>
        </w:rPr>
        <w:t xml:space="preserve"> информации. Цель создания ИНС – преобразование входного сигнала в нужный выходной. Всё остальное является лишним.</w:t>
      </w:r>
    </w:p>
    <w:p w14:paraId="61C98017" w14:textId="5C6488C4" w:rsidR="0016478B" w:rsidRDefault="0016478B" w:rsidP="00A16BAF">
      <w:pPr>
        <w:pStyle w:val="a3"/>
        <w:shd w:val="clear" w:color="auto" w:fill="FFFFFF"/>
        <w:spacing w:before="120" w:beforeAutospacing="0"/>
        <w:ind w:firstLine="567"/>
        <w:rPr>
          <w:rFonts w:asciiTheme="minorHAnsi" w:hAnsiTheme="minorHAnsi" w:cstheme="minorHAnsi"/>
          <w:color w:val="3A3A3A"/>
          <w:sz w:val="28"/>
          <w:szCs w:val="28"/>
        </w:rPr>
      </w:pPr>
    </w:p>
    <w:p w14:paraId="2AA72441" w14:textId="77777777" w:rsidR="00930F44" w:rsidRDefault="00930F44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07E61CD9" w14:textId="77777777" w:rsidR="00930F44" w:rsidRDefault="00930F44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2A9B62F8" w14:textId="77777777" w:rsidR="00930F44" w:rsidRDefault="00930F44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2F16EECE" w14:textId="77777777" w:rsidR="00930F44" w:rsidRDefault="00930F44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6777FA5E" w14:textId="571CCC0C" w:rsidR="00930F44" w:rsidRDefault="00F949D0" w:rsidP="00D55B8A">
      <w:pPr>
        <w:pStyle w:val="a3"/>
        <w:shd w:val="clear" w:color="auto" w:fill="FFFFFF"/>
        <w:spacing w:before="120" w:beforeAutospacing="0"/>
        <w:ind w:firstLine="284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noProof/>
          <w:color w:val="3A3A3A"/>
          <w:sz w:val="28"/>
          <w:szCs w:val="28"/>
        </w:rPr>
        <w:lastRenderedPageBreak/>
        <w:drawing>
          <wp:inline distT="0" distB="0" distL="0" distR="0" wp14:anchorId="4BF661C9" wp14:editId="30E66316">
            <wp:extent cx="5495026" cy="5080992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43" cy="511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A109" w14:textId="77777777" w:rsidR="004B318B" w:rsidRDefault="00930F44" w:rsidP="004B318B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На данном рисунке, цветными кружками, изображена простая модель ИНС, а также схема искусственного нейрона. </w:t>
      </w:r>
      <w:r w:rsidR="004B318B">
        <w:rPr>
          <w:rFonts w:asciiTheme="minorHAnsi" w:hAnsiTheme="minorHAnsi" w:cstheme="minorHAnsi"/>
          <w:color w:val="3A3A3A"/>
          <w:sz w:val="28"/>
          <w:szCs w:val="28"/>
        </w:rPr>
        <w:t>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скусственный нейрон принимает на вход </w:t>
      </w:r>
      <w:r w:rsidR="00026722">
        <w:rPr>
          <w:rFonts w:asciiTheme="minorHAnsi" w:hAnsiTheme="minorHAnsi" w:cstheme="minorHAnsi"/>
          <w:color w:val="3A3A3A"/>
          <w:sz w:val="28"/>
          <w:szCs w:val="28"/>
        </w:rPr>
        <w:t>сигналы других нейронов. В простой модели</w:t>
      </w:r>
      <w:r w:rsidR="006D5B0D">
        <w:rPr>
          <w:rFonts w:asciiTheme="minorHAnsi" w:hAnsiTheme="minorHAnsi" w:cstheme="minorHAnsi"/>
          <w:color w:val="3A3A3A"/>
          <w:sz w:val="28"/>
          <w:szCs w:val="28"/>
        </w:rPr>
        <w:t xml:space="preserve"> нейронной сети на вход приходят сигналы двух видов: 0 и 1. Затем они умножаются на вес, коэффициент «важности»</w:t>
      </w:r>
      <w:r w:rsidR="001118B5" w:rsidRPr="001118B5">
        <w:rPr>
          <w:rFonts w:asciiTheme="minorHAnsi" w:hAnsiTheme="minorHAnsi" w:cstheme="minorHAnsi"/>
          <w:color w:val="3A3A3A"/>
          <w:sz w:val="28"/>
          <w:szCs w:val="28"/>
        </w:rPr>
        <w:t>,</w:t>
      </w:r>
      <w:r w:rsidR="006D5B0D">
        <w:rPr>
          <w:rFonts w:asciiTheme="minorHAnsi" w:hAnsiTheme="minorHAnsi" w:cstheme="minorHAnsi"/>
          <w:color w:val="3A3A3A"/>
          <w:sz w:val="28"/>
          <w:szCs w:val="28"/>
        </w:rPr>
        <w:t xml:space="preserve"> того или иного сигнала</w:t>
      </w:r>
      <w:r w:rsidR="004B318B">
        <w:rPr>
          <w:rFonts w:asciiTheme="minorHAnsi" w:hAnsiTheme="minorHAnsi" w:cstheme="minorHAnsi"/>
          <w:color w:val="3A3A3A"/>
          <w:sz w:val="28"/>
          <w:szCs w:val="28"/>
        </w:rPr>
        <w:t>, п</w:t>
      </w:r>
      <w:r w:rsidR="006D5B0D">
        <w:rPr>
          <w:rFonts w:asciiTheme="minorHAnsi" w:hAnsiTheme="minorHAnsi" w:cstheme="minorHAnsi"/>
          <w:color w:val="3A3A3A"/>
          <w:sz w:val="28"/>
          <w:szCs w:val="28"/>
        </w:rPr>
        <w:t>осле чего в «теле»</w:t>
      </w:r>
      <w:r w:rsidR="001118B5">
        <w:rPr>
          <w:rFonts w:asciiTheme="minorHAnsi" w:hAnsiTheme="minorHAnsi" w:cstheme="minorHAnsi"/>
          <w:color w:val="3A3A3A"/>
          <w:sz w:val="28"/>
          <w:szCs w:val="28"/>
        </w:rPr>
        <w:t xml:space="preserve"> нейрона все</w:t>
      </w:r>
      <w:r w:rsidR="006D5B0D">
        <w:rPr>
          <w:rFonts w:asciiTheme="minorHAnsi" w:hAnsiTheme="minorHAnsi" w:cstheme="minorHAnsi"/>
          <w:color w:val="3A3A3A"/>
          <w:sz w:val="28"/>
          <w:szCs w:val="28"/>
        </w:rPr>
        <w:t xml:space="preserve"> полученные значения суммируются.</w:t>
      </w:r>
      <w:r w:rsidR="004B318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</w:p>
    <w:p w14:paraId="5DAF6AEF" w14:textId="0CC60FAC" w:rsidR="004B318B" w:rsidRDefault="00726D98" w:rsidP="004B318B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3A3A3A"/>
              <w:sz w:val="28"/>
              <w:szCs w:val="28"/>
              <w:lang w:val="en-US"/>
            </w:rPr>
            <m:t xml:space="preserve">net= </m:t>
          </m:r>
          <m:sSub>
            <m:sSubPr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/>
              <w:color w:val="333333"/>
              <w:sz w:val="31"/>
              <w:szCs w:val="31"/>
              <w:bdr w:val="none" w:sz="0" w:space="0" w:color="auto" w:frame="1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/>
              <w:color w:val="333333"/>
              <w:sz w:val="31"/>
              <w:szCs w:val="31"/>
              <w:bdr w:val="none" w:sz="0" w:space="0" w:color="auto" w:frame="1"/>
              <w:shd w:val="clear" w:color="auto" w:fill="FFFFFF"/>
            </w:rPr>
            <m:t>+⋯+</m:t>
          </m:r>
          <m:sSub>
            <m:sSubPr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/>
              <w:color w:val="333333"/>
              <w:sz w:val="31"/>
              <w:szCs w:val="31"/>
              <w:bdr w:val="none" w:sz="0" w:space="0" w:color="auto" w:frame="1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3A3A3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3A3A3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3A3A3A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3A3A3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3A3A3A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color w:val="3A3A3A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E637AC1" w14:textId="77777777" w:rsidR="006E6D50" w:rsidRDefault="004B318B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Роль сумматора заключается в преобразовании всех входных сигналов в одно число – взвешенную сумму, </w:t>
      </w:r>
      <w:r w:rsidRPr="004B318B">
        <w:rPr>
          <w:rFonts w:asciiTheme="minorHAnsi" w:hAnsiTheme="minorHAnsi" w:cstheme="minorHAnsi"/>
          <w:color w:val="3A3A3A"/>
          <w:sz w:val="28"/>
          <w:szCs w:val="28"/>
        </w:rPr>
        <w:t>которая характеризует поступивший на нейрон сигнал в целом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</w:p>
    <w:p w14:paraId="5966DE0A" w14:textId="77777777" w:rsidR="006E6D50" w:rsidRDefault="004B318B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По аналогии с биологической клеткой, этот сигнал можно рассматривать как достаточный или недостаточный для возбуждения нейрона</w:t>
      </w:r>
      <w:r w:rsidR="00AB1B60">
        <w:rPr>
          <w:rFonts w:asciiTheme="minorHAnsi" w:hAnsiTheme="minorHAnsi" w:cstheme="minorHAnsi"/>
          <w:color w:val="3A3A3A"/>
          <w:sz w:val="28"/>
          <w:szCs w:val="28"/>
        </w:rPr>
        <w:t>, иными словами – отправит он 0 или 1 на вход следую</w:t>
      </w:r>
      <w:r>
        <w:rPr>
          <w:rFonts w:asciiTheme="minorHAnsi" w:hAnsiTheme="minorHAnsi" w:cstheme="minorHAnsi"/>
          <w:color w:val="3A3A3A"/>
          <w:sz w:val="28"/>
          <w:szCs w:val="28"/>
        </w:rPr>
        <w:t>щим</w:t>
      </w:r>
      <w:r w:rsidR="00AB1B60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07FB0BD9" w14:textId="6E7D589A" w:rsidR="001118B5" w:rsidRDefault="006E6D50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lastRenderedPageBreak/>
        <w:t xml:space="preserve">Функция активации — это последний этап вычислений внутри одного искусственного нейрона. </w:t>
      </w:r>
      <w:r w:rsidR="00504BF8">
        <w:rPr>
          <w:rFonts w:asciiTheme="minorHAnsi" w:hAnsiTheme="minorHAnsi" w:cstheme="minorHAnsi"/>
          <w:color w:val="3A3A3A"/>
          <w:sz w:val="28"/>
          <w:szCs w:val="28"/>
        </w:rPr>
        <w:t>На основе значения порога активации о</w:t>
      </w:r>
      <w:r>
        <w:rPr>
          <w:rFonts w:asciiTheme="minorHAnsi" w:hAnsiTheme="minorHAnsi" w:cstheme="minorHAnsi"/>
          <w:color w:val="3A3A3A"/>
          <w:sz w:val="28"/>
          <w:szCs w:val="28"/>
        </w:rPr>
        <w:t>на определяет</w:t>
      </w:r>
      <w:r w:rsidR="00AB1B60">
        <w:rPr>
          <w:rFonts w:asciiTheme="minorHAnsi" w:hAnsiTheme="minorHAnsi" w:cstheme="minorHAnsi"/>
          <w:color w:val="3A3A3A"/>
          <w:sz w:val="28"/>
          <w:szCs w:val="28"/>
        </w:rPr>
        <w:t xml:space="preserve">, </w:t>
      </w:r>
      <w:r>
        <w:rPr>
          <w:rFonts w:asciiTheme="minorHAnsi" w:hAnsiTheme="minorHAnsi" w:cstheme="minorHAnsi"/>
          <w:color w:val="3A3A3A"/>
          <w:sz w:val="28"/>
          <w:szCs w:val="28"/>
        </w:rPr>
        <w:t>достаточно ли</w:t>
      </w:r>
      <w:r w:rsidR="00AB1B60">
        <w:rPr>
          <w:rFonts w:asciiTheme="minorHAnsi" w:hAnsiTheme="minorHAnsi" w:cstheme="minorHAnsi"/>
          <w:color w:val="3A3A3A"/>
          <w:sz w:val="28"/>
          <w:szCs w:val="28"/>
        </w:rPr>
        <w:t xml:space="preserve"> полученное в результате суммирования </w:t>
      </w:r>
      <w:r w:rsidR="00504BF8">
        <w:rPr>
          <w:rFonts w:asciiTheme="minorHAnsi" w:hAnsiTheme="minorHAnsi" w:cstheme="minorHAnsi"/>
          <w:color w:val="3A3A3A"/>
          <w:sz w:val="28"/>
          <w:szCs w:val="28"/>
        </w:rPr>
        <w:t>число, и передает 0 или 1 дальше</w:t>
      </w:r>
      <w:r w:rsidR="00DE0099">
        <w:rPr>
          <w:rFonts w:asciiTheme="minorHAnsi" w:hAnsiTheme="minorHAnsi" w:cstheme="minorHAnsi"/>
          <w:color w:val="3A3A3A"/>
          <w:sz w:val="28"/>
          <w:szCs w:val="28"/>
        </w:rPr>
        <w:t>,</w:t>
      </w:r>
      <w:r w:rsidR="00504BF8">
        <w:rPr>
          <w:rFonts w:asciiTheme="minorHAnsi" w:hAnsiTheme="minorHAnsi" w:cstheme="minorHAnsi"/>
          <w:color w:val="3A3A3A"/>
          <w:sz w:val="28"/>
          <w:szCs w:val="28"/>
        </w:rPr>
        <w:t xml:space="preserve"> на вход другим нейронам</w:t>
      </w:r>
      <w:r w:rsidR="00AB1B60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5109AD78" w14:textId="35C4EC17" w:rsidR="00D55B8A" w:rsidRDefault="00504BF8" w:rsidP="00D55B8A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Рассмотренные </w:t>
      </w:r>
      <w:r w:rsidR="00D55B8A">
        <w:rPr>
          <w:rFonts w:asciiTheme="minorHAnsi" w:hAnsiTheme="minorHAnsi" w:cstheme="minorHAnsi"/>
          <w:color w:val="3A3A3A"/>
          <w:sz w:val="28"/>
          <w:szCs w:val="28"/>
        </w:rPr>
        <w:t>алгоритмы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искусственного нейрона</w:t>
      </w:r>
      <w:r w:rsidR="00D55B8A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>являются базовыми, и необходимы для понимания его работы</w:t>
      </w:r>
      <w:r w:rsidR="00D55B8A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DE0099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113796">
        <w:rPr>
          <w:rFonts w:asciiTheme="minorHAnsi" w:hAnsiTheme="minorHAnsi" w:cstheme="minorHAnsi"/>
          <w:color w:val="3A3A3A"/>
          <w:sz w:val="28"/>
          <w:szCs w:val="28"/>
        </w:rPr>
        <w:t>Отдельно</w:t>
      </w:r>
      <w:r w:rsidR="004F0C54">
        <w:rPr>
          <w:rFonts w:asciiTheme="minorHAnsi" w:hAnsiTheme="minorHAnsi" w:cstheme="minorHAnsi"/>
          <w:color w:val="3A3A3A"/>
          <w:sz w:val="28"/>
          <w:szCs w:val="28"/>
        </w:rPr>
        <w:t>е</w:t>
      </w:r>
      <w:r w:rsidR="00113796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4F0C54">
        <w:rPr>
          <w:rFonts w:asciiTheme="minorHAnsi" w:hAnsiTheme="minorHAnsi" w:cstheme="minorHAnsi"/>
          <w:color w:val="3A3A3A"/>
          <w:sz w:val="28"/>
          <w:szCs w:val="28"/>
        </w:rPr>
        <w:t xml:space="preserve">внимание </w:t>
      </w:r>
      <w:r w:rsidR="00113796">
        <w:rPr>
          <w:rFonts w:asciiTheme="minorHAnsi" w:hAnsiTheme="minorHAnsi" w:cstheme="minorHAnsi"/>
          <w:color w:val="3A3A3A"/>
          <w:sz w:val="28"/>
          <w:szCs w:val="28"/>
        </w:rPr>
        <w:t xml:space="preserve">стоит </w:t>
      </w:r>
      <w:r w:rsidR="004F0C54">
        <w:rPr>
          <w:rFonts w:asciiTheme="minorHAnsi" w:hAnsiTheme="minorHAnsi" w:cstheme="minorHAnsi"/>
          <w:color w:val="3A3A3A"/>
          <w:sz w:val="28"/>
          <w:szCs w:val="28"/>
        </w:rPr>
        <w:t>уделить</w:t>
      </w:r>
      <w:r w:rsidR="00113796">
        <w:rPr>
          <w:rFonts w:asciiTheme="minorHAnsi" w:hAnsiTheme="minorHAnsi" w:cstheme="minorHAnsi"/>
          <w:color w:val="3A3A3A"/>
          <w:sz w:val="28"/>
          <w:szCs w:val="28"/>
        </w:rPr>
        <w:t xml:space="preserve"> некоторы</w:t>
      </w:r>
      <w:r w:rsidR="004F0C54">
        <w:rPr>
          <w:rFonts w:asciiTheme="minorHAnsi" w:hAnsiTheme="minorHAnsi" w:cstheme="minorHAnsi"/>
          <w:color w:val="3A3A3A"/>
          <w:sz w:val="28"/>
          <w:szCs w:val="28"/>
        </w:rPr>
        <w:t>м</w:t>
      </w:r>
      <w:r w:rsidR="00113796">
        <w:rPr>
          <w:rFonts w:asciiTheme="minorHAnsi" w:hAnsiTheme="minorHAnsi" w:cstheme="minorHAnsi"/>
          <w:color w:val="3A3A3A"/>
          <w:sz w:val="28"/>
          <w:szCs w:val="28"/>
        </w:rPr>
        <w:t xml:space="preserve"> вид</w:t>
      </w:r>
      <w:r w:rsidR="004F0C54">
        <w:rPr>
          <w:rFonts w:asciiTheme="minorHAnsi" w:hAnsiTheme="minorHAnsi" w:cstheme="minorHAnsi"/>
          <w:color w:val="3A3A3A"/>
          <w:sz w:val="28"/>
          <w:szCs w:val="28"/>
        </w:rPr>
        <w:t>ам</w:t>
      </w:r>
      <w:r w:rsidR="00113796">
        <w:rPr>
          <w:rFonts w:asciiTheme="minorHAnsi" w:hAnsiTheme="minorHAnsi" w:cstheme="minorHAnsi"/>
          <w:color w:val="3A3A3A"/>
          <w:sz w:val="28"/>
          <w:szCs w:val="28"/>
        </w:rPr>
        <w:t xml:space="preserve"> функций </w:t>
      </w:r>
      <w:r w:rsidR="00DE0099">
        <w:rPr>
          <w:rFonts w:asciiTheme="minorHAnsi" w:hAnsiTheme="minorHAnsi" w:cstheme="minorHAnsi"/>
          <w:color w:val="3A3A3A"/>
          <w:sz w:val="28"/>
          <w:szCs w:val="28"/>
        </w:rPr>
        <w:t>активации, от которых будет зависеть какой именно сигнал способен генерировать нейрон:</w:t>
      </w:r>
    </w:p>
    <w:p w14:paraId="19071F96" w14:textId="5F54EA16" w:rsidR="00D55B8A" w:rsidRDefault="00726D98" w:rsidP="00D55B8A">
      <w:pPr>
        <w:pStyle w:val="a3"/>
        <w:shd w:val="clear" w:color="auto" w:fill="FFFFFF"/>
        <w:spacing w:before="120" w:beforeAutospacing="0"/>
        <w:ind w:firstLine="1985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57A53D8F" wp14:editId="39F9E823">
                <wp:simplePos x="0" y="0"/>
                <wp:positionH relativeFrom="column">
                  <wp:posOffset>3819669</wp:posOffset>
                </wp:positionH>
                <wp:positionV relativeFrom="paragraph">
                  <wp:posOffset>2329563</wp:posOffset>
                </wp:positionV>
                <wp:extent cx="224287" cy="215505"/>
                <wp:effectExtent l="0" t="0" r="23495" b="1333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155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0F0D5B6" id="Прямоугольник 16" o:spid="_x0000_s1026" style="position:absolute;margin-left:300.75pt;margin-top:183.45pt;width:17.65pt;height:16.95pt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" fillcolor="white [3201]" strokecolor="white [3212]" strokeweight="2pt"/>
            </w:pict>
          </mc:Fallback>
        </mc:AlternateContent>
      </w:r>
      <w:r w:rsidR="00D55B8A">
        <w:rPr>
          <w:noProof/>
        </w:rPr>
        <w:drawing>
          <wp:inline distT="0" distB="0" distL="0" distR="0" wp14:anchorId="75140FE8" wp14:editId="2A22BD0D">
            <wp:extent cx="3230239" cy="299336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r="-17"/>
                    <a:stretch/>
                  </pic:blipFill>
                  <pic:spPr bwMode="auto">
                    <a:xfrm>
                      <a:off x="0" y="0"/>
                      <a:ext cx="3230239" cy="299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64F5" w14:textId="2621A774" w:rsidR="00DE0099" w:rsidRDefault="00113796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Использованная в примере, простейшая функция</w:t>
      </w:r>
      <w:r w:rsidR="00726D98"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726D98" w:rsidRPr="00726D98">
        <w:rPr>
          <w:rFonts w:asciiTheme="minorHAnsi" w:hAnsiTheme="minorHAnsi" w:cstheme="minorHAnsi"/>
          <w:color w:val="3A3A3A"/>
          <w:sz w:val="28"/>
          <w:szCs w:val="28"/>
        </w:rPr>
        <w:t>На горизонтальной оси расположены величины взвешенной суммы. На вертикальной — значения выходного сигнала</w:t>
      </w:r>
      <w:r w:rsidR="00726D98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726D98" w:rsidRPr="00726D98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726D98">
        <w:rPr>
          <w:rFonts w:asciiTheme="minorHAnsi" w:hAnsiTheme="minorHAnsi" w:cstheme="minorHAnsi"/>
          <w:color w:val="3A3A3A"/>
          <w:sz w:val="28"/>
          <w:szCs w:val="28"/>
        </w:rPr>
        <w:t>Такая активационная функция сейчас практически не применяется, однако она проста для понимания и отражает сам принцип работы нейрона.</w:t>
      </w:r>
    </w:p>
    <w:p w14:paraId="022910DB" w14:textId="53C14316" w:rsidR="00504BF8" w:rsidRDefault="00DE0099" w:rsidP="00DE0099">
      <w:pPr>
        <w:pStyle w:val="a3"/>
        <w:shd w:val="clear" w:color="auto" w:fill="FFFFFF"/>
        <w:spacing w:before="120" w:beforeAutospacing="0"/>
        <w:ind w:firstLine="1985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37D50" wp14:editId="40DCCFDE">
            <wp:extent cx="3242798" cy="302684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08" cy="305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85AC" w14:textId="1B42EFF0" w:rsidR="008A29FC" w:rsidRPr="000B7EB5" w:rsidRDefault="008A29FC" w:rsidP="008A29FC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 w:rsidRPr="008A29FC">
        <w:rPr>
          <w:rFonts w:asciiTheme="minorHAnsi" w:hAnsiTheme="minorHAnsi" w:cstheme="minorHAnsi"/>
          <w:color w:val="3A3A3A"/>
          <w:sz w:val="28"/>
          <w:szCs w:val="28"/>
        </w:rPr>
        <w:t xml:space="preserve">Существует целый ряд логистических (или </w:t>
      </w:r>
      <w:r w:rsidRPr="008A29F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сигмоидальных) функций, использующихся в качестве функций активации искусственных нейронов.</w:t>
      </w:r>
      <w:r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Такая функция может генерировать сигнал в промежутке</w:t>
      </w:r>
      <w:r w:rsidR="00735184" w:rsidRPr="00735184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735184" w:rsidRPr="00735184">
        <w:rPr>
          <w:rFonts w:ascii="Cambria Math" w:hAnsi="Cambria Math" w:cstheme="minorHAnsi"/>
          <w:b/>
          <w:bCs/>
          <w:color w:val="333333"/>
          <w:sz w:val="28"/>
          <w:szCs w:val="28"/>
          <w:shd w:val="clear" w:color="auto" w:fill="FFFFFF"/>
        </w:rPr>
        <w:t>0</w:t>
      </w:r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 &lt; </w:t>
      </w:r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  <w:lang w:val="en-US"/>
        </w:rPr>
        <w:t>out</w:t>
      </w:r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 &lt; 1</w:t>
      </w:r>
      <w:r w:rsidR="000B7EB5" w:rsidRPr="000B7EB5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,</w:t>
      </w:r>
      <w:r w:rsidR="000B7EB5" w:rsidRPr="000B7EB5">
        <w:rPr>
          <w:rFonts w:ascii="Bell MT" w:hAnsi="Bell MT"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0B7EB5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а </w:t>
      </w:r>
      <w:r w:rsidR="00EF219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также</w:t>
      </w:r>
      <w:r w:rsidR="000B7EB5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позволяет регулировать </w:t>
      </w:r>
      <w:r w:rsidR="00EF219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наклон </w:t>
      </w:r>
      <w:r w:rsidR="000B7EB5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линии графика функции. Эти параметры расширяют спектр применения для многих задач, и делают такую функцию активации наиболее популярной при построении ИНС. </w:t>
      </w:r>
    </w:p>
    <w:p w14:paraId="7DD72EAB" w14:textId="3C52A15C" w:rsidR="00DE0099" w:rsidRDefault="003379EE" w:rsidP="003379EE">
      <w:pPr>
        <w:pStyle w:val="a3"/>
        <w:shd w:val="clear" w:color="auto" w:fill="FFFFFF"/>
        <w:spacing w:before="120" w:beforeAutospacing="0"/>
        <w:ind w:firstLine="1985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noProof/>
        </w:rPr>
        <w:drawing>
          <wp:inline distT="0" distB="0" distL="0" distR="0" wp14:anchorId="5F8FB2FF" wp14:editId="3F337F4D">
            <wp:extent cx="3235531" cy="2913882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725" cy="29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758E" w14:textId="216489B9" w:rsidR="00DE0099" w:rsidRPr="0062704F" w:rsidRDefault="000B7EB5" w:rsidP="0062704F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Ещё один пример сигмоид</w:t>
      </w:r>
      <w:r w:rsidR="0062704F">
        <w:rPr>
          <w:rFonts w:asciiTheme="minorHAnsi" w:hAnsiTheme="minorHAnsi" w:cstheme="minorHAnsi"/>
          <w:color w:val="3A3A3A"/>
          <w:sz w:val="28"/>
          <w:szCs w:val="28"/>
        </w:rPr>
        <w:t>альной функции, которая позволяет генерировать сигнал в промежутке</w:t>
      </w:r>
      <w:r w:rsidR="00735184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-1 &lt; </w:t>
      </w:r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  <w:lang w:val="en-US"/>
        </w:rPr>
        <w:t>out</w:t>
      </w:r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 &lt; 1</w:t>
      </w:r>
      <w:r w:rsidR="0062704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. </w:t>
      </w:r>
      <w:r w:rsidR="004F0C54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Нейроны, способные генерировать</w:t>
      </w:r>
      <w:r w:rsidR="0062704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отрицательны</w:t>
      </w:r>
      <w:r w:rsidR="004F0C54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е</w:t>
      </w:r>
      <w:r w:rsidR="0062704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значения</w:t>
      </w:r>
      <w:r w:rsidR="004F0C54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,</w:t>
      </w:r>
      <w:r w:rsidR="0062704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могут быть полезны для ряда сетей.</w:t>
      </w:r>
    </w:p>
    <w:p w14:paraId="32D6EF14" w14:textId="77777777" w:rsidR="00B6701B" w:rsidRDefault="00B6701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299AC5D" w14:textId="77777777" w:rsidR="00B6701B" w:rsidRDefault="00B6701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E76F285" w14:textId="78D8BC87" w:rsidR="00B6701B" w:rsidRDefault="00EF219A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lastRenderedPageBreak/>
        <w:t>Архитектура и обучение нейронных сетей</w:t>
      </w:r>
    </w:p>
    <w:p w14:paraId="591BDD50" w14:textId="6B634B12" w:rsidR="00D80110" w:rsidRDefault="00D80110" w:rsidP="00D80110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 w:rsidRPr="00D80110">
        <w:rPr>
          <w:rFonts w:asciiTheme="minorHAnsi" w:hAnsiTheme="minorHAnsi" w:cstheme="minorHAnsi"/>
          <w:color w:val="3A3A3A"/>
          <w:sz w:val="28"/>
          <w:szCs w:val="28"/>
        </w:rPr>
        <w:t>Как уже говорилось ранее, ИНС состоят из совокупности искусственных нейронов, соединённых между собой определённым образом. То, как именно нужно их соединять, является одной из главных инженерных задач в этой области.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</w:p>
    <w:p w14:paraId="2DC58D77" w14:textId="0ED0E2FA" w:rsidR="00C75243" w:rsidRDefault="00C75243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Сеть прямого распространения</w:t>
      </w:r>
    </w:p>
    <w:p w14:paraId="32BD914E" w14:textId="66A1F475" w:rsidR="001F12B3" w:rsidRDefault="003A1D63" w:rsidP="001F12B3">
      <w:pPr>
        <w:pStyle w:val="a3"/>
        <w:shd w:val="clear" w:color="auto" w:fill="FFFFFF"/>
        <w:spacing w:before="120" w:beforeAutospacing="0"/>
        <w:ind w:firstLine="284"/>
        <w:jc w:val="both"/>
        <w:rPr>
          <w:rFonts w:asciiTheme="minorHAnsi" w:hAnsiTheme="minorHAnsi" w:cstheme="minorHAnsi"/>
          <w:noProof/>
          <w:color w:val="3A3A3A"/>
          <w:sz w:val="28"/>
          <w:szCs w:val="28"/>
        </w:rPr>
      </w:pPr>
      <w:r>
        <w:rPr>
          <w:noProof/>
        </w:rPr>
        <w:drawing>
          <wp:inline distT="0" distB="0" distL="0" distR="0" wp14:anchorId="14E0680C" wp14:editId="796584B9">
            <wp:extent cx="5581290" cy="219791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89" cy="220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9C89" w14:textId="0430A2CB" w:rsidR="001F12B3" w:rsidRDefault="003A1D63" w:rsidP="00AC3E7B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Сеть прямого распространения </w:t>
      </w:r>
      <w:r w:rsidRPr="003A1D63">
        <w:rPr>
          <w:rFonts w:asciiTheme="minorHAnsi" w:hAnsiTheme="minorHAnsi" w:cstheme="minorHAnsi"/>
          <w:color w:val="3A3A3A"/>
          <w:sz w:val="28"/>
          <w:szCs w:val="28"/>
        </w:rPr>
        <w:t>(</w:t>
      </w:r>
      <w:r w:rsidR="00AC3E7B">
        <w:rPr>
          <w:rFonts w:asciiTheme="minorHAnsi" w:hAnsiTheme="minorHAnsi" w:cstheme="minorHAnsi"/>
          <w:color w:val="3A3A3A"/>
          <w:sz w:val="28"/>
          <w:szCs w:val="28"/>
          <w:lang w:val="en-US"/>
        </w:rPr>
        <w:t>Feedforward</w:t>
      </w:r>
      <w:r w:rsidRPr="003A1D63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C3E7B">
        <w:rPr>
          <w:rFonts w:asciiTheme="minorHAnsi" w:hAnsiTheme="minorHAnsi" w:cstheme="minorHAnsi"/>
          <w:color w:val="3A3A3A"/>
          <w:sz w:val="28"/>
          <w:szCs w:val="28"/>
          <w:lang w:val="en-US"/>
        </w:rPr>
        <w:t>neural</w:t>
      </w:r>
      <w:r w:rsidRPr="003A1D63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C3E7B">
        <w:rPr>
          <w:rFonts w:asciiTheme="minorHAnsi" w:hAnsiTheme="minorHAnsi" w:cstheme="minorHAnsi"/>
          <w:color w:val="3A3A3A"/>
          <w:sz w:val="28"/>
          <w:szCs w:val="28"/>
          <w:lang w:val="en-US"/>
        </w:rPr>
        <w:t>network</w:t>
      </w:r>
      <w:r>
        <w:rPr>
          <w:rFonts w:asciiTheme="minorHAnsi" w:hAnsiTheme="minorHAnsi" w:cstheme="minorHAnsi"/>
          <w:color w:val="3A3A3A"/>
          <w:sz w:val="28"/>
          <w:szCs w:val="28"/>
        </w:rPr>
        <w:t>) или многослойный перцептрон. Такие сети</w:t>
      </w:r>
      <w:r w:rsidR="00AC3E7B" w:rsidRPr="00AC3E7B"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>передают</w:t>
      </w:r>
      <w:r w:rsidR="00AC3E7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информацию от входа к выходу </w:t>
      </w:r>
      <w:r w:rsidR="00AC3E7B">
        <w:rPr>
          <w:rFonts w:asciiTheme="minorHAnsi" w:hAnsiTheme="minorHAnsi" w:cstheme="minorHAnsi"/>
          <w:color w:val="3A3A3A"/>
          <w:sz w:val="28"/>
          <w:szCs w:val="28"/>
        </w:rPr>
        <w:t>в одном направлении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. Нейроны </w:t>
      </w:r>
      <w:r w:rsidR="00AC3E7B">
        <w:rPr>
          <w:rFonts w:asciiTheme="minorHAnsi" w:hAnsiTheme="minorHAnsi" w:cstheme="minorHAnsi"/>
          <w:color w:val="3A3A3A"/>
          <w:sz w:val="28"/>
          <w:szCs w:val="28"/>
        </w:rPr>
        <w:t>каждого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слоя не связываются между собой, но полностью связаны с нейронами соседних слоёв.</w:t>
      </w:r>
      <w:r w:rsidR="00AC3E7B" w:rsidRPr="00AC3E7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C3E7B">
        <w:rPr>
          <w:rFonts w:asciiTheme="minorHAnsi" w:hAnsiTheme="minorHAnsi" w:cstheme="minorHAnsi"/>
          <w:color w:val="3A3A3A"/>
          <w:sz w:val="28"/>
          <w:szCs w:val="28"/>
        </w:rPr>
        <w:t>Информация поступает на входы, обрабатывается в скрытых слоях</w:t>
      </w:r>
      <w:r w:rsidR="00AC3E7B" w:rsidRPr="00AC3E7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C3E7B">
        <w:rPr>
          <w:rFonts w:asciiTheme="minorHAnsi" w:hAnsiTheme="minorHAnsi" w:cstheme="minorHAnsi"/>
          <w:color w:val="3A3A3A"/>
          <w:sz w:val="28"/>
          <w:szCs w:val="28"/>
        </w:rPr>
        <w:t>и окончательный результат вычисляется в последнем слое нейронов.</w:t>
      </w:r>
    </w:p>
    <w:p w14:paraId="792D0817" w14:textId="7B6EC606" w:rsidR="00D815A5" w:rsidRDefault="00D815A5" w:rsidP="00AC3E7B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>ходной слой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(</w:t>
      </w: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>Input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>layer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 xml:space="preserve">), выполняет только одну задачу – распределение </w:t>
      </w:r>
      <w:r>
        <w:rPr>
          <w:rFonts w:asciiTheme="minorHAnsi" w:hAnsiTheme="minorHAnsi" w:cstheme="minorHAnsi"/>
          <w:color w:val="3A3A3A"/>
          <w:sz w:val="28"/>
          <w:szCs w:val="28"/>
        </w:rPr>
        <w:t>начальных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 xml:space="preserve"> сигналов остальным нейронам. </w:t>
      </w:r>
      <w:r>
        <w:rPr>
          <w:rFonts w:asciiTheme="minorHAnsi" w:hAnsiTheme="minorHAnsi" w:cstheme="minorHAnsi"/>
          <w:color w:val="3A3A3A"/>
          <w:sz w:val="28"/>
          <w:szCs w:val="28"/>
        </w:rPr>
        <w:t>На этом этапе не производится никаких вычислений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582EE810" w14:textId="5DBDC39A" w:rsidR="00AC3E7B" w:rsidRDefault="00AC3E7B" w:rsidP="00AC3E7B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Скрытый слой (</w:t>
      </w: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>Hidden</w:t>
      </w:r>
      <w:r w:rsidRPr="00AC3E7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>layer</w:t>
      </w:r>
      <w:r>
        <w:rPr>
          <w:rFonts w:asciiTheme="minorHAnsi" w:hAnsiTheme="minorHAnsi" w:cstheme="minorHAnsi"/>
          <w:color w:val="3A3A3A"/>
          <w:sz w:val="28"/>
          <w:szCs w:val="28"/>
        </w:rPr>
        <w:t>) называют так, потому что</w:t>
      </w:r>
      <w:r w:rsidR="000C3B8F">
        <w:rPr>
          <w:rFonts w:asciiTheme="minorHAnsi" w:hAnsiTheme="minorHAnsi" w:cstheme="minorHAnsi"/>
          <w:color w:val="3A3A3A"/>
          <w:sz w:val="28"/>
          <w:szCs w:val="28"/>
        </w:rPr>
        <w:t xml:space="preserve"> мы не взаимодействуем с нейронами в нём напрямую.</w:t>
      </w:r>
      <w:r w:rsidR="009015F5">
        <w:rPr>
          <w:rFonts w:asciiTheme="minorHAnsi" w:hAnsiTheme="minorHAnsi" w:cstheme="minorHAnsi"/>
          <w:color w:val="3A3A3A"/>
          <w:sz w:val="28"/>
          <w:szCs w:val="28"/>
        </w:rPr>
        <w:t xml:space="preserve"> Таких слоёв, как и нейронов в них может быть произвольное количество, зависящее от поставленной задачи. </w:t>
      </w:r>
      <w:r w:rsidR="00970A18">
        <w:rPr>
          <w:rFonts w:asciiTheme="minorHAnsi" w:hAnsiTheme="minorHAnsi" w:cstheme="minorHAnsi"/>
          <w:color w:val="3A3A3A"/>
          <w:sz w:val="28"/>
          <w:szCs w:val="28"/>
        </w:rPr>
        <w:t xml:space="preserve">Скрытые слои преобразуют данные в некоторые промежуточные результаты. </w:t>
      </w:r>
      <w:r w:rsidR="009015F5">
        <w:rPr>
          <w:rFonts w:asciiTheme="minorHAnsi" w:hAnsiTheme="minorHAnsi" w:cstheme="minorHAnsi"/>
          <w:color w:val="3A3A3A"/>
          <w:sz w:val="28"/>
          <w:szCs w:val="28"/>
        </w:rPr>
        <w:t>В процессе обучения сети, веса («важность» сигналов), получаемые каждым нейроном в этих слоях</w:t>
      </w:r>
      <w:r w:rsidR="00A96332">
        <w:rPr>
          <w:rFonts w:asciiTheme="minorHAnsi" w:hAnsiTheme="minorHAnsi" w:cstheme="minorHAnsi"/>
          <w:color w:val="3A3A3A"/>
          <w:sz w:val="28"/>
          <w:szCs w:val="28"/>
        </w:rPr>
        <w:t xml:space="preserve"> автоматически</w:t>
      </w:r>
      <w:r w:rsidR="009015F5">
        <w:rPr>
          <w:rFonts w:asciiTheme="minorHAnsi" w:hAnsiTheme="minorHAnsi" w:cstheme="minorHAnsi"/>
          <w:color w:val="3A3A3A"/>
          <w:sz w:val="28"/>
          <w:szCs w:val="28"/>
        </w:rPr>
        <w:t xml:space="preserve"> меняются и настраиваются таким образом, чтоб</w:t>
      </w:r>
      <w:r w:rsidR="00970A18">
        <w:rPr>
          <w:rFonts w:asciiTheme="minorHAnsi" w:hAnsiTheme="minorHAnsi" w:cstheme="minorHAnsi"/>
          <w:color w:val="3A3A3A"/>
          <w:sz w:val="28"/>
          <w:szCs w:val="28"/>
        </w:rPr>
        <w:t>ы</w:t>
      </w:r>
      <w:r w:rsidR="009015F5">
        <w:rPr>
          <w:rFonts w:asciiTheme="minorHAnsi" w:hAnsiTheme="minorHAnsi" w:cstheme="minorHAnsi"/>
          <w:color w:val="3A3A3A"/>
          <w:sz w:val="28"/>
          <w:szCs w:val="28"/>
        </w:rPr>
        <w:t xml:space="preserve"> выходные нейроны</w:t>
      </w:r>
      <w:r w:rsidR="00970A18">
        <w:rPr>
          <w:rFonts w:asciiTheme="minorHAnsi" w:hAnsiTheme="minorHAnsi" w:cstheme="minorHAnsi"/>
          <w:color w:val="3A3A3A"/>
          <w:sz w:val="28"/>
          <w:szCs w:val="28"/>
        </w:rPr>
        <w:t xml:space="preserve"> с высокой вероятностью</w:t>
      </w:r>
      <w:r w:rsidR="009015F5">
        <w:rPr>
          <w:rFonts w:asciiTheme="minorHAnsi" w:hAnsiTheme="minorHAnsi" w:cstheme="minorHAnsi"/>
          <w:color w:val="3A3A3A"/>
          <w:sz w:val="28"/>
          <w:szCs w:val="28"/>
        </w:rPr>
        <w:t xml:space="preserve"> давали корректный </w:t>
      </w:r>
      <w:r w:rsidR="00D815A5">
        <w:rPr>
          <w:rFonts w:asciiTheme="minorHAnsi" w:hAnsiTheme="minorHAnsi" w:cstheme="minorHAnsi"/>
          <w:color w:val="3A3A3A"/>
          <w:sz w:val="28"/>
          <w:szCs w:val="28"/>
        </w:rPr>
        <w:t>результат</w:t>
      </w:r>
      <w:r w:rsidR="009015F5">
        <w:rPr>
          <w:rFonts w:asciiTheme="minorHAnsi" w:hAnsiTheme="minorHAnsi" w:cstheme="minorHAnsi"/>
          <w:color w:val="3A3A3A"/>
          <w:sz w:val="28"/>
          <w:szCs w:val="28"/>
        </w:rPr>
        <w:t xml:space="preserve"> при произвольных </w:t>
      </w:r>
      <w:r w:rsidR="00970A18">
        <w:rPr>
          <w:rFonts w:asciiTheme="minorHAnsi" w:hAnsiTheme="minorHAnsi" w:cstheme="minorHAnsi"/>
          <w:color w:val="3A3A3A"/>
          <w:sz w:val="28"/>
          <w:szCs w:val="28"/>
        </w:rPr>
        <w:t xml:space="preserve">данных на входе. </w:t>
      </w:r>
    </w:p>
    <w:p w14:paraId="70720EFF" w14:textId="124D0CB3" w:rsidR="00D80110" w:rsidRPr="00AC3E7B" w:rsidRDefault="00533EA6" w:rsidP="003F34D6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lastRenderedPageBreak/>
        <w:t xml:space="preserve">Такие архитектуры </w:t>
      </w:r>
      <w:r w:rsidR="00F650F0">
        <w:rPr>
          <w:rFonts w:asciiTheme="minorHAnsi" w:hAnsiTheme="minorHAnsi" w:cstheme="minorHAnsi"/>
          <w:color w:val="3A3A3A"/>
          <w:sz w:val="28"/>
          <w:szCs w:val="28"/>
        </w:rPr>
        <w:t>успешно применяются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Pr="00533EA6">
        <w:rPr>
          <w:rFonts w:asciiTheme="minorHAnsi" w:hAnsiTheme="minorHAnsi" w:cstheme="minorHAnsi"/>
          <w:color w:val="3A3A3A"/>
          <w:sz w:val="28"/>
          <w:szCs w:val="28"/>
        </w:rPr>
        <w:t xml:space="preserve">в задачах </w:t>
      </w:r>
      <w:r w:rsidR="00F650F0">
        <w:rPr>
          <w:rFonts w:asciiTheme="minorHAnsi" w:hAnsiTheme="minorHAnsi" w:cstheme="minorHAnsi"/>
          <w:color w:val="3A3A3A"/>
          <w:sz w:val="28"/>
          <w:szCs w:val="28"/>
        </w:rPr>
        <w:t>классификации</w:t>
      </w:r>
      <w:r>
        <w:rPr>
          <w:rFonts w:asciiTheme="minorHAnsi" w:hAnsiTheme="minorHAnsi" w:cstheme="minorHAnsi"/>
          <w:color w:val="3A3A3A"/>
          <w:sz w:val="28"/>
          <w:szCs w:val="28"/>
        </w:rPr>
        <w:t>. О</w:t>
      </w:r>
      <w:r w:rsidR="00D815A5">
        <w:rPr>
          <w:rFonts w:asciiTheme="minorHAnsi" w:hAnsiTheme="minorHAnsi" w:cstheme="minorHAnsi"/>
          <w:color w:val="3A3A3A"/>
          <w:sz w:val="28"/>
          <w:szCs w:val="28"/>
        </w:rPr>
        <w:t>днако</w:t>
      </w:r>
      <w:r w:rsidR="00D815A5" w:rsidRPr="00D815A5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чаще всего </w:t>
      </w:r>
      <w:r w:rsidR="00D815A5" w:rsidRPr="00D815A5">
        <w:rPr>
          <w:rFonts w:asciiTheme="minorHAnsi" w:hAnsiTheme="minorHAnsi" w:cstheme="minorHAnsi"/>
          <w:color w:val="3A3A3A"/>
          <w:sz w:val="28"/>
          <w:szCs w:val="28"/>
        </w:rPr>
        <w:t>их</w:t>
      </w:r>
      <w:r w:rsidR="00D815A5">
        <w:rPr>
          <w:rFonts w:asciiTheme="minorHAnsi" w:hAnsiTheme="minorHAnsi" w:cstheme="minorHAnsi"/>
          <w:color w:val="3A3A3A"/>
          <w:sz w:val="28"/>
          <w:szCs w:val="28"/>
        </w:rPr>
        <w:t xml:space="preserve"> используют как отдельные части</w:t>
      </w:r>
      <w:r w:rsidR="00D815A5" w:rsidRPr="00D815A5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96332">
        <w:rPr>
          <w:rFonts w:asciiTheme="minorHAnsi" w:hAnsiTheme="minorHAnsi" w:cstheme="minorHAnsi"/>
          <w:color w:val="3A3A3A"/>
          <w:sz w:val="28"/>
          <w:szCs w:val="28"/>
        </w:rPr>
        <w:t>в структурах</w:t>
      </w:r>
      <w:r w:rsidR="00D815A5">
        <w:rPr>
          <w:rFonts w:asciiTheme="minorHAnsi" w:hAnsiTheme="minorHAnsi" w:cstheme="minorHAnsi"/>
          <w:color w:val="3A3A3A"/>
          <w:sz w:val="28"/>
          <w:szCs w:val="28"/>
        </w:rPr>
        <w:t xml:space="preserve"> более сложных ИНС</w:t>
      </w:r>
      <w:r w:rsidR="00A96332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679A6748" w14:textId="12B30F94" w:rsidR="001F12B3" w:rsidRDefault="00140A49" w:rsidP="00140A49">
      <w:pPr>
        <w:pStyle w:val="a3"/>
        <w:shd w:val="clear" w:color="auto" w:fill="FFFFFF"/>
        <w:spacing w:before="12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Обучение ИНС</w:t>
      </w:r>
    </w:p>
    <w:p w14:paraId="41A48018" w14:textId="3A6D28DF" w:rsidR="00CD2FA8" w:rsidRDefault="00CD2FA8" w:rsidP="00CD2FA8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Обучение нейронной сети очень похоже на процесс обучения человека. Предположим, что мы создали нейронную сеть, корректно определили для неё архитектуру с учётом нашей задачи. И вроде бы всё есть, нейроны, их связи между собой, описаны функции активации. И теоретически такая сеть способна решить поставленную задачу, но она пока не знает как. Запустив процесс обучения, мы определим самое главное – веса, «важность» тех или иных связей между отдельными нейронами</w:t>
      </w:r>
      <w:r w:rsidR="00C75243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3807CC">
        <w:rPr>
          <w:rFonts w:asciiTheme="minorHAnsi" w:hAnsiTheme="minorHAnsi" w:cstheme="minorHAnsi"/>
          <w:color w:val="3A3A3A"/>
          <w:sz w:val="28"/>
          <w:szCs w:val="28"/>
        </w:rPr>
        <w:t xml:space="preserve"> Конечно же можно попытаться подобрать веса вручную, но это реально сделать для задачи с очень малым количеством параметров. Однако, если параметров много или если их количество сложно оценить – подбор параметров вручную становится невыполнимой задачей.</w:t>
      </w:r>
      <w:r w:rsidR="00F846ED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F846ED" w:rsidRPr="00F846ED">
        <w:rPr>
          <w:rFonts w:asciiTheme="minorHAnsi" w:hAnsiTheme="minorHAnsi" w:cstheme="minorHAnsi"/>
          <w:color w:val="3A3A3A"/>
          <w:sz w:val="28"/>
          <w:szCs w:val="28"/>
        </w:rPr>
        <w:t xml:space="preserve">Главное, что должна научиться делать ИНС – это </w:t>
      </w:r>
      <w:r w:rsidR="00F846ED" w:rsidRPr="00F846ED">
        <w:rPr>
          <w:rFonts w:asciiTheme="minorHAnsi" w:hAnsiTheme="minorHAnsi" w:cstheme="minorHAnsi"/>
          <w:b/>
          <w:bCs/>
          <w:color w:val="3A3A3A"/>
          <w:sz w:val="28"/>
          <w:szCs w:val="28"/>
        </w:rPr>
        <w:t>обобщать</w:t>
      </w:r>
      <w:r w:rsidR="00F846ED">
        <w:rPr>
          <w:rFonts w:asciiTheme="minorHAnsi" w:hAnsiTheme="minorHAnsi" w:cstheme="minorHAnsi"/>
          <w:b/>
          <w:bCs/>
          <w:color w:val="3A3A3A"/>
          <w:sz w:val="28"/>
          <w:szCs w:val="28"/>
        </w:rPr>
        <w:t xml:space="preserve"> </w:t>
      </w:r>
      <w:r w:rsidR="00F846ED" w:rsidRPr="00F846ED">
        <w:rPr>
          <w:rFonts w:asciiTheme="minorHAnsi" w:hAnsiTheme="minorHAnsi" w:cstheme="minorHAnsi"/>
          <w:color w:val="3A3A3A"/>
          <w:sz w:val="28"/>
          <w:szCs w:val="28"/>
        </w:rPr>
        <w:t>отличительные признаки</w:t>
      </w:r>
      <w:r w:rsidR="00F846ED">
        <w:rPr>
          <w:rFonts w:asciiTheme="minorHAnsi" w:hAnsiTheme="minorHAnsi" w:cstheme="minorHAnsi"/>
          <w:color w:val="3A3A3A"/>
          <w:sz w:val="28"/>
          <w:szCs w:val="28"/>
        </w:rPr>
        <w:t xml:space="preserve"> данных, с которыми идет работа. На основе этих обобщений ИНС в будущем сможет верно реагировать на новые данные, даже если работает с ними впервые.</w:t>
      </w:r>
    </w:p>
    <w:p w14:paraId="29822985" w14:textId="60C646FA" w:rsidR="00C75243" w:rsidRDefault="00C75243" w:rsidP="000C497A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Обучение – это самый ресурсоёмкий процесс на пути созданий работающей ИНС. Если сеть достаточно большая, то в процессе обучения становится практически невозможно понять, что именно происходит на уровне её скрытых слоёв, по каким принципам будет построена нечёткая логика, с высокой точностью приводящая к получению нужного результата.</w:t>
      </w:r>
      <w:r w:rsidR="000C497A">
        <w:rPr>
          <w:rFonts w:asciiTheme="minorHAnsi" w:hAnsiTheme="minorHAnsi" w:cstheme="minorHAnsi"/>
          <w:color w:val="3A3A3A"/>
          <w:sz w:val="28"/>
          <w:szCs w:val="28"/>
        </w:rPr>
        <w:t xml:space="preserve"> Каждый шаг в алгоритме процесса обучения описывается при помощи математических формул.</w:t>
      </w:r>
    </w:p>
    <w:p w14:paraId="7B8722C3" w14:textId="5EA42C6E" w:rsidR="00BE7BA7" w:rsidRDefault="00BE7BA7" w:rsidP="00BE7BA7">
      <w:pPr>
        <w:pStyle w:val="a3"/>
        <w:shd w:val="clear" w:color="auto" w:fill="FFFFFF"/>
        <w:spacing w:before="12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Метод обратного распространения ошибки</w:t>
      </w:r>
    </w:p>
    <w:p w14:paraId="2209CAD4" w14:textId="44711CF8" w:rsidR="00632DD7" w:rsidRPr="00632DD7" w:rsidRDefault="00CA0088" w:rsidP="00632DD7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Рассматриваемый метод обратного распространения ошибки (</w:t>
      </w: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>Backpropagation</w:t>
      </w:r>
      <w:r w:rsidRPr="00CA0088">
        <w:rPr>
          <w:rFonts w:asciiTheme="minorHAnsi" w:hAnsiTheme="minorHAnsi" w:cstheme="minorHAnsi"/>
          <w:color w:val="3A3A3A"/>
          <w:sz w:val="28"/>
          <w:szCs w:val="28"/>
        </w:rPr>
        <w:t>)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подразумевает коррекцию весов нейронных связей,</w:t>
      </w:r>
      <w:r w:rsidR="00632DD7">
        <w:rPr>
          <w:rFonts w:asciiTheme="minorHAnsi" w:hAnsiTheme="minorHAnsi" w:cstheme="minorHAnsi"/>
          <w:color w:val="3A3A3A"/>
          <w:sz w:val="28"/>
          <w:szCs w:val="28"/>
        </w:rPr>
        <w:t xml:space="preserve"> в обратном направлении,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начиная с последнего (выходного) слоя, и заканчивая первым скрытым слоем.</w:t>
      </w:r>
      <w:r w:rsidR="000B1254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>Это значит, что в том случае, когда нейросеть выдаёт ошибочный результат</w:t>
      </w:r>
      <w:r w:rsidR="00BE7BA7">
        <w:rPr>
          <w:rFonts w:asciiTheme="minorHAnsi" w:hAnsiTheme="minorHAnsi" w:cstheme="minorHAnsi"/>
          <w:color w:val="3A3A3A"/>
          <w:sz w:val="28"/>
          <w:szCs w:val="28"/>
        </w:rPr>
        <w:t>, веса нейронных связей корректируются в зависимости о</w:t>
      </w:r>
      <w:r w:rsidR="00632DD7">
        <w:rPr>
          <w:rFonts w:asciiTheme="minorHAnsi" w:hAnsiTheme="minorHAnsi" w:cstheme="minorHAnsi"/>
          <w:color w:val="3A3A3A"/>
          <w:sz w:val="28"/>
          <w:szCs w:val="28"/>
        </w:rPr>
        <w:t>т трёх величин</w:t>
      </w:r>
      <w:r w:rsidR="00632DD7" w:rsidRPr="00632DD7">
        <w:rPr>
          <w:rFonts w:asciiTheme="minorHAnsi" w:hAnsiTheme="minorHAnsi" w:cstheme="minorHAnsi"/>
          <w:color w:val="3A3A3A"/>
          <w:sz w:val="28"/>
          <w:szCs w:val="28"/>
        </w:rPr>
        <w:t>:</w:t>
      </w:r>
    </w:p>
    <w:p w14:paraId="03497029" w14:textId="52E8D829" w:rsidR="00BE7BA7" w:rsidRDefault="00632DD7" w:rsidP="00632DD7">
      <w:pPr>
        <w:pStyle w:val="a3"/>
        <w:numPr>
          <w:ilvl w:val="0"/>
          <w:numId w:val="6"/>
        </w:numPr>
        <w:shd w:val="clear" w:color="auto" w:fill="FFFFFF"/>
        <w:spacing w:before="12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Величины ошибки</w:t>
      </w:r>
    </w:p>
    <w:p w14:paraId="49B97529" w14:textId="045389AF" w:rsidR="00632DD7" w:rsidRDefault="00735184" w:rsidP="00632DD7">
      <w:pPr>
        <w:pStyle w:val="a3"/>
        <w:numPr>
          <w:ilvl w:val="0"/>
          <w:numId w:val="6"/>
        </w:numPr>
        <w:shd w:val="clear" w:color="auto" w:fill="FFFFFF"/>
        <w:spacing w:before="12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Веса</w:t>
      </w:r>
      <w:r w:rsidR="00632DD7">
        <w:rPr>
          <w:rFonts w:asciiTheme="minorHAnsi" w:hAnsiTheme="minorHAnsi" w:cstheme="minorHAnsi"/>
          <w:color w:val="3A3A3A"/>
          <w:sz w:val="28"/>
          <w:szCs w:val="28"/>
        </w:rPr>
        <w:t xml:space="preserve"> нейронной связи</w:t>
      </w:r>
    </w:p>
    <w:p w14:paraId="32F12FFD" w14:textId="278B2A8A" w:rsidR="00632DD7" w:rsidRDefault="00632DD7" w:rsidP="00632DD7">
      <w:pPr>
        <w:pStyle w:val="a3"/>
        <w:numPr>
          <w:ilvl w:val="0"/>
          <w:numId w:val="6"/>
        </w:numPr>
        <w:shd w:val="clear" w:color="auto" w:fill="FFFFFF"/>
        <w:spacing w:before="12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Шага</w:t>
      </w:r>
    </w:p>
    <w:p w14:paraId="1E94A9F5" w14:textId="672B4D82" w:rsidR="00CA0088" w:rsidRPr="00BE7BA7" w:rsidRDefault="00BE7BA7" w:rsidP="00CA0088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lastRenderedPageBreak/>
        <w:t xml:space="preserve">Например, если ожидаемый результат (порог активации последнего нейрона) был </w:t>
      </w:r>
      <w:r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>≥ 0.5</w:t>
      </w:r>
      <w:r>
        <w:rPr>
          <w:rFonts w:asciiTheme="minorHAnsi" w:hAnsiTheme="minorHAnsi" w:cstheme="minorHAnsi"/>
          <w:color w:val="3A3A3A"/>
          <w:sz w:val="28"/>
          <w:szCs w:val="28"/>
        </w:rPr>
        <w:t>, а фактический результат оказался</w:t>
      </w:r>
      <w:r w:rsidRPr="00BE7BA7">
        <w:rPr>
          <w:rFonts w:ascii="Cambria Math" w:hAnsi="Cambria Math" w:cstheme="minorHAnsi"/>
          <w:color w:val="3A3A3A"/>
          <w:sz w:val="28"/>
          <w:szCs w:val="28"/>
        </w:rPr>
        <w:t xml:space="preserve"> </w:t>
      </w:r>
      <w:r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>0.1</w:t>
      </w:r>
      <w:r w:rsidRPr="00BE7BA7">
        <w:rPr>
          <w:rFonts w:asciiTheme="minorHAnsi" w:hAnsiTheme="minorHAnsi" w:cstheme="minorHAnsi"/>
          <w:color w:val="3A3A3A"/>
          <w:sz w:val="28"/>
          <w:szCs w:val="28"/>
        </w:rPr>
        <w:t>, то веса будут скорректированы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на </w:t>
      </w:r>
      <w:proofErr w:type="spellStart"/>
      <w:r>
        <w:rPr>
          <w:rFonts w:asciiTheme="minorHAnsi" w:hAnsiTheme="minorHAnsi" w:cstheme="minorHAnsi"/>
          <w:color w:val="3A3A3A"/>
          <w:sz w:val="28"/>
          <w:szCs w:val="28"/>
        </w:rPr>
        <w:t>бо̀льшее</w:t>
      </w:r>
      <w:proofErr w:type="spellEnd"/>
      <w:r>
        <w:rPr>
          <w:rFonts w:asciiTheme="minorHAnsi" w:hAnsiTheme="minorHAnsi" w:cstheme="minorHAnsi"/>
          <w:color w:val="3A3A3A"/>
          <w:sz w:val="28"/>
          <w:szCs w:val="28"/>
        </w:rPr>
        <w:t xml:space="preserve"> значение, чем если результат окажется равным </w:t>
      </w:r>
      <w:r w:rsidRPr="00BE7BA7">
        <w:rPr>
          <w:rFonts w:ascii="Cambria Math" w:hAnsi="Cambria Math" w:cstheme="minorHAnsi"/>
          <w:color w:val="3A3A3A"/>
          <w:sz w:val="28"/>
          <w:szCs w:val="28"/>
        </w:rPr>
        <w:t>0.</w:t>
      </w:r>
      <w:r>
        <w:rPr>
          <w:rFonts w:ascii="Cambria Math" w:hAnsi="Cambria Math" w:cstheme="minorHAnsi"/>
          <w:color w:val="3A3A3A"/>
          <w:sz w:val="28"/>
          <w:szCs w:val="28"/>
        </w:rPr>
        <w:t xml:space="preserve">3, </w:t>
      </w:r>
      <w:r w:rsidRPr="00BE7BA7">
        <w:rPr>
          <w:rFonts w:asciiTheme="minorHAnsi" w:hAnsiTheme="minorHAnsi" w:cstheme="minorHAnsi"/>
          <w:color w:val="3A3A3A"/>
          <w:sz w:val="28"/>
          <w:szCs w:val="28"/>
        </w:rPr>
        <w:t>так как в первом случае ошибка оказалась серьёзнее</w:t>
      </w:r>
      <w:r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0A27AD7C" w14:textId="47970A0D" w:rsidR="00CA0088" w:rsidRDefault="00140A49" w:rsidP="00CD2FA8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По похожей логике</w:t>
      </w:r>
      <w:r w:rsidR="00405FA3">
        <w:rPr>
          <w:rFonts w:asciiTheme="minorHAnsi" w:hAnsiTheme="minorHAnsi" w:cstheme="minorHAnsi"/>
          <w:color w:val="3A3A3A"/>
          <w:sz w:val="28"/>
          <w:szCs w:val="28"/>
        </w:rPr>
        <w:t xml:space="preserve">, сильнее будут скорректированы те нейронные связи, вклад которых в неверном результате оказался больше. Например, ожидаемый результат </w:t>
      </w:r>
      <w:r w:rsidR="00405FA3"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>≥ 0.5</w:t>
      </w:r>
      <w:r w:rsidR="00405FA3">
        <w:rPr>
          <w:rFonts w:asciiTheme="minorHAnsi" w:hAnsiTheme="minorHAnsi" w:cstheme="minorHAnsi"/>
          <w:color w:val="3A3A3A"/>
          <w:sz w:val="28"/>
          <w:szCs w:val="28"/>
        </w:rPr>
        <w:t xml:space="preserve">, а фактический оказался равен </w:t>
      </w:r>
      <w:r w:rsidR="00405FA3"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>0.3</w:t>
      </w:r>
      <w:r w:rsidR="00405FA3">
        <w:rPr>
          <w:rFonts w:asciiTheme="minorHAnsi" w:hAnsiTheme="minorHAnsi" w:cstheme="minorHAnsi"/>
          <w:color w:val="3A3A3A"/>
          <w:sz w:val="28"/>
          <w:szCs w:val="28"/>
        </w:rPr>
        <w:t xml:space="preserve"> в результате суммы двух нейронных связей </w:t>
      </w:r>
      <w:r w:rsidR="00951173" w:rsidRPr="00951173">
        <w:rPr>
          <w:rFonts w:ascii="Cambria Math" w:hAnsi="Cambria Math" w:cstheme="minorHAnsi"/>
          <w:b/>
          <w:bCs/>
          <w:color w:val="3A3A3A"/>
          <w:sz w:val="28"/>
          <w:szCs w:val="28"/>
          <w:lang w:val="en-US"/>
        </w:rPr>
        <w:t>X</w:t>
      </w:r>
      <w:r w:rsidR="00405FA3"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 = 0.1</w:t>
      </w:r>
      <w:r w:rsidR="00405FA3" w:rsidRPr="00735184">
        <w:rPr>
          <w:rFonts w:ascii="Cambria Math" w:hAnsi="Cambria Math" w:cstheme="minorHAnsi"/>
          <w:color w:val="3A3A3A"/>
          <w:sz w:val="28"/>
          <w:szCs w:val="28"/>
        </w:rPr>
        <w:t xml:space="preserve"> и</w:t>
      </w:r>
      <w:r w:rsidR="00405FA3"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 </w:t>
      </w:r>
      <w:r w:rsidR="00951173" w:rsidRPr="00951173">
        <w:rPr>
          <w:rFonts w:ascii="Cambria Math" w:hAnsi="Cambria Math" w:cstheme="minorHAnsi"/>
          <w:b/>
          <w:bCs/>
          <w:color w:val="3A3A3A"/>
          <w:sz w:val="28"/>
          <w:szCs w:val="28"/>
          <w:lang w:val="en-US"/>
        </w:rPr>
        <w:t>Y</w:t>
      </w:r>
      <w:r w:rsidR="00405FA3"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 = 0.2</w:t>
      </w:r>
      <w:r w:rsidR="00405FA3"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951173">
        <w:rPr>
          <w:rFonts w:asciiTheme="minorHAnsi" w:hAnsiTheme="minorHAnsi" w:cstheme="minorHAnsi"/>
          <w:color w:val="3A3A3A"/>
          <w:sz w:val="28"/>
          <w:szCs w:val="28"/>
        </w:rPr>
        <w:t xml:space="preserve">В итоге коррекции ошибки к весу </w:t>
      </w:r>
      <w:r w:rsidR="00951173">
        <w:rPr>
          <w:rFonts w:ascii="Cambria Math" w:hAnsi="Cambria Math" w:cstheme="minorHAnsi"/>
          <w:b/>
          <w:bCs/>
          <w:color w:val="3A3A3A"/>
          <w:sz w:val="28"/>
          <w:szCs w:val="28"/>
          <w:lang w:val="en-US"/>
        </w:rPr>
        <w:t>X</w:t>
      </w:r>
      <w:r w:rsidR="00951173" w:rsidRPr="00951173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951173">
        <w:rPr>
          <w:rFonts w:asciiTheme="minorHAnsi" w:hAnsiTheme="minorHAnsi" w:cstheme="minorHAnsi"/>
          <w:color w:val="3A3A3A"/>
          <w:sz w:val="28"/>
          <w:szCs w:val="28"/>
        </w:rPr>
        <w:t xml:space="preserve">будет добавлено </w:t>
      </w:r>
      <w:proofErr w:type="spellStart"/>
      <w:r w:rsidR="00951173">
        <w:rPr>
          <w:rFonts w:asciiTheme="minorHAnsi" w:hAnsiTheme="minorHAnsi" w:cstheme="minorHAnsi"/>
          <w:color w:val="3A3A3A"/>
          <w:sz w:val="28"/>
          <w:szCs w:val="28"/>
        </w:rPr>
        <w:t>бо̀льшее</w:t>
      </w:r>
      <w:proofErr w:type="spellEnd"/>
      <w:r w:rsidR="00951173">
        <w:rPr>
          <w:rFonts w:asciiTheme="minorHAnsi" w:hAnsiTheme="minorHAnsi" w:cstheme="minorHAnsi"/>
          <w:color w:val="3A3A3A"/>
          <w:sz w:val="28"/>
          <w:szCs w:val="28"/>
        </w:rPr>
        <w:t xml:space="preserve"> значение, чем к весу </w:t>
      </w:r>
      <w:r w:rsidR="00951173">
        <w:rPr>
          <w:rFonts w:ascii="Cambria Math" w:hAnsi="Cambria Math" w:cstheme="minorHAnsi"/>
          <w:b/>
          <w:bCs/>
          <w:color w:val="3A3A3A"/>
          <w:sz w:val="28"/>
          <w:szCs w:val="28"/>
          <w:lang w:val="en-US"/>
        </w:rPr>
        <w:t>Y</w:t>
      </w:r>
      <w:r w:rsidR="00951173" w:rsidRPr="00951173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08697FF3" w14:textId="620BA0B3" w:rsidR="00951173" w:rsidRDefault="00AA135F" w:rsidP="00CD2FA8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П</w:t>
      </w:r>
      <w:r w:rsidR="00951173">
        <w:rPr>
          <w:rFonts w:asciiTheme="minorHAnsi" w:hAnsiTheme="minorHAnsi" w:cstheme="minorHAnsi"/>
          <w:color w:val="3A3A3A"/>
          <w:sz w:val="28"/>
          <w:szCs w:val="28"/>
        </w:rPr>
        <w:t>еременн</w:t>
      </w:r>
      <w:r>
        <w:rPr>
          <w:rFonts w:asciiTheme="minorHAnsi" w:hAnsiTheme="minorHAnsi" w:cstheme="minorHAnsi"/>
          <w:color w:val="3A3A3A"/>
          <w:sz w:val="28"/>
          <w:szCs w:val="28"/>
        </w:rPr>
        <w:t>ую</w:t>
      </w:r>
      <w:r w:rsidR="00951173">
        <w:rPr>
          <w:rFonts w:asciiTheme="minorHAnsi" w:hAnsiTheme="minorHAnsi" w:cstheme="minorHAnsi"/>
          <w:color w:val="3A3A3A"/>
          <w:sz w:val="28"/>
          <w:szCs w:val="28"/>
        </w:rPr>
        <w:t xml:space="preserve"> шаг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а </w:t>
      </w:r>
      <w:r w:rsidRPr="00AA135F">
        <w:rPr>
          <w:rFonts w:ascii="Cambria Math" w:hAnsi="Cambria Math" w:cstheme="minorHAnsi"/>
          <w:b/>
          <w:bCs/>
          <w:color w:val="3A3A3A"/>
          <w:sz w:val="28"/>
          <w:szCs w:val="28"/>
        </w:rPr>
        <w:t>η</w:t>
      </w:r>
      <w:r w:rsidRPr="00AA135F">
        <w:rPr>
          <w:rFonts w:asciiTheme="minorHAnsi" w:hAnsiTheme="minorHAnsi" w:cstheme="minorHAnsi"/>
          <w:b/>
          <w:bCs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задает непосредственно разработчик ИНС. Результат коррекции веса каждого нейрона умножается на </w:t>
      </w:r>
      <w:r w:rsidRPr="00AA135F">
        <w:rPr>
          <w:rFonts w:ascii="Cambria Math" w:hAnsi="Cambria Math" w:cstheme="minorHAnsi"/>
          <w:b/>
          <w:bCs/>
          <w:color w:val="3A3A3A"/>
          <w:sz w:val="28"/>
          <w:szCs w:val="28"/>
        </w:rPr>
        <w:t>η</w:t>
      </w:r>
      <w:r w:rsidRPr="00AA135F">
        <w:rPr>
          <w:rFonts w:ascii="Cambria Math" w:hAnsi="Cambria Math" w:cstheme="minorHAnsi"/>
          <w:color w:val="3A3A3A"/>
          <w:sz w:val="28"/>
          <w:szCs w:val="28"/>
        </w:rPr>
        <w:t>,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таким образом шаг отвечает за скорость обучения ИНС. Достаточно большое значение шага приводит к быстрому «пониманию» нейронной сетью общих принципов решаемой задачи и ускоряет её обучение. Если же задать маленькое значение, то времени на обучение потребуется больше, но сеть научится</w:t>
      </w:r>
      <w:r w:rsidR="00CB3D9A">
        <w:rPr>
          <w:rFonts w:asciiTheme="minorHAnsi" w:hAnsiTheme="minorHAnsi" w:cstheme="minorHAnsi"/>
          <w:color w:val="3A3A3A"/>
          <w:sz w:val="28"/>
          <w:szCs w:val="28"/>
        </w:rPr>
        <w:t xml:space="preserve"> решать задачу точнее. Помимо этого, слишком большое значение </w:t>
      </w:r>
      <w:r w:rsidR="00CB3D9A" w:rsidRPr="00AA135F">
        <w:rPr>
          <w:rFonts w:ascii="Cambria Math" w:hAnsi="Cambria Math" w:cstheme="minorHAnsi"/>
          <w:b/>
          <w:bCs/>
          <w:color w:val="3A3A3A"/>
          <w:sz w:val="28"/>
          <w:szCs w:val="28"/>
        </w:rPr>
        <w:t>η</w:t>
      </w:r>
      <w:r w:rsidR="00CB3D9A">
        <w:rPr>
          <w:rFonts w:asciiTheme="minorHAnsi" w:hAnsiTheme="minorHAnsi" w:cstheme="minorHAnsi"/>
          <w:color w:val="3A3A3A"/>
          <w:sz w:val="28"/>
          <w:szCs w:val="28"/>
        </w:rPr>
        <w:t xml:space="preserve"> может привести к </w:t>
      </w:r>
      <w:r w:rsidR="00C06DC4">
        <w:rPr>
          <w:rFonts w:asciiTheme="minorHAnsi" w:hAnsiTheme="minorHAnsi" w:cstheme="minorHAnsi"/>
          <w:color w:val="3A3A3A"/>
          <w:sz w:val="28"/>
          <w:szCs w:val="28"/>
        </w:rPr>
        <w:t>параличу сети, состоянию, когда нейроны практически перестают менять свои веса</w:t>
      </w:r>
      <w:r w:rsidR="00DA1BFD">
        <w:rPr>
          <w:rFonts w:asciiTheme="minorHAnsi" w:hAnsiTheme="minorHAnsi" w:cstheme="minorHAnsi"/>
          <w:color w:val="3A3A3A"/>
          <w:sz w:val="28"/>
          <w:szCs w:val="28"/>
        </w:rPr>
        <w:t xml:space="preserve"> с каждым новым циклом обучения</w:t>
      </w:r>
      <w:r w:rsidR="00C06DC4">
        <w:rPr>
          <w:rFonts w:asciiTheme="minorHAnsi" w:hAnsiTheme="minorHAnsi" w:cstheme="minorHAnsi"/>
          <w:color w:val="3A3A3A"/>
          <w:sz w:val="28"/>
          <w:szCs w:val="28"/>
        </w:rPr>
        <w:t>. Таким образом очевидно, что это достаточно важный параметр</w:t>
      </w:r>
      <w:r w:rsidR="00C9454C">
        <w:rPr>
          <w:rFonts w:asciiTheme="minorHAnsi" w:hAnsiTheme="minorHAnsi" w:cstheme="minorHAnsi"/>
          <w:color w:val="3A3A3A"/>
          <w:sz w:val="28"/>
          <w:szCs w:val="28"/>
        </w:rPr>
        <w:t>,</w:t>
      </w:r>
      <w:r w:rsidR="00C06DC4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DA1BFD">
        <w:rPr>
          <w:rFonts w:asciiTheme="minorHAnsi" w:hAnsiTheme="minorHAnsi" w:cstheme="minorHAnsi"/>
          <w:color w:val="3A3A3A"/>
          <w:sz w:val="28"/>
          <w:szCs w:val="28"/>
        </w:rPr>
        <w:t>подбирать который нужно аккуратно.</w:t>
      </w:r>
    </w:p>
    <w:p w14:paraId="04665638" w14:textId="2F7EBCB7" w:rsidR="003807CC" w:rsidRPr="00F650F0" w:rsidRDefault="003807CC" w:rsidP="00CD2FA8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Последнее, что стоит отметить – это количество циклов, или т.н. «эпох» обучения</w:t>
      </w:r>
      <w:r w:rsidR="00F846ED">
        <w:rPr>
          <w:rFonts w:asciiTheme="minorHAnsi" w:hAnsiTheme="minorHAnsi" w:cstheme="minorHAnsi"/>
          <w:color w:val="3A3A3A"/>
          <w:sz w:val="28"/>
          <w:szCs w:val="28"/>
        </w:rPr>
        <w:t>, устанавливаемое разработчиком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C9454C">
        <w:rPr>
          <w:rFonts w:asciiTheme="minorHAnsi" w:hAnsiTheme="minorHAnsi" w:cstheme="minorHAnsi"/>
          <w:color w:val="3A3A3A"/>
          <w:sz w:val="28"/>
          <w:szCs w:val="28"/>
        </w:rPr>
        <w:t>Перед тем как непосредственно приступать к обучению, в нашем распоряжении должна быть сформированная подборка различных входных данных с указанием правильных ответов</w:t>
      </w:r>
      <w:r w:rsidR="00420879">
        <w:rPr>
          <w:rFonts w:asciiTheme="minorHAnsi" w:hAnsiTheme="minorHAnsi" w:cstheme="minorHAnsi"/>
          <w:color w:val="3A3A3A"/>
          <w:sz w:val="28"/>
          <w:szCs w:val="28"/>
        </w:rPr>
        <w:t>. Так нейросеть сможет получать данные на вход, анализировать их, делать собственный прогноз, а в случае ошибки корр</w:t>
      </w:r>
      <w:r w:rsidR="000C497A">
        <w:rPr>
          <w:rFonts w:asciiTheme="minorHAnsi" w:hAnsiTheme="minorHAnsi" w:cstheme="minorHAnsi"/>
          <w:color w:val="3A3A3A"/>
          <w:sz w:val="28"/>
          <w:szCs w:val="28"/>
        </w:rPr>
        <w:t>ектировать веса своих нейронов.</w:t>
      </w:r>
    </w:p>
    <w:p w14:paraId="66DDC2EA" w14:textId="1A5E77ED" w:rsidR="00420879" w:rsidRDefault="00643342" w:rsidP="00643342">
      <w:pPr>
        <w:pStyle w:val="a3"/>
        <w:shd w:val="clear" w:color="auto" w:fill="FFFFFF"/>
        <w:spacing w:before="12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Другие методы обучения</w:t>
      </w:r>
      <w:r w:rsidR="003F34D6">
        <w:rPr>
          <w:rFonts w:asciiTheme="minorHAnsi" w:hAnsiTheme="minorHAnsi" w:cstheme="minorHAnsi"/>
          <w:color w:val="3A3A3A"/>
          <w:sz w:val="28"/>
          <w:szCs w:val="28"/>
        </w:rPr>
        <w:t xml:space="preserve"> и архитектуры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ИНС</w:t>
      </w:r>
    </w:p>
    <w:p w14:paraId="48852A3A" w14:textId="62CDF56C" w:rsidR="00643342" w:rsidRPr="00643342" w:rsidRDefault="00484F04" w:rsidP="003F34D6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Метод обратного распространения ошибки, который подразумевает наличие подборки </w:t>
      </w:r>
      <w:r w:rsidRPr="00484F04">
        <w:rPr>
          <w:rFonts w:asciiTheme="minorHAnsi" w:hAnsiTheme="minorHAnsi" w:cstheme="minorHAnsi"/>
          <w:color w:val="3A3A3A"/>
          <w:sz w:val="28"/>
          <w:szCs w:val="28"/>
        </w:rPr>
        <w:t>маркированных данных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, а так же его модификации, объединены как </w:t>
      </w:r>
      <w:r w:rsidR="00E408A6">
        <w:rPr>
          <w:rFonts w:asciiTheme="minorHAnsi" w:hAnsiTheme="minorHAnsi" w:cstheme="minorHAnsi"/>
          <w:color w:val="3A3A3A"/>
          <w:sz w:val="28"/>
          <w:szCs w:val="28"/>
        </w:rPr>
        <w:t>парадигма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Pr="00484F04">
        <w:rPr>
          <w:rFonts w:asciiTheme="minorHAnsi" w:hAnsiTheme="minorHAnsi" w:cstheme="minorHAnsi"/>
          <w:b/>
          <w:color w:val="3A3A3A"/>
          <w:sz w:val="28"/>
          <w:szCs w:val="28"/>
        </w:rPr>
        <w:t>обучения с учителем</w:t>
      </w:r>
      <w:r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E408A6">
        <w:rPr>
          <w:rFonts w:asciiTheme="minorHAnsi" w:hAnsiTheme="minorHAnsi" w:cstheme="minorHAnsi"/>
          <w:color w:val="3A3A3A"/>
          <w:sz w:val="28"/>
          <w:szCs w:val="28"/>
        </w:rPr>
        <w:t xml:space="preserve"> Под «учителем» подразумевают известные заранее ответы. Частным случаем этой парадигмы является </w:t>
      </w:r>
      <w:r w:rsidR="00E408A6" w:rsidRPr="00E408A6">
        <w:rPr>
          <w:rFonts w:asciiTheme="minorHAnsi" w:hAnsiTheme="minorHAnsi" w:cstheme="minorHAnsi"/>
          <w:b/>
          <w:color w:val="3A3A3A"/>
          <w:sz w:val="28"/>
          <w:szCs w:val="28"/>
        </w:rPr>
        <w:t>обучение с подкреплением</w:t>
      </w:r>
      <w:r w:rsidR="00E408A6">
        <w:rPr>
          <w:rFonts w:asciiTheme="minorHAnsi" w:hAnsiTheme="minorHAnsi" w:cstheme="minorHAnsi"/>
          <w:color w:val="3A3A3A"/>
          <w:sz w:val="28"/>
          <w:szCs w:val="28"/>
        </w:rPr>
        <w:t>, «учителем» здесь является система поощрений, например – желаемый результат в игре.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F650F0">
        <w:rPr>
          <w:rFonts w:asciiTheme="minorHAnsi" w:hAnsiTheme="minorHAnsi" w:cstheme="minorHAnsi"/>
          <w:color w:val="3A3A3A"/>
          <w:sz w:val="28"/>
          <w:szCs w:val="28"/>
        </w:rPr>
        <w:t xml:space="preserve">Так же существует парадигма </w:t>
      </w:r>
      <w:r w:rsidR="00F650F0" w:rsidRPr="00F650F0">
        <w:rPr>
          <w:rFonts w:asciiTheme="minorHAnsi" w:hAnsiTheme="minorHAnsi" w:cstheme="minorHAnsi"/>
          <w:b/>
          <w:color w:val="3A3A3A"/>
          <w:sz w:val="28"/>
          <w:szCs w:val="28"/>
        </w:rPr>
        <w:t>обучения без учителя</w:t>
      </w:r>
      <w:r w:rsidR="00F650F0" w:rsidRPr="00F650F0">
        <w:rPr>
          <w:rFonts w:asciiTheme="minorHAnsi" w:hAnsiTheme="minorHAnsi" w:cstheme="minorHAnsi"/>
          <w:color w:val="3A3A3A"/>
          <w:sz w:val="28"/>
          <w:szCs w:val="28"/>
        </w:rPr>
        <w:t>,</w:t>
      </w:r>
      <w:r w:rsidR="00F650F0">
        <w:rPr>
          <w:rFonts w:asciiTheme="minorHAnsi" w:hAnsiTheme="minorHAnsi" w:cstheme="minorHAnsi"/>
          <w:color w:val="3A3A3A"/>
          <w:sz w:val="28"/>
          <w:szCs w:val="28"/>
        </w:rPr>
        <w:t xml:space="preserve"> применяемая в задачах, где</w:t>
      </w:r>
      <w:r w:rsidR="003F34D6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3F34D6" w:rsidRPr="003F34D6">
        <w:rPr>
          <w:rFonts w:asciiTheme="minorHAnsi" w:hAnsiTheme="minorHAnsi" w:cstheme="minorHAnsi"/>
          <w:color w:val="3A3A3A"/>
          <w:sz w:val="28"/>
          <w:szCs w:val="28"/>
        </w:rPr>
        <w:t>есть набор данных, и нет явных указаний, что с ним делать</w:t>
      </w:r>
      <w:r w:rsidR="003F34D6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F650F0">
        <w:rPr>
          <w:rFonts w:asciiTheme="minorHAnsi" w:hAnsiTheme="minorHAnsi" w:cstheme="minorHAnsi"/>
          <w:color w:val="3A3A3A"/>
          <w:sz w:val="28"/>
          <w:szCs w:val="28"/>
        </w:rPr>
        <w:t xml:space="preserve"> Такой подход намного ближе к естественному обучению живого мозга, так как не требует точного описания идеального результата.</w:t>
      </w:r>
      <w:r w:rsidR="003F34D6" w:rsidRPr="00643342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</w:p>
    <w:p w14:paraId="5FE66BBD" w14:textId="77777777" w:rsidR="00B6701B" w:rsidRDefault="00B6701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5BCDDF9" w14:textId="099C53D4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D48B299" w14:textId="78F87577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EBF46EC" w14:textId="3B10ACC4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9C0BDBD" w14:textId="423BA9AB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5E8CCD5" w14:textId="4F06B456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F41207B" w14:textId="1087F557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ADBB83D" w14:textId="6A37C763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8E908E3" w14:textId="1F06EA32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7535235" w14:textId="0285B77D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EDCF007" w14:textId="5CF13088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BDFC925" w14:textId="43344DF5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89F8EB7" w14:textId="2C32CCBC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3E5225D" w14:textId="786409FF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0E06F07" w14:textId="2D102EE5" w:rsidR="0016478B" w:rsidRPr="00930F44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0E3C861" w14:textId="1D8B0C21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A5D0E20" w14:textId="77777777" w:rsidR="0016478B" w:rsidRPr="00C51DFA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1BB22E6" w14:textId="0BB161E9" w:rsidR="00F30F45" w:rsidRPr="00BC546D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Применение</w:t>
      </w:r>
    </w:p>
    <w:p w14:paraId="5529ABCC" w14:textId="43C9835E" w:rsidR="00A34387" w:rsidRPr="00BC546D" w:rsidRDefault="00244115" w:rsidP="00A34387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F87AD13" wp14:editId="216AAF99">
            <wp:simplePos x="0" y="0"/>
            <wp:positionH relativeFrom="column">
              <wp:posOffset>-22860</wp:posOffset>
            </wp:positionH>
            <wp:positionV relativeFrom="paragraph">
              <wp:posOffset>1513205</wp:posOffset>
            </wp:positionV>
            <wp:extent cx="5940425" cy="2052955"/>
            <wp:effectExtent l="0" t="0" r="317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46D">
        <w:rPr>
          <w:rFonts w:asciiTheme="minorHAnsi" w:hAnsiTheme="minorHAnsi" w:cstheme="minorHAnsi"/>
          <w:color w:val="3A3A3A"/>
          <w:sz w:val="28"/>
          <w:szCs w:val="28"/>
        </w:rPr>
        <w:t>Когда обосновано применение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искусственные</w:t>
      </w:r>
      <w:r w:rsidR="00BC546D">
        <w:rPr>
          <w:rFonts w:asciiTheme="minorHAnsi" w:hAnsiTheme="minorHAnsi" w:cstheme="minorHAnsi"/>
          <w:color w:val="3A3A3A"/>
          <w:sz w:val="28"/>
          <w:szCs w:val="28"/>
        </w:rPr>
        <w:t xml:space="preserve"> нейронных сетей? В отличие от классических алгоритмов, когда можно точно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(или приблизительно, но с достаточным уровнем точности)</w:t>
      </w:r>
      <w:r w:rsidR="00BC546D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>спрогнозировать</w:t>
      </w:r>
      <w:r w:rsidR="00BC546D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BC546D">
        <w:rPr>
          <w:rFonts w:asciiTheme="minorHAnsi" w:hAnsiTheme="minorHAnsi" w:cstheme="minorHAnsi"/>
          <w:color w:val="3A3A3A"/>
          <w:sz w:val="28"/>
          <w:szCs w:val="28"/>
        </w:rPr>
        <w:lastRenderedPageBreak/>
        <w:t xml:space="preserve">последовательность действий для </w:t>
      </w:r>
      <w:r>
        <w:rPr>
          <w:rFonts w:asciiTheme="minorHAnsi" w:hAnsiTheme="minorHAnsi" w:cstheme="minorHAnsi"/>
          <w:color w:val="3A3A3A"/>
          <w:sz w:val="28"/>
          <w:szCs w:val="28"/>
        </w:rPr>
        <w:t>достижения</w:t>
      </w:r>
      <w:r w:rsidR="00BC546D">
        <w:rPr>
          <w:rFonts w:asciiTheme="minorHAnsi" w:hAnsiTheme="minorHAnsi" w:cstheme="minorHAnsi"/>
          <w:color w:val="3A3A3A"/>
          <w:sz w:val="28"/>
          <w:szCs w:val="28"/>
        </w:rPr>
        <w:t xml:space="preserve"> нужного результата</w:t>
      </w:r>
      <w:r>
        <w:rPr>
          <w:rFonts w:asciiTheme="minorHAnsi" w:hAnsiTheme="minorHAnsi" w:cstheme="minorHAnsi"/>
          <w:color w:val="3A3A3A"/>
          <w:sz w:val="28"/>
          <w:szCs w:val="28"/>
        </w:rPr>
        <w:t>, ИНС используются при решении задач, алгоритм и правила решения которых не известны или очень сложны.</w:t>
      </w:r>
    </w:p>
    <w:p w14:paraId="5C4A2593" w14:textId="646C0F1C" w:rsidR="00A34387" w:rsidRPr="000C497A" w:rsidRDefault="00F960CE" w:rsidP="00F960CE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>GPT</w:t>
      </w:r>
      <w:r w:rsidRPr="000C497A">
        <w:rPr>
          <w:rFonts w:asciiTheme="minorHAnsi" w:hAnsiTheme="minorHAnsi" w:cstheme="minorHAnsi"/>
          <w:color w:val="3A3A3A"/>
          <w:sz w:val="28"/>
          <w:szCs w:val="28"/>
        </w:rPr>
        <w:t>-2</w:t>
      </w:r>
    </w:p>
    <w:p w14:paraId="208CA00E" w14:textId="77777777" w:rsidR="00F960CE" w:rsidRPr="00F960CE" w:rsidRDefault="00F960CE" w:rsidP="00F960CE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72F7C2F6" w14:textId="55C7E418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BCD1C08" w14:textId="656F9ED3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90AFCD8" w14:textId="649808E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CF1A04F" w14:textId="1C9FC42D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835C525" w14:textId="01D8EB45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9C66CD6" w14:textId="4C4A457B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8585447" w14:textId="4FA60467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F03D0BD" w14:textId="406BBD0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03F6B45" w14:textId="1C02F29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8221B86" w14:textId="0F86A52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B7B3305" w14:textId="00611CD7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89C054D" w14:textId="2398466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DDCA618" w14:textId="0F0C2F23" w:rsidR="00703035" w:rsidRDefault="00703035" w:rsidP="00703035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Выводы, примеры.</w:t>
      </w:r>
    </w:p>
    <w:p w14:paraId="7882E74F" w14:textId="3FDB4633" w:rsidR="00703035" w:rsidRDefault="00703035" w:rsidP="00703035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ИИ будут замещать людей:</w:t>
      </w:r>
    </w:p>
    <w:p w14:paraId="5A20E4A6" w14:textId="25A57BD0" w:rsidR="00703035" w:rsidRDefault="00703035" w:rsidP="00703035">
      <w:pPr>
        <w:pStyle w:val="a3"/>
        <w:numPr>
          <w:ilvl w:val="0"/>
          <w:numId w:val="5"/>
        </w:numPr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Бухгалтеры</w:t>
      </w:r>
    </w:p>
    <w:p w14:paraId="588BA4F7" w14:textId="4FE69C6B" w:rsidR="00703035" w:rsidRDefault="00703035" w:rsidP="00703035">
      <w:pPr>
        <w:pStyle w:val="a3"/>
        <w:numPr>
          <w:ilvl w:val="0"/>
          <w:numId w:val="5"/>
        </w:numPr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Секретари</w:t>
      </w:r>
    </w:p>
    <w:p w14:paraId="5D0B8844" w14:textId="56A8F4F3" w:rsidR="00703035" w:rsidRDefault="00703035" w:rsidP="00703035">
      <w:pPr>
        <w:pStyle w:val="a3"/>
        <w:numPr>
          <w:ilvl w:val="0"/>
          <w:numId w:val="5"/>
        </w:numPr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Юристы</w:t>
      </w:r>
    </w:p>
    <w:p w14:paraId="2AC9E26C" w14:textId="0D0FC732" w:rsidR="00703035" w:rsidRDefault="00703035" w:rsidP="00703035">
      <w:pPr>
        <w:pStyle w:val="a3"/>
        <w:numPr>
          <w:ilvl w:val="0"/>
          <w:numId w:val="5"/>
        </w:numPr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Водители</w:t>
      </w:r>
    </w:p>
    <w:p w14:paraId="31598CAD" w14:textId="07621552" w:rsidR="00703035" w:rsidRDefault="00703035" w:rsidP="00703035">
      <w:pPr>
        <w:pStyle w:val="a3"/>
        <w:numPr>
          <w:ilvl w:val="0"/>
          <w:numId w:val="5"/>
        </w:numPr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Врачи</w:t>
      </w:r>
    </w:p>
    <w:p w14:paraId="58D89067" w14:textId="2BFB6E98" w:rsidR="00703035" w:rsidRDefault="00703035" w:rsidP="00703035">
      <w:pPr>
        <w:pStyle w:val="a3"/>
        <w:numPr>
          <w:ilvl w:val="0"/>
          <w:numId w:val="5"/>
        </w:numPr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Учителя</w:t>
      </w:r>
    </w:p>
    <w:p w14:paraId="67CE7B7B" w14:textId="680BE3A7" w:rsidR="00703035" w:rsidRDefault="00703035" w:rsidP="00703035">
      <w:pPr>
        <w:pStyle w:val="a3"/>
        <w:shd w:val="clear" w:color="auto" w:fill="FFFFFF"/>
        <w:spacing w:before="120" w:beforeAutospacing="0"/>
        <w:ind w:firstLine="567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lastRenderedPageBreak/>
        <w:t xml:space="preserve">Deep Fake </w:t>
      </w:r>
      <w:r>
        <w:rPr>
          <w:rFonts w:asciiTheme="minorHAnsi" w:hAnsiTheme="minorHAnsi" w:cstheme="minorHAnsi"/>
          <w:color w:val="3A3A3A"/>
          <w:sz w:val="28"/>
          <w:szCs w:val="28"/>
        </w:rPr>
        <w:t>чего ждать?</w:t>
      </w:r>
    </w:p>
    <w:p w14:paraId="2B2968E4" w14:textId="4C06A2B2" w:rsidR="00147BE6" w:rsidRPr="00703035" w:rsidRDefault="00147BE6" w:rsidP="00147BE6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С учетом всего, что люди сегодня понимают о нейронных сетях, можно посмотреть на человеческий разум с другой, более приближенной к реальности чем </w:t>
      </w:r>
      <w:r w:rsidR="00254EAE">
        <w:rPr>
          <w:rFonts w:asciiTheme="minorHAnsi" w:hAnsiTheme="minorHAnsi" w:cstheme="minorHAnsi"/>
          <w:color w:val="3A3A3A"/>
          <w:sz w:val="28"/>
          <w:szCs w:val="28"/>
        </w:rPr>
        <w:t>традиционно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предлагают философия или различные религии, точки зрения</w:t>
      </w:r>
      <w:r w:rsidR="00254EAE">
        <w:rPr>
          <w:rFonts w:asciiTheme="minorHAnsi" w:hAnsiTheme="minorHAnsi" w:cstheme="minorHAnsi"/>
          <w:color w:val="3A3A3A"/>
          <w:sz w:val="28"/>
          <w:szCs w:val="28"/>
        </w:rPr>
        <w:t>. Изучение нейронных сетей, вероятнее всего, приведёт к окончательному устареванию идеи о «духовности» и нематериальном происхождении разума человека</w:t>
      </w:r>
    </w:p>
    <w:p w14:paraId="67F137ED" w14:textId="77777777" w:rsidR="00703035" w:rsidRDefault="00703035" w:rsidP="00703035">
      <w:pPr>
        <w:pStyle w:val="a3"/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5BDA32ED" w14:textId="5CE08F3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DE2A751" w14:textId="6B3997B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B7DC6F5" w14:textId="43467481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0F047FE" w14:textId="1D06878F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E8B39D7" w14:textId="5E36B79F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42F2E08" w14:textId="5105D43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7AAACEC" w14:textId="19B8D85E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3514093" w14:textId="3F272A9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C9A6907" w14:textId="2ABC20E3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E467B29" w14:textId="40EF8D71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111EEB5" w14:textId="67FF7A9B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F0F78E1" w14:textId="1F9D312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C733760" w14:textId="1B203D0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ED2501F" w14:textId="2558848A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FE15C5A" w14:textId="13A0C7B5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A1A2A85" w14:textId="78DDF9E5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6C8AE44" w14:textId="0BD24C1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DBD9254" w14:textId="0CA36C0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474BF6E" w14:textId="3DE0CC35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406E0CC" w14:textId="46EAE041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BA9F80D" w14:textId="029DEDC8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FB7CA13" w14:textId="48D0327D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62DD26E" w14:textId="56EEAAD0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D1BDA49" w14:textId="5091EB80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9046432" w14:textId="08848BB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FF08BC6" w14:textId="2A2F0FC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A7D583A" w14:textId="65AE8A7A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4034940" w14:textId="3D1E21C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80276C8" w14:textId="2193A5EF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8517C0B" w14:textId="29109102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B97B97D" w14:textId="06B3E05B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DB2C4EC" w14:textId="0E395E9D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9EF6E73" w14:textId="016CFB3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CEDFA64" w14:textId="60ABBBDF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75354BF" w14:textId="12E6EB1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FD5CB0A" w14:textId="07DB17E0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B2FACA9" w14:textId="6EFFC9C0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5EBBC6A" w14:textId="1FA81D7B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F7FAB8A" w14:textId="2FE474E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A664684" w14:textId="70AC2C6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830BF05" w14:textId="211CD47F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A10D005" w14:textId="22093F63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7D17E33" w14:textId="1AE33E13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AD126B0" w14:textId="64C5E1D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676B068" w14:textId="625A4671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C4D53E3" w14:textId="7D980873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C890D93" w14:textId="40DAAC8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0196EA4" w14:textId="0AB65AE1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0C9204A" w14:textId="0EE8735A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69E0D94" w14:textId="787B9DF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968C7BB" w14:textId="03C31C17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F1958F2" w14:textId="3A763DC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52C59CC" w14:textId="717DDFE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503268B" w14:textId="64EA4795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AC91BF7" w14:textId="6042775E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0EA4A88" w14:textId="673A2722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CFC3A90" w14:textId="335F7FC7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1B5CA7C" w14:textId="6625E50A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6D0A359" w14:textId="1D176AB2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664EE94" w14:textId="09217B4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48358FD" w14:textId="1DF9C7F7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2791158" w14:textId="499B22CD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F92F766" w14:textId="2429F79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90C5F80" w14:textId="6AB8B72B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B57EE9F" w14:textId="076A293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EBC32EC" w14:textId="64FA389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E59BCD0" w14:textId="03AD6E1A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F659CB6" w14:textId="6839AD9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7C61C0E" w14:textId="562F0B8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5D9BD43" w14:textId="77777777" w:rsidR="00A34387" w:rsidRPr="00C51DFA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1578A84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E086847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2B54172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13FCA86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59C8DB8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521BBEF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49E6E57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FB51939" w14:textId="4D654275" w:rsidR="00187518" w:rsidRPr="00C51DFA" w:rsidRDefault="00187518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 w:rsidRPr="00C51DFA">
        <w:rPr>
          <w:rFonts w:asciiTheme="minorHAnsi" w:hAnsiTheme="minorHAnsi" w:cstheme="minorHAnsi"/>
          <w:color w:val="3A3A3A"/>
          <w:sz w:val="28"/>
          <w:szCs w:val="28"/>
        </w:rPr>
        <w:t>Терминология. Искусственный интеллект, наука о данных, машинное обучение, глубокое обучение</w:t>
      </w:r>
    </w:p>
    <w:p w14:paraId="7195890E" w14:textId="77777777" w:rsidR="00BA3D96" w:rsidRDefault="000D28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4CD8F3" wp14:editId="732BC1E2">
            <wp:extent cx="5940425" cy="357382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C6C4" w14:textId="77777777" w:rsidR="000D2877" w:rsidRPr="000D2877" w:rsidRDefault="000D2877" w:rsidP="000D2877">
      <w:r w:rsidRPr="000D2877">
        <w:t>Базы данных:</w:t>
      </w:r>
    </w:p>
    <w:p w14:paraId="7550F73C" w14:textId="77777777" w:rsidR="000D2877" w:rsidRPr="000D2877" w:rsidRDefault="000D2877" w:rsidP="000D2877">
      <w:pPr>
        <w:numPr>
          <w:ilvl w:val="0"/>
          <w:numId w:val="2"/>
        </w:numPr>
      </w:pPr>
      <w:r w:rsidRPr="000D2877">
        <w:t>могут работать с однородными данными</w:t>
      </w:r>
    </w:p>
    <w:p w14:paraId="3E29B52E" w14:textId="77777777" w:rsidR="000D2877" w:rsidRPr="000D2877" w:rsidRDefault="000D2877" w:rsidP="000D2877">
      <w:pPr>
        <w:numPr>
          <w:ilvl w:val="0"/>
          <w:numId w:val="2"/>
        </w:numPr>
      </w:pPr>
      <w:r w:rsidRPr="000D2877">
        <w:t>представляет собой жестко структурированную модель</w:t>
      </w:r>
    </w:p>
    <w:p w14:paraId="61186D44" w14:textId="77777777" w:rsidR="000D2877" w:rsidRPr="000D2877" w:rsidRDefault="000D2877" w:rsidP="000D2877">
      <w:pPr>
        <w:numPr>
          <w:ilvl w:val="0"/>
          <w:numId w:val="2"/>
        </w:numPr>
      </w:pPr>
      <w:r w:rsidRPr="000D2877">
        <w:t>данные представлены в виде набора записей</w:t>
      </w:r>
    </w:p>
    <w:p w14:paraId="0124B574" w14:textId="77777777" w:rsidR="000D2877" w:rsidRPr="000D2877" w:rsidRDefault="000D2877" w:rsidP="000D2877">
      <w:r w:rsidRPr="000D2877">
        <w:t>Базы знаний:</w:t>
      </w:r>
    </w:p>
    <w:p w14:paraId="7851DE42" w14:textId="77777777" w:rsidR="000D2877" w:rsidRPr="000D2877" w:rsidRDefault="000D2877" w:rsidP="000D2877">
      <w:pPr>
        <w:numPr>
          <w:ilvl w:val="0"/>
          <w:numId w:val="3"/>
        </w:numPr>
      </w:pPr>
      <w:r w:rsidRPr="000D2877">
        <w:t>могут содержать разнородные и разнотипные данные</w:t>
      </w:r>
    </w:p>
    <w:p w14:paraId="77C86FE1" w14:textId="77777777" w:rsidR="000D2877" w:rsidRPr="000D2877" w:rsidRDefault="000D2877" w:rsidP="000D2877">
      <w:pPr>
        <w:numPr>
          <w:ilvl w:val="0"/>
          <w:numId w:val="3"/>
        </w:numPr>
      </w:pPr>
      <w:r w:rsidRPr="000D2877">
        <w:t>представляют собой открытую модель</w:t>
      </w:r>
    </w:p>
    <w:p w14:paraId="5F78F150" w14:textId="77777777" w:rsidR="000D2877" w:rsidRPr="000D2877" w:rsidRDefault="000D2877" w:rsidP="000D2877">
      <w:pPr>
        <w:numPr>
          <w:ilvl w:val="0"/>
          <w:numId w:val="3"/>
        </w:numPr>
      </w:pPr>
      <w:r w:rsidRPr="000D2877">
        <w:t>знания представлены в виде семантической сети</w:t>
      </w:r>
    </w:p>
    <w:p w14:paraId="3DCE7D87" w14:textId="77777777" w:rsidR="000D2877" w:rsidRPr="000D2877" w:rsidRDefault="000D2877" w:rsidP="000D2877">
      <w:pPr>
        <w:ind w:left="720"/>
      </w:pPr>
    </w:p>
    <w:p w14:paraId="35B27A5C" w14:textId="77777777" w:rsidR="000D2877" w:rsidRDefault="000D2877" w:rsidP="000D2877">
      <w:r>
        <w:t>Классификация баз знаний</w:t>
      </w:r>
    </w:p>
    <w:p w14:paraId="1B0CFEDB" w14:textId="77777777" w:rsidR="000D2877" w:rsidRPr="000D2877" w:rsidRDefault="000D2877" w:rsidP="000D2877">
      <w:r>
        <w:t>В зависимости от уровня сложности систем, в которых применяются базы знаний, различают:</w:t>
      </w:r>
    </w:p>
    <w:p w14:paraId="5C99CC75" w14:textId="77777777" w:rsidR="000D2877" w:rsidRPr="000D2877" w:rsidRDefault="000D2877" w:rsidP="000D2877">
      <w:r>
        <w:t>•        БЗ всемирного масштаба — например, Интернет или Википедия</w:t>
      </w:r>
    </w:p>
    <w:p w14:paraId="1345877D" w14:textId="77777777" w:rsidR="000D2877" w:rsidRPr="000D2877" w:rsidRDefault="000D2877" w:rsidP="000D2877">
      <w:r>
        <w:t>•        БЗ национальные — например, Википедия</w:t>
      </w:r>
    </w:p>
    <w:p w14:paraId="6D6B77DC" w14:textId="77777777" w:rsidR="000D2877" w:rsidRPr="000D2877" w:rsidRDefault="000D2877" w:rsidP="000D2877">
      <w:r>
        <w:t>•        БЗ отраслевые— например, Автомобильная энциклопедия</w:t>
      </w:r>
    </w:p>
    <w:p w14:paraId="4EE22EA1" w14:textId="77777777" w:rsidR="000D2877" w:rsidRPr="00F30F45" w:rsidRDefault="000D2877" w:rsidP="000D2877">
      <w:r>
        <w:t>•        БЗ организаций — см. Управление знаниями</w:t>
      </w:r>
    </w:p>
    <w:p w14:paraId="5623AC21" w14:textId="77777777" w:rsidR="000D2877" w:rsidRPr="000D2877" w:rsidRDefault="000D2877" w:rsidP="000D2877">
      <w:pPr>
        <w:rPr>
          <w:lang w:val="en-US"/>
        </w:rPr>
      </w:pPr>
      <w:r>
        <w:t>•        БЗ экспертных систем — см. Экспертная система</w:t>
      </w:r>
    </w:p>
    <w:p w14:paraId="318F5F6E" w14:textId="77777777" w:rsidR="000D2877" w:rsidRPr="000D2877" w:rsidRDefault="000D2877" w:rsidP="000D2877">
      <w:r>
        <w:t>•        БЗ специалистов</w:t>
      </w:r>
    </w:p>
    <w:sectPr w:rsidR="000D2877" w:rsidRPr="000D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DE3"/>
    <w:multiLevelType w:val="hybridMultilevel"/>
    <w:tmpl w:val="00F63E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97103C"/>
    <w:multiLevelType w:val="hybridMultilevel"/>
    <w:tmpl w:val="E4FC4D46"/>
    <w:lvl w:ilvl="0" w:tplc="041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>
    <w:nsid w:val="37B13B78"/>
    <w:multiLevelType w:val="hybridMultilevel"/>
    <w:tmpl w:val="4BE04A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AF039FC"/>
    <w:multiLevelType w:val="hybridMultilevel"/>
    <w:tmpl w:val="6E80A8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D6E4CBF"/>
    <w:multiLevelType w:val="multilevel"/>
    <w:tmpl w:val="E61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891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0181E07"/>
    <w:multiLevelType w:val="multilevel"/>
    <w:tmpl w:val="478A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74"/>
    <w:rsid w:val="00024192"/>
    <w:rsid w:val="00026722"/>
    <w:rsid w:val="000653F1"/>
    <w:rsid w:val="00065EAB"/>
    <w:rsid w:val="000817A9"/>
    <w:rsid w:val="00082970"/>
    <w:rsid w:val="000857FA"/>
    <w:rsid w:val="00090F54"/>
    <w:rsid w:val="000B1254"/>
    <w:rsid w:val="000B7EB5"/>
    <w:rsid w:val="000C3B8F"/>
    <w:rsid w:val="000C497A"/>
    <w:rsid w:val="000D1291"/>
    <w:rsid w:val="000D2877"/>
    <w:rsid w:val="000E5E5E"/>
    <w:rsid w:val="000F0EEC"/>
    <w:rsid w:val="000F7F42"/>
    <w:rsid w:val="001118B5"/>
    <w:rsid w:val="00113796"/>
    <w:rsid w:val="00140A49"/>
    <w:rsid w:val="00147BE6"/>
    <w:rsid w:val="00157331"/>
    <w:rsid w:val="0016478B"/>
    <w:rsid w:val="00177EF9"/>
    <w:rsid w:val="00187518"/>
    <w:rsid w:val="001C3393"/>
    <w:rsid w:val="001F12B3"/>
    <w:rsid w:val="00214474"/>
    <w:rsid w:val="00244115"/>
    <w:rsid w:val="00254EAE"/>
    <w:rsid w:val="002674B7"/>
    <w:rsid w:val="002A313D"/>
    <w:rsid w:val="00315EA9"/>
    <w:rsid w:val="0033680D"/>
    <w:rsid w:val="003379EE"/>
    <w:rsid w:val="0037498B"/>
    <w:rsid w:val="003807CC"/>
    <w:rsid w:val="003A1D63"/>
    <w:rsid w:val="003C3078"/>
    <w:rsid w:val="003C59A5"/>
    <w:rsid w:val="003F34D6"/>
    <w:rsid w:val="0040259B"/>
    <w:rsid w:val="0040513D"/>
    <w:rsid w:val="00405FA3"/>
    <w:rsid w:val="004101EB"/>
    <w:rsid w:val="00420879"/>
    <w:rsid w:val="00484F04"/>
    <w:rsid w:val="00485568"/>
    <w:rsid w:val="004B318B"/>
    <w:rsid w:val="004B7669"/>
    <w:rsid w:val="004E2AE6"/>
    <w:rsid w:val="004E55A7"/>
    <w:rsid w:val="004F0C54"/>
    <w:rsid w:val="004F4B49"/>
    <w:rsid w:val="004F5873"/>
    <w:rsid w:val="00504BF8"/>
    <w:rsid w:val="00506866"/>
    <w:rsid w:val="00533EA6"/>
    <w:rsid w:val="00547841"/>
    <w:rsid w:val="00552AF8"/>
    <w:rsid w:val="00574218"/>
    <w:rsid w:val="005A0658"/>
    <w:rsid w:val="005D7CFC"/>
    <w:rsid w:val="0062704F"/>
    <w:rsid w:val="00632DD7"/>
    <w:rsid w:val="00643342"/>
    <w:rsid w:val="006650D5"/>
    <w:rsid w:val="006D5B0D"/>
    <w:rsid w:val="006E6D50"/>
    <w:rsid w:val="00703035"/>
    <w:rsid w:val="00704721"/>
    <w:rsid w:val="00726D98"/>
    <w:rsid w:val="00735184"/>
    <w:rsid w:val="0078649E"/>
    <w:rsid w:val="007944AD"/>
    <w:rsid w:val="007A3632"/>
    <w:rsid w:val="007E0309"/>
    <w:rsid w:val="007E1CAC"/>
    <w:rsid w:val="00844454"/>
    <w:rsid w:val="00885757"/>
    <w:rsid w:val="0089747B"/>
    <w:rsid w:val="008A29FC"/>
    <w:rsid w:val="009015F5"/>
    <w:rsid w:val="00930F44"/>
    <w:rsid w:val="00951173"/>
    <w:rsid w:val="00970A18"/>
    <w:rsid w:val="00976443"/>
    <w:rsid w:val="009A1B38"/>
    <w:rsid w:val="009B0CE8"/>
    <w:rsid w:val="00A104BF"/>
    <w:rsid w:val="00A16BAF"/>
    <w:rsid w:val="00A248F2"/>
    <w:rsid w:val="00A34387"/>
    <w:rsid w:val="00A55E43"/>
    <w:rsid w:val="00A610C1"/>
    <w:rsid w:val="00A6373F"/>
    <w:rsid w:val="00A70C32"/>
    <w:rsid w:val="00A71CB6"/>
    <w:rsid w:val="00A96332"/>
    <w:rsid w:val="00AA135F"/>
    <w:rsid w:val="00AB1B60"/>
    <w:rsid w:val="00AC37E1"/>
    <w:rsid w:val="00AC3E7B"/>
    <w:rsid w:val="00AF4A59"/>
    <w:rsid w:val="00B14139"/>
    <w:rsid w:val="00B15299"/>
    <w:rsid w:val="00B1741E"/>
    <w:rsid w:val="00B6701B"/>
    <w:rsid w:val="00BA1742"/>
    <w:rsid w:val="00BA3D96"/>
    <w:rsid w:val="00BB4A46"/>
    <w:rsid w:val="00BC546D"/>
    <w:rsid w:val="00BE7BA7"/>
    <w:rsid w:val="00C06DC4"/>
    <w:rsid w:val="00C21D46"/>
    <w:rsid w:val="00C32342"/>
    <w:rsid w:val="00C331AD"/>
    <w:rsid w:val="00C51DFA"/>
    <w:rsid w:val="00C75243"/>
    <w:rsid w:val="00C9454C"/>
    <w:rsid w:val="00C9556D"/>
    <w:rsid w:val="00CA0088"/>
    <w:rsid w:val="00CB2AE4"/>
    <w:rsid w:val="00CB3D9A"/>
    <w:rsid w:val="00CD2FA8"/>
    <w:rsid w:val="00CE2A08"/>
    <w:rsid w:val="00D25010"/>
    <w:rsid w:val="00D31402"/>
    <w:rsid w:val="00D37EA9"/>
    <w:rsid w:val="00D46C24"/>
    <w:rsid w:val="00D55B8A"/>
    <w:rsid w:val="00D80110"/>
    <w:rsid w:val="00D815A5"/>
    <w:rsid w:val="00DA1BFD"/>
    <w:rsid w:val="00DA2EEF"/>
    <w:rsid w:val="00DA45EC"/>
    <w:rsid w:val="00DD48AB"/>
    <w:rsid w:val="00DE0099"/>
    <w:rsid w:val="00DE066A"/>
    <w:rsid w:val="00E24074"/>
    <w:rsid w:val="00E408A6"/>
    <w:rsid w:val="00EF219A"/>
    <w:rsid w:val="00F230FF"/>
    <w:rsid w:val="00F30F45"/>
    <w:rsid w:val="00F650F0"/>
    <w:rsid w:val="00F846ED"/>
    <w:rsid w:val="00F949D0"/>
    <w:rsid w:val="00F960CE"/>
    <w:rsid w:val="00FA0AC3"/>
    <w:rsid w:val="00F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4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87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857FA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090F5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1118B5"/>
    <w:rPr>
      <w:color w:val="808080"/>
    </w:rPr>
  </w:style>
  <w:style w:type="character" w:customStyle="1" w:styleId="mi">
    <w:name w:val="mi"/>
    <w:basedOn w:val="a0"/>
    <w:rsid w:val="001118B5"/>
  </w:style>
  <w:style w:type="character" w:customStyle="1" w:styleId="mn">
    <w:name w:val="mn"/>
    <w:basedOn w:val="a0"/>
    <w:rsid w:val="001118B5"/>
  </w:style>
  <w:style w:type="character" w:customStyle="1" w:styleId="mo">
    <w:name w:val="mo"/>
    <w:basedOn w:val="a0"/>
    <w:rsid w:val="001118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87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857FA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090F5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1118B5"/>
    <w:rPr>
      <w:color w:val="808080"/>
    </w:rPr>
  </w:style>
  <w:style w:type="character" w:customStyle="1" w:styleId="mi">
    <w:name w:val="mi"/>
    <w:basedOn w:val="a0"/>
    <w:rsid w:val="001118B5"/>
  </w:style>
  <w:style w:type="character" w:customStyle="1" w:styleId="mn">
    <w:name w:val="mn"/>
    <w:basedOn w:val="a0"/>
    <w:rsid w:val="001118B5"/>
  </w:style>
  <w:style w:type="character" w:customStyle="1" w:styleId="mo">
    <w:name w:val="mo"/>
    <w:basedOn w:val="a0"/>
    <w:rsid w:val="0011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2E3EA-3947-43C5-811B-48F929DD2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7989</TotalTime>
  <Pages>19</Pages>
  <Words>2820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HSteel</dc:creator>
  <cp:lastModifiedBy>HSteel</cp:lastModifiedBy>
  <cp:revision>13</cp:revision>
  <dcterms:created xsi:type="dcterms:W3CDTF">2019-12-13T13:32:00Z</dcterms:created>
  <dcterms:modified xsi:type="dcterms:W3CDTF">2020-01-09T09:47:00Z</dcterms:modified>
</cp:coreProperties>
</file>