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70985"/>
        <w:docPartObj>
          <w:docPartGallery w:val="Cover Pages"/>
          <w:docPartUnique/>
        </w:docPartObj>
      </w:sdtPr>
      <w:sdtEndPr/>
      <w:sdtContent>
        <w:p w14:paraId="797E6161" w14:textId="77777777" w:rsidR="00847C32" w:rsidRDefault="00847C32" w:rsidP="00696BD7">
          <w:pPr>
            <w:spacing w:after="31"/>
            <w:ind w:right="3" w:hanging="10"/>
            <w:jc w:val="center"/>
          </w:pPr>
          <w:r>
            <w:rPr>
              <w:rFonts w:ascii="Times New Roman" w:hAnsi="Times New Roman"/>
              <w:sz w:val="28"/>
            </w:rPr>
            <w:t xml:space="preserve">Санкт-Петербургский политехнический университет Петра Великого </w:t>
          </w:r>
        </w:p>
        <w:p w14:paraId="006ACAF1" w14:textId="77777777" w:rsidR="00847C32" w:rsidRDefault="00847C32" w:rsidP="00696BD7">
          <w:pPr>
            <w:spacing w:after="31"/>
            <w:ind w:right="2" w:hanging="10"/>
            <w:jc w:val="center"/>
          </w:pPr>
          <w:r>
            <w:rPr>
              <w:rFonts w:ascii="Times New Roman" w:hAnsi="Times New Roman"/>
              <w:sz w:val="28"/>
            </w:rPr>
            <w:t xml:space="preserve">Институт компьютерных наук и технологий </w:t>
          </w:r>
        </w:p>
        <w:p w14:paraId="1BF8270A" w14:textId="41A39924" w:rsidR="00847C32" w:rsidRPr="00924EBA" w:rsidRDefault="00A01EF9" w:rsidP="00924EBA">
          <w:pPr>
            <w:spacing w:after="2880"/>
            <w:jc w:val="center"/>
            <w:rPr>
              <w:b/>
              <w:bCs/>
              <w:sz w:val="28"/>
              <w:szCs w:val="28"/>
            </w:rPr>
          </w:pPr>
          <w:r w:rsidRPr="00924EBA">
            <w:rPr>
              <w:b/>
              <w:bCs/>
              <w:sz w:val="28"/>
              <w:szCs w:val="28"/>
            </w:rPr>
            <w:t>Высшая школа интеллектуальных систем</w:t>
          </w:r>
          <w:r w:rsidR="008C766E" w:rsidRPr="00924EBA">
            <w:rPr>
              <w:b/>
              <w:bCs/>
              <w:sz w:val="28"/>
              <w:szCs w:val="28"/>
            </w:rPr>
            <w:t xml:space="preserve"> и суперкомпьютерных технологий</w:t>
          </w:r>
        </w:p>
        <w:p w14:paraId="5D0C0990" w14:textId="6DB4ECFF" w:rsidR="00847C32" w:rsidRDefault="00847C32" w:rsidP="008C766E">
          <w:pPr>
            <w:spacing w:after="120"/>
            <w:jc w:val="center"/>
            <w:rPr>
              <w:rFonts w:ascii="Calibri" w:hAnsi="Calibri"/>
            </w:rPr>
          </w:pPr>
          <w:r>
            <w:rPr>
              <w:rFonts w:ascii="Times New Roman" w:hAnsi="Times New Roman"/>
              <w:b/>
              <w:bCs/>
              <w:sz w:val="32"/>
              <w:szCs w:val="32"/>
            </w:rPr>
            <w:t>КУРСОВАЯ РАБОТА</w:t>
          </w:r>
          <w:r>
            <w:rPr>
              <w:rFonts w:ascii="Times New Roman" w:hAnsi="Times New Roman"/>
              <w:sz w:val="28"/>
            </w:rPr>
            <w:t xml:space="preserve"> </w:t>
          </w:r>
        </w:p>
        <w:p w14:paraId="31D7BE8B" w14:textId="0E01940D" w:rsidR="00847C32" w:rsidRPr="00602D0A" w:rsidRDefault="00602D0A" w:rsidP="008C766E">
          <w:pPr>
            <w:spacing w:after="120"/>
            <w:jc w:val="center"/>
            <w:rPr>
              <w:rFonts w:ascii="Times New Roman" w:hAnsi="Times New Roman"/>
              <w:b/>
              <w:sz w:val="28"/>
            </w:rPr>
          </w:pPr>
          <w:r>
            <w:rPr>
              <w:rFonts w:ascii="Times New Roman" w:hAnsi="Times New Roman"/>
              <w:b/>
              <w:sz w:val="28"/>
            </w:rPr>
            <w:t>Разработка игры «Морской бой»</w:t>
          </w:r>
        </w:p>
        <w:p w14:paraId="64B994EA" w14:textId="38776B87" w:rsidR="00847C32" w:rsidRDefault="00847C32" w:rsidP="008E6CE5">
          <w:pPr>
            <w:spacing w:after="3600"/>
            <w:jc w:val="center"/>
          </w:pPr>
          <w:r>
            <w:rPr>
              <w:rFonts w:ascii="Times New Roman" w:hAnsi="Times New Roman"/>
              <w:sz w:val="28"/>
            </w:rPr>
            <w:t>по дисциплине «</w:t>
          </w:r>
          <w:r w:rsidR="00602D0A">
            <w:rPr>
              <w:rFonts w:ascii="Times New Roman" w:hAnsi="Times New Roman"/>
              <w:sz w:val="28"/>
            </w:rPr>
            <w:t>Технологии объектно-ориентированного программирования</w:t>
          </w:r>
          <w:r>
            <w:rPr>
              <w:rFonts w:ascii="Times New Roman" w:hAnsi="Times New Roman"/>
              <w:sz w:val="28"/>
            </w:rPr>
            <w:t>»</w:t>
          </w:r>
        </w:p>
        <w:tbl>
          <w:tblPr>
            <w:tblStyle w:val="TableGrid"/>
            <w:tblW w:w="9356" w:type="dxa"/>
            <w:tblInd w:w="0" w:type="dxa"/>
            <w:tblCellMar>
              <w:top w:w="37" w:type="dxa"/>
            </w:tblCellMar>
            <w:tblLook w:val="04A0" w:firstRow="1" w:lastRow="0" w:firstColumn="1" w:lastColumn="0" w:noHBand="0" w:noVBand="1"/>
          </w:tblPr>
          <w:tblGrid>
            <w:gridCol w:w="3685"/>
            <w:gridCol w:w="2835"/>
            <w:gridCol w:w="2836"/>
          </w:tblGrid>
          <w:tr w:rsidR="00EB1B22" w14:paraId="796D7536" w14:textId="77777777" w:rsidTr="000B7243">
            <w:trPr>
              <w:trHeight w:val="43"/>
            </w:trPr>
            <w:tc>
              <w:tcPr>
                <w:tcW w:w="3685" w:type="dxa"/>
                <w:vMerge w:val="restart"/>
                <w:hideMark/>
              </w:tcPr>
              <w:p w14:paraId="57B58863" w14:textId="77777777" w:rsidR="00A01EF9" w:rsidRDefault="00EB1B22" w:rsidP="00EB1B22">
                <w:pPr>
                  <w:rPr>
                    <w:rFonts w:ascii="Times New Roman" w:eastAsia="Times New Roman" w:hAnsi="Times New Roman"/>
                    <w:sz w:val="28"/>
                  </w:rPr>
                </w:pPr>
                <w:r>
                  <w:rPr>
                    <w:rFonts w:ascii="Times New Roman" w:eastAsia="Times New Roman" w:hAnsi="Times New Roman"/>
                    <w:sz w:val="28"/>
                  </w:rPr>
                  <w:t>Выполнил</w:t>
                </w:r>
              </w:p>
              <w:p w14:paraId="3E92C939" w14:textId="71D8DF05" w:rsidR="00EB1B22" w:rsidRPr="00A01EF9" w:rsidRDefault="00EB1B22" w:rsidP="00EB1B22">
                <w:pPr>
                  <w:rPr>
                    <w:rFonts w:ascii="Times New Roman" w:eastAsia="Times New Roman" w:hAnsi="Times New Roman"/>
                    <w:sz w:val="28"/>
                  </w:rPr>
                </w:pPr>
                <w:r>
                  <w:rPr>
                    <w:rFonts w:ascii="Times New Roman" w:eastAsia="Times New Roman" w:hAnsi="Times New Roman"/>
                    <w:sz w:val="28"/>
                  </w:rPr>
                  <w:t xml:space="preserve">студент гр. з3530903/90001 </w:t>
                </w:r>
              </w:p>
            </w:tc>
            <w:tc>
              <w:tcPr>
                <w:tcW w:w="2835" w:type="dxa"/>
              </w:tcPr>
              <w:p w14:paraId="203E5EFC" w14:textId="77777777" w:rsidR="00EB1B22" w:rsidRDefault="00EB1B22"/>
            </w:tc>
            <w:tc>
              <w:tcPr>
                <w:tcW w:w="2836" w:type="dxa"/>
              </w:tcPr>
              <w:p w14:paraId="13CEA3C5" w14:textId="77777777" w:rsidR="00EB1B22" w:rsidRDefault="00EB1B22"/>
            </w:tc>
          </w:tr>
          <w:tr w:rsidR="00EB1B22" w14:paraId="248287A3" w14:textId="77777777" w:rsidTr="000B7243">
            <w:trPr>
              <w:trHeight w:val="777"/>
            </w:trPr>
            <w:tc>
              <w:tcPr>
                <w:tcW w:w="3685" w:type="dxa"/>
                <w:vMerge/>
                <w:hideMark/>
              </w:tcPr>
              <w:p w14:paraId="77367EBE" w14:textId="2492A3CA" w:rsidR="00EB1B22" w:rsidRDefault="00EB1B22">
                <w:pPr>
                  <w:spacing w:after="264"/>
                </w:pPr>
              </w:p>
            </w:tc>
            <w:tc>
              <w:tcPr>
                <w:tcW w:w="2835" w:type="dxa"/>
              </w:tcPr>
              <w:p w14:paraId="757E81C0" w14:textId="0F27B2D3" w:rsidR="00EB1B22" w:rsidRPr="001B6521" w:rsidRDefault="00EB1B22" w:rsidP="008C766E">
                <w:pPr>
                  <w:ind w:right="197"/>
                  <w:jc w:val="center"/>
                  <w:rPr>
                    <w:sz w:val="24"/>
                    <w:szCs w:val="24"/>
                  </w:rPr>
                </w:pPr>
              </w:p>
            </w:tc>
            <w:tc>
              <w:tcPr>
                <w:tcW w:w="2836" w:type="dxa"/>
              </w:tcPr>
              <w:p w14:paraId="11448AE8" w14:textId="7944DF99" w:rsidR="00EB1B22" w:rsidRDefault="00EB1B22" w:rsidP="00EB1B22">
                <w:pPr>
                  <w:ind w:right="3"/>
                  <w:jc w:val="right"/>
                  <w:rPr>
                    <w:rFonts w:ascii="Times New Roman" w:eastAsia="Times New Roman" w:hAnsi="Times New Roman" w:cs="Times New Roman"/>
                    <w:sz w:val="28"/>
                  </w:rPr>
                </w:pPr>
                <w:r>
                  <w:rPr>
                    <w:rFonts w:ascii="Times New Roman" w:eastAsia="Times New Roman" w:hAnsi="Times New Roman"/>
                    <w:sz w:val="28"/>
                  </w:rPr>
                  <w:t>А.</w:t>
                </w:r>
                <w:r w:rsidR="00A01EF9">
                  <w:rPr>
                    <w:rFonts w:ascii="Times New Roman" w:eastAsia="Times New Roman" w:hAnsi="Times New Roman"/>
                    <w:sz w:val="28"/>
                  </w:rPr>
                  <w:t xml:space="preserve"> </w:t>
                </w:r>
                <w:r>
                  <w:rPr>
                    <w:rFonts w:ascii="Times New Roman" w:eastAsia="Times New Roman" w:hAnsi="Times New Roman"/>
                    <w:sz w:val="28"/>
                  </w:rPr>
                  <w:t>Ю.</w:t>
                </w:r>
                <w:r w:rsidR="00A01EF9">
                  <w:rPr>
                    <w:rFonts w:ascii="Times New Roman" w:eastAsia="Times New Roman" w:hAnsi="Times New Roman"/>
                    <w:sz w:val="28"/>
                  </w:rPr>
                  <w:t xml:space="preserve"> </w:t>
                </w:r>
                <w:r>
                  <w:rPr>
                    <w:rFonts w:ascii="Times New Roman" w:eastAsia="Times New Roman" w:hAnsi="Times New Roman"/>
                    <w:sz w:val="28"/>
                  </w:rPr>
                  <w:t>Леснов</w:t>
                </w:r>
              </w:p>
              <w:p w14:paraId="0D91915E" w14:textId="05FA604C" w:rsidR="00EB1B22" w:rsidRDefault="00EB1B22">
                <w:pPr>
                  <w:ind w:right="190"/>
                  <w:jc w:val="right"/>
                </w:pPr>
              </w:p>
            </w:tc>
          </w:tr>
          <w:tr w:rsidR="00847C32" w14:paraId="1E776CEC" w14:textId="77777777" w:rsidTr="008C766E">
            <w:trPr>
              <w:trHeight w:val="662"/>
            </w:trPr>
            <w:tc>
              <w:tcPr>
                <w:tcW w:w="3685" w:type="dxa"/>
                <w:hideMark/>
              </w:tcPr>
              <w:p w14:paraId="3E9A2C71" w14:textId="34DA682B" w:rsidR="00847C32" w:rsidRDefault="00847C32">
                <w:pPr>
                  <w:rPr>
                    <w:rFonts w:ascii="Times New Roman" w:eastAsia="Times New Roman" w:hAnsi="Times New Roman"/>
                    <w:sz w:val="28"/>
                  </w:rPr>
                </w:pPr>
                <w:r>
                  <w:rPr>
                    <w:rFonts w:ascii="Times New Roman" w:eastAsia="Times New Roman" w:hAnsi="Times New Roman"/>
                    <w:sz w:val="28"/>
                  </w:rPr>
                  <w:t>Руководитель</w:t>
                </w:r>
              </w:p>
              <w:p w14:paraId="39DB0513" w14:textId="44947FF1" w:rsidR="00A01EF9" w:rsidRDefault="008E6CE5">
                <w:pPr>
                  <w:rPr>
                    <w:rFonts w:ascii="Times New Roman" w:eastAsia="Times New Roman" w:hAnsi="Times New Roman" w:cs="Times New Roman"/>
                    <w:sz w:val="28"/>
                  </w:rPr>
                </w:pPr>
                <w:r>
                  <w:rPr>
                    <w:rFonts w:ascii="Times New Roman" w:eastAsia="Times New Roman" w:hAnsi="Times New Roman" w:cs="Times New Roman"/>
                    <w:sz w:val="28"/>
                  </w:rPr>
                  <w:t>Доцент к.т.н.</w:t>
                </w:r>
              </w:p>
              <w:p w14:paraId="3BA7B5AE" w14:textId="1937A4C6" w:rsidR="00847C32" w:rsidRDefault="00847C32"/>
            </w:tc>
            <w:tc>
              <w:tcPr>
                <w:tcW w:w="2835" w:type="dxa"/>
              </w:tcPr>
              <w:p w14:paraId="6CAE9AE4" w14:textId="77777777" w:rsidR="00847C32" w:rsidRDefault="00847C32">
                <w:pPr>
                  <w:ind w:right="197"/>
                  <w:jc w:val="center"/>
                </w:pPr>
              </w:p>
            </w:tc>
            <w:tc>
              <w:tcPr>
                <w:tcW w:w="2836" w:type="dxa"/>
              </w:tcPr>
              <w:p w14:paraId="6CBB964B" w14:textId="77777777" w:rsidR="00A01EF9" w:rsidRDefault="00A01EF9" w:rsidP="00EB1B22">
                <w:pPr>
                  <w:ind w:right="3"/>
                  <w:jc w:val="right"/>
                  <w:rPr>
                    <w:rFonts w:ascii="Times New Roman" w:eastAsia="Times New Roman" w:hAnsi="Times New Roman"/>
                    <w:sz w:val="28"/>
                  </w:rPr>
                </w:pPr>
              </w:p>
              <w:p w14:paraId="01790103" w14:textId="42D34FC4" w:rsidR="00847C32" w:rsidRDefault="008E6CE5" w:rsidP="00EB1B22">
                <w:pPr>
                  <w:ind w:right="3"/>
                  <w:jc w:val="right"/>
                  <w:rPr>
                    <w:rFonts w:ascii="Times New Roman" w:eastAsia="Times New Roman" w:hAnsi="Times New Roman" w:cs="Times New Roman"/>
                    <w:sz w:val="28"/>
                  </w:rPr>
                </w:pPr>
                <w:r>
                  <w:rPr>
                    <w:rFonts w:ascii="Times New Roman" w:eastAsia="Times New Roman" w:hAnsi="Times New Roman"/>
                    <w:sz w:val="28"/>
                  </w:rPr>
                  <w:t xml:space="preserve">К. А. </w:t>
                </w:r>
                <w:proofErr w:type="spellStart"/>
                <w:r>
                  <w:rPr>
                    <w:rFonts w:ascii="Times New Roman" w:eastAsia="Times New Roman" w:hAnsi="Times New Roman"/>
                    <w:sz w:val="28"/>
                  </w:rPr>
                  <w:t>Туральчук</w:t>
                </w:r>
                <w:proofErr w:type="spellEnd"/>
              </w:p>
              <w:p w14:paraId="1A287E06" w14:textId="433B7B1D" w:rsidR="00847C32" w:rsidRDefault="00847C32">
                <w:pPr>
                  <w:ind w:right="68"/>
                  <w:jc w:val="right"/>
                </w:pPr>
              </w:p>
            </w:tc>
          </w:tr>
        </w:tbl>
        <w:p w14:paraId="669A5650" w14:textId="77777777" w:rsidR="00847C32" w:rsidRDefault="00847C32" w:rsidP="00847C32">
          <w:pPr>
            <w:spacing w:after="0"/>
            <w:jc w:val="right"/>
            <w:rPr>
              <w:rFonts w:ascii="Times New Roman" w:hAnsi="Times New Roman" w:cs="Times New Roman"/>
              <w:sz w:val="28"/>
            </w:rPr>
          </w:pPr>
        </w:p>
        <w:p w14:paraId="767FB106" w14:textId="31615719" w:rsidR="00847C32" w:rsidRPr="008E6CE5" w:rsidRDefault="008E6CE5" w:rsidP="008C766E">
          <w:pPr>
            <w:spacing w:after="1080"/>
            <w:jc w:val="right"/>
            <w:rPr>
              <w:rFonts w:ascii="Times New Roman" w:hAnsi="Times New Roman" w:cs="Times New Roman"/>
              <w:sz w:val="28"/>
            </w:rPr>
          </w:pPr>
          <w:r w:rsidRPr="008E6CE5">
            <w:rPr>
              <w:rFonts w:ascii="Times New Roman" w:hAnsi="Times New Roman" w:cs="Times New Roman"/>
              <w:sz w:val="28"/>
              <w:szCs w:val="28"/>
            </w:rPr>
            <w:t>«2</w:t>
          </w:r>
          <w:r w:rsidR="00DF6BDE">
            <w:rPr>
              <w:rFonts w:ascii="Times New Roman" w:hAnsi="Times New Roman" w:cs="Times New Roman"/>
              <w:sz w:val="28"/>
              <w:szCs w:val="28"/>
            </w:rPr>
            <w:t>4</w:t>
          </w:r>
          <w:r w:rsidRPr="008E6CE5">
            <w:rPr>
              <w:rFonts w:ascii="Times New Roman" w:hAnsi="Times New Roman" w:cs="Times New Roman"/>
              <w:sz w:val="28"/>
              <w:szCs w:val="28"/>
            </w:rPr>
            <w:t>» января 2021 г</w:t>
          </w:r>
          <w:r>
            <w:rPr>
              <w:rFonts w:ascii="Times New Roman" w:hAnsi="Times New Roman" w:cs="Times New Roman"/>
              <w:sz w:val="28"/>
              <w:szCs w:val="28"/>
            </w:rPr>
            <w:t>.</w:t>
          </w:r>
        </w:p>
        <w:p w14:paraId="6DE201BE" w14:textId="77777777" w:rsidR="008C766E" w:rsidRDefault="00847C32" w:rsidP="00696BD7">
          <w:pPr>
            <w:spacing w:after="21"/>
            <w:jc w:val="center"/>
            <w:rPr>
              <w:rFonts w:ascii="Times New Roman" w:hAnsi="Times New Roman"/>
              <w:sz w:val="28"/>
            </w:rPr>
          </w:pPr>
          <w:r>
            <w:rPr>
              <w:rFonts w:ascii="Times New Roman" w:hAnsi="Times New Roman"/>
              <w:sz w:val="28"/>
            </w:rPr>
            <w:t>Санкт-Петербург</w:t>
          </w:r>
        </w:p>
        <w:p w14:paraId="60A58AB8" w14:textId="3B16EEF3" w:rsidR="00847C32" w:rsidRPr="0031602A" w:rsidRDefault="00847C32" w:rsidP="00696BD7">
          <w:pPr>
            <w:spacing w:after="21"/>
            <w:jc w:val="center"/>
            <w:rPr>
              <w:rFonts w:ascii="Times New Roman" w:hAnsi="Times New Roman"/>
              <w:sz w:val="28"/>
            </w:rPr>
          </w:pPr>
          <w:r>
            <w:rPr>
              <w:rFonts w:ascii="Times New Roman" w:hAnsi="Times New Roman"/>
              <w:sz w:val="28"/>
            </w:rPr>
            <w:t>20</w:t>
          </w:r>
          <w:r w:rsidR="003B1D81">
            <w:rPr>
              <w:rFonts w:ascii="Times New Roman" w:hAnsi="Times New Roman"/>
              <w:sz w:val="28"/>
            </w:rPr>
            <w:t>2</w:t>
          </w:r>
          <w:r w:rsidR="008E6CE5">
            <w:rPr>
              <w:rFonts w:ascii="Times New Roman" w:hAnsi="Times New Roman"/>
              <w:sz w:val="28"/>
            </w:rPr>
            <w:t>1</w:t>
          </w:r>
        </w:p>
      </w:sdtContent>
    </w:sdt>
    <w:sdt>
      <w:sdtPr>
        <w:rPr>
          <w:rFonts w:asciiTheme="minorHAnsi" w:eastAsiaTheme="minorHAnsi" w:hAnsiTheme="minorHAnsi" w:cstheme="minorBidi"/>
          <w:color w:val="auto"/>
          <w:sz w:val="22"/>
          <w:szCs w:val="22"/>
          <w:lang w:eastAsia="en-US"/>
        </w:rPr>
        <w:id w:val="-2043125549"/>
        <w:docPartObj>
          <w:docPartGallery w:val="Table of Contents"/>
          <w:docPartUnique/>
        </w:docPartObj>
      </w:sdtPr>
      <w:sdtEndPr>
        <w:rPr>
          <w:b/>
          <w:bCs/>
        </w:rPr>
      </w:sdtEndPr>
      <w:sdtContent>
        <w:p w14:paraId="3912CB88" w14:textId="2F7B0D6A" w:rsidR="00356F98" w:rsidRDefault="00356F98">
          <w:pPr>
            <w:pStyle w:val="af"/>
          </w:pPr>
          <w:r>
            <w:t>Оглавление</w:t>
          </w:r>
        </w:p>
        <w:p w14:paraId="7E478F92" w14:textId="72ABB254" w:rsidR="00777134" w:rsidRDefault="00356F98">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2738157" w:history="1">
            <w:r w:rsidR="00777134" w:rsidRPr="00720275">
              <w:rPr>
                <w:rStyle w:val="a6"/>
                <w:noProof/>
              </w:rPr>
              <w:t>ВВЕДЕНИЕ</w:t>
            </w:r>
            <w:r w:rsidR="00777134">
              <w:rPr>
                <w:noProof/>
                <w:webHidden/>
              </w:rPr>
              <w:tab/>
            </w:r>
            <w:r w:rsidR="00777134">
              <w:rPr>
                <w:noProof/>
                <w:webHidden/>
              </w:rPr>
              <w:fldChar w:fldCharType="begin"/>
            </w:r>
            <w:r w:rsidR="00777134">
              <w:rPr>
                <w:noProof/>
                <w:webHidden/>
              </w:rPr>
              <w:instrText xml:space="preserve"> PAGEREF _Toc62738157 \h </w:instrText>
            </w:r>
            <w:r w:rsidR="00777134">
              <w:rPr>
                <w:noProof/>
                <w:webHidden/>
              </w:rPr>
            </w:r>
            <w:r w:rsidR="00777134">
              <w:rPr>
                <w:noProof/>
                <w:webHidden/>
              </w:rPr>
              <w:fldChar w:fldCharType="separate"/>
            </w:r>
            <w:r w:rsidR="00777134">
              <w:rPr>
                <w:noProof/>
                <w:webHidden/>
              </w:rPr>
              <w:t>2</w:t>
            </w:r>
            <w:r w:rsidR="00777134">
              <w:rPr>
                <w:noProof/>
                <w:webHidden/>
              </w:rPr>
              <w:fldChar w:fldCharType="end"/>
            </w:r>
          </w:hyperlink>
        </w:p>
        <w:p w14:paraId="1A5BC5DC" w14:textId="536C51CE" w:rsidR="00777134" w:rsidRDefault="00777134">
          <w:pPr>
            <w:pStyle w:val="11"/>
            <w:tabs>
              <w:tab w:val="right" w:leader="dot" w:pos="9345"/>
            </w:tabs>
            <w:rPr>
              <w:rFonts w:eastAsiaTheme="minorEastAsia"/>
              <w:noProof/>
              <w:lang w:eastAsia="ru-RU"/>
            </w:rPr>
          </w:pPr>
          <w:hyperlink w:anchor="_Toc62738158" w:history="1">
            <w:r w:rsidRPr="00720275">
              <w:rPr>
                <w:rStyle w:val="a6"/>
                <w:noProof/>
              </w:rPr>
              <w:t>АНАЛИЗ ПРЕДМЕТНОЙ ОБЛАСТИ</w:t>
            </w:r>
            <w:r>
              <w:rPr>
                <w:noProof/>
                <w:webHidden/>
              </w:rPr>
              <w:tab/>
            </w:r>
            <w:r>
              <w:rPr>
                <w:noProof/>
                <w:webHidden/>
              </w:rPr>
              <w:fldChar w:fldCharType="begin"/>
            </w:r>
            <w:r>
              <w:rPr>
                <w:noProof/>
                <w:webHidden/>
              </w:rPr>
              <w:instrText xml:space="preserve"> PAGEREF _Toc62738158 \h </w:instrText>
            </w:r>
            <w:r>
              <w:rPr>
                <w:noProof/>
                <w:webHidden/>
              </w:rPr>
            </w:r>
            <w:r>
              <w:rPr>
                <w:noProof/>
                <w:webHidden/>
              </w:rPr>
              <w:fldChar w:fldCharType="separate"/>
            </w:r>
            <w:r>
              <w:rPr>
                <w:noProof/>
                <w:webHidden/>
              </w:rPr>
              <w:t>4</w:t>
            </w:r>
            <w:r>
              <w:rPr>
                <w:noProof/>
                <w:webHidden/>
              </w:rPr>
              <w:fldChar w:fldCharType="end"/>
            </w:r>
          </w:hyperlink>
        </w:p>
        <w:p w14:paraId="4DC2391A" w14:textId="7E7CB4CE" w:rsidR="00777134" w:rsidRDefault="00777134">
          <w:pPr>
            <w:pStyle w:val="21"/>
            <w:tabs>
              <w:tab w:val="right" w:leader="dot" w:pos="9345"/>
            </w:tabs>
            <w:rPr>
              <w:rFonts w:eastAsiaTheme="minorEastAsia"/>
              <w:noProof/>
              <w:lang w:eastAsia="ru-RU"/>
            </w:rPr>
          </w:pPr>
          <w:hyperlink w:anchor="_Toc62738159" w:history="1">
            <w:r w:rsidRPr="00720275">
              <w:rPr>
                <w:rStyle w:val="a6"/>
                <w:i/>
                <w:iCs/>
                <w:noProof/>
              </w:rPr>
              <w:t>Назначение и область применения</w:t>
            </w:r>
            <w:r>
              <w:rPr>
                <w:noProof/>
                <w:webHidden/>
              </w:rPr>
              <w:tab/>
            </w:r>
            <w:r>
              <w:rPr>
                <w:noProof/>
                <w:webHidden/>
              </w:rPr>
              <w:fldChar w:fldCharType="begin"/>
            </w:r>
            <w:r>
              <w:rPr>
                <w:noProof/>
                <w:webHidden/>
              </w:rPr>
              <w:instrText xml:space="preserve"> PAGEREF _Toc62738159 \h </w:instrText>
            </w:r>
            <w:r>
              <w:rPr>
                <w:noProof/>
                <w:webHidden/>
              </w:rPr>
            </w:r>
            <w:r>
              <w:rPr>
                <w:noProof/>
                <w:webHidden/>
              </w:rPr>
              <w:fldChar w:fldCharType="separate"/>
            </w:r>
            <w:r>
              <w:rPr>
                <w:noProof/>
                <w:webHidden/>
              </w:rPr>
              <w:t>4</w:t>
            </w:r>
            <w:r>
              <w:rPr>
                <w:noProof/>
                <w:webHidden/>
              </w:rPr>
              <w:fldChar w:fldCharType="end"/>
            </w:r>
          </w:hyperlink>
        </w:p>
        <w:p w14:paraId="2F156C6B" w14:textId="1B1F1C53" w:rsidR="00777134" w:rsidRDefault="00777134">
          <w:pPr>
            <w:pStyle w:val="21"/>
            <w:tabs>
              <w:tab w:val="right" w:leader="dot" w:pos="9345"/>
            </w:tabs>
            <w:rPr>
              <w:rFonts w:eastAsiaTheme="minorEastAsia"/>
              <w:noProof/>
              <w:lang w:eastAsia="ru-RU"/>
            </w:rPr>
          </w:pPr>
          <w:hyperlink w:anchor="_Toc62738160" w:history="1">
            <w:r w:rsidRPr="00720275">
              <w:rPr>
                <w:rStyle w:val="a6"/>
                <w:i/>
                <w:iCs/>
                <w:noProof/>
              </w:rPr>
              <w:t>Описание программы</w:t>
            </w:r>
            <w:r>
              <w:rPr>
                <w:noProof/>
                <w:webHidden/>
              </w:rPr>
              <w:tab/>
            </w:r>
            <w:r>
              <w:rPr>
                <w:noProof/>
                <w:webHidden/>
              </w:rPr>
              <w:fldChar w:fldCharType="begin"/>
            </w:r>
            <w:r>
              <w:rPr>
                <w:noProof/>
                <w:webHidden/>
              </w:rPr>
              <w:instrText xml:space="preserve"> PAGEREF _Toc62738160 \h </w:instrText>
            </w:r>
            <w:r>
              <w:rPr>
                <w:noProof/>
                <w:webHidden/>
              </w:rPr>
            </w:r>
            <w:r>
              <w:rPr>
                <w:noProof/>
                <w:webHidden/>
              </w:rPr>
              <w:fldChar w:fldCharType="separate"/>
            </w:r>
            <w:r>
              <w:rPr>
                <w:noProof/>
                <w:webHidden/>
              </w:rPr>
              <w:t>4</w:t>
            </w:r>
            <w:r>
              <w:rPr>
                <w:noProof/>
                <w:webHidden/>
              </w:rPr>
              <w:fldChar w:fldCharType="end"/>
            </w:r>
          </w:hyperlink>
        </w:p>
        <w:p w14:paraId="63ED13C5" w14:textId="60261D5C" w:rsidR="00777134" w:rsidRDefault="00777134">
          <w:pPr>
            <w:pStyle w:val="21"/>
            <w:tabs>
              <w:tab w:val="right" w:leader="dot" w:pos="9345"/>
            </w:tabs>
            <w:rPr>
              <w:rFonts w:eastAsiaTheme="minorEastAsia"/>
              <w:noProof/>
              <w:lang w:eastAsia="ru-RU"/>
            </w:rPr>
          </w:pPr>
          <w:hyperlink w:anchor="_Toc62738161" w:history="1">
            <w:r w:rsidRPr="00720275">
              <w:rPr>
                <w:rStyle w:val="a6"/>
                <w:i/>
                <w:iCs/>
                <w:noProof/>
              </w:rPr>
              <w:t>Выбор инструментальных средств</w:t>
            </w:r>
            <w:r>
              <w:rPr>
                <w:noProof/>
                <w:webHidden/>
              </w:rPr>
              <w:tab/>
            </w:r>
            <w:r>
              <w:rPr>
                <w:noProof/>
                <w:webHidden/>
              </w:rPr>
              <w:fldChar w:fldCharType="begin"/>
            </w:r>
            <w:r>
              <w:rPr>
                <w:noProof/>
                <w:webHidden/>
              </w:rPr>
              <w:instrText xml:space="preserve"> PAGEREF _Toc62738161 \h </w:instrText>
            </w:r>
            <w:r>
              <w:rPr>
                <w:noProof/>
                <w:webHidden/>
              </w:rPr>
            </w:r>
            <w:r>
              <w:rPr>
                <w:noProof/>
                <w:webHidden/>
              </w:rPr>
              <w:fldChar w:fldCharType="separate"/>
            </w:r>
            <w:r>
              <w:rPr>
                <w:noProof/>
                <w:webHidden/>
              </w:rPr>
              <w:t>5</w:t>
            </w:r>
            <w:r>
              <w:rPr>
                <w:noProof/>
                <w:webHidden/>
              </w:rPr>
              <w:fldChar w:fldCharType="end"/>
            </w:r>
          </w:hyperlink>
        </w:p>
        <w:p w14:paraId="191C50AC" w14:textId="2DB23B03" w:rsidR="00777134" w:rsidRDefault="00777134">
          <w:pPr>
            <w:pStyle w:val="11"/>
            <w:tabs>
              <w:tab w:val="right" w:leader="dot" w:pos="9345"/>
            </w:tabs>
            <w:rPr>
              <w:rFonts w:eastAsiaTheme="minorEastAsia"/>
              <w:noProof/>
              <w:lang w:eastAsia="ru-RU"/>
            </w:rPr>
          </w:pPr>
          <w:hyperlink w:anchor="_Toc62738162" w:history="1">
            <w:r w:rsidRPr="00720275">
              <w:rPr>
                <w:rStyle w:val="a6"/>
                <w:noProof/>
              </w:rPr>
              <w:t>РАЗРАБОТКА ИГРЫ «МОРСКОЙ БОЙ»</w:t>
            </w:r>
            <w:r>
              <w:rPr>
                <w:noProof/>
                <w:webHidden/>
              </w:rPr>
              <w:tab/>
            </w:r>
            <w:r>
              <w:rPr>
                <w:noProof/>
                <w:webHidden/>
              </w:rPr>
              <w:fldChar w:fldCharType="begin"/>
            </w:r>
            <w:r>
              <w:rPr>
                <w:noProof/>
                <w:webHidden/>
              </w:rPr>
              <w:instrText xml:space="preserve"> PAGEREF _Toc62738162 \h </w:instrText>
            </w:r>
            <w:r>
              <w:rPr>
                <w:noProof/>
                <w:webHidden/>
              </w:rPr>
            </w:r>
            <w:r>
              <w:rPr>
                <w:noProof/>
                <w:webHidden/>
              </w:rPr>
              <w:fldChar w:fldCharType="separate"/>
            </w:r>
            <w:r>
              <w:rPr>
                <w:noProof/>
                <w:webHidden/>
              </w:rPr>
              <w:t>7</w:t>
            </w:r>
            <w:r>
              <w:rPr>
                <w:noProof/>
                <w:webHidden/>
              </w:rPr>
              <w:fldChar w:fldCharType="end"/>
            </w:r>
          </w:hyperlink>
        </w:p>
        <w:p w14:paraId="6E4FA3BC" w14:textId="5DFA4CA7" w:rsidR="00777134" w:rsidRDefault="00777134">
          <w:pPr>
            <w:pStyle w:val="21"/>
            <w:tabs>
              <w:tab w:val="right" w:leader="dot" w:pos="9345"/>
            </w:tabs>
            <w:rPr>
              <w:rFonts w:eastAsiaTheme="minorEastAsia"/>
              <w:noProof/>
              <w:lang w:eastAsia="ru-RU"/>
            </w:rPr>
          </w:pPr>
          <w:hyperlink w:anchor="_Toc62738163" w:history="1">
            <w:r w:rsidRPr="00720275">
              <w:rPr>
                <w:rStyle w:val="a6"/>
                <w:i/>
                <w:iCs/>
                <w:noProof/>
              </w:rPr>
              <w:t>Реализация программы</w:t>
            </w:r>
            <w:r>
              <w:rPr>
                <w:noProof/>
                <w:webHidden/>
              </w:rPr>
              <w:tab/>
            </w:r>
            <w:r>
              <w:rPr>
                <w:noProof/>
                <w:webHidden/>
              </w:rPr>
              <w:fldChar w:fldCharType="begin"/>
            </w:r>
            <w:r>
              <w:rPr>
                <w:noProof/>
                <w:webHidden/>
              </w:rPr>
              <w:instrText xml:space="preserve"> PAGEREF _Toc62738163 \h </w:instrText>
            </w:r>
            <w:r>
              <w:rPr>
                <w:noProof/>
                <w:webHidden/>
              </w:rPr>
            </w:r>
            <w:r>
              <w:rPr>
                <w:noProof/>
                <w:webHidden/>
              </w:rPr>
              <w:fldChar w:fldCharType="separate"/>
            </w:r>
            <w:r>
              <w:rPr>
                <w:noProof/>
                <w:webHidden/>
              </w:rPr>
              <w:t>7</w:t>
            </w:r>
            <w:r>
              <w:rPr>
                <w:noProof/>
                <w:webHidden/>
              </w:rPr>
              <w:fldChar w:fldCharType="end"/>
            </w:r>
          </w:hyperlink>
        </w:p>
        <w:p w14:paraId="0049478E" w14:textId="39559893" w:rsidR="00777134" w:rsidRDefault="00777134">
          <w:pPr>
            <w:pStyle w:val="21"/>
            <w:tabs>
              <w:tab w:val="right" w:leader="dot" w:pos="9345"/>
            </w:tabs>
            <w:rPr>
              <w:rFonts w:eastAsiaTheme="minorEastAsia"/>
              <w:noProof/>
              <w:lang w:eastAsia="ru-RU"/>
            </w:rPr>
          </w:pPr>
          <w:hyperlink w:anchor="_Toc62738164" w:history="1">
            <w:r w:rsidRPr="00720275">
              <w:rPr>
                <w:rStyle w:val="a6"/>
                <w:i/>
                <w:iCs/>
                <w:noProof/>
              </w:rPr>
              <w:t>Тестирование</w:t>
            </w:r>
            <w:r>
              <w:rPr>
                <w:noProof/>
                <w:webHidden/>
              </w:rPr>
              <w:tab/>
            </w:r>
            <w:r>
              <w:rPr>
                <w:noProof/>
                <w:webHidden/>
              </w:rPr>
              <w:fldChar w:fldCharType="begin"/>
            </w:r>
            <w:r>
              <w:rPr>
                <w:noProof/>
                <w:webHidden/>
              </w:rPr>
              <w:instrText xml:space="preserve"> PAGEREF _Toc62738164 \h </w:instrText>
            </w:r>
            <w:r>
              <w:rPr>
                <w:noProof/>
                <w:webHidden/>
              </w:rPr>
            </w:r>
            <w:r>
              <w:rPr>
                <w:noProof/>
                <w:webHidden/>
              </w:rPr>
              <w:fldChar w:fldCharType="separate"/>
            </w:r>
            <w:r>
              <w:rPr>
                <w:noProof/>
                <w:webHidden/>
              </w:rPr>
              <w:t>10</w:t>
            </w:r>
            <w:r>
              <w:rPr>
                <w:noProof/>
                <w:webHidden/>
              </w:rPr>
              <w:fldChar w:fldCharType="end"/>
            </w:r>
          </w:hyperlink>
        </w:p>
        <w:p w14:paraId="164AC790" w14:textId="5CF42E12" w:rsidR="00777134" w:rsidRDefault="00777134">
          <w:pPr>
            <w:pStyle w:val="11"/>
            <w:tabs>
              <w:tab w:val="right" w:leader="dot" w:pos="9345"/>
            </w:tabs>
            <w:rPr>
              <w:rFonts w:eastAsiaTheme="minorEastAsia"/>
              <w:noProof/>
              <w:lang w:eastAsia="ru-RU"/>
            </w:rPr>
          </w:pPr>
          <w:hyperlink w:anchor="_Toc62738165" w:history="1">
            <w:r w:rsidRPr="00720275">
              <w:rPr>
                <w:rStyle w:val="a6"/>
                <w:noProof/>
              </w:rPr>
              <w:t>ЗАКЛЮЧЕНИЕ</w:t>
            </w:r>
            <w:r>
              <w:rPr>
                <w:noProof/>
                <w:webHidden/>
              </w:rPr>
              <w:tab/>
            </w:r>
            <w:r>
              <w:rPr>
                <w:noProof/>
                <w:webHidden/>
              </w:rPr>
              <w:fldChar w:fldCharType="begin"/>
            </w:r>
            <w:r>
              <w:rPr>
                <w:noProof/>
                <w:webHidden/>
              </w:rPr>
              <w:instrText xml:space="preserve"> PAGEREF _Toc62738165 \h </w:instrText>
            </w:r>
            <w:r>
              <w:rPr>
                <w:noProof/>
                <w:webHidden/>
              </w:rPr>
            </w:r>
            <w:r>
              <w:rPr>
                <w:noProof/>
                <w:webHidden/>
              </w:rPr>
              <w:fldChar w:fldCharType="separate"/>
            </w:r>
            <w:r>
              <w:rPr>
                <w:noProof/>
                <w:webHidden/>
              </w:rPr>
              <w:t>12</w:t>
            </w:r>
            <w:r>
              <w:rPr>
                <w:noProof/>
                <w:webHidden/>
              </w:rPr>
              <w:fldChar w:fldCharType="end"/>
            </w:r>
          </w:hyperlink>
        </w:p>
        <w:p w14:paraId="4DD6A2E6" w14:textId="6FE782E6" w:rsidR="00777134" w:rsidRDefault="00777134">
          <w:pPr>
            <w:pStyle w:val="11"/>
            <w:tabs>
              <w:tab w:val="right" w:leader="dot" w:pos="9345"/>
            </w:tabs>
            <w:rPr>
              <w:rFonts w:eastAsiaTheme="minorEastAsia"/>
              <w:noProof/>
              <w:lang w:eastAsia="ru-RU"/>
            </w:rPr>
          </w:pPr>
          <w:hyperlink w:anchor="_Toc62738166" w:history="1">
            <w:r w:rsidRPr="00720275">
              <w:rPr>
                <w:rStyle w:val="a6"/>
                <w:noProof/>
              </w:rPr>
              <w:t>СПИСОК ИСТОЧНИКОВ</w:t>
            </w:r>
            <w:r>
              <w:rPr>
                <w:noProof/>
                <w:webHidden/>
              </w:rPr>
              <w:tab/>
            </w:r>
            <w:r>
              <w:rPr>
                <w:noProof/>
                <w:webHidden/>
              </w:rPr>
              <w:fldChar w:fldCharType="begin"/>
            </w:r>
            <w:r>
              <w:rPr>
                <w:noProof/>
                <w:webHidden/>
              </w:rPr>
              <w:instrText xml:space="preserve"> PAGEREF _Toc62738166 \h </w:instrText>
            </w:r>
            <w:r>
              <w:rPr>
                <w:noProof/>
                <w:webHidden/>
              </w:rPr>
            </w:r>
            <w:r>
              <w:rPr>
                <w:noProof/>
                <w:webHidden/>
              </w:rPr>
              <w:fldChar w:fldCharType="separate"/>
            </w:r>
            <w:r>
              <w:rPr>
                <w:noProof/>
                <w:webHidden/>
              </w:rPr>
              <w:t>13</w:t>
            </w:r>
            <w:r>
              <w:rPr>
                <w:noProof/>
                <w:webHidden/>
              </w:rPr>
              <w:fldChar w:fldCharType="end"/>
            </w:r>
          </w:hyperlink>
        </w:p>
        <w:p w14:paraId="2116F959" w14:textId="3E34339E" w:rsidR="0031602A" w:rsidRDefault="00356F98">
          <w:pPr>
            <w:rPr>
              <w:b/>
              <w:bCs/>
            </w:rPr>
          </w:pPr>
          <w:r>
            <w:rPr>
              <w:b/>
              <w:bCs/>
            </w:rPr>
            <w:fldChar w:fldCharType="end"/>
          </w:r>
        </w:p>
      </w:sdtContent>
    </w:sdt>
    <w:p w14:paraId="168648BE" w14:textId="77777777" w:rsidR="0031602A" w:rsidRDefault="0031602A">
      <w:pPr>
        <w:rPr>
          <w:b/>
          <w:bCs/>
        </w:rPr>
        <w:sectPr w:rsidR="0031602A" w:rsidSect="00656B7B">
          <w:headerReference w:type="default" r:id="rId8"/>
          <w:footerReference w:type="even" r:id="rId9"/>
          <w:headerReference w:type="first" r:id="rId10"/>
          <w:pgSz w:w="11906" w:h="16838"/>
          <w:pgMar w:top="1134" w:right="850" w:bottom="1134" w:left="1701" w:header="708" w:footer="708" w:gutter="0"/>
          <w:pgNumType w:start="0"/>
          <w:cols w:space="708"/>
          <w:titlePg/>
          <w:docGrid w:linePitch="360"/>
        </w:sectPr>
      </w:pPr>
      <w:r>
        <w:rPr>
          <w:b/>
          <w:bCs/>
        </w:rPr>
        <w:br w:type="page"/>
      </w:r>
    </w:p>
    <w:p w14:paraId="0BDDFFA6" w14:textId="77777777" w:rsidR="008E6CE5" w:rsidRPr="006A57B8" w:rsidRDefault="008E6CE5" w:rsidP="008E6CE5">
      <w:pPr>
        <w:pStyle w:val="1"/>
        <w:tabs>
          <w:tab w:val="center" w:pos="4677"/>
        </w:tabs>
        <w:spacing w:before="100" w:beforeAutospacing="1" w:after="200"/>
        <w:rPr>
          <w:szCs w:val="36"/>
        </w:rPr>
      </w:pPr>
      <w:bookmarkStart w:id="0" w:name="_Toc30883386"/>
      <w:bookmarkStart w:id="1" w:name="_Toc62459897"/>
      <w:bookmarkStart w:id="2" w:name="_Toc62459898"/>
      <w:bookmarkStart w:id="3" w:name="_Toc62738157"/>
      <w:r>
        <w:rPr>
          <w:szCs w:val="36"/>
        </w:rPr>
        <w:lastRenderedPageBreak/>
        <w:t>ВВЕДЕНИЕ</w:t>
      </w:r>
      <w:bookmarkEnd w:id="0"/>
      <w:bookmarkEnd w:id="1"/>
      <w:bookmarkEnd w:id="3"/>
    </w:p>
    <w:p w14:paraId="5EA530DC"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Всевозможные варианты игр являются неотъемлемой частью человеческой культуры.</w:t>
      </w:r>
      <w:r w:rsidRPr="00863D5F">
        <w:t xml:space="preserve"> </w:t>
      </w:r>
      <w:r w:rsidRPr="00863D5F">
        <w:rPr>
          <w:rFonts w:cstheme="minorHAnsi"/>
          <w:color w:val="3A3A3A"/>
          <w:sz w:val="28"/>
          <w:szCs w:val="28"/>
        </w:rPr>
        <w:t xml:space="preserve">История настольных игр насчитывает </w:t>
      </w:r>
      <w:r>
        <w:rPr>
          <w:rFonts w:cstheme="minorHAnsi"/>
          <w:color w:val="3A3A3A"/>
          <w:sz w:val="28"/>
          <w:szCs w:val="28"/>
        </w:rPr>
        <w:t xml:space="preserve">более </w:t>
      </w:r>
      <w:r w:rsidRPr="00863D5F">
        <w:rPr>
          <w:rFonts w:cstheme="minorHAnsi"/>
          <w:color w:val="3A3A3A"/>
          <w:sz w:val="28"/>
          <w:szCs w:val="28"/>
        </w:rPr>
        <w:t>5</w:t>
      </w:r>
      <w:r>
        <w:rPr>
          <w:rFonts w:cstheme="minorHAnsi"/>
          <w:color w:val="3A3A3A"/>
          <w:sz w:val="28"/>
          <w:szCs w:val="28"/>
        </w:rPr>
        <w:t>0</w:t>
      </w:r>
      <w:r w:rsidRPr="00863D5F">
        <w:rPr>
          <w:rFonts w:cstheme="minorHAnsi"/>
          <w:color w:val="3A3A3A"/>
          <w:sz w:val="28"/>
          <w:szCs w:val="28"/>
        </w:rPr>
        <w:t>00 лет.</w:t>
      </w:r>
      <w:r>
        <w:rPr>
          <w:rFonts w:cstheme="minorHAnsi"/>
          <w:color w:val="3A3A3A"/>
          <w:sz w:val="28"/>
          <w:szCs w:val="28"/>
        </w:rPr>
        <w:t xml:space="preserve"> Одними из древнейших</w:t>
      </w:r>
      <w:r w:rsidRPr="00863D5F">
        <w:rPr>
          <w:rFonts w:cstheme="minorHAnsi"/>
          <w:color w:val="3A3A3A"/>
          <w:sz w:val="28"/>
          <w:szCs w:val="28"/>
        </w:rPr>
        <w:t xml:space="preserve"> настольных игр были различные варианты игры в кости. </w:t>
      </w:r>
      <w:r>
        <w:rPr>
          <w:rFonts w:cstheme="minorHAnsi"/>
          <w:color w:val="3A3A3A"/>
          <w:sz w:val="28"/>
          <w:szCs w:val="28"/>
        </w:rPr>
        <w:t xml:space="preserve">Игральные </w:t>
      </w:r>
      <w:r w:rsidRPr="00863D5F">
        <w:rPr>
          <w:rFonts w:cstheme="minorHAnsi"/>
          <w:color w:val="3A3A3A"/>
          <w:sz w:val="28"/>
          <w:szCs w:val="28"/>
        </w:rPr>
        <w:t>кубики, выточенные из камня или из кости, неотличимые от сегодняшних игральных костей, находили уже в раскопах пятитысячелетней давности.</w:t>
      </w:r>
    </w:p>
    <w:p w14:paraId="0250528D"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Дальнейшая история и развитие цивилизации принесло миру более сложные и интересные игры, такие как нарды, </w:t>
      </w:r>
      <w:proofErr w:type="spellStart"/>
      <w:r>
        <w:rPr>
          <w:rFonts w:cstheme="minorHAnsi"/>
          <w:color w:val="3A3A3A"/>
          <w:sz w:val="28"/>
          <w:szCs w:val="28"/>
        </w:rPr>
        <w:t>го</w:t>
      </w:r>
      <w:proofErr w:type="spellEnd"/>
      <w:r>
        <w:rPr>
          <w:rFonts w:cstheme="minorHAnsi"/>
          <w:color w:val="3A3A3A"/>
          <w:sz w:val="28"/>
          <w:szCs w:val="28"/>
        </w:rPr>
        <w:t>, домино, шахматы, карточные игры. Более поздняя история и развитие науки, познаний в механике, так же внесло свой вклад. Люди начинали создавать интерактивные игральные механизмы, заводные игрушки и т. д.</w:t>
      </w:r>
    </w:p>
    <w:p w14:paraId="5E7B8A8B"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Качественно новый рывок в возможности создания различных интерактивных игр принесло развитие вычислительной техники. Уже </w:t>
      </w:r>
      <w:r w:rsidRPr="00D1661D">
        <w:rPr>
          <w:rFonts w:cstheme="minorHAnsi"/>
          <w:color w:val="3A3A3A"/>
          <w:sz w:val="28"/>
          <w:szCs w:val="28"/>
        </w:rPr>
        <w:t>в 1940-х и 1950-х годах, в академической среде</w:t>
      </w:r>
      <w:r>
        <w:rPr>
          <w:rFonts w:cstheme="minorHAnsi"/>
          <w:color w:val="3A3A3A"/>
          <w:sz w:val="28"/>
          <w:szCs w:val="28"/>
        </w:rPr>
        <w:t>, на первых компьютерах,</w:t>
      </w:r>
      <w:r w:rsidRPr="00D1661D">
        <w:rPr>
          <w:rFonts w:cstheme="minorHAnsi"/>
          <w:color w:val="3A3A3A"/>
          <w:sz w:val="28"/>
          <w:szCs w:val="28"/>
        </w:rPr>
        <w:t xml:space="preserve"> разрабатывались простые игры и симуляции.</w:t>
      </w:r>
      <w:r>
        <w:rPr>
          <w:rFonts w:cstheme="minorHAnsi"/>
          <w:color w:val="3A3A3A"/>
          <w:sz w:val="28"/>
          <w:szCs w:val="28"/>
        </w:rPr>
        <w:t xml:space="preserve"> Однако настоящая популярность к компьютерным играм пришла </w:t>
      </w:r>
      <w:r w:rsidRPr="00FA3C24">
        <w:rPr>
          <w:rFonts w:cstheme="minorHAnsi"/>
          <w:color w:val="3A3A3A"/>
          <w:sz w:val="28"/>
          <w:szCs w:val="28"/>
        </w:rPr>
        <w:t xml:space="preserve">в 1970-х и 1980-х годах, когда </w:t>
      </w:r>
      <w:r>
        <w:rPr>
          <w:rFonts w:cstheme="minorHAnsi"/>
          <w:color w:val="3A3A3A"/>
          <w:sz w:val="28"/>
          <w:szCs w:val="28"/>
        </w:rPr>
        <w:t>широкой публике стали доступны</w:t>
      </w:r>
      <w:r w:rsidRPr="00FA3C24">
        <w:rPr>
          <w:rFonts w:cstheme="minorHAnsi"/>
          <w:color w:val="3A3A3A"/>
          <w:sz w:val="28"/>
          <w:szCs w:val="28"/>
        </w:rPr>
        <w:t xml:space="preserve"> аркадные автоматы, игровые консоли и домашние компьютеры</w:t>
      </w:r>
      <w:r>
        <w:rPr>
          <w:rFonts w:cstheme="minorHAnsi"/>
          <w:color w:val="3A3A3A"/>
          <w:sz w:val="28"/>
          <w:szCs w:val="28"/>
        </w:rPr>
        <w:t>.</w:t>
      </w:r>
    </w:p>
    <w:p w14:paraId="447ECD7E"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 наши дни игровая индустрия по охвату аудитории и объему капитала может соперничать с киноиндустрией. Сегодня существует большое количество компаний, создающих объёмные, глубокие игры всевозможных жанров для персональных компьютеров и специализированных игровых консолей. А, доступные обычному пользователю, вычислительные мощности позволяют компаниям выпускать на рынок по-настоящему живые, фотореалистичные интерактивные миры.</w:t>
      </w:r>
    </w:p>
    <w:p w14:paraId="4F9E20D5" w14:textId="77777777" w:rsidR="008E6CE5" w:rsidRPr="0070308E" w:rsidRDefault="008E6CE5" w:rsidP="008E6CE5">
      <w:pPr>
        <w:spacing w:before="100" w:beforeAutospacing="1"/>
        <w:ind w:firstLine="567"/>
        <w:jc w:val="both"/>
        <w:rPr>
          <w:rFonts w:cstheme="minorHAnsi"/>
          <w:color w:val="3A3A3A"/>
          <w:sz w:val="28"/>
          <w:szCs w:val="28"/>
        </w:rPr>
      </w:pPr>
      <w:r w:rsidRPr="0070308E">
        <w:rPr>
          <w:rFonts w:cstheme="minorHAnsi"/>
          <w:color w:val="3A3A3A"/>
          <w:sz w:val="28"/>
          <w:szCs w:val="28"/>
        </w:rPr>
        <w:t>Целью</w:t>
      </w:r>
      <w:r>
        <w:rPr>
          <w:rFonts w:cstheme="minorHAnsi"/>
          <w:color w:val="3A3A3A"/>
          <w:sz w:val="28"/>
          <w:szCs w:val="28"/>
        </w:rPr>
        <w:t xml:space="preserve"> </w:t>
      </w:r>
      <w:r w:rsidRPr="0070308E">
        <w:rPr>
          <w:rFonts w:cstheme="minorHAnsi"/>
          <w:color w:val="3A3A3A"/>
          <w:sz w:val="28"/>
          <w:szCs w:val="28"/>
        </w:rPr>
        <w:t xml:space="preserve">данной курсовой работы является разработка </w:t>
      </w:r>
      <w:r>
        <w:rPr>
          <w:rFonts w:cstheme="minorHAnsi"/>
          <w:color w:val="3A3A3A"/>
          <w:sz w:val="28"/>
          <w:szCs w:val="28"/>
        </w:rPr>
        <w:t>интерактивной игры «Морской бой»</w:t>
      </w:r>
      <w:r w:rsidRPr="0070308E">
        <w:rPr>
          <w:rFonts w:cstheme="minorHAnsi"/>
          <w:color w:val="3A3A3A"/>
          <w:sz w:val="28"/>
          <w:szCs w:val="28"/>
        </w:rPr>
        <w:t>, в парадигме Объектно-ориентированного программирования. В ходе выполнения работы следует решить следующие задачи:</w:t>
      </w:r>
    </w:p>
    <w:p w14:paraId="005E5EDA"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Декомпозиция задачи. </w:t>
      </w:r>
    </w:p>
    <w:p w14:paraId="3F699202"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Построение диаграмм, описывающих приложение. </w:t>
      </w:r>
    </w:p>
    <w:p w14:paraId="50133523"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lastRenderedPageBreak/>
        <w:t>Создание приложения, обладающего необходимыми функциями и понятным пользовательским интерфейсом, с применением объектно-ориентированного подхода.</w:t>
      </w:r>
    </w:p>
    <w:p w14:paraId="0BEA62D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Pr>
          <w:rFonts w:cstheme="minorHAnsi"/>
          <w:color w:val="3A3A3A"/>
          <w:sz w:val="28"/>
          <w:szCs w:val="28"/>
        </w:rPr>
        <w:t>Разработка алгоритма принятия решений и игры компьютерным игроком.</w:t>
      </w:r>
    </w:p>
    <w:p w14:paraId="39DEDE3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Тестирование и отладка приложения. </w:t>
      </w:r>
    </w:p>
    <w:p w14:paraId="35FFFDCF"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В результате выполнения поставленных целей и задач должно быть создано приложение</w:t>
      </w:r>
      <w:r>
        <w:rPr>
          <w:rFonts w:cstheme="minorHAnsi"/>
          <w:color w:val="3A3A3A"/>
          <w:sz w:val="28"/>
          <w:szCs w:val="28"/>
        </w:rPr>
        <w:t>:</w:t>
      </w:r>
      <w:r w:rsidRPr="00CF1B57">
        <w:rPr>
          <w:rFonts w:cstheme="minorHAnsi"/>
          <w:color w:val="3A3A3A"/>
          <w:sz w:val="28"/>
          <w:szCs w:val="28"/>
        </w:rPr>
        <w:t xml:space="preserve"> </w:t>
      </w:r>
      <w:r>
        <w:rPr>
          <w:rFonts w:cstheme="minorHAnsi"/>
          <w:color w:val="3A3A3A"/>
          <w:sz w:val="28"/>
          <w:szCs w:val="28"/>
        </w:rPr>
        <w:t xml:space="preserve">игра </w:t>
      </w:r>
      <w:r w:rsidRPr="00CF1B57">
        <w:rPr>
          <w:rFonts w:cstheme="minorHAnsi"/>
          <w:color w:val="3A3A3A"/>
          <w:sz w:val="28"/>
          <w:szCs w:val="28"/>
        </w:rPr>
        <w:t>«</w:t>
      </w:r>
      <w:r>
        <w:rPr>
          <w:rFonts w:cstheme="minorHAnsi"/>
          <w:color w:val="3A3A3A"/>
          <w:sz w:val="28"/>
          <w:szCs w:val="28"/>
        </w:rPr>
        <w:t>Морской бой</w:t>
      </w:r>
      <w:r w:rsidRPr="00CF1B57">
        <w:rPr>
          <w:rFonts w:cstheme="minorHAnsi"/>
          <w:color w:val="3A3A3A"/>
          <w:sz w:val="28"/>
          <w:szCs w:val="28"/>
        </w:rPr>
        <w:t>».</w:t>
      </w:r>
    </w:p>
    <w:p w14:paraId="38B8C484" w14:textId="77777777" w:rsidR="008E6CE5" w:rsidRDefault="008E6CE5" w:rsidP="008E6CE5">
      <w:pPr>
        <w:rPr>
          <w:rFonts w:cstheme="minorHAnsi"/>
          <w:color w:val="3A3A3A"/>
          <w:sz w:val="28"/>
          <w:szCs w:val="28"/>
        </w:rPr>
      </w:pPr>
      <w:r>
        <w:rPr>
          <w:rFonts w:cstheme="minorHAnsi"/>
          <w:color w:val="3A3A3A"/>
          <w:sz w:val="28"/>
          <w:szCs w:val="28"/>
        </w:rPr>
        <w:br w:type="page"/>
      </w:r>
    </w:p>
    <w:p w14:paraId="1B263DA4" w14:textId="77777777" w:rsidR="00671D8B" w:rsidRDefault="00671D8B" w:rsidP="00671D8B">
      <w:pPr>
        <w:pStyle w:val="1"/>
        <w:spacing w:before="100" w:beforeAutospacing="1" w:after="200"/>
        <w:rPr>
          <w:szCs w:val="36"/>
        </w:rPr>
      </w:pPr>
      <w:bookmarkStart w:id="4" w:name="_Toc62738158"/>
      <w:r>
        <w:rPr>
          <w:szCs w:val="36"/>
        </w:rPr>
        <w:lastRenderedPageBreak/>
        <w:t>АНАЛИЗ ПРЕДМЕТНОЙ ОБЛАСТИ</w:t>
      </w:r>
      <w:bookmarkEnd w:id="2"/>
      <w:bookmarkEnd w:id="4"/>
    </w:p>
    <w:p w14:paraId="251787E2" w14:textId="77777777" w:rsidR="00671D8B" w:rsidRDefault="00671D8B" w:rsidP="00671D8B">
      <w:pPr>
        <w:pStyle w:val="2"/>
        <w:spacing w:before="100" w:beforeAutospacing="1" w:after="200"/>
        <w:rPr>
          <w:rStyle w:val="af6"/>
        </w:rPr>
      </w:pPr>
      <w:bookmarkStart w:id="5" w:name="_Toc62459899"/>
      <w:bookmarkStart w:id="6" w:name="_Toc62738159"/>
      <w:r w:rsidRPr="00CF1B57">
        <w:rPr>
          <w:rStyle w:val="af6"/>
        </w:rPr>
        <w:t>Назначение и область применения</w:t>
      </w:r>
      <w:bookmarkEnd w:id="5"/>
      <w:bookmarkEnd w:id="6"/>
    </w:p>
    <w:p w14:paraId="12C4B1A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Назначением разрабатываемого приложения является воссоздание на компьютере известной игры «Морской бой», с классическими правилами. Программа должна обладать понятными интерфейсом и управлением, приятной и интуитивной-понятной графической частью. Использование программы предполагается на персональном компьютере.</w:t>
      </w:r>
    </w:p>
    <w:p w14:paraId="1EDF6719"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Область применения программы достаточно проста – это возможность игры с компьютерным противником.</w:t>
      </w:r>
    </w:p>
    <w:p w14:paraId="7B82FC5A" w14:textId="77777777" w:rsidR="00671D8B" w:rsidRDefault="00671D8B" w:rsidP="00671D8B">
      <w:pPr>
        <w:pStyle w:val="2"/>
        <w:spacing w:before="100" w:beforeAutospacing="1" w:after="200"/>
        <w:rPr>
          <w:rStyle w:val="af6"/>
        </w:rPr>
      </w:pPr>
      <w:bookmarkStart w:id="7" w:name="_Toc62738160"/>
      <w:r>
        <w:rPr>
          <w:rStyle w:val="af6"/>
        </w:rPr>
        <w:t>Описание программы</w:t>
      </w:r>
      <w:bookmarkEnd w:id="7"/>
    </w:p>
    <w:p w14:paraId="6B17F377"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встречает пользователя простым</w:t>
      </w:r>
      <w:r>
        <w:rPr>
          <w:rFonts w:cstheme="minorHAnsi"/>
          <w:color w:val="3A3A3A"/>
          <w:sz w:val="28"/>
          <w:szCs w:val="28"/>
          <w:lang w:val="en-US"/>
        </w:rPr>
        <w:t xml:space="preserve"> </w:t>
      </w:r>
      <w:r>
        <w:rPr>
          <w:rFonts w:cstheme="minorHAnsi"/>
          <w:color w:val="3A3A3A"/>
          <w:sz w:val="28"/>
          <w:szCs w:val="28"/>
        </w:rPr>
        <w:t>консольным меню, где он может начать новую игру или продолжить с того момента, где остановился ранее.</w:t>
      </w:r>
    </w:p>
    <w:p w14:paraId="10E4164B" w14:textId="77777777" w:rsidR="00671D8B" w:rsidRDefault="00671D8B" w:rsidP="00671D8B">
      <w:pPr>
        <w:spacing w:before="100" w:beforeAutospacing="1"/>
        <w:ind w:firstLine="567"/>
        <w:jc w:val="center"/>
        <w:rPr>
          <w:noProof/>
        </w:rPr>
      </w:pPr>
      <w:r>
        <w:rPr>
          <w:noProof/>
        </w:rPr>
        <w:drawing>
          <wp:inline distT="0" distB="0" distL="0" distR="0" wp14:anchorId="78E613F9" wp14:editId="2D993018">
            <wp:extent cx="3408311" cy="9144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254"/>
                    <a:stretch/>
                  </pic:blipFill>
                  <pic:spPr bwMode="auto">
                    <a:xfrm>
                      <a:off x="0" y="0"/>
                      <a:ext cx="3472195" cy="931539"/>
                    </a:xfrm>
                    <a:prstGeom prst="rect">
                      <a:avLst/>
                    </a:prstGeom>
                    <a:ln>
                      <a:noFill/>
                    </a:ln>
                    <a:extLst>
                      <a:ext uri="{53640926-AAD7-44D8-BBD7-CCE9431645EC}">
                        <a14:shadowObscured xmlns:a14="http://schemas.microsoft.com/office/drawing/2010/main"/>
                      </a:ext>
                    </a:extLst>
                  </pic:spPr>
                </pic:pic>
              </a:graphicData>
            </a:graphic>
          </wp:inline>
        </w:drawing>
      </w:r>
    </w:p>
    <w:p w14:paraId="1937EAAE"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 Пользователь может как самостоятельно расставить игровые корабли, так и воспользоваться помощью алгоритма, который сделает это за пользователя по всем правилам, в случайном порядке.</w:t>
      </w:r>
    </w:p>
    <w:p w14:paraId="1132C7DE" w14:textId="77777777" w:rsidR="00671D8B" w:rsidRDefault="00671D8B" w:rsidP="00671D8B">
      <w:pPr>
        <w:spacing w:before="100" w:beforeAutospacing="1"/>
        <w:ind w:firstLine="567"/>
        <w:jc w:val="center"/>
        <w:rPr>
          <w:noProof/>
        </w:rPr>
      </w:pPr>
      <w:r>
        <w:rPr>
          <w:noProof/>
        </w:rPr>
        <w:drawing>
          <wp:inline distT="0" distB="0" distL="0" distR="0" wp14:anchorId="68D6CD47" wp14:editId="138DFE5A">
            <wp:extent cx="2560955" cy="1127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31"/>
                    <a:stretch/>
                  </pic:blipFill>
                  <pic:spPr bwMode="auto">
                    <a:xfrm>
                      <a:off x="0" y="0"/>
                      <a:ext cx="2598174" cy="1143929"/>
                    </a:xfrm>
                    <a:prstGeom prst="rect">
                      <a:avLst/>
                    </a:prstGeom>
                    <a:ln>
                      <a:noFill/>
                    </a:ln>
                    <a:extLst>
                      <a:ext uri="{53640926-AAD7-44D8-BBD7-CCE9431645EC}">
                        <a14:shadowObscured xmlns:a14="http://schemas.microsoft.com/office/drawing/2010/main"/>
                      </a:ext>
                    </a:extLst>
                  </pic:spPr>
                </pic:pic>
              </a:graphicData>
            </a:graphic>
          </wp:inline>
        </w:drawing>
      </w:r>
    </w:p>
    <w:p w14:paraId="642A3B08"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Графическое игровое поле, загружаемое далее, должно встречать пользователя приятными текстурами и быть интуитивно-понятным. Правила игры довольно просты:</w:t>
      </w:r>
    </w:p>
    <w:p w14:paraId="4327824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Размещаемые корабли не должны касаться друг друга вплотную или углами</w:t>
      </w:r>
    </w:p>
    <w:p w14:paraId="5DBD34CE"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lastRenderedPageBreak/>
        <w:t>Соперники не видят кораблей друг друга, но видят свои собственные</w:t>
      </w:r>
    </w:p>
    <w:p w14:paraId="3E9FB55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Игрок, попавший по кораблю соперника, имеет право на один дополнительный ход (максимум 2 хода подряд)</w:t>
      </w:r>
    </w:p>
    <w:p w14:paraId="0FFC1FF9"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Время на ход не ограничено</w:t>
      </w:r>
    </w:p>
    <w:p w14:paraId="56635FBC" w14:textId="77777777" w:rsidR="00671D8B" w:rsidRPr="001072F0"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Победителем считается игрок, уничтоживший все корабли соперника</w:t>
      </w:r>
    </w:p>
    <w:p w14:paraId="3D5C85B1"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Управление осуществляется с клавиатуры, клавишами стрелок. Выстрел – клавиша </w:t>
      </w:r>
      <w:r>
        <w:rPr>
          <w:rFonts w:cstheme="minorHAnsi"/>
          <w:color w:val="3A3A3A"/>
          <w:sz w:val="28"/>
          <w:szCs w:val="28"/>
          <w:lang w:val="en-US"/>
        </w:rPr>
        <w:t xml:space="preserve">Enter. </w:t>
      </w:r>
      <w:r>
        <w:rPr>
          <w:rFonts w:cstheme="minorHAnsi"/>
          <w:color w:val="3A3A3A"/>
          <w:sz w:val="28"/>
          <w:szCs w:val="28"/>
        </w:rPr>
        <w:t xml:space="preserve">Быстрое сохранение и выход из игры – </w:t>
      </w:r>
      <w:r>
        <w:rPr>
          <w:rFonts w:cstheme="minorHAnsi"/>
          <w:color w:val="3A3A3A"/>
          <w:sz w:val="28"/>
          <w:szCs w:val="28"/>
          <w:lang w:val="en-US"/>
        </w:rPr>
        <w:t>Escape</w:t>
      </w:r>
      <w:r>
        <w:rPr>
          <w:rFonts w:cstheme="minorHAnsi"/>
          <w:color w:val="3A3A3A"/>
          <w:sz w:val="28"/>
          <w:szCs w:val="28"/>
        </w:rPr>
        <w:t xml:space="preserve"> (или нажать крестик, закрыть окно). Текстовое представление хода игры отображается в окне консоли.</w:t>
      </w:r>
    </w:p>
    <w:p w14:paraId="21819B56" w14:textId="77777777" w:rsidR="00671D8B" w:rsidRDefault="00671D8B" w:rsidP="00671D8B">
      <w:pPr>
        <w:spacing w:before="100" w:beforeAutospacing="1"/>
        <w:ind w:left="-709" w:firstLine="567"/>
        <w:jc w:val="both"/>
        <w:rPr>
          <w:rFonts w:cstheme="minorHAnsi"/>
          <w:color w:val="3A3A3A"/>
          <w:sz w:val="28"/>
          <w:szCs w:val="28"/>
        </w:rPr>
      </w:pPr>
      <w:r>
        <w:rPr>
          <w:noProof/>
        </w:rPr>
        <w:drawing>
          <wp:inline distT="0" distB="0" distL="0" distR="0" wp14:anchorId="49638934" wp14:editId="0A9366D0">
            <wp:extent cx="6299835" cy="286448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2864485"/>
                    </a:xfrm>
                    <a:prstGeom prst="rect">
                      <a:avLst/>
                    </a:prstGeom>
                    <a:noFill/>
                    <a:ln>
                      <a:noFill/>
                    </a:ln>
                  </pic:spPr>
                </pic:pic>
              </a:graphicData>
            </a:graphic>
          </wp:inline>
        </w:drawing>
      </w:r>
    </w:p>
    <w:p w14:paraId="0431096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поддерживает одно автоматическое сохранение текущего прогресса игры в подготовленный текстовый файл. Сохраняются все данные обоих игроков, очередь хода, результат последнего хода, позиции игровых указателей. Проще говоря – полностью сохраняется текущее состояние игровой сессии.</w:t>
      </w:r>
    </w:p>
    <w:p w14:paraId="6841D7F4"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При выборе пункта меню «продолжить» – все эти данные загружаются из файла.</w:t>
      </w:r>
    </w:p>
    <w:p w14:paraId="4106A64C" w14:textId="77777777" w:rsidR="00671D8B" w:rsidRDefault="00671D8B" w:rsidP="00671D8B">
      <w:pPr>
        <w:pStyle w:val="2"/>
        <w:spacing w:before="100" w:beforeAutospacing="1" w:after="200"/>
        <w:rPr>
          <w:rStyle w:val="af6"/>
        </w:rPr>
      </w:pPr>
      <w:bookmarkStart w:id="8" w:name="_Toc62738161"/>
      <w:r>
        <w:rPr>
          <w:rStyle w:val="af6"/>
        </w:rPr>
        <w:t>Выбор инструментальных средств</w:t>
      </w:r>
      <w:bookmarkEnd w:id="8"/>
    </w:p>
    <w:p w14:paraId="372698B6"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Реализуемый проект должен быть написан в парадигме объектно</w:t>
      </w:r>
      <w:r>
        <w:rPr>
          <w:rFonts w:cstheme="minorHAnsi"/>
          <w:color w:val="3A3A3A"/>
          <w:sz w:val="28"/>
          <w:szCs w:val="28"/>
        </w:rPr>
        <w:t>-</w:t>
      </w:r>
      <w:r w:rsidRPr="00370975">
        <w:rPr>
          <w:rFonts w:cstheme="minorHAnsi"/>
          <w:color w:val="3A3A3A"/>
          <w:sz w:val="28"/>
          <w:szCs w:val="28"/>
        </w:rPr>
        <w:t xml:space="preserve">ориентированного программирования. Объектно-ориентированное </w:t>
      </w:r>
      <w:r w:rsidRPr="00370975">
        <w:rPr>
          <w:rFonts w:cstheme="minorHAnsi"/>
          <w:color w:val="3A3A3A"/>
          <w:sz w:val="28"/>
          <w:szCs w:val="28"/>
        </w:rPr>
        <w:lastRenderedPageBreak/>
        <w:t>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Объектно</w:t>
      </w:r>
      <w:r>
        <w:rPr>
          <w:rFonts w:cstheme="minorHAnsi"/>
          <w:color w:val="3A3A3A"/>
          <w:sz w:val="28"/>
          <w:szCs w:val="28"/>
        </w:rPr>
        <w:t>-</w:t>
      </w:r>
      <w:r w:rsidRPr="00370975">
        <w:rPr>
          <w:rFonts w:cstheme="minorHAnsi"/>
          <w:color w:val="3A3A3A"/>
          <w:sz w:val="28"/>
          <w:szCs w:val="28"/>
        </w:rPr>
        <w:t xml:space="preserve">ориентированный подход к программированию позволяет разложить задачу на составные части таким образом, что каждая составная часть будет представлять собой самостоятельный объект, который содержит собственные инструкции и данные. </w:t>
      </w:r>
    </w:p>
    <w:p w14:paraId="5EBD558F"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 xml:space="preserve">Концепция </w:t>
      </w:r>
      <w:r>
        <w:rPr>
          <w:rFonts w:cstheme="minorHAnsi"/>
          <w:color w:val="3A3A3A"/>
          <w:sz w:val="28"/>
          <w:szCs w:val="28"/>
        </w:rPr>
        <w:t>ООП</w:t>
      </w:r>
      <w:r w:rsidRPr="00370975">
        <w:rPr>
          <w:rFonts w:cstheme="minorHAnsi"/>
          <w:color w:val="3A3A3A"/>
          <w:sz w:val="28"/>
          <w:szCs w:val="28"/>
        </w:rPr>
        <w:t xml:space="preserve"> позволяет программисту, концентрируясь на несложных составных частях одной сложной задачи, таким образом повышать производительность и решать достаточно трудоёмкие задачи, решение которых было бы затруднено при использовании парадигмы структурного программирования.</w:t>
      </w:r>
    </w:p>
    <w:p w14:paraId="208827D1" w14:textId="77777777" w:rsidR="00671D8B" w:rsidRPr="00370975"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Д</w:t>
      </w:r>
      <w:r w:rsidRPr="00370975">
        <w:rPr>
          <w:rFonts w:cstheme="minorHAnsi"/>
          <w:color w:val="3A3A3A"/>
          <w:sz w:val="28"/>
          <w:szCs w:val="28"/>
        </w:rPr>
        <w:t>ля решения данной задачи был выбран язык С++. Данный язык является языком высокого уровня</w:t>
      </w:r>
      <w:r>
        <w:rPr>
          <w:rFonts w:cstheme="minorHAnsi"/>
          <w:color w:val="3A3A3A"/>
          <w:sz w:val="28"/>
          <w:szCs w:val="28"/>
        </w:rPr>
        <w:t>.</w:t>
      </w:r>
      <w:r w:rsidRPr="00370975">
        <w:rPr>
          <w:rFonts w:cstheme="minorHAnsi"/>
          <w:color w:val="3A3A3A"/>
          <w:sz w:val="28"/>
          <w:szCs w:val="28"/>
        </w:rPr>
        <w:t xml:space="preserve">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Также данный язык постоянно обновляется и совершенствуется, что позволяет ему сохранять актуальность. </w:t>
      </w:r>
    </w:p>
    <w:p w14:paraId="1F16C9E3" w14:textId="2C908513" w:rsidR="008E6CE5" w:rsidRDefault="00671D8B" w:rsidP="008E6CE5">
      <w:pPr>
        <w:spacing w:before="100" w:beforeAutospacing="1"/>
        <w:ind w:firstLine="567"/>
        <w:jc w:val="both"/>
        <w:rPr>
          <w:noProof/>
        </w:rPr>
      </w:pPr>
      <w:r>
        <w:rPr>
          <w:rFonts w:cstheme="minorHAnsi"/>
          <w:color w:val="3A3A3A"/>
          <w:sz w:val="28"/>
          <w:szCs w:val="28"/>
        </w:rPr>
        <w:t xml:space="preserve">Программа разрабатывалась в </w:t>
      </w:r>
      <w:r>
        <w:rPr>
          <w:rFonts w:cstheme="minorHAnsi"/>
          <w:color w:val="3A3A3A"/>
          <w:sz w:val="28"/>
          <w:szCs w:val="28"/>
          <w:lang w:val="en-US"/>
        </w:rPr>
        <w:t>Microsoft Visual Studio 2019</w:t>
      </w:r>
      <w:r>
        <w:rPr>
          <w:rFonts w:cstheme="minorHAnsi"/>
          <w:color w:val="3A3A3A"/>
          <w:sz w:val="28"/>
          <w:szCs w:val="28"/>
        </w:rPr>
        <w:t xml:space="preserve">, визуальное представление было реализовано с использованием библиотеки </w:t>
      </w:r>
      <w:r>
        <w:rPr>
          <w:rFonts w:cstheme="minorHAnsi"/>
          <w:color w:val="3A3A3A"/>
          <w:sz w:val="28"/>
          <w:szCs w:val="28"/>
          <w:lang w:val="en-US"/>
        </w:rPr>
        <w:t>SFML</w:t>
      </w:r>
      <w:r>
        <w:rPr>
          <w:rFonts w:cstheme="minorHAnsi"/>
          <w:color w:val="3A3A3A"/>
          <w:sz w:val="28"/>
          <w:szCs w:val="28"/>
        </w:rPr>
        <w:t xml:space="preserve">. Для возможности поддержки </w:t>
      </w:r>
      <w:r>
        <w:rPr>
          <w:rFonts w:cstheme="minorHAnsi"/>
          <w:color w:val="3A3A3A"/>
          <w:sz w:val="28"/>
          <w:szCs w:val="28"/>
          <w:lang w:val="en-US"/>
        </w:rPr>
        <w:t xml:space="preserve">SFML </w:t>
      </w:r>
      <w:r>
        <w:rPr>
          <w:rFonts w:cstheme="minorHAnsi"/>
          <w:color w:val="3A3A3A"/>
          <w:sz w:val="28"/>
          <w:szCs w:val="28"/>
        </w:rPr>
        <w:t xml:space="preserve">были выставлены следующие настройки среды </w:t>
      </w:r>
      <w:r>
        <w:rPr>
          <w:rFonts w:cstheme="minorHAnsi"/>
          <w:color w:val="3A3A3A"/>
          <w:sz w:val="28"/>
          <w:szCs w:val="28"/>
          <w:lang w:val="en-US"/>
        </w:rPr>
        <w:t>Visual Studio:</w:t>
      </w:r>
    </w:p>
    <w:p w14:paraId="4451C4E9" w14:textId="3F4DF1C2" w:rsidR="00671D8B" w:rsidRDefault="008E6CE5" w:rsidP="008E6CE5">
      <w:pPr>
        <w:spacing w:before="100" w:beforeAutospacing="1"/>
        <w:ind w:firstLine="567"/>
        <w:jc w:val="both"/>
      </w:pPr>
      <w:r>
        <w:rPr>
          <w:noProof/>
        </w:rPr>
        <w:drawing>
          <wp:inline distT="0" distB="0" distL="0" distR="0" wp14:anchorId="53DBE1A6" wp14:editId="0E5E4DB6">
            <wp:extent cx="5173980" cy="2261162"/>
            <wp:effectExtent l="0" t="0" r="762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64" b="22162"/>
                    <a:stretch/>
                  </pic:blipFill>
                  <pic:spPr bwMode="auto">
                    <a:xfrm>
                      <a:off x="0" y="0"/>
                      <a:ext cx="5173980" cy="2261162"/>
                    </a:xfrm>
                    <a:prstGeom prst="rect">
                      <a:avLst/>
                    </a:prstGeom>
                    <a:ln>
                      <a:noFill/>
                    </a:ln>
                    <a:extLst>
                      <a:ext uri="{53640926-AAD7-44D8-BBD7-CCE9431645EC}">
                        <a14:shadowObscured xmlns:a14="http://schemas.microsoft.com/office/drawing/2010/main"/>
                      </a:ext>
                    </a:extLst>
                  </pic:spPr>
                </pic:pic>
              </a:graphicData>
            </a:graphic>
          </wp:inline>
        </w:drawing>
      </w:r>
      <w:r w:rsidR="00671D8B">
        <w:br w:type="page"/>
      </w:r>
    </w:p>
    <w:p w14:paraId="0FFBF1D1" w14:textId="77777777" w:rsidR="00671D8B" w:rsidRPr="00CD59FC" w:rsidRDefault="00671D8B" w:rsidP="00671D8B">
      <w:pPr>
        <w:pStyle w:val="1"/>
        <w:spacing w:before="100" w:beforeAutospacing="1" w:after="200"/>
        <w:rPr>
          <w:szCs w:val="36"/>
        </w:rPr>
      </w:pPr>
      <w:bookmarkStart w:id="9" w:name="_Toc62738162"/>
      <w:r>
        <w:rPr>
          <w:szCs w:val="36"/>
        </w:rPr>
        <w:lastRenderedPageBreak/>
        <w:t>РАЗРАБОТКА ИГРЫ «МОРСКОЙ БОЙ»</w:t>
      </w:r>
      <w:bookmarkEnd w:id="9"/>
    </w:p>
    <w:p w14:paraId="4F78AA3A" w14:textId="77777777" w:rsidR="00671D8B" w:rsidRDefault="00671D8B" w:rsidP="00671D8B">
      <w:pPr>
        <w:pStyle w:val="2"/>
        <w:spacing w:before="100" w:beforeAutospacing="1" w:after="200"/>
        <w:rPr>
          <w:rStyle w:val="af6"/>
        </w:rPr>
      </w:pPr>
      <w:bookmarkStart w:id="10" w:name="_Toc62738163"/>
      <w:r>
        <w:rPr>
          <w:rStyle w:val="af6"/>
        </w:rPr>
        <w:t>Реализация программы</w:t>
      </w:r>
      <w:bookmarkEnd w:id="10"/>
    </w:p>
    <w:p w14:paraId="78FD5C5D" w14:textId="77777777" w:rsidR="008474A8" w:rsidRDefault="008E6CE5" w:rsidP="008E6CE5">
      <w:pPr>
        <w:spacing w:before="100" w:beforeAutospacing="1"/>
        <w:ind w:firstLine="567"/>
        <w:jc w:val="both"/>
        <w:rPr>
          <w:rFonts w:cstheme="minorHAnsi"/>
          <w:color w:val="3A3A3A"/>
          <w:sz w:val="28"/>
          <w:szCs w:val="28"/>
        </w:rPr>
      </w:pPr>
      <w:r w:rsidRPr="008E6CE5">
        <w:rPr>
          <w:rFonts w:cstheme="minorHAnsi"/>
          <w:color w:val="3A3A3A"/>
          <w:sz w:val="28"/>
          <w:szCs w:val="28"/>
        </w:rPr>
        <w:t>Перед непосредственным созданием приложения в среде разработки была проведена декомпозиция задачи, с помощью которой были выявлены основные этапы разработки приложения. Были построены диаграммы, позволяющие более чётко и ясно понять структуру программы и её внутреннее устройство.</w:t>
      </w:r>
    </w:p>
    <w:p w14:paraId="2FD73F19" w14:textId="140C0A5A" w:rsidR="008E6CE5" w:rsidRDefault="00AA2CEB" w:rsidP="00AA2CEB">
      <w:pPr>
        <w:spacing w:before="100" w:beforeAutospacing="1"/>
        <w:jc w:val="both"/>
        <w:rPr>
          <w:rFonts w:cstheme="minorHAnsi"/>
          <w:color w:val="3A3A3A"/>
          <w:sz w:val="28"/>
          <w:szCs w:val="28"/>
        </w:rPr>
      </w:pPr>
      <w:r>
        <w:rPr>
          <w:rFonts w:cstheme="minorHAnsi"/>
          <w:noProof/>
          <w:color w:val="3A3A3A"/>
          <w:sz w:val="28"/>
          <w:szCs w:val="28"/>
        </w:rPr>
        <w:drawing>
          <wp:inline distT="0" distB="0" distL="0" distR="0" wp14:anchorId="344E97C7" wp14:editId="32CD964E">
            <wp:extent cx="5935980" cy="58521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14:paraId="2A1A3B6A" w14:textId="77777777" w:rsidR="00B93E55" w:rsidRDefault="00B93E55" w:rsidP="00B93E55">
      <w:pPr>
        <w:spacing w:before="100" w:beforeAutospacing="1"/>
        <w:ind w:firstLine="567"/>
        <w:jc w:val="both"/>
        <w:rPr>
          <w:rFonts w:cstheme="minorHAnsi"/>
          <w:b/>
          <w:bCs/>
          <w:color w:val="3A3A3A"/>
          <w:sz w:val="28"/>
          <w:szCs w:val="28"/>
        </w:rPr>
      </w:pPr>
      <w:r>
        <w:rPr>
          <w:rFonts w:cstheme="minorHAnsi"/>
          <w:color w:val="3A3A3A"/>
          <w:sz w:val="28"/>
          <w:szCs w:val="28"/>
        </w:rPr>
        <w:t xml:space="preserve">Разработка была начата с описания классов и методов к ним. Основная логика программы строится на работе с </w:t>
      </w:r>
      <w:proofErr w:type="gramStart"/>
      <w:r w:rsidRPr="00B93E55">
        <w:rPr>
          <w:rFonts w:cstheme="minorHAnsi"/>
          <w:b/>
          <w:bCs/>
          <w:color w:val="3A3A3A"/>
          <w:sz w:val="28"/>
          <w:szCs w:val="28"/>
          <w:lang w:val="en-US"/>
        </w:rPr>
        <w:t>vector&lt;</w:t>
      </w:r>
      <w:proofErr w:type="gramEnd"/>
      <w:r w:rsidRPr="00B93E55">
        <w:rPr>
          <w:rFonts w:cstheme="minorHAnsi"/>
          <w:b/>
          <w:bCs/>
          <w:color w:val="3A3A3A"/>
          <w:sz w:val="28"/>
          <w:szCs w:val="28"/>
          <w:lang w:val="en-US"/>
        </w:rPr>
        <w:t>Ship&gt; fleet;</w:t>
      </w:r>
      <w:r w:rsidRPr="00B93E55">
        <w:rPr>
          <w:rFonts w:cstheme="minorHAnsi"/>
          <w:color w:val="3A3A3A"/>
          <w:sz w:val="28"/>
          <w:szCs w:val="28"/>
        </w:rPr>
        <w:t xml:space="preserve"> </w:t>
      </w:r>
      <w:r>
        <w:rPr>
          <w:rFonts w:cstheme="minorHAnsi"/>
          <w:color w:val="3A3A3A"/>
          <w:sz w:val="28"/>
          <w:szCs w:val="28"/>
        </w:rPr>
        <w:t xml:space="preserve">находящимся в распоряжении класса </w:t>
      </w:r>
      <w:r w:rsidRPr="00B93E55">
        <w:rPr>
          <w:rFonts w:cstheme="minorHAnsi"/>
          <w:b/>
          <w:bCs/>
          <w:color w:val="3A3A3A"/>
          <w:sz w:val="28"/>
          <w:szCs w:val="28"/>
          <w:lang w:val="en-US"/>
        </w:rPr>
        <w:t>Player</w:t>
      </w:r>
      <w:r>
        <w:rPr>
          <w:rFonts w:cstheme="minorHAnsi"/>
          <w:b/>
          <w:bCs/>
          <w:color w:val="3A3A3A"/>
          <w:sz w:val="28"/>
          <w:szCs w:val="28"/>
        </w:rPr>
        <w:t xml:space="preserve">. </w:t>
      </w:r>
    </w:p>
    <w:p w14:paraId="5C66B253" w14:textId="5509C503" w:rsidR="00B93E55" w:rsidRDefault="00B93E55" w:rsidP="00B93E55">
      <w:pPr>
        <w:spacing w:before="100" w:beforeAutospacing="1"/>
        <w:ind w:firstLine="567"/>
        <w:jc w:val="both"/>
        <w:rPr>
          <w:rFonts w:cstheme="minorHAnsi"/>
          <w:color w:val="3A3A3A"/>
          <w:sz w:val="28"/>
          <w:szCs w:val="28"/>
        </w:rPr>
      </w:pPr>
      <w:r>
        <w:rPr>
          <w:rFonts w:cstheme="minorHAnsi"/>
          <w:color w:val="3A3A3A"/>
          <w:sz w:val="28"/>
          <w:szCs w:val="28"/>
        </w:rPr>
        <w:lastRenderedPageBreak/>
        <w:t>Игровое поле представляет собой матрицу 12х12, где первые и последние координаты находятся вне</w:t>
      </w:r>
      <w:r w:rsidR="001A1ED6">
        <w:rPr>
          <w:rFonts w:cstheme="minorHAnsi"/>
          <w:color w:val="3A3A3A"/>
          <w:sz w:val="28"/>
          <w:szCs w:val="28"/>
        </w:rPr>
        <w:t xml:space="preserve"> обрабатываемой логикой зоны. Это нужно для того, чтобы упростить алгоритм принятия решения компьютером, таким образом он всегда будет иметь в распоряжении поля в непосредственной близости от обрабатываемого в данный момент времени.</w:t>
      </w:r>
    </w:p>
    <w:p w14:paraId="72D7F30F" w14:textId="6E9662B6" w:rsidR="001A1ED6" w:rsidRDefault="001A1ED6" w:rsidP="00B93E55">
      <w:pPr>
        <w:spacing w:before="100" w:beforeAutospacing="1"/>
        <w:ind w:firstLine="567"/>
        <w:jc w:val="both"/>
        <w:rPr>
          <w:rFonts w:cstheme="minorHAnsi"/>
          <w:color w:val="3A3A3A"/>
          <w:sz w:val="28"/>
          <w:szCs w:val="28"/>
        </w:rPr>
      </w:pPr>
      <w:r>
        <w:rPr>
          <w:rFonts w:cstheme="minorHAnsi"/>
          <w:color w:val="3A3A3A"/>
          <w:sz w:val="28"/>
          <w:szCs w:val="28"/>
        </w:rPr>
        <w:t xml:space="preserve">Была реализована обработка данных поля </w:t>
      </w:r>
      <w:proofErr w:type="spellStart"/>
      <w:r w:rsidRPr="004C67D4">
        <w:rPr>
          <w:rFonts w:cstheme="minorHAnsi"/>
          <w:b/>
          <w:bCs/>
          <w:color w:val="3A3A3A"/>
          <w:sz w:val="28"/>
          <w:szCs w:val="28"/>
        </w:rPr>
        <w:t>int</w:t>
      </w:r>
      <w:proofErr w:type="spellEnd"/>
      <w:r w:rsidRPr="004C67D4">
        <w:rPr>
          <w:rFonts w:cstheme="minorHAnsi"/>
          <w:b/>
          <w:bCs/>
          <w:color w:val="3A3A3A"/>
          <w:sz w:val="28"/>
          <w:szCs w:val="28"/>
          <w:lang w:val="en-US"/>
        </w:rPr>
        <w:t xml:space="preserve"> </w:t>
      </w:r>
      <w:proofErr w:type="gramStart"/>
      <w:r w:rsidRPr="004C67D4">
        <w:rPr>
          <w:rFonts w:cstheme="minorHAnsi"/>
          <w:b/>
          <w:bCs/>
          <w:color w:val="3A3A3A"/>
          <w:sz w:val="28"/>
          <w:szCs w:val="28"/>
          <w:lang w:val="en-US"/>
        </w:rPr>
        <w:t>map[</w:t>
      </w:r>
      <w:proofErr w:type="gramEnd"/>
      <w:r w:rsidRPr="004C67D4">
        <w:rPr>
          <w:rFonts w:cstheme="minorHAnsi"/>
          <w:b/>
          <w:bCs/>
          <w:color w:val="3A3A3A"/>
          <w:sz w:val="28"/>
          <w:szCs w:val="28"/>
          <w:lang w:val="en-US"/>
        </w:rPr>
        <w:t>12][12];</w:t>
      </w:r>
      <w:r>
        <w:rPr>
          <w:rFonts w:cstheme="minorHAnsi"/>
          <w:color w:val="3A3A3A"/>
          <w:sz w:val="28"/>
          <w:szCs w:val="28"/>
          <w:lang w:val="en-US"/>
        </w:rPr>
        <w:t xml:space="preserve"> </w:t>
      </w:r>
      <w:r>
        <w:rPr>
          <w:rFonts w:cstheme="minorHAnsi"/>
          <w:color w:val="3A3A3A"/>
          <w:sz w:val="28"/>
          <w:szCs w:val="28"/>
        </w:rPr>
        <w:t xml:space="preserve">находящегося в интерфейсе </w:t>
      </w:r>
      <w:r w:rsidRPr="004C67D4">
        <w:rPr>
          <w:rFonts w:cstheme="minorHAnsi"/>
          <w:b/>
          <w:bCs/>
          <w:color w:val="3A3A3A"/>
          <w:sz w:val="28"/>
          <w:szCs w:val="28"/>
          <w:lang w:val="en-US"/>
        </w:rPr>
        <w:t>Battlefield</w:t>
      </w:r>
      <w:r>
        <w:rPr>
          <w:rFonts w:cstheme="minorHAnsi"/>
          <w:color w:val="3A3A3A"/>
          <w:sz w:val="28"/>
          <w:szCs w:val="28"/>
          <w:lang w:val="en-US"/>
        </w:rPr>
        <w:t xml:space="preserve">. </w:t>
      </w:r>
      <w:r>
        <w:rPr>
          <w:rFonts w:cstheme="minorHAnsi"/>
          <w:color w:val="3A3A3A"/>
          <w:sz w:val="28"/>
          <w:szCs w:val="28"/>
        </w:rPr>
        <w:t>Каждая переменная представля</w:t>
      </w:r>
      <w:r w:rsidR="00DF6BDE">
        <w:rPr>
          <w:rFonts w:cstheme="minorHAnsi"/>
          <w:color w:val="3A3A3A"/>
          <w:sz w:val="28"/>
          <w:szCs w:val="28"/>
        </w:rPr>
        <w:t>ет</w:t>
      </w:r>
      <w:r>
        <w:rPr>
          <w:rFonts w:cstheme="minorHAnsi"/>
          <w:color w:val="3A3A3A"/>
          <w:sz w:val="28"/>
          <w:szCs w:val="28"/>
        </w:rPr>
        <w:t xml:space="preserve"> собой одно из значений от 0 до 9, где:</w:t>
      </w:r>
    </w:p>
    <w:p w14:paraId="30A1FA80" w14:textId="11442ACC"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w:t>
      </w:r>
    </w:p>
    <w:p w14:paraId="78411C88" w14:textId="271D780B"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 (рядом уже находится корабль)</w:t>
      </w:r>
    </w:p>
    <w:p w14:paraId="30930029" w14:textId="2A47B4D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1 палуба</w:t>
      </w:r>
    </w:p>
    <w:p w14:paraId="29551DA7" w14:textId="677E455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2 палубы</w:t>
      </w:r>
    </w:p>
    <w:p w14:paraId="1BF1E118" w14:textId="2E6C297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3 палубы</w:t>
      </w:r>
    </w:p>
    <w:p w14:paraId="027245CC" w14:textId="5BA74F3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4 палубы</w:t>
      </w:r>
    </w:p>
    <w:p w14:paraId="5110895B" w14:textId="476B6DF1" w:rsidR="001A1ED6"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Так алгоритм принятия решений отмечает поля, в которые не нужно стрелять</w:t>
      </w:r>
    </w:p>
    <w:p w14:paraId="056C5841" w14:textId="5C80AA14"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разрушен</w:t>
      </w:r>
    </w:p>
    <w:p w14:paraId="423C2231" w14:textId="77777777" w:rsidR="00422501" w:rsidRPr="00422501" w:rsidRDefault="00422501" w:rsidP="00422501">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ранен, но у него ещё остались живые палубы</w:t>
      </w:r>
    </w:p>
    <w:p w14:paraId="4F09B39B" w14:textId="3E2CA587"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Промах (сюда уже стреляли)</w:t>
      </w:r>
    </w:p>
    <w:p w14:paraId="51D6FDA4" w14:textId="6FE708F4" w:rsidR="00422501" w:rsidRDefault="00422501" w:rsidP="00422501">
      <w:pPr>
        <w:spacing w:before="100" w:beforeAutospacing="1"/>
        <w:ind w:firstLine="709"/>
        <w:jc w:val="both"/>
        <w:rPr>
          <w:rFonts w:cstheme="minorHAnsi"/>
          <w:color w:val="3A3A3A"/>
          <w:sz w:val="28"/>
          <w:szCs w:val="28"/>
          <w:lang w:val="en-US"/>
        </w:rPr>
      </w:pPr>
      <w:r>
        <w:rPr>
          <w:rFonts w:cstheme="minorHAnsi"/>
          <w:color w:val="3A3A3A"/>
          <w:sz w:val="28"/>
          <w:szCs w:val="28"/>
        </w:rPr>
        <w:t>Далее был реализован алгоритм размещения</w:t>
      </w:r>
      <w:r w:rsidR="004C67D4">
        <w:rPr>
          <w:rFonts w:cstheme="minorHAnsi"/>
          <w:color w:val="3A3A3A"/>
          <w:sz w:val="28"/>
          <w:szCs w:val="28"/>
        </w:rPr>
        <w:t xml:space="preserve"> (ручная и автоматическая версии), состоящий из основного метода: </w:t>
      </w:r>
      <w:proofErr w:type="spellStart"/>
      <w:r w:rsidR="004C67D4" w:rsidRPr="004C67D4">
        <w:rPr>
          <w:rFonts w:cstheme="minorHAnsi"/>
          <w:b/>
          <w:bCs/>
          <w:color w:val="3A3A3A"/>
          <w:sz w:val="28"/>
          <w:szCs w:val="28"/>
        </w:rPr>
        <w:t>void</w:t>
      </w:r>
      <w:proofErr w:type="spellEnd"/>
      <w:r w:rsidR="004C67D4" w:rsidRPr="004C67D4">
        <w:rPr>
          <w:rFonts w:cstheme="minorHAnsi"/>
          <w:b/>
          <w:bCs/>
          <w:color w:val="3A3A3A"/>
          <w:sz w:val="28"/>
          <w:szCs w:val="28"/>
        </w:rPr>
        <w:t xml:space="preserve"> </w:t>
      </w:r>
      <w:proofErr w:type="spellStart"/>
      <w:proofErr w:type="gramStart"/>
      <w:r w:rsidR="004C67D4" w:rsidRPr="004C67D4">
        <w:rPr>
          <w:rFonts w:cstheme="minorHAnsi"/>
          <w:b/>
          <w:bCs/>
          <w:color w:val="3A3A3A"/>
          <w:sz w:val="28"/>
          <w:szCs w:val="28"/>
        </w:rPr>
        <w:t>Player</w:t>
      </w:r>
      <w:proofErr w:type="spellEnd"/>
      <w:r w:rsidR="004C67D4" w:rsidRPr="004C67D4">
        <w:rPr>
          <w:rFonts w:cstheme="minorHAnsi"/>
          <w:b/>
          <w:bCs/>
          <w:color w:val="3A3A3A"/>
          <w:sz w:val="28"/>
          <w:szCs w:val="28"/>
        </w:rPr>
        <w:t>::</w:t>
      </w:r>
      <w:proofErr w:type="spellStart"/>
      <w:proofErr w:type="gramEnd"/>
      <w:r w:rsidR="004C67D4" w:rsidRPr="004C67D4">
        <w:rPr>
          <w:rFonts w:cstheme="minorHAnsi"/>
          <w:b/>
          <w:bCs/>
          <w:color w:val="3A3A3A"/>
          <w:sz w:val="28"/>
          <w:szCs w:val="28"/>
        </w:rPr>
        <w:t>placeShip</w:t>
      </w:r>
      <w:proofErr w:type="spellEnd"/>
      <w:r w:rsidR="004C67D4" w:rsidRPr="004C67D4">
        <w:rPr>
          <w:rFonts w:cstheme="minorHAnsi"/>
          <w:b/>
          <w:bCs/>
          <w:color w:val="3A3A3A"/>
          <w:sz w:val="28"/>
          <w:szCs w:val="28"/>
        </w:rPr>
        <w:t>()</w:t>
      </w:r>
      <w:r w:rsidR="004C67D4">
        <w:rPr>
          <w:rFonts w:cstheme="minorHAnsi"/>
          <w:color w:val="3A3A3A"/>
          <w:sz w:val="28"/>
          <w:szCs w:val="28"/>
          <w:lang w:val="en-US"/>
        </w:rPr>
        <w:t xml:space="preserve"> </w:t>
      </w:r>
      <w:r w:rsidR="004C67D4">
        <w:rPr>
          <w:rFonts w:cstheme="minorHAnsi"/>
          <w:color w:val="3A3A3A"/>
          <w:sz w:val="28"/>
          <w:szCs w:val="28"/>
        </w:rPr>
        <w:t xml:space="preserve">с рекурсивной обработкой ошибок, и дополнительных методов: </w:t>
      </w:r>
      <w:r w:rsidR="004C67D4" w:rsidRPr="004C67D4">
        <w:rPr>
          <w:rFonts w:cstheme="minorHAnsi"/>
          <w:b/>
          <w:bCs/>
          <w:color w:val="3A3A3A"/>
          <w:sz w:val="28"/>
          <w:szCs w:val="28"/>
          <w:lang w:val="en-US"/>
        </w:rPr>
        <w:t>bool</w:t>
      </w:r>
      <w:r w:rsidR="004C67D4" w:rsidRPr="004C67D4">
        <w:rPr>
          <w:rFonts w:cstheme="minorHAnsi"/>
          <w:color w:val="3A3A3A"/>
          <w:sz w:val="28"/>
          <w:szCs w:val="28"/>
          <w:lang w:val="en-US"/>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isPlaceAvailable</w:t>
      </w:r>
      <w:proofErr w:type="spellEnd"/>
      <w:r w:rsidR="004C67D4" w:rsidRPr="004C67D4">
        <w:rPr>
          <w:rFonts w:cstheme="minorHAnsi"/>
          <w:b/>
          <w:bCs/>
          <w:color w:val="3A3A3A"/>
          <w:sz w:val="28"/>
          <w:szCs w:val="28"/>
          <w:lang w:val="en-US"/>
        </w:rPr>
        <w:t>()</w:t>
      </w:r>
      <w:r w:rsidR="004C67D4" w:rsidRPr="004C67D4">
        <w:rPr>
          <w:rFonts w:cstheme="minorHAnsi"/>
          <w:b/>
          <w:bCs/>
          <w:color w:val="3A3A3A"/>
          <w:sz w:val="28"/>
          <w:szCs w:val="28"/>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boundPlace</w:t>
      </w:r>
      <w:proofErr w:type="spellEnd"/>
      <w:r w:rsidR="004C67D4" w:rsidRPr="004C67D4">
        <w:rPr>
          <w:rFonts w:cstheme="minorHAnsi"/>
          <w:b/>
          <w:bCs/>
          <w:color w:val="3A3A3A"/>
          <w:sz w:val="28"/>
          <w:szCs w:val="28"/>
          <w:lang w:val="en-US"/>
        </w:rPr>
        <w:t>()</w:t>
      </w:r>
      <w:r w:rsidR="004C67D4">
        <w:rPr>
          <w:rFonts w:cstheme="minorHAnsi"/>
          <w:b/>
          <w:bCs/>
          <w:color w:val="3A3A3A"/>
          <w:sz w:val="28"/>
          <w:szCs w:val="28"/>
        </w:rPr>
        <w:t>.</w:t>
      </w:r>
      <w:r>
        <w:rPr>
          <w:rFonts w:cstheme="minorHAnsi"/>
          <w:color w:val="3A3A3A"/>
          <w:sz w:val="28"/>
          <w:szCs w:val="28"/>
        </w:rPr>
        <w:t xml:space="preserve"> </w:t>
      </w:r>
      <w:r w:rsidR="004C67D4">
        <w:rPr>
          <w:rFonts w:cstheme="minorHAnsi"/>
          <w:color w:val="3A3A3A"/>
          <w:sz w:val="28"/>
          <w:szCs w:val="28"/>
        </w:rPr>
        <w:t>Н</w:t>
      </w:r>
      <w:r>
        <w:rPr>
          <w:rFonts w:cstheme="minorHAnsi"/>
          <w:color w:val="3A3A3A"/>
          <w:sz w:val="28"/>
          <w:szCs w:val="28"/>
        </w:rPr>
        <w:t>а этой стадии он заполняет матрицу значениями от 1 до 5</w:t>
      </w:r>
      <w:r>
        <w:rPr>
          <w:rFonts w:cstheme="minorHAnsi"/>
          <w:color w:val="3A3A3A"/>
          <w:sz w:val="28"/>
          <w:szCs w:val="28"/>
          <w:lang w:val="en-US"/>
        </w:rPr>
        <w:t>.</w:t>
      </w:r>
    </w:p>
    <w:p w14:paraId="0D4F7A92" w14:textId="1A55C606" w:rsidR="00795479"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 xml:space="preserve">Затем происходит начало игры и отрисовка графического игрового окна с помощью библиотеки </w:t>
      </w:r>
      <w:r>
        <w:rPr>
          <w:rFonts w:cstheme="minorHAnsi"/>
          <w:color w:val="3A3A3A"/>
          <w:sz w:val="28"/>
          <w:szCs w:val="28"/>
          <w:lang w:val="en-US"/>
        </w:rPr>
        <w:t xml:space="preserve">SFML. </w:t>
      </w:r>
      <w:r>
        <w:rPr>
          <w:rFonts w:cstheme="minorHAnsi"/>
          <w:color w:val="3A3A3A"/>
          <w:sz w:val="28"/>
          <w:szCs w:val="28"/>
        </w:rPr>
        <w:t>Основная переменная, задаваемая пользователем непосредственно в программном</w:t>
      </w:r>
      <w:r w:rsidR="00E02F0F">
        <w:rPr>
          <w:rFonts w:cstheme="minorHAnsi"/>
          <w:color w:val="3A3A3A"/>
          <w:sz w:val="28"/>
          <w:szCs w:val="28"/>
        </w:rPr>
        <w:t xml:space="preserve"> </w:t>
      </w:r>
      <w:r>
        <w:rPr>
          <w:rFonts w:cstheme="minorHAnsi"/>
          <w:color w:val="3A3A3A"/>
          <w:sz w:val="28"/>
          <w:szCs w:val="28"/>
        </w:rPr>
        <w:t>коде</w:t>
      </w:r>
      <w:r w:rsidR="00E02F0F">
        <w:rPr>
          <w:rFonts w:cstheme="minorHAnsi"/>
          <w:color w:val="3A3A3A"/>
          <w:sz w:val="28"/>
          <w:szCs w:val="28"/>
        </w:rPr>
        <w:t xml:space="preserve"> (в заголовочном </w:t>
      </w:r>
      <w:proofErr w:type="gramStart"/>
      <w:r w:rsidR="00E02F0F">
        <w:rPr>
          <w:rFonts w:cstheme="minorHAnsi"/>
          <w:color w:val="3A3A3A"/>
          <w:sz w:val="28"/>
          <w:szCs w:val="28"/>
        </w:rPr>
        <w:t xml:space="preserve">файле) </w:t>
      </w:r>
      <w:r>
        <w:rPr>
          <w:rFonts w:cstheme="minorHAnsi"/>
          <w:color w:val="3A3A3A"/>
          <w:sz w:val="28"/>
          <w:szCs w:val="28"/>
        </w:rPr>
        <w:t xml:space="preserve"> </w:t>
      </w:r>
      <w:proofErr w:type="spellStart"/>
      <w:r w:rsidRPr="00795479">
        <w:rPr>
          <w:rFonts w:ascii="Consolas" w:hAnsi="Consolas" w:cs="Consolas"/>
          <w:color w:val="0000FF"/>
          <w:sz w:val="28"/>
          <w:szCs w:val="28"/>
        </w:rPr>
        <w:t>static</w:t>
      </w:r>
      <w:proofErr w:type="spellEnd"/>
      <w:proofErr w:type="gram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y = 750;</w:t>
      </w:r>
      <w:r>
        <w:rPr>
          <w:rFonts w:ascii="Consolas" w:hAnsi="Consolas" w:cs="Consolas"/>
          <w:color w:val="000000"/>
          <w:sz w:val="19"/>
          <w:szCs w:val="19"/>
        </w:rPr>
        <w:t xml:space="preserve"> </w:t>
      </w:r>
      <w:r>
        <w:rPr>
          <w:rFonts w:cstheme="minorHAnsi"/>
          <w:color w:val="3A3A3A"/>
          <w:sz w:val="28"/>
          <w:szCs w:val="28"/>
        </w:rPr>
        <w:t xml:space="preserve">задаёт масштаб всего окна. Это значение количества пикселей по вертикали, от которого рассчитывается одна из основных переменных </w:t>
      </w:r>
      <w:proofErr w:type="spellStart"/>
      <w:r w:rsidRPr="00795479">
        <w:rPr>
          <w:rFonts w:ascii="Consolas" w:hAnsi="Consolas" w:cs="Consolas"/>
          <w:color w:val="0000FF"/>
          <w:sz w:val="28"/>
          <w:szCs w:val="28"/>
        </w:rPr>
        <w:t>static</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00"/>
          <w:sz w:val="28"/>
          <w:szCs w:val="28"/>
        </w:rPr>
        <w:t>step</w:t>
      </w:r>
      <w:proofErr w:type="spellEnd"/>
      <w:r w:rsidRPr="00795479">
        <w:rPr>
          <w:rFonts w:ascii="Consolas" w:hAnsi="Consolas" w:cs="Consolas"/>
          <w:color w:val="000000"/>
          <w:sz w:val="28"/>
          <w:szCs w:val="28"/>
        </w:rPr>
        <w:t xml:space="preserve"> = y / 15.0f; </w:t>
      </w:r>
      <w:r>
        <w:rPr>
          <w:rFonts w:cstheme="minorHAnsi"/>
          <w:color w:val="3A3A3A"/>
          <w:sz w:val="28"/>
          <w:szCs w:val="28"/>
        </w:rPr>
        <w:t>отвечающая за отрисовку всех объектов игры в нужных местах игрового окна. Стоит отметить</w:t>
      </w:r>
      <w:r w:rsidR="00DF6BDE">
        <w:rPr>
          <w:rFonts w:cstheme="minorHAnsi"/>
          <w:color w:val="3A3A3A"/>
          <w:sz w:val="28"/>
          <w:szCs w:val="28"/>
        </w:rPr>
        <w:t>,</w:t>
      </w:r>
      <w:r>
        <w:rPr>
          <w:rFonts w:cstheme="minorHAnsi"/>
          <w:color w:val="3A3A3A"/>
          <w:sz w:val="28"/>
          <w:szCs w:val="28"/>
        </w:rPr>
        <w:t xml:space="preserve"> что при такой реализации некоторые значения переменной </w:t>
      </w:r>
      <w:r w:rsidRPr="00795479">
        <w:rPr>
          <w:rFonts w:cstheme="minorHAnsi"/>
          <w:b/>
          <w:bCs/>
          <w:color w:val="3A3A3A"/>
          <w:sz w:val="28"/>
          <w:szCs w:val="28"/>
          <w:lang w:val="en-US"/>
        </w:rPr>
        <w:t>y</w:t>
      </w:r>
      <w:r>
        <w:rPr>
          <w:rFonts w:cstheme="minorHAnsi"/>
          <w:color w:val="3A3A3A"/>
          <w:sz w:val="28"/>
          <w:szCs w:val="28"/>
          <w:lang w:val="en-US"/>
        </w:rPr>
        <w:t xml:space="preserve"> </w:t>
      </w:r>
      <w:r>
        <w:rPr>
          <w:rFonts w:cstheme="minorHAnsi"/>
          <w:color w:val="3A3A3A"/>
          <w:sz w:val="28"/>
          <w:szCs w:val="28"/>
        </w:rPr>
        <w:t xml:space="preserve">будут приводить незначительно-некорректной отрисовке игровых объектов из-за </w:t>
      </w:r>
      <w:r>
        <w:rPr>
          <w:rFonts w:cstheme="minorHAnsi"/>
          <w:color w:val="3A3A3A"/>
          <w:sz w:val="28"/>
          <w:szCs w:val="28"/>
        </w:rPr>
        <w:lastRenderedPageBreak/>
        <w:t xml:space="preserve">использования типа </w:t>
      </w:r>
      <w:r>
        <w:rPr>
          <w:rFonts w:cstheme="minorHAnsi"/>
          <w:color w:val="3A3A3A"/>
          <w:sz w:val="28"/>
          <w:szCs w:val="28"/>
          <w:lang w:val="en-US"/>
        </w:rPr>
        <w:t xml:space="preserve">float, </w:t>
      </w:r>
      <w:r>
        <w:rPr>
          <w:rFonts w:cstheme="minorHAnsi"/>
          <w:color w:val="3A3A3A"/>
          <w:sz w:val="28"/>
          <w:szCs w:val="28"/>
        </w:rPr>
        <w:t>тогда как количество пикселей всегда – целочисленное значение.</w:t>
      </w:r>
    </w:p>
    <w:p w14:paraId="2066C586" w14:textId="32BA6611" w:rsidR="00E02F0F"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Отрисовка и логика всей игры</w:t>
      </w:r>
      <w:r w:rsidR="00E02F0F">
        <w:rPr>
          <w:rFonts w:cstheme="minorHAnsi"/>
          <w:color w:val="3A3A3A"/>
          <w:sz w:val="28"/>
          <w:szCs w:val="28"/>
        </w:rPr>
        <w:t xml:space="preserve"> (взаимодействие игроков, управление, переход хода, информационные сообщения, выводящиеся на консоль)</w:t>
      </w:r>
      <w:r>
        <w:rPr>
          <w:rFonts w:cstheme="minorHAnsi"/>
          <w:color w:val="3A3A3A"/>
          <w:sz w:val="28"/>
          <w:szCs w:val="28"/>
        </w:rPr>
        <w:t xml:space="preserve"> происходят в свободной</w:t>
      </w:r>
      <w:r w:rsidR="00E02F0F">
        <w:rPr>
          <w:rFonts w:cstheme="minorHAnsi"/>
          <w:color w:val="3A3A3A"/>
          <w:sz w:val="28"/>
          <w:szCs w:val="28"/>
        </w:rPr>
        <w:t xml:space="preserve"> </w:t>
      </w:r>
      <w:r>
        <w:rPr>
          <w:rFonts w:cstheme="minorHAnsi"/>
          <w:color w:val="3A3A3A"/>
          <w:sz w:val="28"/>
          <w:szCs w:val="28"/>
        </w:rPr>
        <w:t>функции</w:t>
      </w:r>
      <w:r w:rsidRPr="00795479">
        <w:rPr>
          <w:rFonts w:cstheme="minorHAnsi"/>
          <w:b/>
          <w:bCs/>
          <w:color w:val="3A3A3A"/>
          <w:sz w:val="28"/>
          <w:szCs w:val="28"/>
        </w:rPr>
        <w:t xml:space="preserve"> </w:t>
      </w:r>
      <w:proofErr w:type="spellStart"/>
      <w:r w:rsidRPr="00795479">
        <w:rPr>
          <w:rFonts w:cstheme="minorHAnsi"/>
          <w:b/>
          <w:bCs/>
          <w:color w:val="3A3A3A"/>
          <w:sz w:val="28"/>
          <w:szCs w:val="28"/>
        </w:rPr>
        <w:t>void</w:t>
      </w:r>
      <w:proofErr w:type="spellEnd"/>
      <w:r w:rsidRPr="00795479">
        <w:rPr>
          <w:rFonts w:cstheme="minorHAnsi"/>
          <w:b/>
          <w:bCs/>
          <w:color w:val="3A3A3A"/>
          <w:sz w:val="28"/>
          <w:szCs w:val="28"/>
        </w:rPr>
        <w:t xml:space="preserve"> </w:t>
      </w:r>
      <w:proofErr w:type="spellStart"/>
      <w:proofErr w:type="gramStart"/>
      <w:r w:rsidRPr="00795479">
        <w:rPr>
          <w:rFonts w:cstheme="minorHAnsi"/>
          <w:b/>
          <w:bCs/>
          <w:color w:val="3A3A3A"/>
          <w:sz w:val="28"/>
          <w:szCs w:val="28"/>
        </w:rPr>
        <w:t>theGame</w:t>
      </w:r>
      <w:proofErr w:type="spellEnd"/>
      <w:r w:rsidRPr="00795479">
        <w:rPr>
          <w:rFonts w:cstheme="minorHAnsi"/>
          <w:b/>
          <w:bCs/>
          <w:color w:val="3A3A3A"/>
          <w:sz w:val="28"/>
          <w:szCs w:val="28"/>
        </w:rPr>
        <w:t>(</w:t>
      </w:r>
      <w:proofErr w:type="gramEnd"/>
      <w:r w:rsidRPr="00795479">
        <w:rPr>
          <w:rFonts w:cstheme="minorHAnsi"/>
          <w:b/>
          <w:bCs/>
          <w:color w:val="3A3A3A"/>
          <w:sz w:val="28"/>
          <w:szCs w:val="28"/>
        </w:rPr>
        <w:t>)</w:t>
      </w:r>
      <w:r w:rsidRPr="00795479">
        <w:rPr>
          <w:rFonts w:cstheme="minorHAnsi"/>
          <w:b/>
          <w:bCs/>
          <w:color w:val="3A3A3A"/>
          <w:sz w:val="28"/>
          <w:szCs w:val="28"/>
          <w:lang w:val="en-US"/>
        </w:rPr>
        <w:t xml:space="preserve">; </w:t>
      </w:r>
      <w:r w:rsidR="00E02F0F">
        <w:rPr>
          <w:rFonts w:cstheme="minorHAnsi"/>
          <w:color w:val="3A3A3A"/>
          <w:sz w:val="28"/>
          <w:szCs w:val="28"/>
        </w:rPr>
        <w:t xml:space="preserve">Основную работу здесь выполняют </w:t>
      </w:r>
      <w:r w:rsidR="00EC2597">
        <w:rPr>
          <w:rFonts w:cstheme="minorHAnsi"/>
          <w:color w:val="3A3A3A"/>
          <w:sz w:val="28"/>
          <w:szCs w:val="28"/>
        </w:rPr>
        <w:t>методы</w:t>
      </w:r>
      <w:r w:rsidR="00E02F0F">
        <w:rPr>
          <w:rFonts w:cstheme="minorHAnsi"/>
          <w:color w:val="3A3A3A"/>
          <w:sz w:val="28"/>
          <w:szCs w:val="28"/>
        </w:rPr>
        <w:t>:</w:t>
      </w:r>
    </w:p>
    <w:p w14:paraId="2519F377" w14:textId="06892CC6" w:rsidR="00E02F0F" w:rsidRPr="00E02F0F" w:rsidRDefault="00E02F0F" w:rsidP="00E02F0F">
      <w:pPr>
        <w:pStyle w:val="af1"/>
        <w:numPr>
          <w:ilvl w:val="0"/>
          <w:numId w:val="13"/>
        </w:numPr>
        <w:spacing w:before="100" w:beforeAutospacing="1"/>
        <w:jc w:val="both"/>
        <w:rPr>
          <w:rFonts w:cstheme="minorHAnsi"/>
          <w:color w:val="3A3A3A"/>
          <w:sz w:val="28"/>
          <w:szCs w:val="28"/>
          <w:lang w:val="en-US"/>
        </w:rPr>
      </w:pPr>
      <w:proofErr w:type="spellStart"/>
      <w:r w:rsidRPr="00E02F0F">
        <w:rPr>
          <w:rFonts w:cstheme="minorHAnsi"/>
          <w:b/>
          <w:bCs/>
          <w:color w:val="3A3A3A"/>
          <w:sz w:val="28"/>
          <w:szCs w:val="28"/>
        </w:rPr>
        <w:t>Coords</w:t>
      </w:r>
      <w:proofErr w:type="spellEnd"/>
      <w:r w:rsidRPr="00E02F0F">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aiAim</w:t>
      </w:r>
      <w:proofErr w:type="spellEnd"/>
      <w:r w:rsidRPr="00E02F0F">
        <w:rPr>
          <w:rFonts w:cstheme="minorHAnsi"/>
          <w:b/>
          <w:bCs/>
          <w:color w:val="3A3A3A"/>
          <w:sz w:val="28"/>
          <w:szCs w:val="28"/>
        </w:rPr>
        <w:t>()</w:t>
      </w:r>
      <w:r w:rsidRPr="00E02F0F">
        <w:rPr>
          <w:rFonts w:cstheme="minorHAnsi"/>
          <w:b/>
          <w:bCs/>
          <w:color w:val="3A3A3A"/>
          <w:sz w:val="28"/>
          <w:szCs w:val="28"/>
          <w:lang w:val="en-US"/>
        </w:rPr>
        <w:t>;</w:t>
      </w:r>
      <w:r>
        <w:rPr>
          <w:rFonts w:cstheme="minorHAnsi"/>
          <w:color w:val="3A3A3A"/>
          <w:sz w:val="28"/>
          <w:szCs w:val="28"/>
          <w:lang w:val="en-US"/>
        </w:rPr>
        <w:t xml:space="preserve"> - </w:t>
      </w:r>
      <w:r>
        <w:rPr>
          <w:rFonts w:cstheme="minorHAnsi"/>
          <w:color w:val="3A3A3A"/>
          <w:sz w:val="28"/>
          <w:szCs w:val="28"/>
        </w:rPr>
        <w:t>алгоритм принятия решений компьютером</w:t>
      </w:r>
    </w:p>
    <w:p w14:paraId="15ECA2A2" w14:textId="26B59D2E" w:rsidR="00E02F0F" w:rsidRDefault="00E02F0F" w:rsidP="00006A60">
      <w:pPr>
        <w:pStyle w:val="af1"/>
        <w:numPr>
          <w:ilvl w:val="0"/>
          <w:numId w:val="13"/>
        </w:numPr>
        <w:spacing w:before="100" w:beforeAutospacing="1"/>
        <w:rPr>
          <w:rFonts w:cstheme="minorHAnsi"/>
          <w:color w:val="3A3A3A"/>
          <w:sz w:val="28"/>
          <w:szCs w:val="28"/>
        </w:rPr>
      </w:pPr>
      <w:r>
        <w:rPr>
          <w:rFonts w:cstheme="minorHAnsi"/>
          <w:b/>
          <w:bCs/>
          <w:color w:val="3A3A3A"/>
          <w:sz w:val="28"/>
          <w:szCs w:val="28"/>
          <w:lang w:val="en-US"/>
        </w:rPr>
        <w:t>v</w:t>
      </w:r>
      <w:proofErr w:type="spellStart"/>
      <w:r w:rsidRPr="00E02F0F">
        <w:rPr>
          <w:rFonts w:cstheme="minorHAnsi"/>
          <w:b/>
          <w:bCs/>
          <w:color w:val="3A3A3A"/>
          <w:sz w:val="28"/>
          <w:szCs w:val="28"/>
        </w:rPr>
        <w:t>oid</w:t>
      </w:r>
      <w:proofErr w:type="spellEnd"/>
      <w:r>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updateShipData</w:t>
      </w:r>
      <w:proofErr w:type="spellEnd"/>
      <w:r w:rsidRPr="00E02F0F">
        <w:rPr>
          <w:rFonts w:cstheme="minorHAnsi"/>
          <w:b/>
          <w:bCs/>
          <w:color w:val="3A3A3A"/>
          <w:sz w:val="28"/>
          <w:szCs w:val="28"/>
        </w:rPr>
        <w:t>();</w:t>
      </w:r>
      <w:r w:rsidR="00006A60">
        <w:rPr>
          <w:rFonts w:cstheme="minorHAnsi"/>
          <w:b/>
          <w:bCs/>
          <w:color w:val="3A3A3A"/>
          <w:sz w:val="28"/>
          <w:szCs w:val="28"/>
        </w:rPr>
        <w:t xml:space="preserve"> -</w:t>
      </w:r>
      <w:r>
        <w:rPr>
          <w:rFonts w:cstheme="minorHAnsi"/>
          <w:color w:val="3A3A3A"/>
          <w:sz w:val="28"/>
          <w:szCs w:val="28"/>
          <w:lang w:val="en-US"/>
        </w:rPr>
        <w:t xml:space="preserve"> </w:t>
      </w:r>
      <w:r w:rsidR="00006A60">
        <w:rPr>
          <w:rFonts w:cstheme="minorHAnsi"/>
          <w:color w:val="3A3A3A"/>
          <w:sz w:val="28"/>
          <w:szCs w:val="28"/>
        </w:rPr>
        <w:t>обновление</w:t>
      </w:r>
      <w:r>
        <w:rPr>
          <w:rFonts w:cstheme="minorHAnsi"/>
          <w:color w:val="3A3A3A"/>
          <w:sz w:val="28"/>
          <w:szCs w:val="28"/>
        </w:rPr>
        <w:t xml:space="preserve"> </w:t>
      </w:r>
      <w:r w:rsidR="00006A60">
        <w:rPr>
          <w:rFonts w:cstheme="minorHAnsi"/>
          <w:color w:val="3A3A3A"/>
          <w:sz w:val="28"/>
          <w:szCs w:val="28"/>
        </w:rPr>
        <w:t xml:space="preserve">полей </w:t>
      </w:r>
      <w:r>
        <w:rPr>
          <w:rFonts w:cstheme="minorHAnsi"/>
          <w:color w:val="3A3A3A"/>
          <w:sz w:val="28"/>
          <w:szCs w:val="28"/>
        </w:rPr>
        <w:t>матрицы</w:t>
      </w:r>
      <w:r w:rsidR="00006A60">
        <w:rPr>
          <w:rFonts w:cstheme="minorHAnsi"/>
          <w:color w:val="3A3A3A"/>
          <w:sz w:val="28"/>
          <w:szCs w:val="28"/>
        </w:rPr>
        <w:t xml:space="preserve"> (игрового поля)</w:t>
      </w:r>
      <w:r>
        <w:rPr>
          <w:rFonts w:cstheme="minorHAnsi"/>
          <w:color w:val="3A3A3A"/>
          <w:sz w:val="28"/>
          <w:szCs w:val="28"/>
        </w:rPr>
        <w:t xml:space="preserve"> и</w:t>
      </w:r>
      <w:r w:rsidR="00006A60">
        <w:rPr>
          <w:rFonts w:cstheme="minorHAnsi"/>
          <w:color w:val="3A3A3A"/>
          <w:sz w:val="28"/>
          <w:szCs w:val="28"/>
        </w:rPr>
        <w:t xml:space="preserve"> статуса кораблей игроков</w:t>
      </w:r>
    </w:p>
    <w:p w14:paraId="3F25D3E0" w14:textId="20766ECF" w:rsidR="00E02F0F" w:rsidRDefault="00006A60" w:rsidP="00006A60">
      <w:pPr>
        <w:pStyle w:val="af1"/>
        <w:numPr>
          <w:ilvl w:val="0"/>
          <w:numId w:val="13"/>
        </w:numPr>
        <w:spacing w:before="100" w:beforeAutospacing="1"/>
        <w:rPr>
          <w:rFonts w:cstheme="minorHAnsi"/>
          <w:color w:val="3A3A3A"/>
          <w:sz w:val="28"/>
          <w:szCs w:val="28"/>
        </w:rPr>
      </w:pPr>
      <w:proofErr w:type="spellStart"/>
      <w:r w:rsidRPr="00006A60">
        <w:rPr>
          <w:rFonts w:cstheme="minorHAnsi"/>
          <w:b/>
          <w:bCs/>
          <w:color w:val="3A3A3A"/>
          <w:sz w:val="28"/>
          <w:szCs w:val="28"/>
        </w:rPr>
        <w:t>int</w:t>
      </w:r>
      <w:proofErr w:type="spellEnd"/>
      <w:r w:rsidRPr="00006A60">
        <w:rPr>
          <w:rFonts w:cstheme="minorHAnsi"/>
          <w:b/>
          <w:bCs/>
          <w:color w:val="3A3A3A"/>
          <w:sz w:val="28"/>
          <w:szCs w:val="28"/>
        </w:rPr>
        <w:t xml:space="preserve"> </w:t>
      </w:r>
      <w:proofErr w:type="gramStart"/>
      <w:r w:rsidRPr="00006A60">
        <w:rPr>
          <w:rFonts w:cstheme="minorHAnsi"/>
          <w:b/>
          <w:bCs/>
          <w:color w:val="3A3A3A"/>
          <w:sz w:val="28"/>
          <w:szCs w:val="28"/>
          <w:lang w:val="en-US"/>
        </w:rPr>
        <w:t>Battlefield::</w:t>
      </w:r>
      <w:proofErr w:type="spellStart"/>
      <w:proofErr w:type="gramEnd"/>
      <w:r w:rsidRPr="00006A60">
        <w:rPr>
          <w:rFonts w:cstheme="minorHAnsi"/>
          <w:b/>
          <w:bCs/>
          <w:color w:val="3A3A3A"/>
          <w:sz w:val="28"/>
          <w:szCs w:val="28"/>
        </w:rPr>
        <w:t>takeShot</w:t>
      </w:r>
      <w:proofErr w:type="spellEnd"/>
      <w:r w:rsidRPr="00006A60">
        <w:rPr>
          <w:rFonts w:cstheme="minorHAnsi"/>
          <w:b/>
          <w:bCs/>
          <w:color w:val="3A3A3A"/>
          <w:sz w:val="28"/>
          <w:szCs w:val="28"/>
        </w:rPr>
        <w:t>();</w:t>
      </w:r>
      <w:r w:rsidRPr="00006A60">
        <w:rPr>
          <w:rFonts w:cstheme="minorHAnsi"/>
          <w:color w:val="3A3A3A"/>
          <w:sz w:val="28"/>
          <w:szCs w:val="28"/>
        </w:rPr>
        <w:t xml:space="preserve"> </w:t>
      </w:r>
      <w:r>
        <w:rPr>
          <w:rFonts w:cstheme="minorHAnsi"/>
          <w:color w:val="3A3A3A"/>
          <w:sz w:val="28"/>
          <w:szCs w:val="28"/>
          <w:lang w:val="en-US"/>
        </w:rPr>
        <w:t xml:space="preserve">- </w:t>
      </w:r>
      <w:r>
        <w:rPr>
          <w:rFonts w:cstheme="minorHAnsi"/>
          <w:color w:val="3A3A3A"/>
          <w:sz w:val="28"/>
          <w:szCs w:val="28"/>
        </w:rPr>
        <w:t>р</w:t>
      </w:r>
      <w:r w:rsidRPr="00006A60">
        <w:rPr>
          <w:rFonts w:cstheme="minorHAnsi"/>
          <w:color w:val="3A3A3A"/>
          <w:sz w:val="28"/>
          <w:szCs w:val="28"/>
        </w:rPr>
        <w:t xml:space="preserve">еакция на выстрел по определённым координатам на </w:t>
      </w:r>
      <w:r>
        <w:rPr>
          <w:rFonts w:cstheme="minorHAnsi"/>
          <w:color w:val="3A3A3A"/>
          <w:sz w:val="28"/>
          <w:szCs w:val="28"/>
        </w:rPr>
        <w:t>карте</w:t>
      </w:r>
    </w:p>
    <w:p w14:paraId="7A85AE99" w14:textId="23D97E16" w:rsidR="00006A60" w:rsidRDefault="00006A60" w:rsidP="00006A60">
      <w:pPr>
        <w:spacing w:before="100" w:beforeAutospacing="1"/>
        <w:ind w:firstLine="851"/>
        <w:jc w:val="both"/>
        <w:rPr>
          <w:rFonts w:cstheme="minorHAnsi"/>
          <w:color w:val="3A3A3A"/>
          <w:sz w:val="28"/>
          <w:szCs w:val="28"/>
        </w:rPr>
      </w:pPr>
      <w:r>
        <w:rPr>
          <w:rFonts w:cstheme="minorHAnsi"/>
          <w:color w:val="3A3A3A"/>
          <w:sz w:val="28"/>
          <w:szCs w:val="28"/>
        </w:rPr>
        <w:t xml:space="preserve">Когда вышеперечисленное было готово и отлажено, я реализовал сохранение текущего прогресса игры в файл. Свободные функции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proofErr w:type="gramStart"/>
      <w:r w:rsidRPr="000D2709">
        <w:rPr>
          <w:rFonts w:cstheme="minorHAnsi"/>
          <w:b/>
          <w:bCs/>
          <w:color w:val="3A3A3A"/>
          <w:sz w:val="28"/>
          <w:szCs w:val="28"/>
        </w:rPr>
        <w:t>fastSaveGame</w:t>
      </w:r>
      <w:proofErr w:type="spellEnd"/>
      <w:r w:rsidRPr="000D2709">
        <w:rPr>
          <w:rFonts w:cstheme="minorHAnsi"/>
          <w:b/>
          <w:bCs/>
          <w:color w:val="3A3A3A"/>
          <w:sz w:val="28"/>
          <w:szCs w:val="28"/>
        </w:rPr>
        <w:t>(</w:t>
      </w:r>
      <w:proofErr w:type="gramEnd"/>
      <w:r w:rsidRPr="000D2709">
        <w:rPr>
          <w:rFonts w:cstheme="minorHAnsi"/>
          <w:b/>
          <w:bCs/>
          <w:color w:val="3A3A3A"/>
          <w:sz w:val="28"/>
          <w:szCs w:val="28"/>
        </w:rPr>
        <w:t>)</w:t>
      </w:r>
      <w:r w:rsidRPr="000D2709">
        <w:rPr>
          <w:rFonts w:cstheme="minorHAnsi"/>
          <w:b/>
          <w:bCs/>
          <w:color w:val="3A3A3A"/>
          <w:sz w:val="28"/>
          <w:szCs w:val="28"/>
          <w:lang w:val="en-US"/>
        </w:rPr>
        <w:t xml:space="preserve">; </w:t>
      </w:r>
      <w:r>
        <w:rPr>
          <w:rFonts w:cstheme="minorHAnsi"/>
          <w:color w:val="3A3A3A"/>
          <w:sz w:val="28"/>
          <w:szCs w:val="28"/>
        </w:rPr>
        <w:t xml:space="preserve">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r w:rsidRPr="000D2709">
        <w:rPr>
          <w:rFonts w:cstheme="minorHAnsi"/>
          <w:b/>
          <w:bCs/>
          <w:color w:val="3A3A3A"/>
          <w:sz w:val="28"/>
          <w:szCs w:val="28"/>
        </w:rPr>
        <w:t>fastLoadGame</w:t>
      </w:r>
      <w:proofErr w:type="spellEnd"/>
      <w:r w:rsidRPr="000D2709">
        <w:rPr>
          <w:rFonts w:cstheme="minorHAnsi"/>
          <w:b/>
          <w:bCs/>
          <w:color w:val="3A3A3A"/>
          <w:sz w:val="28"/>
          <w:szCs w:val="28"/>
        </w:rPr>
        <w:t>()</w:t>
      </w:r>
      <w:r w:rsidRPr="000D2709">
        <w:rPr>
          <w:rFonts w:cstheme="minorHAnsi"/>
          <w:b/>
          <w:bCs/>
          <w:color w:val="3A3A3A"/>
          <w:sz w:val="28"/>
          <w:szCs w:val="28"/>
          <w:lang w:val="en-US"/>
        </w:rPr>
        <w:t>;</w:t>
      </w:r>
      <w:r>
        <w:rPr>
          <w:rFonts w:cstheme="minorHAnsi"/>
          <w:color w:val="3A3A3A"/>
          <w:sz w:val="28"/>
          <w:szCs w:val="28"/>
          <w:lang w:val="en-US"/>
        </w:rPr>
        <w:t xml:space="preserve"> </w:t>
      </w:r>
      <w:r>
        <w:rPr>
          <w:rFonts w:cstheme="minorHAnsi"/>
          <w:color w:val="3A3A3A"/>
          <w:sz w:val="28"/>
          <w:szCs w:val="28"/>
        </w:rPr>
        <w:t>отвечают за перенос</w:t>
      </w:r>
      <w:r w:rsidR="000D2709">
        <w:rPr>
          <w:rFonts w:cstheme="minorHAnsi"/>
          <w:color w:val="3A3A3A"/>
          <w:sz w:val="28"/>
          <w:szCs w:val="28"/>
        </w:rPr>
        <w:t xml:space="preserve"> в файл</w:t>
      </w:r>
      <w:r>
        <w:rPr>
          <w:rFonts w:cstheme="minorHAnsi"/>
          <w:color w:val="3A3A3A"/>
          <w:sz w:val="28"/>
          <w:szCs w:val="28"/>
        </w:rPr>
        <w:t xml:space="preserve"> и извлечение</w:t>
      </w:r>
      <w:r w:rsidR="000D2709">
        <w:rPr>
          <w:rFonts w:cstheme="minorHAnsi"/>
          <w:color w:val="3A3A3A"/>
          <w:sz w:val="28"/>
          <w:szCs w:val="28"/>
        </w:rPr>
        <w:t xml:space="preserve"> из файла</w:t>
      </w:r>
      <w:r>
        <w:rPr>
          <w:rFonts w:cstheme="minorHAnsi"/>
          <w:color w:val="3A3A3A"/>
          <w:sz w:val="28"/>
          <w:szCs w:val="28"/>
        </w:rPr>
        <w:t xml:space="preserve"> всех</w:t>
      </w:r>
      <w:r w:rsidR="000D2709">
        <w:rPr>
          <w:rFonts w:cstheme="minorHAnsi"/>
          <w:color w:val="3A3A3A"/>
          <w:sz w:val="28"/>
          <w:szCs w:val="28"/>
        </w:rPr>
        <w:t xml:space="preserve"> данных о текущем прогрессе игры. Данный функционал был реализован через переопределение операторов ввода</w:t>
      </w:r>
      <w:r w:rsidR="000D2709">
        <w:rPr>
          <w:rFonts w:cstheme="minorHAnsi"/>
          <w:color w:val="3A3A3A"/>
          <w:sz w:val="28"/>
          <w:szCs w:val="28"/>
          <w:lang w:val="en-US"/>
        </w:rPr>
        <w:t>/</w:t>
      </w:r>
      <w:r w:rsidR="000D2709">
        <w:rPr>
          <w:rFonts w:cstheme="minorHAnsi"/>
          <w:color w:val="3A3A3A"/>
          <w:sz w:val="28"/>
          <w:szCs w:val="28"/>
        </w:rPr>
        <w:t>вывода для классов.</w:t>
      </w:r>
    </w:p>
    <w:p w14:paraId="61A57D71" w14:textId="632DC0EC" w:rsidR="000D2709" w:rsidRDefault="000D2709" w:rsidP="000D2709">
      <w:pPr>
        <w:spacing w:before="100" w:beforeAutospacing="1"/>
        <w:ind w:firstLine="851"/>
        <w:jc w:val="both"/>
        <w:rPr>
          <w:rFonts w:cstheme="minorHAnsi"/>
          <w:color w:val="3A3A3A"/>
          <w:sz w:val="28"/>
          <w:szCs w:val="28"/>
        </w:rPr>
      </w:pPr>
      <w:r>
        <w:rPr>
          <w:rFonts w:cstheme="minorHAnsi"/>
          <w:color w:val="3A3A3A"/>
          <w:sz w:val="28"/>
          <w:szCs w:val="28"/>
        </w:rPr>
        <w:t>Для взаимодействия с имеющимся функционалом я написал простое консольное меню, где можно выбрать новую игру или загрузить последнюю, а также подменю создания кораблей.</w:t>
      </w:r>
    </w:p>
    <w:p w14:paraId="462A633C" w14:textId="0CA16FDE" w:rsidR="000D2709" w:rsidRDefault="000D2709" w:rsidP="000D2709">
      <w:pPr>
        <w:rPr>
          <w:rFonts w:cstheme="minorHAnsi"/>
          <w:color w:val="3A3A3A"/>
          <w:sz w:val="28"/>
          <w:szCs w:val="28"/>
        </w:rPr>
      </w:pPr>
      <w:r>
        <w:rPr>
          <w:rFonts w:cstheme="minorHAnsi"/>
          <w:color w:val="3A3A3A"/>
          <w:sz w:val="28"/>
          <w:szCs w:val="28"/>
        </w:rPr>
        <w:br w:type="page"/>
      </w:r>
    </w:p>
    <w:p w14:paraId="0CED619D" w14:textId="284D47D4" w:rsidR="000D2709" w:rsidRDefault="000D2709" w:rsidP="000D2709">
      <w:pPr>
        <w:pStyle w:val="2"/>
        <w:spacing w:before="100" w:beforeAutospacing="1" w:after="200"/>
        <w:rPr>
          <w:rStyle w:val="af6"/>
        </w:rPr>
      </w:pPr>
      <w:bookmarkStart w:id="11" w:name="_Toc62738164"/>
      <w:r>
        <w:rPr>
          <w:rStyle w:val="af6"/>
        </w:rPr>
        <w:lastRenderedPageBreak/>
        <w:t>Тестирование</w:t>
      </w:r>
      <w:bookmarkEnd w:id="11"/>
    </w:p>
    <w:p w14:paraId="59DD55AB" w14:textId="3BB899E9"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Отладка происходила, по большей части в процессе написания элементов кода программы. Все они были неоднократно проверены на корректность обрабатываемых данных, всевозможные ошибки при передаче</w:t>
      </w:r>
      <w:r>
        <w:rPr>
          <w:rFonts w:cstheme="minorHAnsi"/>
          <w:color w:val="3A3A3A"/>
          <w:sz w:val="28"/>
          <w:szCs w:val="28"/>
          <w:lang w:val="en-US"/>
        </w:rPr>
        <w:t>/</w:t>
      </w:r>
      <w:r>
        <w:rPr>
          <w:rFonts w:cstheme="minorHAnsi"/>
          <w:color w:val="3A3A3A"/>
          <w:sz w:val="28"/>
          <w:szCs w:val="28"/>
        </w:rPr>
        <w:t>получении конкретных значений данных.</w:t>
      </w:r>
    </w:p>
    <w:p w14:paraId="33F560AD" w14:textId="76323460"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Так выглядело окно программы в процессе отладки логики работы алгоритма принятия решений компьютером в игре:</w:t>
      </w:r>
    </w:p>
    <w:p w14:paraId="7F103996" w14:textId="2CE8A2E8" w:rsidR="007C7E0A" w:rsidRPr="007C7E0A" w:rsidRDefault="007C7E0A" w:rsidP="007C7E0A">
      <w:pPr>
        <w:pStyle w:val="af1"/>
        <w:numPr>
          <w:ilvl w:val="0"/>
          <w:numId w:val="13"/>
        </w:numPr>
        <w:spacing w:before="100" w:beforeAutospacing="1"/>
        <w:jc w:val="both"/>
        <w:rPr>
          <w:rFonts w:cstheme="minorHAnsi"/>
          <w:color w:val="3A3A3A"/>
          <w:sz w:val="28"/>
          <w:szCs w:val="28"/>
        </w:rPr>
      </w:pPr>
      <w:r w:rsidRPr="006B7901">
        <w:rPr>
          <w:rFonts w:cstheme="minorHAnsi"/>
          <w:b/>
          <w:bCs/>
          <w:color w:val="3A3A3A"/>
          <w:sz w:val="28"/>
          <w:szCs w:val="28"/>
        </w:rPr>
        <w:t>Черный</w:t>
      </w:r>
      <w:r>
        <w:rPr>
          <w:rFonts w:cstheme="minorHAnsi"/>
          <w:color w:val="3A3A3A"/>
          <w:sz w:val="28"/>
          <w:szCs w:val="28"/>
        </w:rPr>
        <w:t>: Неисследованное поле</w:t>
      </w:r>
    </w:p>
    <w:p w14:paraId="4DF35E62" w14:textId="01493274" w:rsidR="007C7E0A" w:rsidRPr="007C7E0A" w:rsidRDefault="007C7E0A"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Зеленый</w:t>
      </w:r>
      <w:r>
        <w:rPr>
          <w:rFonts w:cstheme="minorHAnsi"/>
          <w:color w:val="3A3A3A"/>
          <w:sz w:val="28"/>
          <w:szCs w:val="28"/>
        </w:rPr>
        <w:t>: Корабль</w:t>
      </w:r>
    </w:p>
    <w:p w14:paraId="427A2F1B" w14:textId="33B1F891"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Жёлтый</w:t>
      </w:r>
      <w:r>
        <w:rPr>
          <w:rFonts w:cstheme="minorHAnsi"/>
          <w:color w:val="3A3A3A"/>
          <w:sz w:val="28"/>
          <w:szCs w:val="28"/>
        </w:rPr>
        <w:t>: Подбитая часть</w:t>
      </w:r>
    </w:p>
    <w:p w14:paraId="39E87A68" w14:textId="6DA99F2C"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Красный</w:t>
      </w:r>
      <w:r>
        <w:rPr>
          <w:rFonts w:cstheme="minorHAnsi"/>
          <w:color w:val="3A3A3A"/>
          <w:sz w:val="28"/>
          <w:szCs w:val="28"/>
        </w:rPr>
        <w:t>: Уничтоженный корабль</w:t>
      </w:r>
    </w:p>
    <w:p w14:paraId="53946C7B" w14:textId="7545F574"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Голубой</w:t>
      </w:r>
      <w:r>
        <w:rPr>
          <w:rFonts w:cstheme="minorHAnsi"/>
          <w:color w:val="3A3A3A"/>
          <w:sz w:val="28"/>
          <w:szCs w:val="28"/>
        </w:rPr>
        <w:t>: Промах</w:t>
      </w:r>
    </w:p>
    <w:p w14:paraId="1386DCF6" w14:textId="7E941BD5"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Белый</w:t>
      </w:r>
      <w:r>
        <w:rPr>
          <w:rFonts w:cstheme="minorHAnsi"/>
          <w:color w:val="3A3A3A"/>
          <w:sz w:val="28"/>
          <w:szCs w:val="28"/>
        </w:rPr>
        <w:t>: Результат работы алгоритма принятия решений, компьютер не собирается стрелять по этим полям</w:t>
      </w:r>
    </w:p>
    <w:p w14:paraId="340BC465" w14:textId="011C95FA"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Фиолетовый</w:t>
      </w:r>
      <w:r>
        <w:rPr>
          <w:rFonts w:cstheme="minorHAnsi"/>
          <w:color w:val="3A3A3A"/>
          <w:sz w:val="28"/>
          <w:szCs w:val="28"/>
        </w:rPr>
        <w:t>: Текущий указатель цели компьютера</w:t>
      </w:r>
    </w:p>
    <w:p w14:paraId="3A532A11" w14:textId="0DCF63AC" w:rsidR="007C7E0A" w:rsidRP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6B463308" wp14:editId="6DFDC61D">
            <wp:extent cx="6522250" cy="27127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2913" cy="2712996"/>
                    </a:xfrm>
                    <a:prstGeom prst="rect">
                      <a:avLst/>
                    </a:prstGeom>
                    <a:noFill/>
                    <a:ln>
                      <a:noFill/>
                    </a:ln>
                  </pic:spPr>
                </pic:pic>
              </a:graphicData>
            </a:graphic>
          </wp:inline>
        </w:drawing>
      </w:r>
    </w:p>
    <w:p w14:paraId="65C7E580" w14:textId="1FA33E85" w:rsidR="007C7E0A" w:rsidRDefault="007C7E0A" w:rsidP="007C7E0A">
      <w:pPr>
        <w:spacing w:before="100" w:beforeAutospacing="1"/>
        <w:ind w:firstLine="851"/>
        <w:jc w:val="both"/>
        <w:rPr>
          <w:rFonts w:cstheme="minorHAnsi"/>
          <w:color w:val="3A3A3A"/>
          <w:sz w:val="28"/>
          <w:szCs w:val="28"/>
        </w:rPr>
      </w:pPr>
      <w:r>
        <w:rPr>
          <w:rFonts w:cstheme="minorHAnsi"/>
          <w:color w:val="3A3A3A"/>
          <w:sz w:val="28"/>
          <w:szCs w:val="28"/>
        </w:rPr>
        <w:t>В данном примере компьютер</w:t>
      </w:r>
      <w:r w:rsidR="008B52C4">
        <w:rPr>
          <w:rFonts w:cstheme="minorHAnsi"/>
          <w:color w:val="3A3A3A"/>
          <w:sz w:val="28"/>
          <w:szCs w:val="28"/>
          <w:lang w:val="en-US"/>
        </w:rPr>
        <w:t xml:space="preserve"> </w:t>
      </w:r>
      <w:r w:rsidR="008B52C4">
        <w:rPr>
          <w:rFonts w:cstheme="minorHAnsi"/>
          <w:color w:val="3A3A3A"/>
          <w:sz w:val="28"/>
          <w:szCs w:val="28"/>
        </w:rPr>
        <w:t>не должен стрелять по пустым полям рядом с подбитыми кораблями (добивать подбитый корабль на данном этапе он ещё не умеет)</w:t>
      </w:r>
      <w:r>
        <w:rPr>
          <w:rFonts w:cstheme="minorHAnsi"/>
          <w:color w:val="3A3A3A"/>
          <w:sz w:val="28"/>
          <w:szCs w:val="28"/>
        </w:rPr>
        <w:t>, помечая на матрице значением 6</w:t>
      </w:r>
      <w:r w:rsidR="00EC2597">
        <w:rPr>
          <w:rFonts w:cstheme="minorHAnsi"/>
          <w:color w:val="3A3A3A"/>
          <w:sz w:val="28"/>
          <w:szCs w:val="28"/>
        </w:rPr>
        <w:t xml:space="preserve"> (белый)</w:t>
      </w:r>
      <w:r>
        <w:rPr>
          <w:rFonts w:cstheme="minorHAnsi"/>
          <w:color w:val="3A3A3A"/>
          <w:sz w:val="28"/>
          <w:szCs w:val="28"/>
        </w:rPr>
        <w:t xml:space="preserve"> поля, в которые нет смысла пытаться стрелять.</w:t>
      </w:r>
    </w:p>
    <w:p w14:paraId="09717EFC" w14:textId="77777777" w:rsidR="007C7E0A" w:rsidRDefault="007C7E0A">
      <w:pPr>
        <w:rPr>
          <w:rFonts w:cstheme="minorHAnsi"/>
          <w:color w:val="3A3A3A"/>
          <w:sz w:val="28"/>
          <w:szCs w:val="28"/>
        </w:rPr>
      </w:pPr>
      <w:r>
        <w:rPr>
          <w:rFonts w:cstheme="minorHAnsi"/>
          <w:color w:val="3A3A3A"/>
          <w:sz w:val="28"/>
          <w:szCs w:val="28"/>
        </w:rPr>
        <w:br w:type="page"/>
      </w:r>
    </w:p>
    <w:p w14:paraId="4CF28F00" w14:textId="77777777" w:rsidR="007C7E0A" w:rsidRDefault="007C7E0A" w:rsidP="007C7E0A">
      <w:pPr>
        <w:spacing w:before="100" w:beforeAutospacing="1"/>
        <w:ind w:firstLine="851"/>
        <w:jc w:val="both"/>
        <w:rPr>
          <w:rFonts w:cstheme="minorHAnsi"/>
          <w:color w:val="3A3A3A"/>
          <w:sz w:val="28"/>
          <w:szCs w:val="28"/>
        </w:rPr>
      </w:pPr>
    </w:p>
    <w:p w14:paraId="02C00C70" w14:textId="72153024" w:rsid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4D188665" wp14:editId="4B9293A0">
            <wp:extent cx="6534044" cy="271272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36428" cy="2713710"/>
                    </a:xfrm>
                    <a:prstGeom prst="rect">
                      <a:avLst/>
                    </a:prstGeom>
                    <a:noFill/>
                    <a:ln>
                      <a:noFill/>
                    </a:ln>
                  </pic:spPr>
                </pic:pic>
              </a:graphicData>
            </a:graphic>
          </wp:inline>
        </w:drawing>
      </w:r>
    </w:p>
    <w:p w14:paraId="3FA984A7" w14:textId="77F4386B" w:rsidR="006B7901" w:rsidRDefault="006B7901" w:rsidP="006B7901">
      <w:pPr>
        <w:spacing w:before="100" w:beforeAutospacing="1"/>
        <w:ind w:firstLine="851"/>
        <w:jc w:val="both"/>
        <w:rPr>
          <w:rFonts w:cstheme="minorHAnsi"/>
          <w:color w:val="3A3A3A"/>
          <w:sz w:val="28"/>
          <w:szCs w:val="28"/>
        </w:rPr>
      </w:pPr>
      <w:r>
        <w:rPr>
          <w:noProof/>
        </w:rPr>
        <w:drawing>
          <wp:anchor distT="0" distB="0" distL="114300" distR="114300" simplePos="0" relativeHeight="251658240" behindDoc="1" locked="0" layoutInCell="1" allowOverlap="1" wp14:anchorId="21479779" wp14:editId="32EA1B8A">
            <wp:simplePos x="0" y="0"/>
            <wp:positionH relativeFrom="column">
              <wp:posOffset>4254500</wp:posOffset>
            </wp:positionH>
            <wp:positionV relativeFrom="paragraph">
              <wp:posOffset>660400</wp:posOffset>
            </wp:positionV>
            <wp:extent cx="1915160" cy="5277485"/>
            <wp:effectExtent l="0" t="0" r="8890" b="0"/>
            <wp:wrapTight wrapText="bothSides">
              <wp:wrapPolygon edited="0">
                <wp:start x="0" y="0"/>
                <wp:lineTo x="0" y="21519"/>
                <wp:lineTo x="21485" y="21519"/>
                <wp:lineTo x="21485"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3757" b="2569"/>
                    <a:stretch/>
                  </pic:blipFill>
                  <pic:spPr bwMode="auto">
                    <a:xfrm>
                      <a:off x="0" y="0"/>
                      <a:ext cx="1915160" cy="5277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E0A">
        <w:rPr>
          <w:rFonts w:cstheme="minorHAnsi"/>
          <w:color w:val="3A3A3A"/>
          <w:sz w:val="28"/>
          <w:szCs w:val="28"/>
        </w:rPr>
        <w:t>Пример «пойманной» логической ошибки. Компьютер по какой-то причине не отметил</w:t>
      </w:r>
      <w:r>
        <w:rPr>
          <w:rFonts w:cstheme="minorHAnsi"/>
          <w:color w:val="3A3A3A"/>
          <w:sz w:val="28"/>
          <w:szCs w:val="28"/>
        </w:rPr>
        <w:t xml:space="preserve"> очевидно пустое поле.</w:t>
      </w:r>
    </w:p>
    <w:p w14:paraId="64A98EC7" w14:textId="31C11DC7" w:rsidR="006B7901"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 xml:space="preserve">Пример успешной проверки алгоритмов сохранения и загрузки программы. Полная информация </w:t>
      </w:r>
      <w:r w:rsidR="00EC2597">
        <w:rPr>
          <w:rFonts w:cstheme="minorHAnsi"/>
          <w:color w:val="3A3A3A"/>
          <w:sz w:val="28"/>
          <w:szCs w:val="28"/>
        </w:rPr>
        <w:t>о</w:t>
      </w:r>
      <w:r>
        <w:rPr>
          <w:rFonts w:cstheme="minorHAnsi"/>
          <w:color w:val="3A3A3A"/>
          <w:sz w:val="28"/>
          <w:szCs w:val="28"/>
        </w:rPr>
        <w:t xml:space="preserve"> состоянии выводится на консоль.</w:t>
      </w:r>
    </w:p>
    <w:p w14:paraId="60A7B3FD" w14:textId="2BE884F6" w:rsidR="00EC2597"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На подобных этапах тестирования было выявлено немало слабых мест, некорректных результатов и сбоев программы.</w:t>
      </w:r>
    </w:p>
    <w:p w14:paraId="1241994D" w14:textId="77777777" w:rsidR="00EC2597" w:rsidRDefault="00EC2597">
      <w:pPr>
        <w:rPr>
          <w:rFonts w:cstheme="minorHAnsi"/>
          <w:color w:val="3A3A3A"/>
          <w:sz w:val="28"/>
          <w:szCs w:val="28"/>
        </w:rPr>
      </w:pPr>
      <w:r>
        <w:rPr>
          <w:rFonts w:cstheme="minorHAnsi"/>
          <w:color w:val="3A3A3A"/>
          <w:sz w:val="28"/>
          <w:szCs w:val="28"/>
        </w:rPr>
        <w:br w:type="page"/>
      </w:r>
    </w:p>
    <w:p w14:paraId="5CE72E4F" w14:textId="55EA6C52" w:rsidR="006B7901" w:rsidRDefault="00EC2597" w:rsidP="00EC2597">
      <w:pPr>
        <w:pStyle w:val="1"/>
      </w:pPr>
      <w:bookmarkStart w:id="12" w:name="_Toc62738165"/>
      <w:r>
        <w:lastRenderedPageBreak/>
        <w:t>ЗАКЛЮЧЕНИЕ</w:t>
      </w:r>
      <w:bookmarkEnd w:id="12"/>
    </w:p>
    <w:p w14:paraId="10DA6BE8" w14:textId="7087FB3A" w:rsidR="006B7901" w:rsidRDefault="00EC2597" w:rsidP="00B81EB8">
      <w:pPr>
        <w:ind w:firstLine="851"/>
        <w:jc w:val="both"/>
        <w:rPr>
          <w:rFonts w:cstheme="minorHAnsi"/>
          <w:color w:val="3A3A3A"/>
          <w:sz w:val="28"/>
          <w:szCs w:val="28"/>
        </w:rPr>
      </w:pPr>
      <w:r>
        <w:rPr>
          <w:rFonts w:cstheme="minorHAnsi"/>
          <w:color w:val="3A3A3A"/>
          <w:sz w:val="28"/>
          <w:szCs w:val="28"/>
        </w:rPr>
        <w:t>В результате проделанной работы была</w:t>
      </w:r>
      <w:r w:rsidR="00F974CA">
        <w:rPr>
          <w:rFonts w:cstheme="minorHAnsi"/>
          <w:color w:val="3A3A3A"/>
          <w:sz w:val="28"/>
          <w:szCs w:val="28"/>
        </w:rPr>
        <w:t xml:space="preserve"> получена отлаженная и</w:t>
      </w:r>
      <w:r>
        <w:rPr>
          <w:rFonts w:cstheme="minorHAnsi"/>
          <w:color w:val="3A3A3A"/>
          <w:sz w:val="28"/>
          <w:szCs w:val="28"/>
        </w:rPr>
        <w:t xml:space="preserve"> полностью работоспособная </w:t>
      </w:r>
      <w:r w:rsidR="00F974CA">
        <w:rPr>
          <w:rFonts w:cstheme="minorHAnsi"/>
          <w:color w:val="3A3A3A"/>
          <w:sz w:val="28"/>
          <w:szCs w:val="28"/>
        </w:rPr>
        <w:t>игра «Морской бой»</w:t>
      </w:r>
      <w:r>
        <w:rPr>
          <w:rFonts w:cstheme="minorHAnsi"/>
          <w:color w:val="3A3A3A"/>
          <w:sz w:val="28"/>
          <w:szCs w:val="28"/>
        </w:rPr>
        <w:t xml:space="preserve"> с задуманным функционалом</w:t>
      </w:r>
      <w:r w:rsidR="00F974CA">
        <w:rPr>
          <w:rFonts w:cstheme="minorHAnsi"/>
          <w:color w:val="3A3A3A"/>
          <w:sz w:val="28"/>
          <w:szCs w:val="28"/>
        </w:rPr>
        <w:t>. Программа позволяет игроку размещать свои корабли в начале игры как самостоятельно, так и случайным образом, сохранять и загружать игровые сессии</w:t>
      </w:r>
      <w:r w:rsidR="00895ED5">
        <w:rPr>
          <w:rFonts w:cstheme="minorHAnsi"/>
          <w:color w:val="3A3A3A"/>
          <w:sz w:val="28"/>
          <w:szCs w:val="28"/>
        </w:rPr>
        <w:t xml:space="preserve"> и играть</w:t>
      </w:r>
      <w:r w:rsidR="005E7604">
        <w:rPr>
          <w:rFonts w:cstheme="minorHAnsi"/>
          <w:color w:val="3A3A3A"/>
          <w:sz w:val="28"/>
          <w:szCs w:val="28"/>
        </w:rPr>
        <w:t xml:space="preserve"> в классическую версию игры «Морской бой» с компьютерным противником, котор</w:t>
      </w:r>
      <w:r w:rsidR="00895ED5">
        <w:rPr>
          <w:rFonts w:cstheme="minorHAnsi"/>
          <w:color w:val="3A3A3A"/>
          <w:sz w:val="28"/>
          <w:szCs w:val="28"/>
        </w:rPr>
        <w:t>ый совершает осмысленные действия на игровом поле.</w:t>
      </w:r>
    </w:p>
    <w:p w14:paraId="7A9A6E22" w14:textId="1DD2B45D" w:rsidR="00895ED5" w:rsidRDefault="00B81EB8" w:rsidP="00B81EB8">
      <w:pPr>
        <w:ind w:firstLine="851"/>
        <w:jc w:val="both"/>
        <w:rPr>
          <w:rFonts w:cstheme="minorHAnsi"/>
          <w:color w:val="3A3A3A"/>
          <w:sz w:val="28"/>
          <w:szCs w:val="28"/>
        </w:rPr>
      </w:pPr>
      <w:r>
        <w:rPr>
          <w:rFonts w:cstheme="minorHAnsi"/>
          <w:color w:val="3A3A3A"/>
          <w:sz w:val="28"/>
          <w:szCs w:val="28"/>
        </w:rPr>
        <w:t>Задача выполнялась поэтапно</w:t>
      </w:r>
      <w:r w:rsidR="00895ED5" w:rsidRPr="00895ED5">
        <w:rPr>
          <w:rFonts w:cstheme="minorHAnsi"/>
          <w:color w:val="3A3A3A"/>
          <w:sz w:val="28"/>
          <w:szCs w:val="28"/>
        </w:rPr>
        <w:t>:</w:t>
      </w:r>
    </w:p>
    <w:p w14:paraId="19B1FDE2" w14:textId="218991AB"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О</w:t>
      </w:r>
      <w:r w:rsidRPr="00895ED5">
        <w:rPr>
          <w:rFonts w:cstheme="minorHAnsi"/>
          <w:color w:val="3A3A3A"/>
          <w:sz w:val="28"/>
          <w:szCs w:val="28"/>
        </w:rPr>
        <w:t>пределен</w:t>
      </w:r>
      <w:r>
        <w:rPr>
          <w:rFonts w:cstheme="minorHAnsi"/>
          <w:color w:val="3A3A3A"/>
          <w:sz w:val="28"/>
          <w:szCs w:val="28"/>
        </w:rPr>
        <w:t>ие</w:t>
      </w:r>
      <w:r w:rsidRPr="00895ED5">
        <w:rPr>
          <w:rFonts w:cstheme="minorHAnsi"/>
          <w:color w:val="3A3A3A"/>
          <w:sz w:val="28"/>
          <w:szCs w:val="28"/>
        </w:rPr>
        <w:t xml:space="preserve"> структур</w:t>
      </w:r>
      <w:r>
        <w:rPr>
          <w:rFonts w:cstheme="minorHAnsi"/>
          <w:color w:val="3A3A3A"/>
          <w:sz w:val="28"/>
          <w:szCs w:val="28"/>
        </w:rPr>
        <w:t>ы</w:t>
      </w:r>
      <w:r w:rsidRPr="00895ED5">
        <w:rPr>
          <w:rFonts w:cstheme="minorHAnsi"/>
          <w:color w:val="3A3A3A"/>
          <w:sz w:val="28"/>
          <w:szCs w:val="28"/>
        </w:rPr>
        <w:t xml:space="preserve"> задачи</w:t>
      </w:r>
    </w:p>
    <w:p w14:paraId="3EA24609" w14:textId="77777777" w:rsidR="00B81EB8" w:rsidRDefault="00B81EB8" w:rsidP="00B81EB8">
      <w:pPr>
        <w:pStyle w:val="af1"/>
        <w:numPr>
          <w:ilvl w:val="0"/>
          <w:numId w:val="19"/>
        </w:numPr>
        <w:jc w:val="both"/>
        <w:rPr>
          <w:rFonts w:cstheme="minorHAnsi"/>
          <w:color w:val="3A3A3A"/>
          <w:sz w:val="28"/>
          <w:szCs w:val="28"/>
        </w:rPr>
      </w:pPr>
      <w:r w:rsidRPr="00B81EB8">
        <w:rPr>
          <w:rFonts w:cstheme="minorHAnsi"/>
          <w:color w:val="3A3A3A"/>
          <w:sz w:val="28"/>
          <w:szCs w:val="28"/>
        </w:rPr>
        <w:t>Построен</w:t>
      </w:r>
      <w:r>
        <w:rPr>
          <w:rFonts w:cstheme="minorHAnsi"/>
          <w:color w:val="3A3A3A"/>
          <w:sz w:val="28"/>
          <w:szCs w:val="28"/>
        </w:rPr>
        <w:t>ие</w:t>
      </w:r>
      <w:r w:rsidRPr="00B81EB8">
        <w:rPr>
          <w:rFonts w:cstheme="minorHAnsi"/>
          <w:color w:val="3A3A3A"/>
          <w:sz w:val="28"/>
          <w:szCs w:val="28"/>
        </w:rPr>
        <w:t xml:space="preserve"> диаграмма классов UML</w:t>
      </w:r>
    </w:p>
    <w:p w14:paraId="35A60F35" w14:textId="0A7633BA"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Написание программного кода</w:t>
      </w:r>
    </w:p>
    <w:p w14:paraId="73AB1240" w14:textId="5809AF3E"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Тестирование</w:t>
      </w:r>
    </w:p>
    <w:p w14:paraId="0694C72D" w14:textId="68EE69C6"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Исправление неполадок</w:t>
      </w:r>
    </w:p>
    <w:p w14:paraId="0F95FB8B" w14:textId="7ED0DACD" w:rsidR="00895ED5" w:rsidRPr="001F404D" w:rsidRDefault="001F404D" w:rsidP="001F404D">
      <w:pPr>
        <w:pStyle w:val="af1"/>
        <w:numPr>
          <w:ilvl w:val="0"/>
          <w:numId w:val="19"/>
        </w:numPr>
        <w:jc w:val="both"/>
        <w:rPr>
          <w:rFonts w:cstheme="minorHAnsi"/>
          <w:color w:val="3A3A3A"/>
          <w:sz w:val="28"/>
          <w:szCs w:val="28"/>
        </w:rPr>
      </w:pPr>
      <w:r>
        <w:rPr>
          <w:rFonts w:cstheme="minorHAnsi"/>
          <w:color w:val="3A3A3A"/>
          <w:sz w:val="28"/>
          <w:szCs w:val="28"/>
        </w:rPr>
        <w:t>Косметические улучшения (добавление текстур, фона)</w:t>
      </w:r>
    </w:p>
    <w:p w14:paraId="7326F675" w14:textId="38C9E522" w:rsidR="00EC2597" w:rsidRDefault="00EC2597">
      <w:pPr>
        <w:rPr>
          <w:rFonts w:cstheme="minorHAnsi"/>
          <w:color w:val="3A3A3A"/>
          <w:sz w:val="28"/>
          <w:szCs w:val="28"/>
        </w:rPr>
      </w:pPr>
      <w:r>
        <w:rPr>
          <w:rFonts w:cstheme="minorHAnsi"/>
          <w:color w:val="3A3A3A"/>
          <w:sz w:val="28"/>
          <w:szCs w:val="28"/>
        </w:rPr>
        <w:br w:type="page"/>
      </w:r>
    </w:p>
    <w:p w14:paraId="05F20DA3" w14:textId="15712A36" w:rsidR="006B7901" w:rsidRDefault="006B7901" w:rsidP="006B7901">
      <w:pPr>
        <w:pStyle w:val="1"/>
        <w:spacing w:before="100" w:beforeAutospacing="1" w:after="200"/>
        <w:rPr>
          <w:szCs w:val="36"/>
        </w:rPr>
      </w:pPr>
      <w:bookmarkStart w:id="13" w:name="_Toc62738166"/>
      <w:r>
        <w:rPr>
          <w:szCs w:val="36"/>
        </w:rPr>
        <w:lastRenderedPageBreak/>
        <w:t>СПИСОК ИСТОЧНИКОВ</w:t>
      </w:r>
      <w:bookmarkEnd w:id="13"/>
    </w:p>
    <w:p w14:paraId="63CA7147" w14:textId="4585E4D2" w:rsidR="000C54FC" w:rsidRDefault="000C54FC" w:rsidP="000C54FC">
      <w:pPr>
        <w:pStyle w:val="af1"/>
        <w:numPr>
          <w:ilvl w:val="0"/>
          <w:numId w:val="12"/>
        </w:numPr>
        <w:ind w:left="0" w:firstLine="426"/>
        <w:rPr>
          <w:sz w:val="28"/>
          <w:szCs w:val="28"/>
        </w:rPr>
      </w:pPr>
      <w:r w:rsidRPr="00B81EB8">
        <w:rPr>
          <w:sz w:val="28"/>
          <w:szCs w:val="28"/>
        </w:rPr>
        <w:t>Стивен, П. C++: Язык программирования C++. Лекции и упражнения, 6-е издание.: М.: Издательский дом «Диалектика», 2018.</w:t>
      </w:r>
    </w:p>
    <w:p w14:paraId="3CA8314B" w14:textId="477C67A3" w:rsidR="005434C5" w:rsidRPr="005434C5" w:rsidRDefault="005434C5" w:rsidP="005434C5">
      <w:pPr>
        <w:pStyle w:val="af1"/>
        <w:numPr>
          <w:ilvl w:val="0"/>
          <w:numId w:val="12"/>
        </w:numPr>
        <w:ind w:left="0" w:firstLine="426"/>
        <w:rPr>
          <w:rFonts w:cstheme="minorHAnsi"/>
          <w:color w:val="3A3A3A"/>
          <w:sz w:val="28"/>
          <w:szCs w:val="28"/>
        </w:rPr>
      </w:pPr>
      <w:proofErr w:type="spellStart"/>
      <w:r>
        <w:rPr>
          <w:sz w:val="28"/>
          <w:szCs w:val="28"/>
        </w:rPr>
        <w:t>Туральчук</w:t>
      </w:r>
      <w:proofErr w:type="spellEnd"/>
      <w:r>
        <w:rPr>
          <w:sz w:val="28"/>
          <w:szCs w:val="28"/>
        </w:rPr>
        <w:t>,</w:t>
      </w:r>
      <w:r>
        <w:rPr>
          <w:sz w:val="28"/>
          <w:szCs w:val="28"/>
        </w:rPr>
        <w:t xml:space="preserve"> К. А. Технологии</w:t>
      </w:r>
      <w:r w:rsidRPr="000C54FC">
        <w:rPr>
          <w:sz w:val="28"/>
          <w:szCs w:val="28"/>
          <w:lang w:val="en-US"/>
        </w:rPr>
        <w:t xml:space="preserve"> ООП (</w:t>
      </w:r>
      <w:r>
        <w:rPr>
          <w:sz w:val="28"/>
          <w:szCs w:val="28"/>
        </w:rPr>
        <w:t>заочная форма</w:t>
      </w:r>
      <w:r w:rsidRPr="000C54FC">
        <w:rPr>
          <w:sz w:val="28"/>
          <w:szCs w:val="28"/>
          <w:lang w:val="en-US"/>
        </w:rPr>
        <w:t>)</w:t>
      </w:r>
      <w:r w:rsidRPr="00A565BD">
        <w:rPr>
          <w:sz w:val="28"/>
          <w:szCs w:val="28"/>
        </w:rPr>
        <w:t xml:space="preserve">. – URL: </w:t>
      </w:r>
      <w:r w:rsidRPr="000C54FC">
        <w:rPr>
          <w:sz w:val="28"/>
          <w:szCs w:val="28"/>
        </w:rPr>
        <w:t>https://dl.spbstu.ru/course/view.php?id=1918</w:t>
      </w:r>
    </w:p>
    <w:p w14:paraId="72F34C89" w14:textId="75D4C8A2" w:rsidR="001A1ED6" w:rsidRPr="00A565BD" w:rsidRDefault="00911D42" w:rsidP="00911D42">
      <w:pPr>
        <w:pStyle w:val="af1"/>
        <w:numPr>
          <w:ilvl w:val="0"/>
          <w:numId w:val="12"/>
        </w:numPr>
        <w:ind w:left="0" w:firstLine="426"/>
        <w:rPr>
          <w:rFonts w:cstheme="minorHAnsi"/>
          <w:color w:val="3A3A3A"/>
          <w:sz w:val="28"/>
          <w:szCs w:val="28"/>
        </w:rPr>
      </w:pPr>
      <w:r w:rsidRPr="00911D42">
        <w:rPr>
          <w:sz w:val="28"/>
          <w:szCs w:val="28"/>
        </w:rPr>
        <w:t>Уроки программирования на языке С++</w:t>
      </w:r>
      <w:r w:rsidR="005272FC" w:rsidRPr="002519D2">
        <w:rPr>
          <w:sz w:val="28"/>
          <w:szCs w:val="28"/>
        </w:rPr>
        <w:t xml:space="preserve">. – URL: </w:t>
      </w:r>
      <w:r w:rsidR="00A565BD">
        <w:rPr>
          <w:sz w:val="28"/>
          <w:szCs w:val="28"/>
        </w:rPr>
        <w:t>https://ravesli.com/uroki-cpp/</w:t>
      </w:r>
    </w:p>
    <w:p w14:paraId="50CEE102" w14:textId="5A035B89" w:rsidR="00A565BD" w:rsidRPr="005434C5" w:rsidRDefault="000C54FC" w:rsidP="00E31EF2">
      <w:pPr>
        <w:pStyle w:val="af1"/>
        <w:numPr>
          <w:ilvl w:val="0"/>
          <w:numId w:val="12"/>
        </w:numPr>
        <w:ind w:left="0" w:firstLine="426"/>
        <w:rPr>
          <w:rFonts w:cstheme="minorHAnsi"/>
          <w:color w:val="3A3A3A"/>
          <w:sz w:val="28"/>
          <w:szCs w:val="28"/>
        </w:rPr>
      </w:pPr>
      <w:r w:rsidRPr="005434C5">
        <w:rPr>
          <w:sz w:val="28"/>
          <w:szCs w:val="28"/>
        </w:rPr>
        <w:t>Журавлёв</w:t>
      </w:r>
      <w:r w:rsidR="005434C5">
        <w:rPr>
          <w:sz w:val="28"/>
          <w:szCs w:val="28"/>
        </w:rPr>
        <w:t>,</w:t>
      </w:r>
      <w:r w:rsidRPr="005434C5">
        <w:rPr>
          <w:sz w:val="28"/>
          <w:szCs w:val="28"/>
        </w:rPr>
        <w:t xml:space="preserve"> С. </w:t>
      </w:r>
      <w:r w:rsidRPr="005434C5">
        <w:rPr>
          <w:sz w:val="28"/>
          <w:szCs w:val="28"/>
          <w:lang w:val="en-US"/>
        </w:rPr>
        <w:t>#SimpleCode</w:t>
      </w:r>
      <w:r w:rsidRPr="005434C5">
        <w:rPr>
          <w:sz w:val="28"/>
          <w:szCs w:val="28"/>
        </w:rPr>
        <w:t xml:space="preserve"> -</w:t>
      </w:r>
      <w:r w:rsidRPr="005434C5">
        <w:rPr>
          <w:sz w:val="28"/>
          <w:szCs w:val="28"/>
          <w:lang w:val="en-US"/>
        </w:rPr>
        <w:t xml:space="preserve"> </w:t>
      </w:r>
      <w:r w:rsidRPr="005434C5">
        <w:rPr>
          <w:sz w:val="28"/>
          <w:szCs w:val="28"/>
        </w:rPr>
        <w:t>Подробные</w:t>
      </w:r>
      <w:r w:rsidRPr="005434C5">
        <w:rPr>
          <w:sz w:val="28"/>
          <w:szCs w:val="28"/>
          <w:lang w:val="en-US"/>
        </w:rPr>
        <w:t xml:space="preserve"> </w:t>
      </w:r>
      <w:r w:rsidRPr="005434C5">
        <w:rPr>
          <w:sz w:val="28"/>
          <w:szCs w:val="28"/>
        </w:rPr>
        <w:t>уроки</w:t>
      </w:r>
      <w:r w:rsidRPr="005434C5">
        <w:rPr>
          <w:sz w:val="28"/>
          <w:szCs w:val="28"/>
          <w:lang w:val="en-US"/>
        </w:rPr>
        <w:t xml:space="preserve"> </w:t>
      </w:r>
      <w:r w:rsidRPr="005434C5">
        <w:rPr>
          <w:sz w:val="28"/>
          <w:szCs w:val="28"/>
        </w:rPr>
        <w:t>программирования</w:t>
      </w:r>
      <w:r w:rsidR="00A565BD" w:rsidRPr="005434C5">
        <w:rPr>
          <w:sz w:val="28"/>
          <w:szCs w:val="28"/>
        </w:rPr>
        <w:t>. – URL: https://www.youtube.com/channel/UCtLKO1Cb2GVNrbU7Fi0pM0w</w:t>
      </w:r>
    </w:p>
    <w:sectPr w:rsidR="00A565BD" w:rsidRPr="005434C5" w:rsidSect="0031602A">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123EC" w14:textId="77777777" w:rsidR="002B6520" w:rsidRDefault="002B6520" w:rsidP="00AC0DC1">
      <w:pPr>
        <w:spacing w:after="0" w:line="240" w:lineRule="auto"/>
      </w:pPr>
      <w:r>
        <w:separator/>
      </w:r>
    </w:p>
  </w:endnote>
  <w:endnote w:type="continuationSeparator" w:id="0">
    <w:p w14:paraId="3130595D" w14:textId="77777777" w:rsidR="002B6520" w:rsidRDefault="002B6520" w:rsidP="00AC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EA817" w14:textId="77777777" w:rsidR="00F974CA" w:rsidRDefault="00F974CA" w:rsidP="00BF61FA">
    <w:pPr>
      <w:pStyle w:val="af4"/>
      <w:tabs>
        <w:tab w:val="clear" w:pos="4677"/>
        <w:tab w:val="center"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0CC82" w14:textId="77777777" w:rsidR="002B6520" w:rsidRDefault="002B6520" w:rsidP="00AC0DC1">
      <w:pPr>
        <w:spacing w:after="0" w:line="240" w:lineRule="auto"/>
      </w:pPr>
      <w:r>
        <w:separator/>
      </w:r>
    </w:p>
  </w:footnote>
  <w:footnote w:type="continuationSeparator" w:id="0">
    <w:p w14:paraId="6ACD784C" w14:textId="77777777" w:rsidR="002B6520" w:rsidRDefault="002B6520" w:rsidP="00AC0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AD3E2" w14:textId="3297472E" w:rsidR="00F974CA" w:rsidRPr="00656B7B" w:rsidRDefault="00F974CA" w:rsidP="00656B7B">
    <w:pPr>
      <w:pStyle w:val="af2"/>
      <w:tabs>
        <w:tab w:val="clear" w:pos="4677"/>
        <w:tab w:val="center" w:pos="9355"/>
      </w:tabs>
      <w:rPr>
        <w:u w:val="single"/>
      </w:rPr>
    </w:pPr>
    <w:r w:rsidRPr="00656B7B">
      <w:rPr>
        <w:u w:val="single"/>
      </w:rPr>
      <w:tab/>
    </w:r>
    <w:sdt>
      <w:sdtPr>
        <w:rPr>
          <w:u w:val="single"/>
        </w:rPr>
        <w:id w:val="1964301968"/>
        <w:docPartObj>
          <w:docPartGallery w:val="Page Numbers (Top of Page)"/>
          <w:docPartUnique/>
        </w:docPartObj>
      </w:sdtPr>
      <w:sdtEnd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6B2F9" w14:textId="0C88E672" w:rsidR="00F974CA" w:rsidRDefault="00F974CA">
    <w:pPr>
      <w:pStyle w:val="af2"/>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4182D" w14:textId="17B80242" w:rsidR="00F974CA" w:rsidRPr="00656B7B" w:rsidRDefault="00F974CA" w:rsidP="00656B7B">
    <w:pPr>
      <w:pStyle w:val="af2"/>
      <w:tabs>
        <w:tab w:val="clear" w:pos="4677"/>
        <w:tab w:val="center" w:pos="9355"/>
      </w:tabs>
      <w:rPr>
        <w:u w:val="single"/>
      </w:rPr>
    </w:pPr>
    <w:r w:rsidRPr="00656B7B">
      <w:rPr>
        <w:u w:val="single"/>
      </w:rPr>
      <w:tab/>
    </w:r>
    <w:sdt>
      <w:sdtPr>
        <w:rPr>
          <w:u w:val="single"/>
        </w:rPr>
        <w:id w:val="1295338316"/>
        <w:docPartObj>
          <w:docPartGallery w:val="Page Numbers (Top of Page)"/>
          <w:docPartUnique/>
        </w:docPartObj>
      </w:sdtPr>
      <w:sdtEnd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0DE3"/>
    <w:multiLevelType w:val="hybridMultilevel"/>
    <w:tmpl w:val="00F63E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9646D1A"/>
    <w:multiLevelType w:val="hybridMultilevel"/>
    <w:tmpl w:val="8C7C19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130023AD"/>
    <w:multiLevelType w:val="hybridMultilevel"/>
    <w:tmpl w:val="D1926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7FF3A40"/>
    <w:multiLevelType w:val="hybridMultilevel"/>
    <w:tmpl w:val="DD2C67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F97103C"/>
    <w:multiLevelType w:val="hybridMultilevel"/>
    <w:tmpl w:val="E4FC4D46"/>
    <w:lvl w:ilvl="0" w:tplc="04190001">
      <w:start w:val="1"/>
      <w:numFmt w:val="bullet"/>
      <w:lvlText w:val=""/>
      <w:lvlJc w:val="left"/>
      <w:pPr>
        <w:ind w:left="1345" w:hanging="360"/>
      </w:pPr>
      <w:rPr>
        <w:rFonts w:ascii="Symbol" w:hAnsi="Symbol" w:hint="default"/>
      </w:rPr>
    </w:lvl>
    <w:lvl w:ilvl="1" w:tplc="04190003" w:tentative="1">
      <w:start w:val="1"/>
      <w:numFmt w:val="bullet"/>
      <w:lvlText w:val="o"/>
      <w:lvlJc w:val="left"/>
      <w:pPr>
        <w:ind w:left="2065" w:hanging="360"/>
      </w:pPr>
      <w:rPr>
        <w:rFonts w:ascii="Courier New" w:hAnsi="Courier New" w:cs="Courier New" w:hint="default"/>
      </w:rPr>
    </w:lvl>
    <w:lvl w:ilvl="2" w:tplc="04190005" w:tentative="1">
      <w:start w:val="1"/>
      <w:numFmt w:val="bullet"/>
      <w:lvlText w:val=""/>
      <w:lvlJc w:val="left"/>
      <w:pPr>
        <w:ind w:left="2785" w:hanging="360"/>
      </w:pPr>
      <w:rPr>
        <w:rFonts w:ascii="Wingdings" w:hAnsi="Wingdings" w:hint="default"/>
      </w:rPr>
    </w:lvl>
    <w:lvl w:ilvl="3" w:tplc="04190001" w:tentative="1">
      <w:start w:val="1"/>
      <w:numFmt w:val="bullet"/>
      <w:lvlText w:val=""/>
      <w:lvlJc w:val="left"/>
      <w:pPr>
        <w:ind w:left="3505" w:hanging="360"/>
      </w:pPr>
      <w:rPr>
        <w:rFonts w:ascii="Symbol" w:hAnsi="Symbol" w:hint="default"/>
      </w:rPr>
    </w:lvl>
    <w:lvl w:ilvl="4" w:tplc="04190003" w:tentative="1">
      <w:start w:val="1"/>
      <w:numFmt w:val="bullet"/>
      <w:lvlText w:val="o"/>
      <w:lvlJc w:val="left"/>
      <w:pPr>
        <w:ind w:left="4225" w:hanging="360"/>
      </w:pPr>
      <w:rPr>
        <w:rFonts w:ascii="Courier New" w:hAnsi="Courier New" w:cs="Courier New" w:hint="default"/>
      </w:rPr>
    </w:lvl>
    <w:lvl w:ilvl="5" w:tplc="04190005" w:tentative="1">
      <w:start w:val="1"/>
      <w:numFmt w:val="bullet"/>
      <w:lvlText w:val=""/>
      <w:lvlJc w:val="left"/>
      <w:pPr>
        <w:ind w:left="4945" w:hanging="360"/>
      </w:pPr>
      <w:rPr>
        <w:rFonts w:ascii="Wingdings" w:hAnsi="Wingdings" w:hint="default"/>
      </w:rPr>
    </w:lvl>
    <w:lvl w:ilvl="6" w:tplc="04190001" w:tentative="1">
      <w:start w:val="1"/>
      <w:numFmt w:val="bullet"/>
      <w:lvlText w:val=""/>
      <w:lvlJc w:val="left"/>
      <w:pPr>
        <w:ind w:left="5665" w:hanging="360"/>
      </w:pPr>
      <w:rPr>
        <w:rFonts w:ascii="Symbol" w:hAnsi="Symbol" w:hint="default"/>
      </w:rPr>
    </w:lvl>
    <w:lvl w:ilvl="7" w:tplc="04190003" w:tentative="1">
      <w:start w:val="1"/>
      <w:numFmt w:val="bullet"/>
      <w:lvlText w:val="o"/>
      <w:lvlJc w:val="left"/>
      <w:pPr>
        <w:ind w:left="6385" w:hanging="360"/>
      </w:pPr>
      <w:rPr>
        <w:rFonts w:ascii="Courier New" w:hAnsi="Courier New" w:cs="Courier New" w:hint="default"/>
      </w:rPr>
    </w:lvl>
    <w:lvl w:ilvl="8" w:tplc="04190005" w:tentative="1">
      <w:start w:val="1"/>
      <w:numFmt w:val="bullet"/>
      <w:lvlText w:val=""/>
      <w:lvlJc w:val="left"/>
      <w:pPr>
        <w:ind w:left="7105" w:hanging="360"/>
      </w:pPr>
      <w:rPr>
        <w:rFonts w:ascii="Wingdings" w:hAnsi="Wingdings" w:hint="default"/>
      </w:rPr>
    </w:lvl>
  </w:abstractNum>
  <w:abstractNum w:abstractNumId="5" w15:restartNumberingAfterBreak="0">
    <w:nsid w:val="2E151EE3"/>
    <w:multiLevelType w:val="hybridMultilevel"/>
    <w:tmpl w:val="5902067A"/>
    <w:lvl w:ilvl="0" w:tplc="FA62131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3C1D0A"/>
    <w:multiLevelType w:val="hybridMultilevel"/>
    <w:tmpl w:val="7AA21E22"/>
    <w:lvl w:ilvl="0" w:tplc="0419000F">
      <w:start w:val="1"/>
      <w:numFmt w:val="decimal"/>
      <w:lvlText w:val="%1."/>
      <w:lvlJc w:val="left"/>
      <w:pPr>
        <w:ind w:left="1488" w:hanging="360"/>
      </w:pPr>
    </w:lvl>
    <w:lvl w:ilvl="1" w:tplc="04190019" w:tentative="1">
      <w:start w:val="1"/>
      <w:numFmt w:val="lowerLetter"/>
      <w:lvlText w:val="%2."/>
      <w:lvlJc w:val="left"/>
      <w:pPr>
        <w:ind w:left="2208" w:hanging="360"/>
      </w:pPr>
    </w:lvl>
    <w:lvl w:ilvl="2" w:tplc="0419001B" w:tentative="1">
      <w:start w:val="1"/>
      <w:numFmt w:val="lowerRoman"/>
      <w:lvlText w:val="%3."/>
      <w:lvlJc w:val="right"/>
      <w:pPr>
        <w:ind w:left="2928" w:hanging="180"/>
      </w:pPr>
    </w:lvl>
    <w:lvl w:ilvl="3" w:tplc="0419000F" w:tentative="1">
      <w:start w:val="1"/>
      <w:numFmt w:val="decimal"/>
      <w:lvlText w:val="%4."/>
      <w:lvlJc w:val="left"/>
      <w:pPr>
        <w:ind w:left="3648" w:hanging="360"/>
      </w:pPr>
    </w:lvl>
    <w:lvl w:ilvl="4" w:tplc="04190019" w:tentative="1">
      <w:start w:val="1"/>
      <w:numFmt w:val="lowerLetter"/>
      <w:lvlText w:val="%5."/>
      <w:lvlJc w:val="left"/>
      <w:pPr>
        <w:ind w:left="4368" w:hanging="360"/>
      </w:pPr>
    </w:lvl>
    <w:lvl w:ilvl="5" w:tplc="0419001B" w:tentative="1">
      <w:start w:val="1"/>
      <w:numFmt w:val="lowerRoman"/>
      <w:lvlText w:val="%6."/>
      <w:lvlJc w:val="right"/>
      <w:pPr>
        <w:ind w:left="5088" w:hanging="180"/>
      </w:pPr>
    </w:lvl>
    <w:lvl w:ilvl="6" w:tplc="0419000F" w:tentative="1">
      <w:start w:val="1"/>
      <w:numFmt w:val="decimal"/>
      <w:lvlText w:val="%7."/>
      <w:lvlJc w:val="left"/>
      <w:pPr>
        <w:ind w:left="5808" w:hanging="360"/>
      </w:pPr>
    </w:lvl>
    <w:lvl w:ilvl="7" w:tplc="04190019" w:tentative="1">
      <w:start w:val="1"/>
      <w:numFmt w:val="lowerLetter"/>
      <w:lvlText w:val="%8."/>
      <w:lvlJc w:val="left"/>
      <w:pPr>
        <w:ind w:left="6528" w:hanging="360"/>
      </w:pPr>
    </w:lvl>
    <w:lvl w:ilvl="8" w:tplc="0419001B" w:tentative="1">
      <w:start w:val="1"/>
      <w:numFmt w:val="lowerRoman"/>
      <w:lvlText w:val="%9."/>
      <w:lvlJc w:val="right"/>
      <w:pPr>
        <w:ind w:left="7248" w:hanging="180"/>
      </w:pPr>
    </w:lvl>
  </w:abstractNum>
  <w:abstractNum w:abstractNumId="7" w15:restartNumberingAfterBreak="0">
    <w:nsid w:val="37B13B78"/>
    <w:multiLevelType w:val="hybridMultilevel"/>
    <w:tmpl w:val="4BE04A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AF039FC"/>
    <w:multiLevelType w:val="hybridMultilevel"/>
    <w:tmpl w:val="6E80A8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D017EF5"/>
    <w:multiLevelType w:val="hybridMultilevel"/>
    <w:tmpl w:val="8E8AEB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DB80FA2"/>
    <w:multiLevelType w:val="hybridMultilevel"/>
    <w:tmpl w:val="FCEC82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4A82580"/>
    <w:multiLevelType w:val="hybridMultilevel"/>
    <w:tmpl w:val="B3B0D4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D6E4CBF"/>
    <w:multiLevelType w:val="multilevel"/>
    <w:tmpl w:val="E612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E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C50D2B"/>
    <w:multiLevelType w:val="hybridMultilevel"/>
    <w:tmpl w:val="C8D06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70181E07"/>
    <w:multiLevelType w:val="multilevel"/>
    <w:tmpl w:val="478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FC31B7"/>
    <w:multiLevelType w:val="hybridMultilevel"/>
    <w:tmpl w:val="036483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754A6D41"/>
    <w:multiLevelType w:val="hybridMultilevel"/>
    <w:tmpl w:val="523AE1C6"/>
    <w:lvl w:ilvl="0" w:tplc="C4382A9C">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BF649E"/>
    <w:multiLevelType w:val="hybridMultilevel"/>
    <w:tmpl w:val="B70492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5"/>
  </w:num>
  <w:num w:numId="3">
    <w:abstractNumId w:val="12"/>
  </w:num>
  <w:num w:numId="4">
    <w:abstractNumId w:val="0"/>
  </w:num>
  <w:num w:numId="5">
    <w:abstractNumId w:val="8"/>
  </w:num>
  <w:num w:numId="6">
    <w:abstractNumId w:val="4"/>
  </w:num>
  <w:num w:numId="7">
    <w:abstractNumId w:val="7"/>
  </w:num>
  <w:num w:numId="8">
    <w:abstractNumId w:val="9"/>
  </w:num>
  <w:num w:numId="9">
    <w:abstractNumId w:val="16"/>
  </w:num>
  <w:num w:numId="10">
    <w:abstractNumId w:val="2"/>
  </w:num>
  <w:num w:numId="11">
    <w:abstractNumId w:val="10"/>
  </w:num>
  <w:num w:numId="12">
    <w:abstractNumId w:val="5"/>
  </w:num>
  <w:num w:numId="13">
    <w:abstractNumId w:val="11"/>
  </w:num>
  <w:num w:numId="14">
    <w:abstractNumId w:val="14"/>
  </w:num>
  <w:num w:numId="15">
    <w:abstractNumId w:val="1"/>
  </w:num>
  <w:num w:numId="16">
    <w:abstractNumId w:val="17"/>
  </w:num>
  <w:num w:numId="17">
    <w:abstractNumId w:val="6"/>
  </w:num>
  <w:num w:numId="18">
    <w:abstractNumId w:val="1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74"/>
    <w:rsid w:val="00004918"/>
    <w:rsid w:val="00006A60"/>
    <w:rsid w:val="00024192"/>
    <w:rsid w:val="00026722"/>
    <w:rsid w:val="00037DAA"/>
    <w:rsid w:val="000413D8"/>
    <w:rsid w:val="000653F1"/>
    <w:rsid w:val="00065EAB"/>
    <w:rsid w:val="00067871"/>
    <w:rsid w:val="000817A9"/>
    <w:rsid w:val="00082970"/>
    <w:rsid w:val="00085233"/>
    <w:rsid w:val="000857FA"/>
    <w:rsid w:val="00090F54"/>
    <w:rsid w:val="000A2A27"/>
    <w:rsid w:val="000B1254"/>
    <w:rsid w:val="000B1F85"/>
    <w:rsid w:val="000B4D5A"/>
    <w:rsid w:val="000B7243"/>
    <w:rsid w:val="000B7EB5"/>
    <w:rsid w:val="000C3B8F"/>
    <w:rsid w:val="000C497A"/>
    <w:rsid w:val="000C54FC"/>
    <w:rsid w:val="000D1291"/>
    <w:rsid w:val="000D2709"/>
    <w:rsid w:val="000D2877"/>
    <w:rsid w:val="000E4B6F"/>
    <w:rsid w:val="000E5E5E"/>
    <w:rsid w:val="000F0839"/>
    <w:rsid w:val="000F0EEC"/>
    <w:rsid w:val="000F2BA2"/>
    <w:rsid w:val="000F7F42"/>
    <w:rsid w:val="001118B5"/>
    <w:rsid w:val="00113796"/>
    <w:rsid w:val="00140A49"/>
    <w:rsid w:val="00146F8A"/>
    <w:rsid w:val="00147BE6"/>
    <w:rsid w:val="00157331"/>
    <w:rsid w:val="0016478B"/>
    <w:rsid w:val="001719A5"/>
    <w:rsid w:val="00173C0F"/>
    <w:rsid w:val="00177EF9"/>
    <w:rsid w:val="001802AE"/>
    <w:rsid w:val="00187518"/>
    <w:rsid w:val="001A1ED6"/>
    <w:rsid w:val="001B6521"/>
    <w:rsid w:val="001C22F0"/>
    <w:rsid w:val="001C3393"/>
    <w:rsid w:val="001E346E"/>
    <w:rsid w:val="001F12B3"/>
    <w:rsid w:val="001F404D"/>
    <w:rsid w:val="00214474"/>
    <w:rsid w:val="00215D84"/>
    <w:rsid w:val="002212E7"/>
    <w:rsid w:val="00224EFA"/>
    <w:rsid w:val="00244115"/>
    <w:rsid w:val="002519D2"/>
    <w:rsid w:val="00254EAE"/>
    <w:rsid w:val="0026110B"/>
    <w:rsid w:val="00262948"/>
    <w:rsid w:val="002674B7"/>
    <w:rsid w:val="00284F8B"/>
    <w:rsid w:val="002A313D"/>
    <w:rsid w:val="002A3E62"/>
    <w:rsid w:val="002B6520"/>
    <w:rsid w:val="002C705B"/>
    <w:rsid w:val="003031C3"/>
    <w:rsid w:val="003146D8"/>
    <w:rsid w:val="00315EA9"/>
    <w:rsid w:val="0031602A"/>
    <w:rsid w:val="00320CB9"/>
    <w:rsid w:val="00321CF8"/>
    <w:rsid w:val="0033680D"/>
    <w:rsid w:val="003379EE"/>
    <w:rsid w:val="00356F98"/>
    <w:rsid w:val="00361593"/>
    <w:rsid w:val="0037187E"/>
    <w:rsid w:val="0037498B"/>
    <w:rsid w:val="003807CC"/>
    <w:rsid w:val="003952DE"/>
    <w:rsid w:val="003A1D63"/>
    <w:rsid w:val="003B1D81"/>
    <w:rsid w:val="003C3078"/>
    <w:rsid w:val="003C59A5"/>
    <w:rsid w:val="003E642D"/>
    <w:rsid w:val="003F34D6"/>
    <w:rsid w:val="0040259B"/>
    <w:rsid w:val="0040513D"/>
    <w:rsid w:val="00405FA3"/>
    <w:rsid w:val="004101EB"/>
    <w:rsid w:val="00412B1E"/>
    <w:rsid w:val="00420879"/>
    <w:rsid w:val="00422501"/>
    <w:rsid w:val="00425497"/>
    <w:rsid w:val="00466E30"/>
    <w:rsid w:val="00484F04"/>
    <w:rsid w:val="00485568"/>
    <w:rsid w:val="00492567"/>
    <w:rsid w:val="0049317D"/>
    <w:rsid w:val="004A3B70"/>
    <w:rsid w:val="004A7038"/>
    <w:rsid w:val="004B318B"/>
    <w:rsid w:val="004B7669"/>
    <w:rsid w:val="004C67D4"/>
    <w:rsid w:val="004E2AE6"/>
    <w:rsid w:val="004E55A7"/>
    <w:rsid w:val="004F0C54"/>
    <w:rsid w:val="004F4B49"/>
    <w:rsid w:val="004F5873"/>
    <w:rsid w:val="00504BF8"/>
    <w:rsid w:val="00506866"/>
    <w:rsid w:val="005163FD"/>
    <w:rsid w:val="005272FC"/>
    <w:rsid w:val="00533EA6"/>
    <w:rsid w:val="0054208A"/>
    <w:rsid w:val="00543301"/>
    <w:rsid w:val="005434C5"/>
    <w:rsid w:val="00547841"/>
    <w:rsid w:val="005506CA"/>
    <w:rsid w:val="00552AF8"/>
    <w:rsid w:val="00574218"/>
    <w:rsid w:val="005A0658"/>
    <w:rsid w:val="005D7CFC"/>
    <w:rsid w:val="005E7604"/>
    <w:rsid w:val="005F2808"/>
    <w:rsid w:val="00602D0A"/>
    <w:rsid w:val="00617022"/>
    <w:rsid w:val="0062704F"/>
    <w:rsid w:val="00632DD7"/>
    <w:rsid w:val="00643342"/>
    <w:rsid w:val="00656B7B"/>
    <w:rsid w:val="006650D5"/>
    <w:rsid w:val="00671D8B"/>
    <w:rsid w:val="00673F7C"/>
    <w:rsid w:val="00696BD7"/>
    <w:rsid w:val="006A14CC"/>
    <w:rsid w:val="006A1863"/>
    <w:rsid w:val="006A29FA"/>
    <w:rsid w:val="006A57B8"/>
    <w:rsid w:val="006B7901"/>
    <w:rsid w:val="006D5B0D"/>
    <w:rsid w:val="006E6D50"/>
    <w:rsid w:val="00703035"/>
    <w:rsid w:val="00704721"/>
    <w:rsid w:val="00726D98"/>
    <w:rsid w:val="00735184"/>
    <w:rsid w:val="00777077"/>
    <w:rsid w:val="00777134"/>
    <w:rsid w:val="0078649E"/>
    <w:rsid w:val="007944AD"/>
    <w:rsid w:val="00795479"/>
    <w:rsid w:val="007A3632"/>
    <w:rsid w:val="007A4306"/>
    <w:rsid w:val="007B6940"/>
    <w:rsid w:val="007C7E0A"/>
    <w:rsid w:val="007D461B"/>
    <w:rsid w:val="007D7D34"/>
    <w:rsid w:val="007E0309"/>
    <w:rsid w:val="007E1CAC"/>
    <w:rsid w:val="007F298D"/>
    <w:rsid w:val="007F62C3"/>
    <w:rsid w:val="008278C1"/>
    <w:rsid w:val="008377AE"/>
    <w:rsid w:val="00843907"/>
    <w:rsid w:val="00844454"/>
    <w:rsid w:val="008474A8"/>
    <w:rsid w:val="00847C32"/>
    <w:rsid w:val="00864521"/>
    <w:rsid w:val="00875F25"/>
    <w:rsid w:val="00885757"/>
    <w:rsid w:val="00895ED5"/>
    <w:rsid w:val="0089747B"/>
    <w:rsid w:val="008A29FC"/>
    <w:rsid w:val="008A795D"/>
    <w:rsid w:val="008B52C4"/>
    <w:rsid w:val="008C06E4"/>
    <w:rsid w:val="008C2501"/>
    <w:rsid w:val="008C766E"/>
    <w:rsid w:val="008D7CA9"/>
    <w:rsid w:val="008E31FD"/>
    <w:rsid w:val="008E6CE5"/>
    <w:rsid w:val="008F1EFA"/>
    <w:rsid w:val="008F4299"/>
    <w:rsid w:val="009015F5"/>
    <w:rsid w:val="00911D42"/>
    <w:rsid w:val="00913750"/>
    <w:rsid w:val="00924EBA"/>
    <w:rsid w:val="00930F44"/>
    <w:rsid w:val="00951173"/>
    <w:rsid w:val="00970A18"/>
    <w:rsid w:val="00976443"/>
    <w:rsid w:val="009767C1"/>
    <w:rsid w:val="0098043F"/>
    <w:rsid w:val="009906E9"/>
    <w:rsid w:val="00996D01"/>
    <w:rsid w:val="009A1B38"/>
    <w:rsid w:val="009B0CE8"/>
    <w:rsid w:val="009B4BE3"/>
    <w:rsid w:val="009F63A8"/>
    <w:rsid w:val="00A01EF9"/>
    <w:rsid w:val="00A104BF"/>
    <w:rsid w:val="00A16BAF"/>
    <w:rsid w:val="00A248F2"/>
    <w:rsid w:val="00A26105"/>
    <w:rsid w:val="00A32972"/>
    <w:rsid w:val="00A34387"/>
    <w:rsid w:val="00A46421"/>
    <w:rsid w:val="00A55E43"/>
    <w:rsid w:val="00A565BD"/>
    <w:rsid w:val="00A610C1"/>
    <w:rsid w:val="00A62450"/>
    <w:rsid w:val="00A6373F"/>
    <w:rsid w:val="00A70C32"/>
    <w:rsid w:val="00A71CB6"/>
    <w:rsid w:val="00A71E9E"/>
    <w:rsid w:val="00A82687"/>
    <w:rsid w:val="00A869A2"/>
    <w:rsid w:val="00A9536D"/>
    <w:rsid w:val="00A9561E"/>
    <w:rsid w:val="00A96332"/>
    <w:rsid w:val="00AA135F"/>
    <w:rsid w:val="00AA2CEB"/>
    <w:rsid w:val="00AB1B60"/>
    <w:rsid w:val="00AC0DC1"/>
    <w:rsid w:val="00AC37E1"/>
    <w:rsid w:val="00AC3E7B"/>
    <w:rsid w:val="00AF4A59"/>
    <w:rsid w:val="00B056D9"/>
    <w:rsid w:val="00B14139"/>
    <w:rsid w:val="00B15299"/>
    <w:rsid w:val="00B1741E"/>
    <w:rsid w:val="00B5297C"/>
    <w:rsid w:val="00B6701B"/>
    <w:rsid w:val="00B76916"/>
    <w:rsid w:val="00B81221"/>
    <w:rsid w:val="00B81EB8"/>
    <w:rsid w:val="00B93E55"/>
    <w:rsid w:val="00B93EC3"/>
    <w:rsid w:val="00BA1742"/>
    <w:rsid w:val="00BA3D96"/>
    <w:rsid w:val="00BB4A46"/>
    <w:rsid w:val="00BC546D"/>
    <w:rsid w:val="00BD215C"/>
    <w:rsid w:val="00BE3996"/>
    <w:rsid w:val="00BE7BA7"/>
    <w:rsid w:val="00BF61FA"/>
    <w:rsid w:val="00C06B59"/>
    <w:rsid w:val="00C06DC4"/>
    <w:rsid w:val="00C07A63"/>
    <w:rsid w:val="00C21396"/>
    <w:rsid w:val="00C21D46"/>
    <w:rsid w:val="00C26FF7"/>
    <w:rsid w:val="00C32342"/>
    <w:rsid w:val="00C331AD"/>
    <w:rsid w:val="00C51DFA"/>
    <w:rsid w:val="00C52E04"/>
    <w:rsid w:val="00C679B4"/>
    <w:rsid w:val="00C7485C"/>
    <w:rsid w:val="00C75243"/>
    <w:rsid w:val="00C9454C"/>
    <w:rsid w:val="00C9556D"/>
    <w:rsid w:val="00CA0088"/>
    <w:rsid w:val="00CB2AE4"/>
    <w:rsid w:val="00CB3D9A"/>
    <w:rsid w:val="00CC16EE"/>
    <w:rsid w:val="00CC1704"/>
    <w:rsid w:val="00CD2FA8"/>
    <w:rsid w:val="00CE2A08"/>
    <w:rsid w:val="00CF312D"/>
    <w:rsid w:val="00D216F8"/>
    <w:rsid w:val="00D24AA8"/>
    <w:rsid w:val="00D25010"/>
    <w:rsid w:val="00D31402"/>
    <w:rsid w:val="00D37EA9"/>
    <w:rsid w:val="00D46C24"/>
    <w:rsid w:val="00D54385"/>
    <w:rsid w:val="00D55B8A"/>
    <w:rsid w:val="00D735D9"/>
    <w:rsid w:val="00D80110"/>
    <w:rsid w:val="00D815A5"/>
    <w:rsid w:val="00D965A9"/>
    <w:rsid w:val="00DA1BFD"/>
    <w:rsid w:val="00DA2EEF"/>
    <w:rsid w:val="00DA45EC"/>
    <w:rsid w:val="00DB7582"/>
    <w:rsid w:val="00DC071C"/>
    <w:rsid w:val="00DD3B98"/>
    <w:rsid w:val="00DD48AB"/>
    <w:rsid w:val="00DE0099"/>
    <w:rsid w:val="00DE066A"/>
    <w:rsid w:val="00DF6BDE"/>
    <w:rsid w:val="00E02F0F"/>
    <w:rsid w:val="00E17111"/>
    <w:rsid w:val="00E24074"/>
    <w:rsid w:val="00E31F5F"/>
    <w:rsid w:val="00E408A6"/>
    <w:rsid w:val="00E62988"/>
    <w:rsid w:val="00E67175"/>
    <w:rsid w:val="00EB1B22"/>
    <w:rsid w:val="00EB21C7"/>
    <w:rsid w:val="00EC2597"/>
    <w:rsid w:val="00ED437B"/>
    <w:rsid w:val="00EF219A"/>
    <w:rsid w:val="00EF6B66"/>
    <w:rsid w:val="00F11DB7"/>
    <w:rsid w:val="00F14EC9"/>
    <w:rsid w:val="00F230FF"/>
    <w:rsid w:val="00F264BB"/>
    <w:rsid w:val="00F30F45"/>
    <w:rsid w:val="00F45FBD"/>
    <w:rsid w:val="00F650F0"/>
    <w:rsid w:val="00F846ED"/>
    <w:rsid w:val="00F9312B"/>
    <w:rsid w:val="00F949D0"/>
    <w:rsid w:val="00F960CE"/>
    <w:rsid w:val="00F974CA"/>
    <w:rsid w:val="00FA0AC3"/>
    <w:rsid w:val="00FA5B29"/>
    <w:rsid w:val="00FB1C37"/>
    <w:rsid w:val="00FC76AB"/>
    <w:rsid w:val="00FD0603"/>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D4016"/>
  <w15:docId w15:val="{AC9AC551-7884-4DBD-B01B-67F0FD82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E0A"/>
  </w:style>
  <w:style w:type="paragraph" w:styleId="1">
    <w:name w:val="heading 1"/>
    <w:basedOn w:val="a"/>
    <w:next w:val="a"/>
    <w:link w:val="10"/>
    <w:uiPriority w:val="9"/>
    <w:qFormat/>
    <w:rsid w:val="00B056D9"/>
    <w:pPr>
      <w:keepNext/>
      <w:keepLines/>
      <w:spacing w:before="240" w:after="0"/>
      <w:jc w:val="center"/>
      <w:outlineLvl w:val="0"/>
    </w:pPr>
    <w:rPr>
      <w:rFonts w:asciiTheme="majorHAnsi" w:eastAsiaTheme="majorEastAsia" w:hAnsiTheme="majorHAnsi" w:cstheme="majorBidi"/>
      <w:color w:val="0F243E" w:themeColor="text2" w:themeShade="80"/>
      <w:sz w:val="36"/>
      <w:szCs w:val="32"/>
    </w:rPr>
  </w:style>
  <w:style w:type="paragraph" w:styleId="2">
    <w:name w:val="heading 2"/>
    <w:basedOn w:val="a"/>
    <w:next w:val="a"/>
    <w:link w:val="20"/>
    <w:uiPriority w:val="9"/>
    <w:unhideWhenUsed/>
    <w:qFormat/>
    <w:rsid w:val="00B056D9"/>
    <w:pPr>
      <w:keepNext/>
      <w:keepLines/>
      <w:spacing w:before="40" w:after="0"/>
      <w:jc w:val="center"/>
      <w:outlineLvl w:val="1"/>
    </w:pPr>
    <w:rPr>
      <w:rFonts w:asciiTheme="majorHAnsi" w:eastAsiaTheme="majorEastAsia" w:hAnsiTheme="majorHAnsi" w:cstheme="majorBidi"/>
      <w:color w:val="17365D" w:themeColor="text2" w:themeShade="BF"/>
      <w:sz w:val="28"/>
      <w:szCs w:val="26"/>
    </w:rPr>
  </w:style>
  <w:style w:type="paragraph" w:styleId="3">
    <w:name w:val="heading 3"/>
    <w:basedOn w:val="a"/>
    <w:next w:val="a"/>
    <w:link w:val="30"/>
    <w:uiPriority w:val="9"/>
    <w:unhideWhenUsed/>
    <w:qFormat/>
    <w:rsid w:val="00B056D9"/>
    <w:pPr>
      <w:keepNext/>
      <w:keepLines/>
      <w:spacing w:before="40" w:after="0"/>
      <w:jc w:val="center"/>
      <w:outlineLvl w:val="2"/>
    </w:pPr>
    <w:rPr>
      <w:rFonts w:asciiTheme="majorHAnsi" w:eastAsiaTheme="majorEastAsia" w:hAnsiTheme="majorHAnsi" w:cstheme="majorBidi"/>
      <w:color w:val="548DD4" w:themeColor="text2" w:themeTint="99"/>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75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D287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D2877"/>
    <w:rPr>
      <w:rFonts w:ascii="Tahoma" w:hAnsi="Tahoma" w:cs="Tahoma"/>
      <w:sz w:val="16"/>
      <w:szCs w:val="16"/>
    </w:rPr>
  </w:style>
  <w:style w:type="character" w:styleId="a6">
    <w:name w:val="Hyperlink"/>
    <w:basedOn w:val="a0"/>
    <w:uiPriority w:val="99"/>
    <w:unhideWhenUsed/>
    <w:rsid w:val="000857FA"/>
    <w:rPr>
      <w:color w:val="0000FF"/>
      <w:u w:val="single"/>
    </w:rPr>
  </w:style>
  <w:style w:type="paragraph" w:styleId="a7">
    <w:name w:val="caption"/>
    <w:basedOn w:val="a"/>
    <w:next w:val="a"/>
    <w:uiPriority w:val="35"/>
    <w:unhideWhenUsed/>
    <w:qFormat/>
    <w:rsid w:val="00090F54"/>
    <w:pPr>
      <w:spacing w:line="240" w:lineRule="auto"/>
    </w:pPr>
    <w:rPr>
      <w:i/>
      <w:iCs/>
      <w:color w:val="1F497D" w:themeColor="text2"/>
      <w:sz w:val="18"/>
      <w:szCs w:val="18"/>
    </w:rPr>
  </w:style>
  <w:style w:type="character" w:styleId="a8">
    <w:name w:val="Placeholder Text"/>
    <w:basedOn w:val="a0"/>
    <w:uiPriority w:val="99"/>
    <w:semiHidden/>
    <w:rsid w:val="001118B5"/>
    <w:rPr>
      <w:color w:val="808080"/>
    </w:rPr>
  </w:style>
  <w:style w:type="character" w:customStyle="1" w:styleId="mi">
    <w:name w:val="mi"/>
    <w:basedOn w:val="a0"/>
    <w:rsid w:val="001118B5"/>
  </w:style>
  <w:style w:type="character" w:customStyle="1" w:styleId="mn">
    <w:name w:val="mn"/>
    <w:basedOn w:val="a0"/>
    <w:rsid w:val="001118B5"/>
  </w:style>
  <w:style w:type="character" w:customStyle="1" w:styleId="mo">
    <w:name w:val="mo"/>
    <w:basedOn w:val="a0"/>
    <w:rsid w:val="001118B5"/>
  </w:style>
  <w:style w:type="character" w:customStyle="1" w:styleId="10">
    <w:name w:val="Заголовок 1 Знак"/>
    <w:basedOn w:val="a0"/>
    <w:link w:val="1"/>
    <w:uiPriority w:val="9"/>
    <w:rsid w:val="00B056D9"/>
    <w:rPr>
      <w:rFonts w:asciiTheme="majorHAnsi" w:eastAsiaTheme="majorEastAsia" w:hAnsiTheme="majorHAnsi" w:cstheme="majorBidi"/>
      <w:color w:val="0F243E" w:themeColor="text2" w:themeShade="80"/>
      <w:sz w:val="36"/>
      <w:szCs w:val="32"/>
    </w:rPr>
  </w:style>
  <w:style w:type="character" w:customStyle="1" w:styleId="20">
    <w:name w:val="Заголовок 2 Знак"/>
    <w:basedOn w:val="a0"/>
    <w:link w:val="2"/>
    <w:uiPriority w:val="9"/>
    <w:rsid w:val="00B056D9"/>
    <w:rPr>
      <w:rFonts w:asciiTheme="majorHAnsi" w:eastAsiaTheme="majorEastAsia" w:hAnsiTheme="majorHAnsi" w:cstheme="majorBidi"/>
      <w:color w:val="17365D" w:themeColor="text2" w:themeShade="BF"/>
      <w:sz w:val="28"/>
      <w:szCs w:val="26"/>
    </w:rPr>
  </w:style>
  <w:style w:type="character" w:customStyle="1" w:styleId="30">
    <w:name w:val="Заголовок 3 Знак"/>
    <w:basedOn w:val="a0"/>
    <w:link w:val="3"/>
    <w:uiPriority w:val="9"/>
    <w:rsid w:val="00B056D9"/>
    <w:rPr>
      <w:rFonts w:asciiTheme="majorHAnsi" w:eastAsiaTheme="majorEastAsia" w:hAnsiTheme="majorHAnsi" w:cstheme="majorBidi"/>
      <w:color w:val="548DD4" w:themeColor="text2" w:themeTint="99"/>
      <w:sz w:val="28"/>
      <w:szCs w:val="24"/>
    </w:rPr>
  </w:style>
  <w:style w:type="paragraph" w:styleId="a9">
    <w:name w:val="endnote text"/>
    <w:basedOn w:val="a"/>
    <w:link w:val="aa"/>
    <w:uiPriority w:val="99"/>
    <w:semiHidden/>
    <w:unhideWhenUsed/>
    <w:rsid w:val="00AC0DC1"/>
    <w:pPr>
      <w:spacing w:after="0" w:line="240" w:lineRule="auto"/>
    </w:pPr>
    <w:rPr>
      <w:sz w:val="20"/>
      <w:szCs w:val="20"/>
    </w:rPr>
  </w:style>
  <w:style w:type="character" w:customStyle="1" w:styleId="aa">
    <w:name w:val="Текст концевой сноски Знак"/>
    <w:basedOn w:val="a0"/>
    <w:link w:val="a9"/>
    <w:uiPriority w:val="99"/>
    <w:semiHidden/>
    <w:rsid w:val="00AC0DC1"/>
    <w:rPr>
      <w:sz w:val="20"/>
      <w:szCs w:val="20"/>
    </w:rPr>
  </w:style>
  <w:style w:type="character" w:styleId="ab">
    <w:name w:val="endnote reference"/>
    <w:basedOn w:val="a0"/>
    <w:uiPriority w:val="99"/>
    <w:semiHidden/>
    <w:unhideWhenUsed/>
    <w:rsid w:val="00AC0DC1"/>
    <w:rPr>
      <w:vertAlign w:val="superscript"/>
    </w:rPr>
  </w:style>
  <w:style w:type="paragraph" w:styleId="ac">
    <w:name w:val="footnote text"/>
    <w:basedOn w:val="a"/>
    <w:link w:val="ad"/>
    <w:uiPriority w:val="99"/>
    <w:semiHidden/>
    <w:unhideWhenUsed/>
    <w:rsid w:val="00AC0DC1"/>
    <w:pPr>
      <w:spacing w:after="0" w:line="240" w:lineRule="auto"/>
    </w:pPr>
    <w:rPr>
      <w:sz w:val="20"/>
      <w:szCs w:val="20"/>
    </w:rPr>
  </w:style>
  <w:style w:type="character" w:customStyle="1" w:styleId="ad">
    <w:name w:val="Текст сноски Знак"/>
    <w:basedOn w:val="a0"/>
    <w:link w:val="ac"/>
    <w:uiPriority w:val="99"/>
    <w:semiHidden/>
    <w:rsid w:val="00AC0DC1"/>
    <w:rPr>
      <w:sz w:val="20"/>
      <w:szCs w:val="20"/>
    </w:rPr>
  </w:style>
  <w:style w:type="character" w:styleId="ae">
    <w:name w:val="footnote reference"/>
    <w:basedOn w:val="a0"/>
    <w:uiPriority w:val="99"/>
    <w:semiHidden/>
    <w:unhideWhenUsed/>
    <w:rsid w:val="00AC0DC1"/>
    <w:rPr>
      <w:vertAlign w:val="superscript"/>
    </w:rPr>
  </w:style>
  <w:style w:type="paragraph" w:styleId="af">
    <w:name w:val="TOC Heading"/>
    <w:basedOn w:val="1"/>
    <w:next w:val="a"/>
    <w:uiPriority w:val="39"/>
    <w:unhideWhenUsed/>
    <w:qFormat/>
    <w:rsid w:val="00356F98"/>
    <w:pPr>
      <w:spacing w:line="259" w:lineRule="auto"/>
      <w:jc w:val="left"/>
      <w:outlineLvl w:val="9"/>
    </w:pPr>
    <w:rPr>
      <w:color w:val="365F91" w:themeColor="accent1" w:themeShade="BF"/>
      <w:sz w:val="32"/>
      <w:lang w:eastAsia="ru-RU"/>
    </w:rPr>
  </w:style>
  <w:style w:type="paragraph" w:styleId="11">
    <w:name w:val="toc 1"/>
    <w:basedOn w:val="a"/>
    <w:next w:val="a"/>
    <w:autoRedefine/>
    <w:uiPriority w:val="39"/>
    <w:unhideWhenUsed/>
    <w:rsid w:val="00356F98"/>
    <w:pPr>
      <w:spacing w:after="100"/>
    </w:pPr>
  </w:style>
  <w:style w:type="paragraph" w:styleId="21">
    <w:name w:val="toc 2"/>
    <w:basedOn w:val="a"/>
    <w:next w:val="a"/>
    <w:autoRedefine/>
    <w:uiPriority w:val="39"/>
    <w:unhideWhenUsed/>
    <w:rsid w:val="00356F98"/>
    <w:pPr>
      <w:spacing w:after="100"/>
      <w:ind w:left="220"/>
    </w:pPr>
  </w:style>
  <w:style w:type="paragraph" w:styleId="31">
    <w:name w:val="toc 3"/>
    <w:basedOn w:val="a"/>
    <w:next w:val="a"/>
    <w:autoRedefine/>
    <w:uiPriority w:val="39"/>
    <w:unhideWhenUsed/>
    <w:rsid w:val="00356F98"/>
    <w:pPr>
      <w:spacing w:after="100"/>
      <w:ind w:left="440"/>
    </w:pPr>
  </w:style>
  <w:style w:type="paragraph" w:styleId="af0">
    <w:name w:val="table of figures"/>
    <w:basedOn w:val="a"/>
    <w:next w:val="a"/>
    <w:uiPriority w:val="99"/>
    <w:unhideWhenUsed/>
    <w:rsid w:val="00543301"/>
    <w:pPr>
      <w:spacing w:after="0"/>
    </w:pPr>
  </w:style>
  <w:style w:type="paragraph" w:styleId="af1">
    <w:name w:val="List Paragraph"/>
    <w:basedOn w:val="a"/>
    <w:uiPriority w:val="34"/>
    <w:qFormat/>
    <w:rsid w:val="00843907"/>
    <w:pPr>
      <w:ind w:left="720"/>
      <w:contextualSpacing/>
    </w:pPr>
  </w:style>
  <w:style w:type="table" w:customStyle="1" w:styleId="TableGrid">
    <w:name w:val="TableGrid"/>
    <w:rsid w:val="00847C32"/>
    <w:pPr>
      <w:spacing w:after="0" w:line="240" w:lineRule="auto"/>
    </w:pPr>
    <w:rPr>
      <w:rFonts w:eastAsiaTheme="minorEastAsia"/>
      <w:lang w:eastAsia="ru-RU"/>
    </w:rPr>
    <w:tblPr>
      <w:tblCellMar>
        <w:top w:w="0" w:type="dxa"/>
        <w:left w:w="0" w:type="dxa"/>
        <w:bottom w:w="0" w:type="dxa"/>
        <w:right w:w="0" w:type="dxa"/>
      </w:tblCellMar>
    </w:tblPr>
  </w:style>
  <w:style w:type="paragraph" w:styleId="af2">
    <w:name w:val="header"/>
    <w:basedOn w:val="a"/>
    <w:link w:val="af3"/>
    <w:uiPriority w:val="99"/>
    <w:unhideWhenUsed/>
    <w:rsid w:val="000A2A27"/>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0A2A27"/>
  </w:style>
  <w:style w:type="paragraph" w:styleId="af4">
    <w:name w:val="footer"/>
    <w:basedOn w:val="a"/>
    <w:link w:val="af5"/>
    <w:uiPriority w:val="99"/>
    <w:unhideWhenUsed/>
    <w:rsid w:val="000A2A27"/>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0A2A27"/>
  </w:style>
  <w:style w:type="character" w:styleId="af6">
    <w:name w:val="Intense Emphasis"/>
    <w:basedOn w:val="a0"/>
    <w:uiPriority w:val="21"/>
    <w:qFormat/>
    <w:rsid w:val="00671D8B"/>
    <w:rPr>
      <w:i/>
      <w:iCs/>
      <w:color w:val="244061" w:themeColor="accent1" w:themeShade="80"/>
      <w:sz w:val="32"/>
    </w:rPr>
  </w:style>
  <w:style w:type="character" w:styleId="af7">
    <w:name w:val="Unresolved Mention"/>
    <w:basedOn w:val="a0"/>
    <w:uiPriority w:val="99"/>
    <w:semiHidden/>
    <w:unhideWhenUsed/>
    <w:rsid w:val="00A56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21907">
      <w:bodyDiv w:val="1"/>
      <w:marLeft w:val="0"/>
      <w:marRight w:val="0"/>
      <w:marTop w:val="0"/>
      <w:marBottom w:val="0"/>
      <w:divBdr>
        <w:top w:val="none" w:sz="0" w:space="0" w:color="auto"/>
        <w:left w:val="none" w:sz="0" w:space="0" w:color="auto"/>
        <w:bottom w:val="none" w:sz="0" w:space="0" w:color="auto"/>
        <w:right w:val="none" w:sz="0" w:space="0" w:color="auto"/>
      </w:divBdr>
    </w:div>
    <w:div w:id="147946533">
      <w:bodyDiv w:val="1"/>
      <w:marLeft w:val="0"/>
      <w:marRight w:val="0"/>
      <w:marTop w:val="0"/>
      <w:marBottom w:val="0"/>
      <w:divBdr>
        <w:top w:val="none" w:sz="0" w:space="0" w:color="auto"/>
        <w:left w:val="none" w:sz="0" w:space="0" w:color="auto"/>
        <w:bottom w:val="none" w:sz="0" w:space="0" w:color="auto"/>
        <w:right w:val="none" w:sz="0" w:space="0" w:color="auto"/>
      </w:divBdr>
    </w:div>
    <w:div w:id="161702865">
      <w:bodyDiv w:val="1"/>
      <w:marLeft w:val="0"/>
      <w:marRight w:val="0"/>
      <w:marTop w:val="0"/>
      <w:marBottom w:val="0"/>
      <w:divBdr>
        <w:top w:val="none" w:sz="0" w:space="0" w:color="auto"/>
        <w:left w:val="none" w:sz="0" w:space="0" w:color="auto"/>
        <w:bottom w:val="none" w:sz="0" w:space="0" w:color="auto"/>
        <w:right w:val="none" w:sz="0" w:space="0" w:color="auto"/>
      </w:divBdr>
    </w:div>
    <w:div w:id="311835827">
      <w:bodyDiv w:val="1"/>
      <w:marLeft w:val="0"/>
      <w:marRight w:val="0"/>
      <w:marTop w:val="0"/>
      <w:marBottom w:val="0"/>
      <w:divBdr>
        <w:top w:val="none" w:sz="0" w:space="0" w:color="auto"/>
        <w:left w:val="none" w:sz="0" w:space="0" w:color="auto"/>
        <w:bottom w:val="none" w:sz="0" w:space="0" w:color="auto"/>
        <w:right w:val="none" w:sz="0" w:space="0" w:color="auto"/>
      </w:divBdr>
    </w:div>
    <w:div w:id="340664948">
      <w:bodyDiv w:val="1"/>
      <w:marLeft w:val="0"/>
      <w:marRight w:val="0"/>
      <w:marTop w:val="0"/>
      <w:marBottom w:val="0"/>
      <w:divBdr>
        <w:top w:val="none" w:sz="0" w:space="0" w:color="auto"/>
        <w:left w:val="none" w:sz="0" w:space="0" w:color="auto"/>
        <w:bottom w:val="none" w:sz="0" w:space="0" w:color="auto"/>
        <w:right w:val="none" w:sz="0" w:space="0" w:color="auto"/>
      </w:divBdr>
    </w:div>
    <w:div w:id="340859603">
      <w:bodyDiv w:val="1"/>
      <w:marLeft w:val="0"/>
      <w:marRight w:val="0"/>
      <w:marTop w:val="0"/>
      <w:marBottom w:val="0"/>
      <w:divBdr>
        <w:top w:val="none" w:sz="0" w:space="0" w:color="auto"/>
        <w:left w:val="none" w:sz="0" w:space="0" w:color="auto"/>
        <w:bottom w:val="none" w:sz="0" w:space="0" w:color="auto"/>
        <w:right w:val="none" w:sz="0" w:space="0" w:color="auto"/>
      </w:divBdr>
    </w:div>
    <w:div w:id="358088751">
      <w:bodyDiv w:val="1"/>
      <w:marLeft w:val="0"/>
      <w:marRight w:val="0"/>
      <w:marTop w:val="0"/>
      <w:marBottom w:val="0"/>
      <w:divBdr>
        <w:top w:val="none" w:sz="0" w:space="0" w:color="auto"/>
        <w:left w:val="none" w:sz="0" w:space="0" w:color="auto"/>
        <w:bottom w:val="none" w:sz="0" w:space="0" w:color="auto"/>
        <w:right w:val="none" w:sz="0" w:space="0" w:color="auto"/>
      </w:divBdr>
    </w:div>
    <w:div w:id="392776719">
      <w:bodyDiv w:val="1"/>
      <w:marLeft w:val="0"/>
      <w:marRight w:val="0"/>
      <w:marTop w:val="0"/>
      <w:marBottom w:val="0"/>
      <w:divBdr>
        <w:top w:val="none" w:sz="0" w:space="0" w:color="auto"/>
        <w:left w:val="none" w:sz="0" w:space="0" w:color="auto"/>
        <w:bottom w:val="none" w:sz="0" w:space="0" w:color="auto"/>
        <w:right w:val="none" w:sz="0" w:space="0" w:color="auto"/>
      </w:divBdr>
    </w:div>
    <w:div w:id="404760200">
      <w:bodyDiv w:val="1"/>
      <w:marLeft w:val="0"/>
      <w:marRight w:val="0"/>
      <w:marTop w:val="0"/>
      <w:marBottom w:val="0"/>
      <w:divBdr>
        <w:top w:val="none" w:sz="0" w:space="0" w:color="auto"/>
        <w:left w:val="none" w:sz="0" w:space="0" w:color="auto"/>
        <w:bottom w:val="none" w:sz="0" w:space="0" w:color="auto"/>
        <w:right w:val="none" w:sz="0" w:space="0" w:color="auto"/>
      </w:divBdr>
    </w:div>
    <w:div w:id="434861736">
      <w:bodyDiv w:val="1"/>
      <w:marLeft w:val="0"/>
      <w:marRight w:val="0"/>
      <w:marTop w:val="0"/>
      <w:marBottom w:val="0"/>
      <w:divBdr>
        <w:top w:val="none" w:sz="0" w:space="0" w:color="auto"/>
        <w:left w:val="none" w:sz="0" w:space="0" w:color="auto"/>
        <w:bottom w:val="none" w:sz="0" w:space="0" w:color="auto"/>
        <w:right w:val="none" w:sz="0" w:space="0" w:color="auto"/>
      </w:divBdr>
    </w:div>
    <w:div w:id="459806887">
      <w:bodyDiv w:val="1"/>
      <w:marLeft w:val="0"/>
      <w:marRight w:val="0"/>
      <w:marTop w:val="0"/>
      <w:marBottom w:val="0"/>
      <w:divBdr>
        <w:top w:val="none" w:sz="0" w:space="0" w:color="auto"/>
        <w:left w:val="none" w:sz="0" w:space="0" w:color="auto"/>
        <w:bottom w:val="none" w:sz="0" w:space="0" w:color="auto"/>
        <w:right w:val="none" w:sz="0" w:space="0" w:color="auto"/>
      </w:divBdr>
    </w:div>
    <w:div w:id="481896534">
      <w:bodyDiv w:val="1"/>
      <w:marLeft w:val="0"/>
      <w:marRight w:val="0"/>
      <w:marTop w:val="0"/>
      <w:marBottom w:val="0"/>
      <w:divBdr>
        <w:top w:val="none" w:sz="0" w:space="0" w:color="auto"/>
        <w:left w:val="none" w:sz="0" w:space="0" w:color="auto"/>
        <w:bottom w:val="none" w:sz="0" w:space="0" w:color="auto"/>
        <w:right w:val="none" w:sz="0" w:space="0" w:color="auto"/>
      </w:divBdr>
    </w:div>
    <w:div w:id="483863211">
      <w:bodyDiv w:val="1"/>
      <w:marLeft w:val="0"/>
      <w:marRight w:val="0"/>
      <w:marTop w:val="0"/>
      <w:marBottom w:val="0"/>
      <w:divBdr>
        <w:top w:val="none" w:sz="0" w:space="0" w:color="auto"/>
        <w:left w:val="none" w:sz="0" w:space="0" w:color="auto"/>
        <w:bottom w:val="none" w:sz="0" w:space="0" w:color="auto"/>
        <w:right w:val="none" w:sz="0" w:space="0" w:color="auto"/>
      </w:divBdr>
    </w:div>
    <w:div w:id="531266125">
      <w:bodyDiv w:val="1"/>
      <w:marLeft w:val="0"/>
      <w:marRight w:val="0"/>
      <w:marTop w:val="0"/>
      <w:marBottom w:val="0"/>
      <w:divBdr>
        <w:top w:val="none" w:sz="0" w:space="0" w:color="auto"/>
        <w:left w:val="none" w:sz="0" w:space="0" w:color="auto"/>
        <w:bottom w:val="none" w:sz="0" w:space="0" w:color="auto"/>
        <w:right w:val="none" w:sz="0" w:space="0" w:color="auto"/>
      </w:divBdr>
    </w:div>
    <w:div w:id="687023447">
      <w:bodyDiv w:val="1"/>
      <w:marLeft w:val="0"/>
      <w:marRight w:val="0"/>
      <w:marTop w:val="0"/>
      <w:marBottom w:val="0"/>
      <w:divBdr>
        <w:top w:val="none" w:sz="0" w:space="0" w:color="auto"/>
        <w:left w:val="none" w:sz="0" w:space="0" w:color="auto"/>
        <w:bottom w:val="none" w:sz="0" w:space="0" w:color="auto"/>
        <w:right w:val="none" w:sz="0" w:space="0" w:color="auto"/>
      </w:divBdr>
    </w:div>
    <w:div w:id="690186763">
      <w:bodyDiv w:val="1"/>
      <w:marLeft w:val="0"/>
      <w:marRight w:val="0"/>
      <w:marTop w:val="0"/>
      <w:marBottom w:val="0"/>
      <w:divBdr>
        <w:top w:val="none" w:sz="0" w:space="0" w:color="auto"/>
        <w:left w:val="none" w:sz="0" w:space="0" w:color="auto"/>
        <w:bottom w:val="none" w:sz="0" w:space="0" w:color="auto"/>
        <w:right w:val="none" w:sz="0" w:space="0" w:color="auto"/>
      </w:divBdr>
    </w:div>
    <w:div w:id="725950442">
      <w:bodyDiv w:val="1"/>
      <w:marLeft w:val="0"/>
      <w:marRight w:val="0"/>
      <w:marTop w:val="0"/>
      <w:marBottom w:val="0"/>
      <w:divBdr>
        <w:top w:val="none" w:sz="0" w:space="0" w:color="auto"/>
        <w:left w:val="none" w:sz="0" w:space="0" w:color="auto"/>
        <w:bottom w:val="none" w:sz="0" w:space="0" w:color="auto"/>
        <w:right w:val="none" w:sz="0" w:space="0" w:color="auto"/>
      </w:divBdr>
    </w:div>
    <w:div w:id="746154544">
      <w:bodyDiv w:val="1"/>
      <w:marLeft w:val="0"/>
      <w:marRight w:val="0"/>
      <w:marTop w:val="0"/>
      <w:marBottom w:val="0"/>
      <w:divBdr>
        <w:top w:val="none" w:sz="0" w:space="0" w:color="auto"/>
        <w:left w:val="none" w:sz="0" w:space="0" w:color="auto"/>
        <w:bottom w:val="none" w:sz="0" w:space="0" w:color="auto"/>
        <w:right w:val="none" w:sz="0" w:space="0" w:color="auto"/>
      </w:divBdr>
    </w:div>
    <w:div w:id="908809512">
      <w:bodyDiv w:val="1"/>
      <w:marLeft w:val="0"/>
      <w:marRight w:val="0"/>
      <w:marTop w:val="0"/>
      <w:marBottom w:val="0"/>
      <w:divBdr>
        <w:top w:val="none" w:sz="0" w:space="0" w:color="auto"/>
        <w:left w:val="none" w:sz="0" w:space="0" w:color="auto"/>
        <w:bottom w:val="none" w:sz="0" w:space="0" w:color="auto"/>
        <w:right w:val="none" w:sz="0" w:space="0" w:color="auto"/>
      </w:divBdr>
    </w:div>
    <w:div w:id="1038699468">
      <w:bodyDiv w:val="1"/>
      <w:marLeft w:val="0"/>
      <w:marRight w:val="0"/>
      <w:marTop w:val="0"/>
      <w:marBottom w:val="0"/>
      <w:divBdr>
        <w:top w:val="none" w:sz="0" w:space="0" w:color="auto"/>
        <w:left w:val="none" w:sz="0" w:space="0" w:color="auto"/>
        <w:bottom w:val="none" w:sz="0" w:space="0" w:color="auto"/>
        <w:right w:val="none" w:sz="0" w:space="0" w:color="auto"/>
      </w:divBdr>
    </w:div>
    <w:div w:id="1060251582">
      <w:bodyDiv w:val="1"/>
      <w:marLeft w:val="0"/>
      <w:marRight w:val="0"/>
      <w:marTop w:val="0"/>
      <w:marBottom w:val="0"/>
      <w:divBdr>
        <w:top w:val="none" w:sz="0" w:space="0" w:color="auto"/>
        <w:left w:val="none" w:sz="0" w:space="0" w:color="auto"/>
        <w:bottom w:val="none" w:sz="0" w:space="0" w:color="auto"/>
        <w:right w:val="none" w:sz="0" w:space="0" w:color="auto"/>
      </w:divBdr>
    </w:div>
    <w:div w:id="1140078243">
      <w:bodyDiv w:val="1"/>
      <w:marLeft w:val="0"/>
      <w:marRight w:val="0"/>
      <w:marTop w:val="0"/>
      <w:marBottom w:val="0"/>
      <w:divBdr>
        <w:top w:val="none" w:sz="0" w:space="0" w:color="auto"/>
        <w:left w:val="none" w:sz="0" w:space="0" w:color="auto"/>
        <w:bottom w:val="none" w:sz="0" w:space="0" w:color="auto"/>
        <w:right w:val="none" w:sz="0" w:space="0" w:color="auto"/>
      </w:divBdr>
    </w:div>
    <w:div w:id="1190334007">
      <w:bodyDiv w:val="1"/>
      <w:marLeft w:val="0"/>
      <w:marRight w:val="0"/>
      <w:marTop w:val="0"/>
      <w:marBottom w:val="0"/>
      <w:divBdr>
        <w:top w:val="none" w:sz="0" w:space="0" w:color="auto"/>
        <w:left w:val="none" w:sz="0" w:space="0" w:color="auto"/>
        <w:bottom w:val="none" w:sz="0" w:space="0" w:color="auto"/>
        <w:right w:val="none" w:sz="0" w:space="0" w:color="auto"/>
      </w:divBdr>
    </w:div>
    <w:div w:id="1223443368">
      <w:bodyDiv w:val="1"/>
      <w:marLeft w:val="0"/>
      <w:marRight w:val="0"/>
      <w:marTop w:val="0"/>
      <w:marBottom w:val="0"/>
      <w:divBdr>
        <w:top w:val="none" w:sz="0" w:space="0" w:color="auto"/>
        <w:left w:val="none" w:sz="0" w:space="0" w:color="auto"/>
        <w:bottom w:val="none" w:sz="0" w:space="0" w:color="auto"/>
        <w:right w:val="none" w:sz="0" w:space="0" w:color="auto"/>
      </w:divBdr>
    </w:div>
    <w:div w:id="1246495960">
      <w:bodyDiv w:val="1"/>
      <w:marLeft w:val="0"/>
      <w:marRight w:val="0"/>
      <w:marTop w:val="0"/>
      <w:marBottom w:val="0"/>
      <w:divBdr>
        <w:top w:val="none" w:sz="0" w:space="0" w:color="auto"/>
        <w:left w:val="none" w:sz="0" w:space="0" w:color="auto"/>
        <w:bottom w:val="none" w:sz="0" w:space="0" w:color="auto"/>
        <w:right w:val="none" w:sz="0" w:space="0" w:color="auto"/>
      </w:divBdr>
    </w:div>
    <w:div w:id="1359812530">
      <w:bodyDiv w:val="1"/>
      <w:marLeft w:val="0"/>
      <w:marRight w:val="0"/>
      <w:marTop w:val="0"/>
      <w:marBottom w:val="0"/>
      <w:divBdr>
        <w:top w:val="none" w:sz="0" w:space="0" w:color="auto"/>
        <w:left w:val="none" w:sz="0" w:space="0" w:color="auto"/>
        <w:bottom w:val="none" w:sz="0" w:space="0" w:color="auto"/>
        <w:right w:val="none" w:sz="0" w:space="0" w:color="auto"/>
      </w:divBdr>
    </w:div>
    <w:div w:id="1473869028">
      <w:bodyDiv w:val="1"/>
      <w:marLeft w:val="0"/>
      <w:marRight w:val="0"/>
      <w:marTop w:val="0"/>
      <w:marBottom w:val="0"/>
      <w:divBdr>
        <w:top w:val="none" w:sz="0" w:space="0" w:color="auto"/>
        <w:left w:val="none" w:sz="0" w:space="0" w:color="auto"/>
        <w:bottom w:val="none" w:sz="0" w:space="0" w:color="auto"/>
        <w:right w:val="none" w:sz="0" w:space="0" w:color="auto"/>
      </w:divBdr>
    </w:div>
    <w:div w:id="1485849281">
      <w:bodyDiv w:val="1"/>
      <w:marLeft w:val="0"/>
      <w:marRight w:val="0"/>
      <w:marTop w:val="0"/>
      <w:marBottom w:val="0"/>
      <w:divBdr>
        <w:top w:val="none" w:sz="0" w:space="0" w:color="auto"/>
        <w:left w:val="none" w:sz="0" w:space="0" w:color="auto"/>
        <w:bottom w:val="none" w:sz="0" w:space="0" w:color="auto"/>
        <w:right w:val="none" w:sz="0" w:space="0" w:color="auto"/>
      </w:divBdr>
    </w:div>
    <w:div w:id="1553422420">
      <w:bodyDiv w:val="1"/>
      <w:marLeft w:val="0"/>
      <w:marRight w:val="0"/>
      <w:marTop w:val="0"/>
      <w:marBottom w:val="0"/>
      <w:divBdr>
        <w:top w:val="none" w:sz="0" w:space="0" w:color="auto"/>
        <w:left w:val="none" w:sz="0" w:space="0" w:color="auto"/>
        <w:bottom w:val="none" w:sz="0" w:space="0" w:color="auto"/>
        <w:right w:val="none" w:sz="0" w:space="0" w:color="auto"/>
      </w:divBdr>
    </w:div>
    <w:div w:id="1566643932">
      <w:bodyDiv w:val="1"/>
      <w:marLeft w:val="0"/>
      <w:marRight w:val="0"/>
      <w:marTop w:val="0"/>
      <w:marBottom w:val="0"/>
      <w:divBdr>
        <w:top w:val="none" w:sz="0" w:space="0" w:color="auto"/>
        <w:left w:val="none" w:sz="0" w:space="0" w:color="auto"/>
        <w:bottom w:val="none" w:sz="0" w:space="0" w:color="auto"/>
        <w:right w:val="none" w:sz="0" w:space="0" w:color="auto"/>
      </w:divBdr>
    </w:div>
    <w:div w:id="1567840505">
      <w:bodyDiv w:val="1"/>
      <w:marLeft w:val="0"/>
      <w:marRight w:val="0"/>
      <w:marTop w:val="0"/>
      <w:marBottom w:val="0"/>
      <w:divBdr>
        <w:top w:val="none" w:sz="0" w:space="0" w:color="auto"/>
        <w:left w:val="none" w:sz="0" w:space="0" w:color="auto"/>
        <w:bottom w:val="none" w:sz="0" w:space="0" w:color="auto"/>
        <w:right w:val="none" w:sz="0" w:space="0" w:color="auto"/>
      </w:divBdr>
    </w:div>
    <w:div w:id="1617057704">
      <w:bodyDiv w:val="1"/>
      <w:marLeft w:val="0"/>
      <w:marRight w:val="0"/>
      <w:marTop w:val="0"/>
      <w:marBottom w:val="0"/>
      <w:divBdr>
        <w:top w:val="none" w:sz="0" w:space="0" w:color="auto"/>
        <w:left w:val="none" w:sz="0" w:space="0" w:color="auto"/>
        <w:bottom w:val="none" w:sz="0" w:space="0" w:color="auto"/>
        <w:right w:val="none" w:sz="0" w:space="0" w:color="auto"/>
      </w:divBdr>
    </w:div>
    <w:div w:id="1618831029">
      <w:bodyDiv w:val="1"/>
      <w:marLeft w:val="0"/>
      <w:marRight w:val="0"/>
      <w:marTop w:val="0"/>
      <w:marBottom w:val="0"/>
      <w:divBdr>
        <w:top w:val="none" w:sz="0" w:space="0" w:color="auto"/>
        <w:left w:val="none" w:sz="0" w:space="0" w:color="auto"/>
        <w:bottom w:val="none" w:sz="0" w:space="0" w:color="auto"/>
        <w:right w:val="none" w:sz="0" w:space="0" w:color="auto"/>
      </w:divBdr>
    </w:div>
    <w:div w:id="1678999122">
      <w:bodyDiv w:val="1"/>
      <w:marLeft w:val="0"/>
      <w:marRight w:val="0"/>
      <w:marTop w:val="0"/>
      <w:marBottom w:val="0"/>
      <w:divBdr>
        <w:top w:val="none" w:sz="0" w:space="0" w:color="auto"/>
        <w:left w:val="none" w:sz="0" w:space="0" w:color="auto"/>
        <w:bottom w:val="none" w:sz="0" w:space="0" w:color="auto"/>
        <w:right w:val="none" w:sz="0" w:space="0" w:color="auto"/>
      </w:divBdr>
    </w:div>
    <w:div w:id="1690794816">
      <w:bodyDiv w:val="1"/>
      <w:marLeft w:val="0"/>
      <w:marRight w:val="0"/>
      <w:marTop w:val="0"/>
      <w:marBottom w:val="0"/>
      <w:divBdr>
        <w:top w:val="none" w:sz="0" w:space="0" w:color="auto"/>
        <w:left w:val="none" w:sz="0" w:space="0" w:color="auto"/>
        <w:bottom w:val="none" w:sz="0" w:space="0" w:color="auto"/>
        <w:right w:val="none" w:sz="0" w:space="0" w:color="auto"/>
      </w:divBdr>
    </w:div>
    <w:div w:id="1716344349">
      <w:bodyDiv w:val="1"/>
      <w:marLeft w:val="0"/>
      <w:marRight w:val="0"/>
      <w:marTop w:val="0"/>
      <w:marBottom w:val="0"/>
      <w:divBdr>
        <w:top w:val="none" w:sz="0" w:space="0" w:color="auto"/>
        <w:left w:val="none" w:sz="0" w:space="0" w:color="auto"/>
        <w:bottom w:val="none" w:sz="0" w:space="0" w:color="auto"/>
        <w:right w:val="none" w:sz="0" w:space="0" w:color="auto"/>
      </w:divBdr>
    </w:div>
    <w:div w:id="1804039797">
      <w:bodyDiv w:val="1"/>
      <w:marLeft w:val="0"/>
      <w:marRight w:val="0"/>
      <w:marTop w:val="0"/>
      <w:marBottom w:val="0"/>
      <w:divBdr>
        <w:top w:val="none" w:sz="0" w:space="0" w:color="auto"/>
        <w:left w:val="none" w:sz="0" w:space="0" w:color="auto"/>
        <w:bottom w:val="none" w:sz="0" w:space="0" w:color="auto"/>
        <w:right w:val="none" w:sz="0" w:space="0" w:color="auto"/>
      </w:divBdr>
    </w:div>
    <w:div w:id="1867595294">
      <w:bodyDiv w:val="1"/>
      <w:marLeft w:val="0"/>
      <w:marRight w:val="0"/>
      <w:marTop w:val="0"/>
      <w:marBottom w:val="0"/>
      <w:divBdr>
        <w:top w:val="none" w:sz="0" w:space="0" w:color="auto"/>
        <w:left w:val="none" w:sz="0" w:space="0" w:color="auto"/>
        <w:bottom w:val="none" w:sz="0" w:space="0" w:color="auto"/>
        <w:right w:val="none" w:sz="0" w:space="0" w:color="auto"/>
      </w:divBdr>
    </w:div>
    <w:div w:id="1910774589">
      <w:bodyDiv w:val="1"/>
      <w:marLeft w:val="0"/>
      <w:marRight w:val="0"/>
      <w:marTop w:val="0"/>
      <w:marBottom w:val="0"/>
      <w:divBdr>
        <w:top w:val="none" w:sz="0" w:space="0" w:color="auto"/>
        <w:left w:val="none" w:sz="0" w:space="0" w:color="auto"/>
        <w:bottom w:val="none" w:sz="0" w:space="0" w:color="auto"/>
        <w:right w:val="none" w:sz="0" w:space="0" w:color="auto"/>
      </w:divBdr>
    </w:div>
    <w:div w:id="1964144057">
      <w:bodyDiv w:val="1"/>
      <w:marLeft w:val="0"/>
      <w:marRight w:val="0"/>
      <w:marTop w:val="0"/>
      <w:marBottom w:val="0"/>
      <w:divBdr>
        <w:top w:val="none" w:sz="0" w:space="0" w:color="auto"/>
        <w:left w:val="none" w:sz="0" w:space="0" w:color="auto"/>
        <w:bottom w:val="none" w:sz="0" w:space="0" w:color="auto"/>
        <w:right w:val="none" w:sz="0" w:space="0" w:color="auto"/>
      </w:divBdr>
    </w:div>
    <w:div w:id="1971862807">
      <w:bodyDiv w:val="1"/>
      <w:marLeft w:val="0"/>
      <w:marRight w:val="0"/>
      <w:marTop w:val="0"/>
      <w:marBottom w:val="0"/>
      <w:divBdr>
        <w:top w:val="none" w:sz="0" w:space="0" w:color="auto"/>
        <w:left w:val="none" w:sz="0" w:space="0" w:color="auto"/>
        <w:bottom w:val="none" w:sz="0" w:space="0" w:color="auto"/>
        <w:right w:val="none" w:sz="0" w:space="0" w:color="auto"/>
      </w:divBdr>
    </w:div>
    <w:div w:id="2013338983">
      <w:bodyDiv w:val="1"/>
      <w:marLeft w:val="0"/>
      <w:marRight w:val="0"/>
      <w:marTop w:val="0"/>
      <w:marBottom w:val="0"/>
      <w:divBdr>
        <w:top w:val="none" w:sz="0" w:space="0" w:color="auto"/>
        <w:left w:val="none" w:sz="0" w:space="0" w:color="auto"/>
        <w:bottom w:val="none" w:sz="0" w:space="0" w:color="auto"/>
        <w:right w:val="none" w:sz="0" w:space="0" w:color="auto"/>
      </w:divBdr>
    </w:div>
    <w:div w:id="2127574863">
      <w:bodyDiv w:val="1"/>
      <w:marLeft w:val="0"/>
      <w:marRight w:val="0"/>
      <w:marTop w:val="0"/>
      <w:marBottom w:val="0"/>
      <w:divBdr>
        <w:top w:val="none" w:sz="0" w:space="0" w:color="auto"/>
        <w:left w:val="none" w:sz="0" w:space="0" w:color="auto"/>
        <w:bottom w:val="none" w:sz="0" w:space="0" w:color="auto"/>
        <w:right w:val="none" w:sz="0" w:space="0" w:color="auto"/>
      </w:divBdr>
    </w:div>
    <w:div w:id="213405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8B0E-9036-4F2A-B920-4545621F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14</Pages>
  <Words>1874</Words>
  <Characters>10686</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HSteel</dc:creator>
  <cp:lastModifiedBy>Lis A</cp:lastModifiedBy>
  <cp:revision>7</cp:revision>
  <dcterms:created xsi:type="dcterms:W3CDTF">2021-01-25T07:57:00Z</dcterms:created>
  <dcterms:modified xsi:type="dcterms:W3CDTF">2021-01-28T12:57:00Z</dcterms:modified>
</cp:coreProperties>
</file>