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9C3" w14:textId="5D986FB2" w:rsidR="00822EE9" w:rsidRPr="002E6AA4" w:rsidRDefault="002E6AA4">
      <w:pPr>
        <w:rPr>
          <w:b/>
          <w:bCs/>
          <w:sz w:val="40"/>
          <w:szCs w:val="40"/>
        </w:rPr>
      </w:pPr>
      <w:r w:rsidRPr="002E6AA4">
        <w:rPr>
          <w:b/>
          <w:bCs/>
          <w:sz w:val="40"/>
          <w:szCs w:val="40"/>
        </w:rPr>
        <w:t xml:space="preserve">                  </w:t>
      </w:r>
      <w:r w:rsidRPr="002E6AA4">
        <w:rPr>
          <w:b/>
          <w:bCs/>
          <w:sz w:val="40"/>
          <w:szCs w:val="40"/>
        </w:rPr>
        <w:t xml:space="preserve">NOISE </w:t>
      </w:r>
      <w:r w:rsidR="008F31A3" w:rsidRPr="002E6AA4">
        <w:rPr>
          <w:b/>
          <w:bCs/>
          <w:sz w:val="40"/>
          <w:szCs w:val="40"/>
        </w:rPr>
        <w:t>POLLUTION MONITORING</w:t>
      </w:r>
    </w:p>
    <w:p w14:paraId="7C42ABB0" w14:textId="77777777" w:rsidR="00822EE9" w:rsidRDefault="00822EE9">
      <w:pPr>
        <w:rPr>
          <w:sz w:val="30"/>
          <w:szCs w:val="30"/>
        </w:rPr>
      </w:pPr>
    </w:p>
    <w:p w14:paraId="24C17494" w14:textId="7A946822" w:rsidR="00822EE9" w:rsidRDefault="008F31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 for implementing our project:</w:t>
      </w:r>
    </w:p>
    <w:p w14:paraId="7648ECF6" w14:textId="424F62F7" w:rsidR="008B360D" w:rsidRDefault="008B360D">
      <w:pPr>
        <w:rPr>
          <w:sz w:val="30"/>
          <w:szCs w:val="30"/>
        </w:rPr>
      </w:pPr>
    </w:p>
    <w:p w14:paraId="5FB8614C" w14:textId="77777777" w:rsidR="00822EE9" w:rsidRDefault="008F3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Components:</w:t>
      </w:r>
    </w:p>
    <w:p w14:paraId="3F797E7F" w14:textId="77777777" w:rsidR="00822EE9" w:rsidRDefault="00822EE9">
      <w:pPr>
        <w:rPr>
          <w:sz w:val="30"/>
          <w:szCs w:val="30"/>
        </w:rPr>
      </w:pPr>
    </w:p>
    <w:p w14:paraId="32F69877" w14:textId="77777777" w:rsidR="00822EE9" w:rsidRDefault="008F31A3">
      <w:pPr>
        <w:rPr>
          <w:sz w:val="30"/>
          <w:szCs w:val="30"/>
        </w:rPr>
      </w:pPr>
      <w:r>
        <w:rPr>
          <w:sz w:val="30"/>
          <w:szCs w:val="30"/>
        </w:rPr>
        <w:t>→IoT Noise Sensors: Noise sensors capable of measuring sound levels in decibels (dB).</w:t>
      </w:r>
      <w:r>
        <w:rPr>
          <w:sz w:val="30"/>
          <w:szCs w:val="30"/>
        </w:rPr>
        <w:br/>
        <w:t>→Micro controllers: Arduino to collect and process data from the sensors.</w:t>
      </w:r>
      <w:r>
        <w:rPr>
          <w:sz w:val="30"/>
          <w:szCs w:val="30"/>
        </w:rPr>
        <w:br/>
        <w:t xml:space="preserve">→Power </w:t>
      </w:r>
      <w:r>
        <w:rPr>
          <w:sz w:val="30"/>
          <w:szCs w:val="30"/>
        </w:rPr>
        <w:t>sources: Such as batteries or solar panels, to ensure continuous operation.</w:t>
      </w:r>
      <w:r>
        <w:rPr>
          <w:sz w:val="30"/>
          <w:szCs w:val="30"/>
        </w:rPr>
        <w:br/>
        <w:t>→Communication modules: GSM to transmit data to the central hub.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b/>
          <w:bCs/>
          <w:sz w:val="30"/>
          <w:szCs w:val="30"/>
        </w:rPr>
        <w:t>Web-Based Noise Pollution Information Platform:</w:t>
      </w:r>
      <w:r>
        <w:rPr>
          <w:sz w:val="30"/>
          <w:szCs w:val="30"/>
        </w:rPr>
        <w:br/>
      </w:r>
    </w:p>
    <w:p w14:paraId="3943EE43" w14:textId="77777777" w:rsidR="00822EE9" w:rsidRDefault="008F31A3">
      <w:pPr>
        <w:rPr>
          <w:sz w:val="30"/>
          <w:szCs w:val="30"/>
        </w:rPr>
      </w:pPr>
      <w:r>
        <w:rPr>
          <w:sz w:val="30"/>
          <w:szCs w:val="30"/>
        </w:rPr>
        <w:t>Web development tools and technologies for building the platform.</w:t>
      </w:r>
      <w:r>
        <w:rPr>
          <w:sz w:val="30"/>
          <w:szCs w:val="30"/>
        </w:rPr>
        <w:br/>
        <w:t>Web servers for hosting the platform.</w:t>
      </w:r>
      <w:r>
        <w:rPr>
          <w:sz w:val="30"/>
          <w:szCs w:val="30"/>
        </w:rPr>
        <w:br/>
        <w:t>Geo spatial mapping libraries for displaying noise data on maps.</w:t>
      </w:r>
      <w:r>
        <w:rPr>
          <w:sz w:val="30"/>
          <w:szCs w:val="30"/>
        </w:rPr>
        <w:br/>
        <w:t>Database for storing and retrieving historical noise data.</w:t>
      </w:r>
      <w:r>
        <w:rPr>
          <w:sz w:val="30"/>
          <w:szCs w:val="30"/>
        </w:rPr>
        <w:br/>
      </w:r>
    </w:p>
    <w:p w14:paraId="7E1862CB" w14:textId="77777777" w:rsidR="00822EE9" w:rsidRDefault="008F31A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Mobile App Development: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Mobile app development framework for building iOS and Android apps.</w:t>
      </w:r>
      <w:r>
        <w:rPr>
          <w:sz w:val="30"/>
          <w:szCs w:val="30"/>
        </w:rPr>
        <w:br/>
        <w:t>Geo fencing libraries for location-based noise alerts.</w:t>
      </w:r>
      <w:r>
        <w:rPr>
          <w:sz w:val="30"/>
          <w:szCs w:val="30"/>
        </w:rPr>
        <w:br/>
        <w:t>User interface (UI) design tools for creating an intuitive app interface.</w:t>
      </w:r>
      <w:r>
        <w:rPr>
          <w:sz w:val="30"/>
          <w:szCs w:val="30"/>
        </w:rPr>
        <w:br/>
        <w:t>Integration with API for real-time data access.</w:t>
      </w:r>
      <w:r>
        <w:rPr>
          <w:sz w:val="30"/>
          <w:szCs w:val="30"/>
        </w:rPr>
        <w:br/>
      </w:r>
    </w:p>
    <w:p w14:paraId="0892F984" w14:textId="77777777" w:rsidR="00822EE9" w:rsidRDefault="008F31A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User Engagement and Public Awareness: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 xml:space="preserve">Marketing and communication materials </w:t>
      </w:r>
      <w:r>
        <w:rPr>
          <w:sz w:val="30"/>
          <w:szCs w:val="30"/>
        </w:rPr>
        <w:t>for public awareness campaigns.</w:t>
      </w:r>
      <w:r>
        <w:rPr>
          <w:sz w:val="30"/>
          <w:szCs w:val="30"/>
        </w:rPr>
        <w:br/>
        <w:t>Community engagement strategies, including workshops, seminars, and outreach events.</w:t>
      </w:r>
      <w:r>
        <w:rPr>
          <w:sz w:val="30"/>
          <w:szCs w:val="30"/>
        </w:rPr>
        <w:br/>
        <w:t>User reporting and feedback mechanisms.</w:t>
      </w:r>
      <w:r>
        <w:rPr>
          <w:sz w:val="30"/>
          <w:szCs w:val="30"/>
        </w:rPr>
        <w:br/>
      </w:r>
    </w:p>
    <w:p w14:paraId="097AE27F" w14:textId="731C66A5" w:rsidR="00822EE9" w:rsidRDefault="008F31A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Regulatory Compliance and Collaboration: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Collaboration with local authorities and regulatory agen</w:t>
      </w:r>
      <w:r>
        <w:rPr>
          <w:sz w:val="30"/>
          <w:szCs w:val="30"/>
        </w:rPr>
        <w:t>cies.</w:t>
      </w:r>
      <w:r>
        <w:rPr>
          <w:sz w:val="30"/>
          <w:szCs w:val="30"/>
        </w:rPr>
        <w:br/>
        <w:t>Ensuring the project aligns with noise pollution regulations and standards.</w:t>
      </w:r>
      <w:r>
        <w:rPr>
          <w:sz w:val="30"/>
          <w:szCs w:val="30"/>
        </w:rPr>
        <w:br/>
      </w:r>
    </w:p>
    <w:p w14:paraId="4A4FD5B0" w14:textId="77777777" w:rsidR="00822EE9" w:rsidRDefault="008F31A3">
      <w:pPr>
        <w:rPr>
          <w:b/>
          <w:bCs/>
        </w:rPr>
      </w:pPr>
      <w:r>
        <w:rPr>
          <w:b/>
          <w:bCs/>
          <w:sz w:val="30"/>
          <w:szCs w:val="30"/>
        </w:rPr>
        <w:lastRenderedPageBreak/>
        <w:t>Scalability and Maintenance: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Scalable architecture to accommodate additional sensors and users.</w:t>
      </w:r>
      <w:r>
        <w:rPr>
          <w:sz w:val="30"/>
          <w:szCs w:val="30"/>
        </w:rPr>
        <w:br/>
        <w:t>Maintenance plan, including regular sens</w:t>
      </w:r>
      <w:r>
        <w:rPr>
          <w:sz w:val="30"/>
          <w:szCs w:val="30"/>
        </w:rPr>
        <w:t>or maintenance, data server upkeep, and software updates.</w:t>
      </w:r>
      <w:r>
        <w:rPr>
          <w:sz w:val="30"/>
          <w:szCs w:val="30"/>
        </w:rPr>
        <w:br/>
      </w:r>
    </w:p>
    <w:p w14:paraId="73C59993" w14:textId="77777777" w:rsidR="00822EE9" w:rsidRDefault="008F31A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Documentation and Reporting: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Comprehensive project documentation outlining design, development, and maintenance processes.</w:t>
      </w:r>
      <w:r>
        <w:rPr>
          <w:sz w:val="30"/>
          <w:szCs w:val="30"/>
        </w:rPr>
        <w:br/>
        <w:t>Reports detailing project findings and impact for stakeholders and author</w:t>
      </w:r>
      <w:r>
        <w:rPr>
          <w:sz w:val="30"/>
          <w:szCs w:val="30"/>
        </w:rPr>
        <w:t>ities.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b/>
          <w:bCs/>
          <w:sz w:val="30"/>
          <w:szCs w:val="30"/>
        </w:rPr>
        <w:t>Data Security and Privacy Measures: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Implement security protocols to protect user data and ensure privacy compliance.</w:t>
      </w:r>
      <w:r>
        <w:rPr>
          <w:sz w:val="30"/>
          <w:szCs w:val="30"/>
        </w:rPr>
        <w:br/>
      </w:r>
    </w:p>
    <w:p w14:paraId="7EA19808" w14:textId="77777777" w:rsidR="00822EE9" w:rsidRDefault="008F31A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Public Outreach and Education Materials: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Educational materials and resources to inform the public about the project's objectives</w:t>
      </w:r>
      <w:r>
        <w:rPr>
          <w:sz w:val="30"/>
          <w:szCs w:val="30"/>
        </w:rPr>
        <w:t>, benefits, and how to use the monitoring system.</w:t>
      </w:r>
      <w:r>
        <w:rPr>
          <w:sz w:val="30"/>
          <w:szCs w:val="30"/>
        </w:rPr>
        <w:br/>
      </w:r>
    </w:p>
    <w:p w14:paraId="18526006" w14:textId="77777777" w:rsidR="00822EE9" w:rsidRDefault="008F31A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Hardware Enclosures and Weatherproofing (for sensors):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Protective enclosures to shield sensors from environmental elements.</w:t>
      </w:r>
    </w:p>
    <w:p w14:paraId="2B3A760F" w14:textId="77777777" w:rsidR="00822EE9" w:rsidRDefault="008F31A3">
      <w:p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b/>
          <w:bCs/>
          <w:sz w:val="30"/>
          <w:szCs w:val="30"/>
        </w:rPr>
        <w:t>GPS Modules (for accurate location data):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 xml:space="preserve">If not integrated into the sensors, </w:t>
      </w:r>
      <w:r>
        <w:rPr>
          <w:sz w:val="30"/>
          <w:szCs w:val="30"/>
        </w:rPr>
        <w:t>GPS modules to provide precise location information.</w:t>
      </w:r>
      <w:r>
        <w:rPr>
          <w:sz w:val="30"/>
          <w:szCs w:val="30"/>
        </w:rPr>
        <w:br/>
      </w:r>
    </w:p>
    <w:p w14:paraId="7CCFF9E8" w14:textId="77777777" w:rsidR="00822EE9" w:rsidRDefault="00822EE9">
      <w:pPr>
        <w:rPr>
          <w:sz w:val="30"/>
          <w:szCs w:val="30"/>
        </w:rPr>
      </w:pPr>
    </w:p>
    <w:p w14:paraId="51B33F07" w14:textId="77777777" w:rsidR="00822EE9" w:rsidRDefault="00822EE9">
      <w:pPr>
        <w:rPr>
          <w:b/>
          <w:bCs/>
          <w:sz w:val="30"/>
          <w:szCs w:val="30"/>
        </w:rPr>
      </w:pPr>
    </w:p>
    <w:p w14:paraId="20FA4B1F" w14:textId="77777777" w:rsidR="00822EE9" w:rsidRDefault="008F31A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Conclusion:</w:t>
      </w:r>
    </w:p>
    <w:p w14:paraId="3D209DBB" w14:textId="77777777" w:rsidR="00822EE9" w:rsidRDefault="00822EE9">
      <w:pPr>
        <w:rPr>
          <w:sz w:val="30"/>
          <w:szCs w:val="30"/>
        </w:rPr>
      </w:pPr>
    </w:p>
    <w:p w14:paraId="274FF4FD" w14:textId="77777777" w:rsidR="00822EE9" w:rsidRDefault="008F31A3">
      <w:pPr>
        <w:rPr>
          <w:sz w:val="30"/>
          <w:szCs w:val="30"/>
        </w:rPr>
      </w:pPr>
      <w:r>
        <w:rPr>
          <w:sz w:val="30"/>
          <w:szCs w:val="30"/>
        </w:rPr>
        <w:t xml:space="preserve">           Ultimately, the project seeks to enhance the overall quality of life in urban environments by reducing the adverse effects of noise pollution. The project has the potential</w:t>
      </w:r>
      <w:r>
        <w:rPr>
          <w:sz w:val="30"/>
          <w:szCs w:val="30"/>
        </w:rPr>
        <w:t xml:space="preserve"> to make a significant and positive impact on the communities it serves, contributing to quieter and healthier urban living environments.</w:t>
      </w:r>
    </w:p>
    <w:p w14:paraId="41765086" w14:textId="77777777" w:rsidR="00822EE9" w:rsidRDefault="00822EE9">
      <w:pPr>
        <w:rPr>
          <w:sz w:val="30"/>
          <w:szCs w:val="30"/>
        </w:rPr>
      </w:pPr>
    </w:p>
    <w:sectPr w:rsidR="00822EE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EE9"/>
    <w:rsid w:val="002E6AA4"/>
    <w:rsid w:val="003B65E8"/>
    <w:rsid w:val="00822EE9"/>
    <w:rsid w:val="008B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8885"/>
  <w15:docId w15:val="{496DECDE-8848-4692-8CCC-BC971524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karthikaramesh293@gmail.com</dc:creator>
  <dc:description/>
  <cp:lastModifiedBy>karthikaramesh293@gmail.com</cp:lastModifiedBy>
  <cp:revision>2</cp:revision>
  <dcterms:created xsi:type="dcterms:W3CDTF">2023-10-10T17:44:00Z</dcterms:created>
  <dcterms:modified xsi:type="dcterms:W3CDTF">2023-10-10T17:44:00Z</dcterms:modified>
  <dc:language>en-US</dc:language>
</cp:coreProperties>
</file>