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FDD4" w14:textId="43DCC61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 можно установить фокус на элементе управления?</w:t>
      </w:r>
    </w:p>
    <w:p w14:paraId="1335993E" w14:textId="11FE4D0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SetFocus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  <w:r w:rsidRPr="00D10BC2">
        <w:rPr>
          <w:rFonts w:ascii="Consolas" w:hAnsi="Consolas"/>
          <w:color w:val="212529"/>
          <w:sz w:val="24"/>
          <w:szCs w:val="24"/>
        </w:rPr>
        <w:t xml:space="preserve"> формы</w:t>
      </w:r>
    </w:p>
    <w:p w14:paraId="0A44903B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Присвоить свойству Focus элемента управления значение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035DDD76" w14:textId="5934B55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</w:p>
    <w:p w14:paraId="4305A9EB" w14:textId="561E616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SetFocus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  <w:r w:rsidRPr="00D10BC2">
        <w:rPr>
          <w:rFonts w:ascii="Consolas" w:hAnsi="Consolas"/>
          <w:color w:val="212529"/>
          <w:sz w:val="24"/>
          <w:szCs w:val="24"/>
        </w:rPr>
        <w:t xml:space="preserve"> элемета управления</w:t>
      </w:r>
    </w:p>
    <w:p w14:paraId="3E19864B" w14:textId="391F39FE" w:rsidR="00CF1B04" w:rsidRPr="00D10BC2" w:rsidRDefault="00CF1B04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C00B1" w:rsidRPr="00D10BC2">
        <w:rPr>
          <w:color w:val="0070C0"/>
        </w:rPr>
        <w:t xml:space="preserve"> </w:t>
      </w:r>
      <w:r w:rsidR="00AA6593" w:rsidRPr="00D10BC2">
        <w:rPr>
          <w:color w:val="0070C0"/>
        </w:rPr>
        <w:t xml:space="preserve">Вызвать метод </w:t>
      </w:r>
      <w:r w:rsidR="00AA6593" w:rsidRPr="00D10BC2">
        <w:rPr>
          <w:color w:val="0070C0"/>
          <w:lang w:val="en-US"/>
        </w:rPr>
        <w:t>Focus</w:t>
      </w:r>
      <w:r w:rsidR="00AA6593" w:rsidRPr="005B02DA">
        <w:rPr>
          <w:color w:val="0070C0"/>
        </w:rPr>
        <w:t>()</w:t>
      </w:r>
    </w:p>
    <w:p w14:paraId="2260093C" w14:textId="224004A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содержит данные элемента управления?</w:t>
      </w:r>
    </w:p>
    <w:p w14:paraId="594F1105" w14:textId="668BF4E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Tag</w:t>
      </w:r>
    </w:p>
    <w:p w14:paraId="494CDEEF" w14:textId="0CFEA13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ControlData</w:t>
      </w:r>
    </w:p>
    <w:p w14:paraId="251142CE" w14:textId="1F7B26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Data</w:t>
      </w:r>
    </w:p>
    <w:p w14:paraId="223C935B" w14:textId="6003771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Info</w:t>
      </w:r>
    </w:p>
    <w:p w14:paraId="2F4354DD" w14:textId="140DCD6F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color w:val="0070C0"/>
          <w:lang w:val="en-US"/>
        </w:rPr>
        <w:t xml:space="preserve"> </w:t>
      </w:r>
      <w:r w:rsidR="00AA6593" w:rsidRPr="00D10BC2">
        <w:rPr>
          <w:color w:val="0070C0"/>
          <w:lang w:val="en-US"/>
        </w:rPr>
        <w:t>Tag</w:t>
      </w:r>
    </w:p>
    <w:p w14:paraId="329CAEA0" w14:textId="7FFBA0D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необходимо задать для того, чтобы пользователь имел возможность выбрать несколько файлов?</w:t>
      </w:r>
    </w:p>
    <w:p w14:paraId="3FE3FAAE" w14:textId="735728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ManyFiles</w:t>
      </w:r>
    </w:p>
    <w:p w14:paraId="2814B4C9" w14:textId="71B5193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MultiSelect</w:t>
      </w:r>
    </w:p>
    <w:p w14:paraId="3D68591D" w14:textId="4B95E05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Filter</w:t>
      </w:r>
    </w:p>
    <w:p w14:paraId="672F7C0F" w14:textId="4FCC902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NotOneFile</w:t>
      </w:r>
    </w:p>
    <w:p w14:paraId="1B3DF6FB" w14:textId="7F1E3EDC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MultiSelect</w:t>
      </w:r>
    </w:p>
    <w:p w14:paraId="61C00877" w14:textId="75C3B9A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С помощью какого метода можно получить копию перетаскиваемых данных?</w:t>
      </w:r>
    </w:p>
    <w:p w14:paraId="1F11AFF3" w14:textId="70B63B6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DragDropValues</w:t>
      </w:r>
    </w:p>
    <w:p w14:paraId="0497B447" w14:textId="1A126C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DragDropData</w:t>
      </w:r>
    </w:p>
    <w:p w14:paraId="4AEBC7B5" w14:textId="4FDA969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GetData</w:t>
      </w:r>
    </w:p>
    <w:p w14:paraId="52594245" w14:textId="0FCF078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Data</w:t>
      </w:r>
    </w:p>
    <w:p w14:paraId="45FB9072" w14:textId="5B83B6CA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GetData</w:t>
      </w:r>
    </w:p>
    <w:p w14:paraId="1C367A69" w14:textId="145F96A4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вычисляет местоположение указанной точки клиента в экранных координатах?</w:t>
      </w:r>
    </w:p>
    <w:p w14:paraId="7102D673" w14:textId="3222BC9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ScreenTransformPoint()</w:t>
      </w:r>
    </w:p>
    <w:p w14:paraId="14E9DE7C" w14:textId="79A9AA5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ScreenPoint()</w:t>
      </w:r>
    </w:p>
    <w:p w14:paraId="6B08F351" w14:textId="7CF9DD3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PointToScreen()</w:t>
      </w:r>
    </w:p>
    <w:p w14:paraId="516B5413" w14:textId="18A89DF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PointToClient()</w:t>
      </w:r>
    </w:p>
    <w:p w14:paraId="1277DA40" w14:textId="7E40187C" w:rsidR="00A00348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PointToScreen()</w:t>
      </w:r>
    </w:p>
    <w:p w14:paraId="63887301" w14:textId="17C0C082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В каком пространстве имен находятся сложные функции двухмерной и векторной графики?</w:t>
      </w:r>
    </w:p>
    <w:p w14:paraId="04B0CC60" w14:textId="58A6026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System.Graphics</w:t>
      </w:r>
    </w:p>
    <w:p w14:paraId="0D9D3EA4" w14:textId="73B73F0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System.Drawing.Drawing2D</w:t>
      </w:r>
    </w:p>
    <w:p w14:paraId="6478E328" w14:textId="57FAA572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System.Windows.Graphics</w:t>
      </w:r>
    </w:p>
    <w:p w14:paraId="0CAF5D9C" w14:textId="45A9EA7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System.Drawing2D</w:t>
      </w:r>
    </w:p>
    <w:p w14:paraId="2A955F83" w14:textId="70D2FED1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color w:val="0070C0"/>
          <w:lang w:val="en-US"/>
        </w:rPr>
        <w:t xml:space="preserve"> </w:t>
      </w:r>
      <w:r w:rsidR="00AA6593" w:rsidRPr="00D10BC2">
        <w:rPr>
          <w:color w:val="0070C0"/>
          <w:lang w:val="en-US"/>
        </w:rPr>
        <w:t>System.Drawing.Drawing2D</w:t>
      </w:r>
    </w:p>
    <w:p w14:paraId="1232213E" w14:textId="1B5C7D9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класса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открыть выбранный пользователем файл в режиме “Только чтение”?</w:t>
      </w:r>
    </w:p>
    <w:p w14:paraId="28320BDC" w14:textId="1DACDE0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OpenFile</w:t>
      </w:r>
    </w:p>
    <w:p w14:paraId="22FDC393" w14:textId="0BCF007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ReadFile</w:t>
      </w:r>
    </w:p>
    <w:p w14:paraId="7C44B145" w14:textId="1F50F4F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FileRead</w:t>
      </w:r>
    </w:p>
    <w:p w14:paraId="7251A038" w14:textId="7FD1D874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OpenRead</w:t>
      </w:r>
    </w:p>
    <w:p w14:paraId="177A7F28" w14:textId="72468C47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OpenFile</w:t>
      </w:r>
    </w:p>
    <w:p w14:paraId="3BBCE2AD" w14:textId="464A3A5B" w:rsidR="00144008" w:rsidRPr="00D10BC2" w:rsidRDefault="007A1863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событие генерирует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, когда происходит нажатие на заголовок столбца?</w:t>
      </w:r>
    </w:p>
    <w:p w14:paraId="5850DD9D" w14:textId="66E77F5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ColumnClick</w:t>
      </w:r>
    </w:p>
    <w:p w14:paraId="3152B6EA" w14:textId="5A0D99A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HeaderClick</w:t>
      </w:r>
    </w:p>
    <w:p w14:paraId="4D3FF18B" w14:textId="56CD76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FieldClick</w:t>
      </w:r>
    </w:p>
    <w:p w14:paraId="292246BA" w14:textId="235991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ColClick</w:t>
      </w:r>
    </w:p>
    <w:p w14:paraId="01F15805" w14:textId="546F9D2D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ColumnClick</w:t>
      </w:r>
    </w:p>
    <w:p w14:paraId="3BC64D71" w14:textId="3E1CD03D" w:rsidR="00144008" w:rsidRPr="00D10BC2" w:rsidRDefault="007A1863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позволяет поместить элемент управления в начало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z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-порядка?</w:t>
      </w:r>
    </w:p>
    <w:p w14:paraId="4195ADF6" w14:textId="3E310A4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BringToTop()</w:t>
      </w:r>
    </w:p>
    <w:p w14:paraId="263F7BE7" w14:textId="7A638FD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BringToFront()</w:t>
      </w:r>
    </w:p>
    <w:p w14:paraId="6C8115F8" w14:textId="589233B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SetTop()</w:t>
      </w:r>
    </w:p>
    <w:p w14:paraId="2F34CF1E" w14:textId="7BD638F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Front()</w:t>
      </w:r>
    </w:p>
    <w:p w14:paraId="6331F085" w14:textId="76A68AC6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BringToFront()</w:t>
      </w:r>
    </w:p>
    <w:p w14:paraId="434B334E" w14:textId="3167679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С помощью какого свойства можно установить начальное расположение формы?</w:t>
      </w:r>
    </w:p>
    <w:p w14:paraId="36FC18AB" w14:textId="6454148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Size</w:t>
      </w:r>
    </w:p>
    <w:p w14:paraId="004B3017" w14:textId="08A44CE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StartPosition</w:t>
      </w:r>
    </w:p>
    <w:p w14:paraId="5F809F45" w14:textId="2226BC7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InitialPosition</w:t>
      </w:r>
    </w:p>
    <w:p w14:paraId="646B0DC1" w14:textId="431901D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Width</w:t>
      </w:r>
    </w:p>
    <w:p w14:paraId="5E8C894E" w14:textId="5A25AA14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StartPosition</w:t>
      </w:r>
    </w:p>
    <w:p w14:paraId="79DBF69B" w14:textId="1A7A6534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происходит при потере фокуса формой, когда она становится неактивной.</w:t>
      </w:r>
    </w:p>
    <w:p w14:paraId="069099F0" w14:textId="64893D9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LostFocus</w:t>
      </w:r>
    </w:p>
    <w:p w14:paraId="746E48F4" w14:textId="000D224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Closing</w:t>
      </w:r>
    </w:p>
    <w:p w14:paraId="45F19E65" w14:textId="12E7BAE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Deactivate</w:t>
      </w:r>
    </w:p>
    <w:p w14:paraId="615655F1" w14:textId="5EFA1E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Closed</w:t>
      </w:r>
    </w:p>
    <w:p w14:paraId="259E543F" w14:textId="037E025F" w:rsidR="00E70802" w:rsidRPr="005B02DA" w:rsidRDefault="00E7080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Deactivate</w:t>
      </w:r>
    </w:p>
    <w:p w14:paraId="78B10459" w14:textId="3C82B235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происходит, когда объект перетаскивается через границу элемента управления</w:t>
      </w:r>
    </w:p>
    <w:p w14:paraId="3A00B8ED" w14:textId="7CFB5FA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DragOver</w:t>
      </w:r>
    </w:p>
    <w:p w14:paraId="48C339D5" w14:textId="5291D0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048E8323" w14:textId="3EF3E7F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MouseEnter</w:t>
      </w:r>
    </w:p>
    <w:p w14:paraId="6A4998A0" w14:textId="2E17AB14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327E7602" w14:textId="4018A311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DragEnter</w:t>
      </w:r>
    </w:p>
    <w:p w14:paraId="57CD01FD" w14:textId="5D0AF3C2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правильный вариант добавления изображения в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ImageList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6ED22E9C" w14:textId="08363CFC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1052FF80" w14:textId="23CE4B6B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FromFile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5B208978" w14:textId="3C30005E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");</w:t>
      </w:r>
    </w:p>
    <w:p w14:paraId="0A46B4BC" w14:textId="77777777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FromFile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4DA69635" w14:textId="5CF49214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970588" w:rsidRPr="00D10BC2">
        <w:rPr>
          <w:bCs/>
          <w:color w:val="0070C0"/>
          <w:lang w:val="en-US"/>
        </w:rPr>
        <w:t>imageList</w:t>
      </w:r>
      <w:r w:rsidR="00970588" w:rsidRPr="005B02DA">
        <w:rPr>
          <w:bCs/>
          <w:color w:val="0070C0"/>
        </w:rPr>
        <w:t>1.</w:t>
      </w:r>
      <w:r w:rsidR="00970588" w:rsidRPr="00D10BC2">
        <w:rPr>
          <w:bCs/>
          <w:color w:val="0070C0"/>
          <w:lang w:val="en-US"/>
        </w:rPr>
        <w:t>Images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Add</w:t>
      </w:r>
      <w:r w:rsidR="00970588" w:rsidRPr="005B02DA">
        <w:rPr>
          <w:bCs/>
          <w:color w:val="0070C0"/>
        </w:rPr>
        <w:t>(</w:t>
      </w:r>
      <w:r w:rsidR="00970588" w:rsidRPr="00D10BC2">
        <w:rPr>
          <w:bCs/>
          <w:color w:val="0070C0"/>
          <w:lang w:val="en-US"/>
        </w:rPr>
        <w:t>Image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FromFile</w:t>
      </w:r>
      <w:r w:rsidR="00970588" w:rsidRPr="005B02DA">
        <w:rPr>
          <w:bCs/>
          <w:color w:val="0070C0"/>
        </w:rPr>
        <w:t>(@"</w:t>
      </w:r>
      <w:r w:rsidR="00970588" w:rsidRPr="00D10BC2">
        <w:rPr>
          <w:bCs/>
          <w:color w:val="0070C0"/>
          <w:lang w:val="en-US"/>
        </w:rPr>
        <w:t>C</w:t>
      </w:r>
      <w:r w:rsidR="00970588" w:rsidRPr="005B02DA">
        <w:rPr>
          <w:bCs/>
          <w:color w:val="0070C0"/>
        </w:rPr>
        <w:t>:\</w:t>
      </w:r>
      <w:r w:rsidR="00970588" w:rsidRPr="00D10BC2">
        <w:rPr>
          <w:bCs/>
          <w:color w:val="0070C0"/>
          <w:lang w:val="en-US"/>
        </w:rPr>
        <w:t>jackson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png</w:t>
      </w:r>
      <w:r w:rsidR="00970588" w:rsidRPr="005B02DA">
        <w:rPr>
          <w:bCs/>
          <w:color w:val="0070C0"/>
        </w:rPr>
        <w:t>"))</w:t>
      </w:r>
    </w:p>
    <w:p w14:paraId="16FF4F47" w14:textId="188AEE5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подтип представляют собой подэлементы коллекции SubItems типа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ListViewSubItemCollection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B911369" w14:textId="24E6516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ListViewItem.ListViewSubItem</w:t>
      </w:r>
    </w:p>
    <w:p w14:paraId="67A27AF5" w14:textId="32CEA9E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ListViewSubItemNode</w:t>
      </w:r>
    </w:p>
    <w:p w14:paraId="5F5404B5" w14:textId="3D59AF1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ListViewItem</w:t>
      </w:r>
    </w:p>
    <w:p w14:paraId="35458FB0" w14:textId="349E8522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ListViewSubItem</w:t>
      </w:r>
    </w:p>
    <w:p w14:paraId="764D1610" w14:textId="606B37A5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ListViewSubItem</w:t>
      </w:r>
    </w:p>
    <w:p w14:paraId="6109E5F5" w14:textId="40662E4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позволяет добавить массив объектов в элемент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3C7C36A" w14:textId="2B0A848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Items.Contains</w:t>
      </w:r>
    </w:p>
    <w:p w14:paraId="31A0AA6D" w14:textId="4D8C13D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Items.Insert</w:t>
      </w:r>
    </w:p>
    <w:p w14:paraId="7BB6E72B" w14:textId="11E26AF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Items.Add</w:t>
      </w:r>
    </w:p>
    <w:p w14:paraId="32CF5914" w14:textId="362F28C1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AddRange</w:t>
      </w:r>
    </w:p>
    <w:p w14:paraId="19C3056E" w14:textId="065C0BB2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  <w:lang w:val="en-US"/>
        </w:rPr>
        <w:t>Items</w:t>
      </w:r>
      <w:r w:rsidR="00DD6610" w:rsidRPr="005B02DA">
        <w:rPr>
          <w:bCs/>
          <w:color w:val="0070C0"/>
        </w:rPr>
        <w:t>.</w:t>
      </w:r>
      <w:r w:rsidR="00DD6610" w:rsidRPr="00D10BC2">
        <w:rPr>
          <w:bCs/>
          <w:color w:val="0070C0"/>
          <w:lang w:val="en-US"/>
        </w:rPr>
        <w:t>AddRange</w:t>
      </w:r>
    </w:p>
    <w:p w14:paraId="615BA36C" w14:textId="4A3B3A78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возвращает форму, на которой находится элемент управления?</w:t>
      </w:r>
    </w:p>
    <w:p w14:paraId="13994AF1" w14:textId="5D3EFCF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SearchForm()</w:t>
      </w:r>
    </w:p>
    <w:p w14:paraId="7ADCB7D2" w14:textId="547A59E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FindForm()</w:t>
      </w:r>
    </w:p>
    <w:p w14:paraId="0084DCF1" w14:textId="74D6ECA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GetForm()</w:t>
      </w:r>
    </w:p>
    <w:p w14:paraId="041CC187" w14:textId="744162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Find()</w:t>
      </w:r>
    </w:p>
    <w:p w14:paraId="74A8C7F2" w14:textId="16B93CD8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FindForm()</w:t>
      </w:r>
    </w:p>
    <w:p w14:paraId="79867B75" w14:textId="0B7E5C4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 правильно добавить новое меню на форму?</w:t>
      </w:r>
    </w:p>
    <w:p w14:paraId="373B3A8E" w14:textId="09A79CD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this.Controls.Add(Menu1);</w:t>
      </w:r>
    </w:p>
    <w:p w14:paraId="76422795" w14:textId="7E39882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ToolStripManager.Menus.Add(Menu1);</w:t>
      </w:r>
    </w:p>
    <w:p w14:paraId="62F582B4" w14:textId="002A018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ToolStripManager.Controls.Add(Menu1);</w:t>
      </w:r>
    </w:p>
    <w:p w14:paraId="7FA40BBA" w14:textId="6689C0D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ToolStripManager.Merge.Add(Form1, Menu1);</w:t>
      </w:r>
    </w:p>
    <w:p w14:paraId="4EE79BFE" w14:textId="71FDCCEC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this.Controls.Add(Menu1)</w:t>
      </w:r>
    </w:p>
    <w:p w14:paraId="2E319C0B" w14:textId="4DB8747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из ниже приведенных фрагментов кода демонстрирует правильное создание пользовательского конструктора в классе формы?</w:t>
      </w:r>
    </w:p>
    <w:p w14:paraId="403C1F06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02DA">
        <w:rPr>
          <w:rFonts w:ascii="Consolas" w:hAnsi="Consolas"/>
          <w:color w:val="212529"/>
          <w:sz w:val="24"/>
          <w:szCs w:val="24"/>
        </w:rPr>
        <w:t xml:space="preserve">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Form1(Form frm)</w:t>
      </w:r>
    </w:p>
    <w:p w14:paraId="5D7EF88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B113A9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InitializeComponent();</w:t>
      </w:r>
    </w:p>
    <w:p w14:paraId="0F01B41C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4F675663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A69E0FE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Form1(Form frm)</w:t>
      </w:r>
    </w:p>
    <w:p w14:paraId="5AE93F9F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413A9E50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lastRenderedPageBreak/>
        <w:t>InitializeComponent();</w:t>
      </w:r>
    </w:p>
    <w:p w14:paraId="00D83DF4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02CD79C9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1FC5B3B8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Form1(Form frm)</w:t>
      </w:r>
    </w:p>
    <w:p w14:paraId="7E8C5272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843E499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0FA5A983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Form1()</w:t>
      </w:r>
    </w:p>
    <w:p w14:paraId="6164B79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FE4141D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InitializeComponent();</w:t>
      </w:r>
    </w:p>
    <w:p w14:paraId="1BE48AD5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29AECF3E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BE75944" w14:textId="07202277" w:rsidR="00F50557" w:rsidRPr="005B02DA" w:rsidRDefault="00F50557" w:rsidP="00D10BC2">
      <w:pPr>
        <w:ind w:left="709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 xml:space="preserve">public Form1() </w:t>
      </w:r>
      <w:r w:rsidR="00DD6610" w:rsidRPr="00D10BC2">
        <w:rPr>
          <w:bCs/>
          <w:color w:val="0070C0"/>
          <w:lang w:val="en-US"/>
        </w:rPr>
        <w:br/>
        <w:t xml:space="preserve">{ </w:t>
      </w:r>
      <w:r w:rsidR="00DD6610" w:rsidRPr="00D10BC2">
        <w:rPr>
          <w:bCs/>
          <w:color w:val="0070C0"/>
          <w:lang w:val="en-US"/>
        </w:rPr>
        <w:br/>
        <w:t xml:space="preserve">InitializeComponent(); </w:t>
      </w:r>
      <w:r w:rsidR="00DD6610" w:rsidRPr="00D10BC2">
        <w:rPr>
          <w:bCs/>
          <w:color w:val="0070C0"/>
          <w:lang w:val="en-US"/>
        </w:rPr>
        <w:br/>
        <w:t xml:space="preserve">…… </w:t>
      </w:r>
      <w:r w:rsidR="00DD6610" w:rsidRPr="00D10BC2">
        <w:rPr>
          <w:bCs/>
          <w:color w:val="0070C0"/>
          <w:lang w:val="en-US"/>
        </w:rPr>
        <w:br/>
        <w:t>}</w:t>
      </w:r>
    </w:p>
    <w:p w14:paraId="2457A65A" w14:textId="3858D87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неверный тип системы координат в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144008" w:rsidRPr="005B02DA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195A25C" w14:textId="437521E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Устройства</w:t>
      </w:r>
    </w:p>
    <w:p w14:paraId="74829130" w14:textId="7FA2582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Экранная</w:t>
      </w:r>
    </w:p>
    <w:p w14:paraId="5008E29C" w14:textId="121BF98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Страничная</w:t>
      </w:r>
    </w:p>
    <w:p w14:paraId="7FEA6464" w14:textId="564170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Мировая</w:t>
      </w:r>
    </w:p>
    <w:p w14:paraId="25AA9530" w14:textId="4948B2FB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Страничная</w:t>
      </w:r>
    </w:p>
    <w:p w14:paraId="78A16296" w14:textId="279765EF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 направление отображаемого текста?</w:t>
      </w:r>
    </w:p>
    <w:p w14:paraId="62500D5A" w14:textId="762E501F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TextDirection</w:t>
      </w:r>
    </w:p>
    <w:p w14:paraId="341D0F16" w14:textId="69C4AE5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Direction</w:t>
      </w:r>
    </w:p>
    <w:p w14:paraId="59D88D37" w14:textId="3961543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TextAlign</w:t>
      </w:r>
    </w:p>
    <w:p w14:paraId="63AE6918" w14:textId="65E796B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TextStyle</w:t>
      </w:r>
    </w:p>
    <w:p w14:paraId="2B9C5FC8" w14:textId="6989AF48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Direction</w:t>
      </w:r>
    </w:p>
    <w:p w14:paraId="76E22FE8" w14:textId="008CFBAA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элемента управления позволяет задать порядок, в котором он получит фокус при использовании табуляции?</w:t>
      </w:r>
    </w:p>
    <w:p w14:paraId="5E54D7C8" w14:textId="3B9F69C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TabPosition</w:t>
      </w:r>
    </w:p>
    <w:p w14:paraId="77E70146" w14:textId="6DAA840F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TabIndex</w:t>
      </w:r>
    </w:p>
    <w:p w14:paraId="7428D0AA" w14:textId="41992DA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TabPos</w:t>
      </w:r>
    </w:p>
    <w:p w14:paraId="5CD9FBDF" w14:textId="2C7969C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TabulationIndex</w:t>
      </w:r>
    </w:p>
    <w:p w14:paraId="54C3E063" w14:textId="519D472A" w:rsidR="00F50557" w:rsidRPr="005B02DA" w:rsidRDefault="00F50557" w:rsidP="00D10BC2">
      <w:pPr>
        <w:ind w:left="709"/>
        <w:jc w:val="both"/>
        <w:outlineLvl w:val="1"/>
        <w:rPr>
          <w:rFonts w:cs="Times New Roman"/>
          <w:szCs w:val="28"/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TabIndex</w:t>
      </w:r>
    </w:p>
    <w:p w14:paraId="73541581" w14:textId="48DB2E9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Для чего необходимо в тексте пункта меню перед каким-либо символом ставить символ “&amp;”?</w:t>
      </w:r>
    </w:p>
    <w:p w14:paraId="7BC9DA5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выделить конкретный символ в тексте пункта меню.</w:t>
      </w:r>
    </w:p>
    <w:p w14:paraId="09CA42B4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сделать указанный символ пункта меню жирным.</w:t>
      </w:r>
    </w:p>
    <w:p w14:paraId="2F6DBA0D" w14:textId="1B980F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создать акселератор для данного пункта меню.</w:t>
      </w:r>
    </w:p>
    <w:p w14:paraId="1F87433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можно было обратиться к данному пункту меню из кода.</w:t>
      </w:r>
    </w:p>
    <w:p w14:paraId="00F63DB7" w14:textId="6A779040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851EE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Чтобы создать акселератор для данного пункта меню</w:t>
      </w:r>
    </w:p>
    <w:p w14:paraId="6168D3FB" w14:textId="3398ADB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задать, разрешены ли три его состояния?</w:t>
      </w:r>
    </w:p>
    <w:p w14:paraId="0D992CF0" w14:textId="034D597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ThreeState</w:t>
      </w:r>
    </w:p>
    <w:p w14:paraId="485DA41E" w14:textId="496DFA1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HasThreeValues</w:t>
      </w:r>
    </w:p>
    <w:p w14:paraId="4B6DDDD4" w14:textId="1B20A96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CanBeIndeterminate</w:t>
      </w:r>
    </w:p>
    <w:p w14:paraId="50E3DA11" w14:textId="4F101C8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IsThree</w:t>
      </w:r>
    </w:p>
    <w:p w14:paraId="0CB34E97" w14:textId="3E9CF867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ThreeState</w:t>
      </w:r>
    </w:p>
    <w:p w14:paraId="6C436FA7" w14:textId="38242D48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экземпляра класса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открыть окно в немодальном режиме? </w:t>
      </w:r>
    </w:p>
    <w:p w14:paraId="721F5419" w14:textId="5EE9F7C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36EA3BCB" w14:textId="50D25D5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</w:t>
      </w:r>
    </w:p>
    <w:p w14:paraId="5304A633" w14:textId="31547FB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7468C8FE" w14:textId="11B5766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ShowNoModal</w:t>
      </w:r>
    </w:p>
    <w:p w14:paraId="46D985E7" w14:textId="0F299D1C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Show</w:t>
      </w:r>
    </w:p>
    <w:p w14:paraId="6EC4C1B2" w14:textId="798B900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позволяет задать наличие полос прокрутки в элементе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TextBox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D47B2CB" w14:textId="7A2225A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MultiLine = True;</w:t>
      </w:r>
    </w:p>
    <w:p w14:paraId="12A2C33B" w14:textId="0B0A625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MaxLength = 10000;</w:t>
      </w:r>
    </w:p>
    <w:p w14:paraId="09286BBB" w14:textId="286B56C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ScrollBars = True;</w:t>
      </w:r>
    </w:p>
    <w:p w14:paraId="6EB9885F" w14:textId="38ED12D2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WordWrap</w:t>
      </w:r>
      <w:r w:rsidRPr="005B02DA">
        <w:rPr>
          <w:rFonts w:ascii="Consolas" w:hAnsi="Consolas"/>
          <w:color w:val="212529"/>
          <w:sz w:val="24"/>
          <w:szCs w:val="24"/>
        </w:rPr>
        <w:t xml:space="preserve"> =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5B02DA">
        <w:rPr>
          <w:rFonts w:ascii="Consolas" w:hAnsi="Consolas"/>
          <w:color w:val="212529"/>
          <w:sz w:val="24"/>
          <w:szCs w:val="24"/>
        </w:rPr>
        <w:t>;</w:t>
      </w:r>
    </w:p>
    <w:p w14:paraId="32EF228E" w14:textId="20329C07" w:rsidR="008B4E1A" w:rsidRPr="00D10BC2" w:rsidRDefault="008B4E1A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851EE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  <w:lang w:val="en-US"/>
        </w:rPr>
        <w:t>ScrollBars</w:t>
      </w:r>
      <w:r w:rsidR="00DD6610" w:rsidRPr="005B02DA">
        <w:rPr>
          <w:bCs/>
          <w:color w:val="0070C0"/>
        </w:rPr>
        <w:t xml:space="preserve"> = </w:t>
      </w:r>
      <w:r w:rsidR="00DD6610" w:rsidRPr="00D10BC2">
        <w:rPr>
          <w:bCs/>
          <w:color w:val="0070C0"/>
          <w:lang w:val="en-US"/>
        </w:rPr>
        <w:t>True</w:t>
      </w:r>
    </w:p>
    <w:p w14:paraId="6E94DE4F" w14:textId="79F7C5C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возникает в момент, когда на форму добавляется новый элемент управления во время работы программы?</w:t>
      </w:r>
    </w:p>
    <w:p w14:paraId="6021612D" w14:textId="316C163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NewControlAdded</w:t>
      </w:r>
    </w:p>
    <w:p w14:paraId="7B99EB83" w14:textId="1A9C7C5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ControlAdded</w:t>
      </w:r>
    </w:p>
    <w:p w14:paraId="5AECFD92" w14:textId="005BF3D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ElementAdded</w:t>
      </w:r>
    </w:p>
    <w:p w14:paraId="50C8A2FA" w14:textId="62A598A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ControlsChanged</w:t>
      </w:r>
    </w:p>
    <w:p w14:paraId="70D77A30" w14:textId="3E6281C3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ControlAdded</w:t>
      </w:r>
    </w:p>
    <w:p w14:paraId="0A91B4C9" w14:textId="05DF1971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позволяет проверить, может ли элемент управления получать фокус?</w:t>
      </w:r>
    </w:p>
    <w:p w14:paraId="12D13E11" w14:textId="5ADFB7D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IsFocusable</w:t>
      </w:r>
    </w:p>
    <w:p w14:paraId="0046CAC0" w14:textId="539C0732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718525"/>
      <w:r w:rsidRPr="00D10BC2">
        <w:rPr>
          <w:rFonts w:ascii="Consolas" w:hAnsi="Consolas"/>
          <w:color w:val="212529"/>
          <w:sz w:val="24"/>
          <w:szCs w:val="24"/>
          <w:lang w:val="en-US"/>
        </w:rPr>
        <w:t>CanFocus</w:t>
      </w:r>
      <w:bookmarkEnd w:id="1"/>
    </w:p>
    <w:p w14:paraId="36DCE08C" w14:textId="23CCF86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Focused</w:t>
      </w:r>
    </w:p>
    <w:p w14:paraId="529F2890" w14:textId="09638A0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CanTakeFocus</w:t>
      </w:r>
    </w:p>
    <w:p w14:paraId="2F12041A" w14:textId="36EE6172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CanFocus</w:t>
      </w:r>
    </w:p>
    <w:p w14:paraId="170EB3DE" w14:textId="4AB3D263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правильный пример определения того, что в момент возникновения события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MouseDown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была нажата правая кнопка мыши:</w:t>
      </w:r>
    </w:p>
    <w:p w14:paraId="2A170C77" w14:textId="6F9B0C9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(e.MouseButton == MouseButtons.Right) ...</w:t>
      </w:r>
    </w:p>
    <w:p w14:paraId="5145E947" w14:textId="2A3FA50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(e.MouseButton == Mouse.Right) ...</w:t>
      </w:r>
    </w:p>
    <w:p w14:paraId="02131D8A" w14:textId="66AB983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(e.Button == Buttons.Right) ...</w:t>
      </w:r>
    </w:p>
    <w:p w14:paraId="3260FB52" w14:textId="5FFC8F6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(e.Button == MouseButtons.Right) ...</w:t>
      </w:r>
    </w:p>
    <w:p w14:paraId="2B6E671F" w14:textId="30416F4F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if (e.Button == MouseButtons.Right) ...</w:t>
      </w:r>
    </w:p>
    <w:p w14:paraId="370E3132" w14:textId="7715B562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53252B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элемента управления нельзя группировать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RadioButton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6821C03" w14:textId="16DC6A7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ListBox</w:t>
      </w:r>
    </w:p>
    <w:p w14:paraId="3879788E" w14:textId="20EC0BA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GroupBox</w:t>
      </w:r>
    </w:p>
    <w:p w14:paraId="2712B4C8" w14:textId="1A87CBA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</w:t>
      </w:r>
    </w:p>
    <w:p w14:paraId="13AE244A" w14:textId="669C922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Form</w:t>
      </w:r>
    </w:p>
    <w:p w14:paraId="19E374EC" w14:textId="09C092BA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Form</w:t>
      </w:r>
    </w:p>
    <w:p w14:paraId="73152F25" w14:textId="1FA066E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определяет текущее выбранное значение в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DateTimePicker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EBE9E6C" w14:textId="6799236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Date</w:t>
      </w:r>
    </w:p>
    <w:p w14:paraId="41D05200" w14:textId="78F0250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6FE6AFC0" w14:textId="2FCA162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SelectedItem</w:t>
      </w:r>
    </w:p>
    <w:p w14:paraId="7FF14C36" w14:textId="76C09315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DateTime.Now</w:t>
      </w:r>
    </w:p>
    <w:p w14:paraId="7055C735" w14:textId="10A10427" w:rsidR="008B4E1A" w:rsidRPr="005B02DA" w:rsidRDefault="008B4E1A" w:rsidP="00D10BC2">
      <w:pPr>
        <w:ind w:left="709"/>
        <w:jc w:val="both"/>
        <w:outlineLvl w:val="1"/>
        <w:rPr>
          <w:bCs/>
          <w:color w:val="0070C0"/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Value</w:t>
      </w:r>
    </w:p>
    <w:p w14:paraId="39B5BDBE" w14:textId="54D7805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31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 метод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Invalidate</w:t>
      </w:r>
      <w:r w:rsidR="00F85AB2" w:rsidRPr="005B02DA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C3CFA11" w14:textId="6A628EA5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Обновляет содержимое элемента управления.</w:t>
      </w:r>
    </w:p>
    <w:p w14:paraId="1A522210" w14:textId="62074D5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Проверяет элемент управления на валидность.</w:t>
      </w:r>
    </w:p>
    <w:p w14:paraId="5BF18904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Выполняет перерисовку поверхности элемента управления</w:t>
      </w:r>
    </w:p>
    <w:p w14:paraId="5C224A0C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Сообщает форме о том, что появился новый элемент управления.</w:t>
      </w:r>
    </w:p>
    <w:p w14:paraId="5BC0BA2B" w14:textId="22775EA1" w:rsidR="00F51E72" w:rsidRPr="00D10BC2" w:rsidRDefault="00F51E72" w:rsidP="00D10BC2">
      <w:pPr>
        <w:ind w:left="709"/>
        <w:jc w:val="both"/>
        <w:outlineLvl w:val="1"/>
        <w:rPr>
          <w:rFonts w:cs="Times New Roman"/>
          <w:szCs w:val="28"/>
        </w:rPr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Выполняет перерисовку поверхности элемента управления</w:t>
      </w:r>
    </w:p>
    <w:p w14:paraId="0CC1EBBE" w14:textId="4D3011E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В какой момент срабатывает событие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Load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формы?</w:t>
      </w:r>
    </w:p>
    <w:p w14:paraId="067D8EBA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после первоначального отображения формы.</w:t>
      </w:r>
    </w:p>
    <w:p w14:paraId="19D9199D" w14:textId="482B7CF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до первоначального отображения формы.</w:t>
      </w:r>
    </w:p>
    <w:p w14:paraId="38B85DAC" w14:textId="47661CD2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в момент загрузки приложения в память.</w:t>
      </w:r>
    </w:p>
    <w:p w14:paraId="13EE6DD2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после того, как отработает конструктор по умолчанию формы.</w:t>
      </w:r>
    </w:p>
    <w:p w14:paraId="297C204B" w14:textId="6E937C60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Происходит после первоначального отображения формы</w:t>
      </w:r>
    </w:p>
    <w:p w14:paraId="2453622F" w14:textId="336C7F4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 правильно добавить элемент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на элемент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Panel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EA7805" w14:textId="645AA7B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panel1+=button1;</w:t>
      </w:r>
    </w:p>
    <w:p w14:paraId="170B3495" w14:textId="04E1262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panel1.Controls.Add(button1);</w:t>
      </w:r>
    </w:p>
    <w:p w14:paraId="23ECE6A9" w14:textId="4C812D4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panel1.Add(button1)</w:t>
      </w:r>
    </w:p>
    <w:p w14:paraId="5259B384" w14:textId="12B32D2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panel1.Controls.AddControl(button1);</w:t>
      </w:r>
    </w:p>
    <w:p w14:paraId="278E88EA" w14:textId="34FD8E32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panel1.Controls.Add(button1)</w:t>
      </w:r>
    </w:p>
    <w:p w14:paraId="7D7CF670" w14:textId="7ED8E12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перечисление задает стиль линий, нарисованных с помощью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Pen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объекта?</w:t>
      </w:r>
    </w:p>
    <w:p w14:paraId="3E071DC0" w14:textId="61426BC9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DashStyle</w:t>
      </w:r>
    </w:p>
    <w:p w14:paraId="320D1A5B" w14:textId="4C2DD6F6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DotStyle</w:t>
      </w:r>
    </w:p>
    <w:p w14:paraId="3BB8D31A" w14:textId="159C6626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BrushStyle</w:t>
      </w:r>
    </w:p>
    <w:p w14:paraId="3C874F35" w14:textId="2C077DEC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LineStyle</w:t>
      </w:r>
    </w:p>
    <w:p w14:paraId="6918C61C" w14:textId="0FD67040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B569C9" w:rsidRPr="00D10BC2">
        <w:rPr>
          <w:bCs/>
          <w:color w:val="0070C0"/>
          <w:lang w:val="en-US"/>
        </w:rPr>
        <w:t>DashStyle</w:t>
      </w:r>
    </w:p>
    <w:p w14:paraId="7C24D4C3" w14:textId="4B9665AB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Какие типы аргументов всегда передаются в обработчик любого события?</w:t>
      </w:r>
    </w:p>
    <w:p w14:paraId="2C032A03" w14:textId="7D90F4E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EventArgs</w:t>
      </w:r>
    </w:p>
    <w:p w14:paraId="106F8198" w14:textId="3D0F38C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lastRenderedPageBreak/>
        <w:t>sender</w:t>
      </w:r>
    </w:p>
    <w:p w14:paraId="20CB6928" w14:textId="0C02DB0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</w:t>
      </w:r>
    </w:p>
    <w:p w14:paraId="368DDB34" w14:textId="64996B1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</w:t>
      </w:r>
    </w:p>
    <w:p w14:paraId="7B1F3227" w14:textId="6CAF33F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764E92A3" w14:textId="591F7F48" w:rsidR="00F51E72" w:rsidRPr="005B02DA" w:rsidRDefault="00F51E72" w:rsidP="00D10BC2">
      <w:pPr>
        <w:ind w:left="1701" w:hanging="992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 xml:space="preserve">EventArgs </w:t>
      </w:r>
      <w:r w:rsidR="00B569C9" w:rsidRPr="00D10BC2">
        <w:rPr>
          <w:bCs/>
          <w:color w:val="0070C0"/>
          <w:lang w:val="en-US"/>
        </w:rPr>
        <w:br/>
        <w:t>sender</w:t>
      </w:r>
    </w:p>
    <w:p w14:paraId="49B8EE00" w14:textId="186A65CD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 называется форма, которая полностью блокирует весь рабочий процесс, пока не будет закрыта?</w:t>
      </w:r>
    </w:p>
    <w:p w14:paraId="568F493F" w14:textId="44D02AB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Модальная</w:t>
      </w:r>
    </w:p>
    <w:p w14:paraId="51F9C828" w14:textId="0104502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Немодальная</w:t>
      </w:r>
    </w:p>
    <w:p w14:paraId="7680914D" w14:textId="1D83CA8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Приоритетная</w:t>
      </w:r>
    </w:p>
    <w:p w14:paraId="3D5330F5" w14:textId="63FE49A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Блокирующая</w:t>
      </w:r>
    </w:p>
    <w:p w14:paraId="1391147C" w14:textId="32428645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B569C9" w:rsidRPr="00D10BC2">
        <w:rPr>
          <w:bCs/>
          <w:color w:val="0070C0"/>
        </w:rPr>
        <w:t>Модальная</w:t>
      </w:r>
    </w:p>
    <w:p w14:paraId="73CC90D6" w14:textId="2D5C8D7C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37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отвечает за постоянное нахождение формы поверх других окон?</w:t>
      </w:r>
    </w:p>
    <w:p w14:paraId="09DD6013" w14:textId="52AC88F1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AlwaysAtTop</w:t>
      </w:r>
    </w:p>
    <w:p w14:paraId="0CBB75F9" w14:textId="400E568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BringToFront</w:t>
      </w:r>
    </w:p>
    <w:p w14:paraId="0EA9865C" w14:textId="011B204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MaxPriority</w:t>
      </w:r>
    </w:p>
    <w:p w14:paraId="1894340B" w14:textId="08B1774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TopMost</w:t>
      </w:r>
    </w:p>
    <w:p w14:paraId="4EB8E05E" w14:textId="3FBCDAB5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TopMost</w:t>
      </w:r>
    </w:p>
    <w:p w14:paraId="0DD0C50D" w14:textId="1B3A40A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38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элемента управления WebBrowser позволяет перейти по указанному адресу в интернете?</w:t>
      </w:r>
    </w:p>
    <w:p w14:paraId="1D243015" w14:textId="24CE314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Locate()</w:t>
      </w:r>
    </w:p>
    <w:p w14:paraId="10555D7D" w14:textId="154619C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Open()</w:t>
      </w:r>
    </w:p>
    <w:p w14:paraId="35F03F4E" w14:textId="3D578501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Navigate()</w:t>
      </w:r>
    </w:p>
    <w:p w14:paraId="5CB96455" w14:textId="61963EC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Go()</w:t>
      </w:r>
    </w:p>
    <w:p w14:paraId="7CEEC1C4" w14:textId="279A5BB9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Navigate()</w:t>
      </w:r>
    </w:p>
    <w:p w14:paraId="6E1AFD18" w14:textId="5BF4594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39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В каком пространстве имен находятся классы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="00F85AB2" w:rsidRPr="005B02D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Forms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C6C7F4D" w14:textId="4811B69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System.Windows.Forms</w:t>
      </w:r>
    </w:p>
    <w:p w14:paraId="095C70F0" w14:textId="6A9752E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System.WinForms</w:t>
      </w:r>
    </w:p>
    <w:p w14:paraId="3A655100" w14:textId="4A53D4F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</w:t>
      </w:r>
    </w:p>
    <w:p w14:paraId="5BE12E1C" w14:textId="0D1DBCE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System.Forms</w:t>
      </w:r>
    </w:p>
    <w:p w14:paraId="64F1FCCE" w14:textId="4CFAB1C3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System.Windows.Forms</w:t>
      </w:r>
    </w:p>
    <w:p w14:paraId="204EADB3" w14:textId="48E5CEF3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40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позволяет задать значок, который будет отображаться при запуске приложения в панели задач?</w:t>
      </w:r>
    </w:p>
    <w:p w14:paraId="056A65CD" w14:textId="33412DF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TaskManager</w:t>
      </w:r>
    </w:p>
    <w:p w14:paraId="5DD01EAC" w14:textId="668D804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TaskBarIcon</w:t>
      </w:r>
    </w:p>
    <w:p w14:paraId="143584FA" w14:textId="5D7FD17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NotifyIcon</w:t>
      </w:r>
    </w:p>
    <w:p w14:paraId="653B08D1" w14:textId="293BA3FA" w:rsidR="00F51E72" w:rsidRPr="00D10BC2" w:rsidRDefault="00F85AB2" w:rsidP="00D10BC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TrayIcon</w:t>
      </w:r>
    </w:p>
    <w:p w14:paraId="6C2C5863" w14:textId="60FECCAD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NotifyIcon</w:t>
      </w:r>
    </w:p>
    <w:sectPr w:rsidR="00F51E72" w:rsidRPr="005B02DA" w:rsidSect="0066311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8F8DE" w14:textId="77777777" w:rsidR="00663110" w:rsidRDefault="00663110" w:rsidP="00CF1B04">
      <w:r>
        <w:separator/>
      </w:r>
    </w:p>
  </w:endnote>
  <w:endnote w:type="continuationSeparator" w:id="0">
    <w:p w14:paraId="553E197E" w14:textId="77777777" w:rsidR="00663110" w:rsidRDefault="0066311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FC1A2" w14:textId="77777777" w:rsidR="00663110" w:rsidRDefault="00663110" w:rsidP="00CF1B04">
      <w:r>
        <w:separator/>
      </w:r>
    </w:p>
  </w:footnote>
  <w:footnote w:type="continuationSeparator" w:id="0">
    <w:p w14:paraId="678B0074" w14:textId="77777777" w:rsidR="00663110" w:rsidRDefault="0066311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B011A9F" w:rsidR="00D146F4" w:rsidRPr="005B02DA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F51E72">
      <w:rPr>
        <w:b/>
        <w:bCs/>
        <w:color w:val="FF0000"/>
      </w:rPr>
      <w:t xml:space="preserve">Итоговый тест </w:t>
    </w:r>
    <w:r w:rsidR="00F51E72" w:rsidRPr="005B02DA">
      <w:rPr>
        <w:b/>
        <w:bCs/>
        <w:color w:val="FF0000"/>
        <w:lang w:val="en-US"/>
      </w:rPr>
      <w:t>WinForms</w:t>
    </w:r>
  </w:p>
  <w:p w14:paraId="150D6A72" w14:textId="0E25796A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06747">
      <w:rPr>
        <w:b/>
        <w:bCs/>
        <w:color w:val="0000FF"/>
      </w:rPr>
      <w:t>32</w:t>
    </w:r>
    <w:r>
      <w:rPr>
        <w:color w:val="0000FF"/>
      </w:rPr>
      <w:t xml:space="preserve"> из </w:t>
    </w:r>
    <w:r w:rsidR="00F51E72" w:rsidRPr="00F51E72">
      <w:rPr>
        <w:color w:val="0000FF"/>
      </w:rPr>
      <w:t>4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44008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2524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06CA0"/>
    <w:rsid w:val="00476251"/>
    <w:rsid w:val="004C46D0"/>
    <w:rsid w:val="004D17B8"/>
    <w:rsid w:val="004D41C2"/>
    <w:rsid w:val="00515871"/>
    <w:rsid w:val="0053252B"/>
    <w:rsid w:val="00580F68"/>
    <w:rsid w:val="005B02DA"/>
    <w:rsid w:val="005C06AA"/>
    <w:rsid w:val="005C3943"/>
    <w:rsid w:val="00647695"/>
    <w:rsid w:val="00663110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70588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A6593"/>
    <w:rsid w:val="00AF41E6"/>
    <w:rsid w:val="00B10C35"/>
    <w:rsid w:val="00B35607"/>
    <w:rsid w:val="00B569C9"/>
    <w:rsid w:val="00B72B25"/>
    <w:rsid w:val="00B75553"/>
    <w:rsid w:val="00B960A4"/>
    <w:rsid w:val="00BA02B3"/>
    <w:rsid w:val="00BA4AFF"/>
    <w:rsid w:val="00BB6817"/>
    <w:rsid w:val="00C06747"/>
    <w:rsid w:val="00C24C0E"/>
    <w:rsid w:val="00C33632"/>
    <w:rsid w:val="00C778C3"/>
    <w:rsid w:val="00CF1B04"/>
    <w:rsid w:val="00D10BC2"/>
    <w:rsid w:val="00D146F4"/>
    <w:rsid w:val="00D449F6"/>
    <w:rsid w:val="00D95E47"/>
    <w:rsid w:val="00DD6610"/>
    <w:rsid w:val="00DE06C0"/>
    <w:rsid w:val="00DE7421"/>
    <w:rsid w:val="00E20093"/>
    <w:rsid w:val="00E70802"/>
    <w:rsid w:val="00E716FA"/>
    <w:rsid w:val="00E7244E"/>
    <w:rsid w:val="00E919A7"/>
    <w:rsid w:val="00EB5605"/>
    <w:rsid w:val="00EC26F2"/>
    <w:rsid w:val="00EC713D"/>
    <w:rsid w:val="00EF2902"/>
    <w:rsid w:val="00F31E82"/>
    <w:rsid w:val="00F50557"/>
    <w:rsid w:val="00F51E72"/>
    <w:rsid w:val="00F72DB5"/>
    <w:rsid w:val="00F85AB2"/>
    <w:rsid w:val="00F92B2B"/>
    <w:rsid w:val="00FA367F"/>
    <w:rsid w:val="00FC14AA"/>
    <w:rsid w:val="00FC1666"/>
    <w:rsid w:val="00FC5024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2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5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4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8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4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0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0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90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5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5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0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8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2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5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0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5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7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3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7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4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7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4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0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3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</cp:revision>
  <dcterms:created xsi:type="dcterms:W3CDTF">2022-11-06T14:49:00Z</dcterms:created>
  <dcterms:modified xsi:type="dcterms:W3CDTF">2024-03-23T09:13:00Z</dcterms:modified>
</cp:coreProperties>
</file>