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2B055">
      <w:pPr>
        <w:ind w:left="840" w:leftChars="0" w:firstLine="420" w:firstLineChars="0"/>
        <w:rPr>
          <w:rFonts w:hint="eastAsia" w:ascii="宋体" w:hAnsi="宋体" w:eastAsia="宋体" w:cs="Calibri"/>
          <w:sz w:val="52"/>
          <w:szCs w:val="52"/>
          <w:lang w:val="en-US" w:eastAsia="zh-CN"/>
        </w:rPr>
      </w:pPr>
    </w:p>
    <w:p w14:paraId="5DCBEC6D">
      <w:pPr>
        <w:ind w:left="840" w:leftChars="0" w:firstLine="420" w:firstLineChars="0"/>
        <w:rPr>
          <w:rFonts w:hint="eastAsia" w:ascii="宋体" w:hAnsi="宋体" w:eastAsia="宋体" w:cs="Calibri"/>
          <w:sz w:val="52"/>
          <w:szCs w:val="52"/>
          <w:lang w:val="en-US" w:eastAsia="zh-CN"/>
        </w:rPr>
      </w:pPr>
    </w:p>
    <w:p w14:paraId="42384DF0">
      <w:pPr>
        <w:ind w:left="840" w:leftChars="0" w:firstLine="420" w:firstLineChars="0"/>
        <w:rPr>
          <w:rFonts w:hint="eastAsia" w:ascii="宋体" w:hAnsi="宋体" w:eastAsia="宋体" w:cs="Calibri"/>
          <w:b/>
          <w:bCs/>
          <w:sz w:val="52"/>
          <w:szCs w:val="52"/>
          <w:lang w:val="en-US"/>
        </w:rPr>
      </w:pPr>
      <w:r>
        <w:rPr>
          <w:rFonts w:hint="eastAsia" w:ascii="宋体" w:hAnsi="宋体" w:eastAsia="宋体" w:cs="Calibri"/>
          <w:b/>
          <w:bCs/>
          <w:sz w:val="52"/>
          <w:szCs w:val="52"/>
          <w:lang w:val="en-US" w:eastAsia="zh-CN"/>
        </w:rPr>
        <w:t>下肢步行辅助训练设备</w:t>
      </w:r>
    </w:p>
    <w:p w14:paraId="7B5F5904">
      <w:pPr>
        <w:ind w:firstLine="2088" w:firstLineChars="400"/>
        <w:rPr>
          <w:rFonts w:hint="eastAsia" w:ascii="宋体" w:hAnsi="宋体" w:eastAsia="宋体" w:cs="Calibri"/>
          <w:b/>
          <w:bCs/>
          <w:sz w:val="52"/>
          <w:szCs w:val="52"/>
          <w:lang w:val="en-US"/>
        </w:rPr>
      </w:pPr>
      <w:r>
        <w:rPr>
          <w:rFonts w:hint="eastAsia" w:ascii="宋体" w:hAnsi="宋体" w:eastAsia="宋体" w:cs="Calibri"/>
          <w:b/>
          <w:bCs/>
          <w:sz w:val="52"/>
          <w:szCs w:val="52"/>
          <w:lang w:val="en-US" w:eastAsia="zh-CN"/>
        </w:rPr>
        <w:t>Relink系列产品</w:t>
      </w:r>
    </w:p>
    <w:p w14:paraId="54016199">
      <w:pPr>
        <w:ind w:firstLine="2088" w:firstLineChars="400"/>
        <w:rPr>
          <w:rFonts w:hint="eastAsia" w:ascii="宋体" w:hAnsi="宋体" w:eastAsia="宋体" w:cs="Calibri"/>
          <w:b/>
          <w:bCs/>
          <w:sz w:val="52"/>
          <w:szCs w:val="52"/>
          <w:lang w:val="en-US"/>
        </w:rPr>
      </w:pPr>
      <w:r>
        <w:rPr>
          <w:rFonts w:hint="eastAsia" w:ascii="宋体" w:hAnsi="宋体" w:eastAsia="宋体" w:cs="Calibri"/>
          <w:b/>
          <w:bCs/>
          <w:sz w:val="52"/>
          <w:szCs w:val="52"/>
          <w:lang w:val="en-US" w:eastAsia="zh-CN"/>
        </w:rPr>
        <w:t xml:space="preserve"> 设计转移计划</w:t>
      </w:r>
    </w:p>
    <w:p w14:paraId="4E65FCA4"/>
    <w:p w14:paraId="585A7659"/>
    <w:p w14:paraId="4791E08E">
      <w:pPr>
        <w:pStyle w:val="3"/>
        <w:bidi w:val="0"/>
        <w:rPr>
          <w:rFonts w:hint="eastAsia"/>
          <w:lang w:val="en-US" w:eastAsia="zh-CN"/>
        </w:rPr>
      </w:pPr>
    </w:p>
    <w:p w14:paraId="1E9D23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审批列表</w:t>
      </w:r>
    </w:p>
    <w:p w14:paraId="707E6D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{{approval_list}}</w:t>
      </w:r>
    </w:p>
    <w:p w14:paraId="6EC7689E">
      <w:pPr>
        <w:rPr>
          <w:rFonts w:hint="default"/>
          <w:lang w:val="en-US" w:eastAsia="zh-CN"/>
        </w:rPr>
      </w:pPr>
    </w:p>
    <w:p w14:paraId="1C0E59D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 w14:paraId="059DF1C1">
      <w:pPr>
        <w:rPr>
          <w:rFonts w:hint="eastAsia" w:ascii="Calibri" w:hAnsi="Calibri" w:cs="Calibri"/>
          <w:szCs w:val="21"/>
          <w:lang w:val="en-US" w:eastAsia="zh-CN"/>
        </w:rPr>
      </w:pPr>
      <w:r>
        <w:rPr>
          <w:rFonts w:hint="eastAsia" w:ascii="Calibri" w:hAnsi="Calibri" w:cs="Calibri"/>
          <w:szCs w:val="21"/>
          <w:lang w:val="en-US" w:eastAsia="zh-CN"/>
        </w:rPr>
        <w:t>{{purpose}}</w:t>
      </w:r>
    </w:p>
    <w:p w14:paraId="197448FF">
      <w:pPr>
        <w:rPr>
          <w:rFonts w:hint="eastAsia" w:ascii="Calibri" w:hAnsi="Calibri" w:cs="Calibri"/>
          <w:szCs w:val="21"/>
          <w:lang w:val="en-US" w:eastAsia="zh-CN"/>
        </w:rPr>
      </w:pPr>
    </w:p>
    <w:p w14:paraId="46EE39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 w14:paraId="00C5D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{{range}}</w:t>
      </w:r>
      <w:bookmarkStart w:id="2" w:name="_GoBack"/>
      <w:bookmarkEnd w:id="2"/>
    </w:p>
    <w:p w14:paraId="51AC32AE">
      <w:pPr>
        <w:rPr>
          <w:rFonts w:hint="eastAsia"/>
          <w:lang w:val="en-US" w:eastAsia="zh-CN"/>
        </w:rPr>
      </w:pPr>
    </w:p>
    <w:p w14:paraId="0C7F4EE9">
      <w:pPr>
        <w:rPr>
          <w:rFonts w:hint="eastAsia"/>
          <w:lang w:val="en-US" w:eastAsia="zh-CN"/>
        </w:rPr>
      </w:pPr>
    </w:p>
    <w:p w14:paraId="421C1868">
      <w:pPr>
        <w:rPr>
          <w:rFonts w:hint="eastAsia"/>
          <w:lang w:val="en-US" w:eastAsia="zh-CN"/>
        </w:rPr>
      </w:pPr>
    </w:p>
    <w:p w14:paraId="5A45795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验证小组及职责分工</w:t>
      </w:r>
    </w:p>
    <w:p w14:paraId="021C4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{{responsibilities</w:t>
      </w:r>
      <w:r>
        <w:rPr>
          <w:rFonts w:hint="eastAsia"/>
          <w:lang w:val="en-US" w:eastAsia="zh-CN"/>
        </w:rPr>
        <w:t>}}</w:t>
      </w:r>
    </w:p>
    <w:p w14:paraId="2CF3BCD7">
      <w:pPr>
        <w:rPr>
          <w:rFonts w:hint="eastAsia"/>
          <w:lang w:val="en-US" w:eastAsia="zh-CN"/>
        </w:rPr>
      </w:pPr>
    </w:p>
    <w:p w14:paraId="5917F6E3">
      <w:pPr>
        <w:rPr>
          <w:rFonts w:hint="eastAsia"/>
          <w:lang w:val="en-US" w:eastAsia="zh-CN"/>
        </w:rPr>
      </w:pPr>
    </w:p>
    <w:p w14:paraId="6097583B"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依据文件</w:t>
      </w:r>
    </w:p>
    <w:tbl>
      <w:tblPr>
        <w:tblStyle w:val="7"/>
        <w:tblpPr w:leftFromText="180" w:rightFromText="180" w:vertAnchor="text" w:horzAnchor="page" w:tblpX="1830" w:tblpY="126"/>
        <w:tblOverlap w:val="never"/>
        <w:tblW w:w="9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260"/>
        <w:gridCol w:w="4819"/>
      </w:tblGrid>
      <w:tr w14:paraId="03D4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shd w:val="clear" w:color="auto" w:fill="F1F1F1" w:themeFill="background1" w:themeFillShade="F2"/>
          </w:tcPr>
          <w:p w14:paraId="67F6A171">
            <w:pPr>
              <w:tabs>
                <w:tab w:val="left" w:pos="-720"/>
              </w:tabs>
              <w:suppressAutoHyphens/>
              <w:spacing w:before="93" w:beforeLines="30" w:after="93" w:afterLines="30" w:line="360" w:lineRule="auto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hint="eastAsia" w:cs="Arial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 w14:paraId="3960F0C0">
            <w:pPr>
              <w:tabs>
                <w:tab w:val="left" w:pos="-720"/>
              </w:tabs>
              <w:suppressAutoHyphens/>
              <w:spacing w:before="93" w:beforeLines="30" w:after="93" w:afterLines="30" w:line="360" w:lineRule="auto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hint="eastAsia" w:cs="Arial"/>
                <w:b/>
                <w:bCs/>
                <w:sz w:val="22"/>
                <w:szCs w:val="22"/>
              </w:rPr>
              <w:t>文件名称</w:t>
            </w:r>
          </w:p>
        </w:tc>
        <w:tc>
          <w:tcPr>
            <w:tcW w:w="4819" w:type="dxa"/>
            <w:shd w:val="clear" w:color="auto" w:fill="F1F1F1" w:themeFill="background1" w:themeFillShade="F2"/>
          </w:tcPr>
          <w:p w14:paraId="259C409A">
            <w:pPr>
              <w:tabs>
                <w:tab w:val="left" w:pos="-720"/>
              </w:tabs>
              <w:suppressAutoHyphens/>
              <w:spacing w:before="93" w:beforeLines="30" w:after="93" w:afterLines="30" w:line="360" w:lineRule="auto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hint="eastAsia" w:cs="Arial"/>
                <w:b/>
                <w:bCs/>
                <w:sz w:val="22"/>
                <w:szCs w:val="22"/>
              </w:rPr>
              <w:t>文件编号</w:t>
            </w:r>
          </w:p>
        </w:tc>
      </w:tr>
      <w:tr w14:paraId="646BB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2A2E019A">
            <w:pPr>
              <w:tabs>
                <w:tab w:val="left" w:pos="-720"/>
              </w:tabs>
              <w:suppressAutoHyphens/>
              <w:spacing w:before="93" w:beforeLines="30" w:after="93" w:afterLines="3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3F50B0A3">
            <w:pPr>
              <w:tabs>
                <w:tab w:val="left" w:pos="-720"/>
              </w:tabs>
              <w:suppressAutoHyphens/>
              <w:spacing w:before="93" w:beforeLines="30" w:after="93" w:afterLines="3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hint="eastAsia" w:cs="Arial"/>
                <w:sz w:val="22"/>
                <w:szCs w:val="22"/>
              </w:rPr>
              <w:t>产品规格书</w:t>
            </w:r>
          </w:p>
        </w:tc>
        <w:tc>
          <w:tcPr>
            <w:tcW w:w="4819" w:type="dxa"/>
            <w:vAlign w:val="center"/>
          </w:tcPr>
          <w:p w14:paraId="699F7BBF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Arial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YR-WAB01-TR0004</w:t>
            </w:r>
          </w:p>
        </w:tc>
      </w:tr>
    </w:tbl>
    <w:p w14:paraId="2EF72696">
      <w:p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 w14:paraId="470E6A67">
      <w:p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设计转移目标(AI生成)</w:t>
      </w:r>
    </w:p>
    <w:p w14:paraId="0B8832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{{diversion_target</w:t>
      </w:r>
      <w:r>
        <w:rPr>
          <w:rFonts w:hint="eastAsia"/>
          <w:lang w:val="en-US" w:eastAsia="zh-CN"/>
        </w:rPr>
        <w:t>}}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52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05"/>
      <w:gridCol w:w="1601"/>
      <w:gridCol w:w="5421"/>
    </w:tblGrid>
    <w:tr w14:paraId="0356671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7" w:hRule="atLeast"/>
        <w:jc w:val="center"/>
      </w:trPr>
      <w:tc>
        <w:tcPr>
          <w:tcW w:w="2505" w:type="dxa"/>
          <w:tcBorders>
            <w:right w:val="nil"/>
          </w:tcBorders>
          <w:shd w:val="clear" w:color="auto" w:fill="auto"/>
          <w:vAlign w:val="center"/>
        </w:tcPr>
        <w:p w14:paraId="7AAA08C1">
          <w:pPr>
            <w:pStyle w:val="5"/>
            <w:pBdr>
              <w:bottom w:val="none" w:color="auto" w:sz="0" w:space="0"/>
            </w:pBdr>
            <w:jc w:val="left"/>
            <w:rPr>
              <w:rFonts w:ascii="Calibri" w:hAnsi="Calibri" w:cs="Calibri"/>
              <w:szCs w:val="22"/>
            </w:rPr>
          </w:pPr>
          <w:r>
            <w:rPr>
              <w:rFonts w:ascii="Calibri" w:hAnsi="Calibri" w:cs="Calibri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-6350</wp:posOffset>
                </wp:positionV>
                <wp:extent cx="1123315" cy="297180"/>
                <wp:effectExtent l="0" t="0" r="635" b="7620"/>
                <wp:wrapNone/>
                <wp:docPr id="1525132153" name="图片 1525132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132153" name="图片 15251321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31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22" w:type="dxa"/>
          <w:gridSpan w:val="2"/>
          <w:tcBorders>
            <w:left w:val="nil"/>
          </w:tcBorders>
          <w:shd w:val="clear" w:color="auto" w:fill="auto"/>
          <w:vAlign w:val="center"/>
        </w:tcPr>
        <w:p w14:paraId="681EDECE">
          <w:pPr>
            <w:pStyle w:val="5"/>
            <w:pBdr>
              <w:bottom w:val="none" w:color="auto" w:sz="0" w:space="0"/>
            </w:pBdr>
            <w:jc w:val="both"/>
            <w:rPr>
              <w:rFonts w:ascii="Calibri" w:hAnsi="Calibri" w:cs="Calibri"/>
              <w:b/>
              <w:bCs/>
              <w:sz w:val="28"/>
              <w:szCs w:val="28"/>
            </w:rPr>
          </w:pPr>
          <w:r>
            <w:rPr>
              <w:rFonts w:hint="eastAsia" w:ascii="Calibri" w:hAnsi="Calibri" w:cs="Calibri"/>
              <w:b/>
              <w:bCs/>
              <w:sz w:val="28"/>
              <w:szCs w:val="28"/>
            </w:rPr>
            <w:t>Relink系列产品设计转移计划</w:t>
          </w:r>
        </w:p>
      </w:tc>
    </w:tr>
    <w:tr w14:paraId="76CE53B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  <w:jc w:val="center"/>
      </w:trPr>
      <w:tc>
        <w:tcPr>
          <w:tcW w:w="4106" w:type="dxa"/>
          <w:gridSpan w:val="2"/>
          <w:shd w:val="clear" w:color="auto" w:fill="auto"/>
          <w:vAlign w:val="center"/>
        </w:tcPr>
        <w:p w14:paraId="24BCD609">
          <w:pPr>
            <w:pStyle w:val="5"/>
            <w:pBdr>
              <w:bottom w:val="none" w:color="auto" w:sz="0" w:space="0"/>
            </w:pBdr>
            <w:jc w:val="left"/>
            <w:rPr>
              <w:rFonts w:ascii="Calibri" w:hAnsi="Calibri" w:cs="Calibri"/>
              <w:sz w:val="21"/>
              <w:szCs w:val="21"/>
            </w:rPr>
          </w:pPr>
          <w:r>
            <w:rPr>
              <w:rFonts w:ascii="Calibri" w:hAnsi="Calibri" w:cs="Calibri"/>
              <w:sz w:val="21"/>
              <w:szCs w:val="21"/>
            </w:rPr>
            <w:t>文件编号：</w:t>
          </w:r>
          <w:r>
            <w:rPr>
              <w:rFonts w:ascii="Calibri" w:hAnsi="Calibri" w:cs="Calibri"/>
              <w:bCs/>
              <w:sz w:val="21"/>
              <w:szCs w:val="21"/>
            </w:rPr>
            <w:t>YR-WABO1-TP0017</w:t>
          </w:r>
        </w:p>
      </w:tc>
      <w:tc>
        <w:tcPr>
          <w:tcW w:w="5421" w:type="dxa"/>
          <w:shd w:val="clear" w:color="auto" w:fill="auto"/>
          <w:vAlign w:val="center"/>
        </w:tcPr>
        <w:p w14:paraId="7B6BEF75">
          <w:pPr>
            <w:pStyle w:val="5"/>
            <w:pBdr>
              <w:bottom w:val="none" w:color="auto" w:sz="0" w:space="0"/>
            </w:pBdr>
            <w:jc w:val="left"/>
            <w:rPr>
              <w:rFonts w:ascii="Calibri" w:hAnsi="Calibri" w:cs="Calibri"/>
              <w:sz w:val="21"/>
              <w:szCs w:val="21"/>
            </w:rPr>
          </w:pPr>
          <w:r>
            <w:rPr>
              <w:rFonts w:ascii="Calibri" w:hAnsi="Calibri" w:cs="Calibri"/>
              <w:sz w:val="21"/>
              <w:szCs w:val="21"/>
            </w:rPr>
            <w:t>文件版本： A0</w:t>
          </w:r>
          <w:r>
            <w:rPr>
              <w:rFonts w:hint="eastAsia" w:ascii="Calibri" w:hAnsi="Calibri" w:cs="Calibri"/>
              <w:sz w:val="21"/>
              <w:szCs w:val="21"/>
            </w:rPr>
            <w:t>0</w:t>
          </w:r>
        </w:p>
      </w:tc>
    </w:tr>
    <w:tr w14:paraId="552BECC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  <w:jc w:val="center"/>
      </w:trPr>
      <w:tc>
        <w:tcPr>
          <w:tcW w:w="4106" w:type="dxa"/>
          <w:gridSpan w:val="2"/>
          <w:shd w:val="clear" w:color="auto" w:fill="auto"/>
          <w:vAlign w:val="center"/>
        </w:tcPr>
        <w:p w14:paraId="646D6E43">
          <w:pPr>
            <w:pStyle w:val="5"/>
            <w:pBdr>
              <w:bottom w:val="none" w:color="auto" w:sz="0" w:space="0"/>
            </w:pBdr>
            <w:jc w:val="left"/>
            <w:rPr>
              <w:rFonts w:ascii="Calibri" w:hAnsi="Calibri" w:cs="Calibri"/>
              <w:sz w:val="21"/>
              <w:szCs w:val="21"/>
            </w:rPr>
          </w:pPr>
          <w:r>
            <w:rPr>
              <w:rFonts w:hint="eastAsia" w:ascii="Calibri" w:hAnsi="Calibri" w:cs="Calibri"/>
              <w:sz w:val="21"/>
              <w:szCs w:val="21"/>
            </w:rPr>
            <w:t>产品名称：</w:t>
          </w:r>
          <w:r>
            <w:rPr>
              <w:rFonts w:ascii="Calibri" w:hAnsi="Calibri" w:cs="Calibri"/>
              <w:sz w:val="21"/>
              <w:szCs w:val="21"/>
              <w:lang w:bidi="ar"/>
            </w:rPr>
            <w:t>下肢步行辅助训练设备</w:t>
          </w:r>
        </w:p>
      </w:tc>
      <w:tc>
        <w:tcPr>
          <w:tcW w:w="5421" w:type="dxa"/>
          <w:shd w:val="clear" w:color="auto" w:fill="auto"/>
          <w:vAlign w:val="center"/>
        </w:tcPr>
        <w:p w14:paraId="6D211418">
          <w:pPr>
            <w:pStyle w:val="5"/>
            <w:pBdr>
              <w:bottom w:val="none" w:color="auto" w:sz="0" w:space="0"/>
            </w:pBdr>
            <w:jc w:val="left"/>
            <w:rPr>
              <w:rFonts w:ascii="Calibri" w:hAnsi="Calibri" w:cs="Calibri"/>
              <w:sz w:val="21"/>
              <w:szCs w:val="21"/>
            </w:rPr>
          </w:pPr>
          <w:r>
            <w:rPr>
              <w:rFonts w:hint="eastAsia" w:ascii="Calibri" w:hAnsi="Calibri" w:cs="Calibri"/>
              <w:sz w:val="21"/>
              <w:szCs w:val="21"/>
            </w:rPr>
            <w:t>产品型号：</w:t>
          </w:r>
          <w:bookmarkStart w:id="0" w:name="_Hlk194409795"/>
          <w:bookmarkStart w:id="1" w:name="_Hlk194486386"/>
          <w:r>
            <w:rPr>
              <w:rFonts w:ascii="Calibri" w:hAnsi="Calibri" w:cs="Calibri"/>
              <w:sz w:val="21"/>
              <w:szCs w:val="21"/>
              <w:lang w:bidi="ar"/>
            </w:rPr>
            <w:t>Relink-ANK-2B</w:t>
          </w:r>
          <w:bookmarkEnd w:id="0"/>
          <w:r>
            <w:rPr>
              <w:rFonts w:ascii="Calibri" w:hAnsi="Calibri" w:cs="Calibri"/>
              <w:sz w:val="21"/>
              <w:szCs w:val="21"/>
              <w:lang w:bidi="ar"/>
            </w:rPr>
            <w:t>L</w:t>
          </w:r>
          <w:bookmarkEnd w:id="1"/>
          <w:r>
            <w:rPr>
              <w:rFonts w:hint="eastAsia" w:ascii="Calibri" w:hAnsi="Calibri" w:cs="Calibri"/>
              <w:sz w:val="21"/>
              <w:szCs w:val="21"/>
              <w:lang w:bidi="ar"/>
            </w:rPr>
            <w:t>/2BM/2BS/2BXS/2BXXS/2BXXXS</w:t>
          </w:r>
        </w:p>
      </w:tc>
    </w:tr>
  </w:tbl>
  <w:p w14:paraId="5E30BAD3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D23C6"/>
    <w:multiLevelType w:val="multilevel"/>
    <w:tmpl w:val="1DFD23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D583A"/>
    <w:rsid w:val="074958E1"/>
    <w:rsid w:val="0EE228A3"/>
    <w:rsid w:val="0F1D7D7F"/>
    <w:rsid w:val="159B030A"/>
    <w:rsid w:val="161B48EC"/>
    <w:rsid w:val="1BF6798D"/>
    <w:rsid w:val="247468A3"/>
    <w:rsid w:val="24DB3BC4"/>
    <w:rsid w:val="26606184"/>
    <w:rsid w:val="2F45680A"/>
    <w:rsid w:val="2FEA5603"/>
    <w:rsid w:val="3B7C339C"/>
    <w:rsid w:val="511F6FE1"/>
    <w:rsid w:val="520F79C0"/>
    <w:rsid w:val="5860573B"/>
    <w:rsid w:val="5AC71F19"/>
    <w:rsid w:val="5BEA4B13"/>
    <w:rsid w:val="606D583A"/>
    <w:rsid w:val="619F599E"/>
    <w:rsid w:val="658E3D60"/>
    <w:rsid w:val="68721717"/>
    <w:rsid w:val="719E17CE"/>
    <w:rsid w:val="72247F25"/>
    <w:rsid w:val="757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2025-07-02T01:38:00Z</dcterms:created>
  <dc:creator>樱满集祭</dc:creator>
  <cp:lastModifiedBy>樱满集祭</cp:lastModifiedBy>
  <dcterms:modified xsi:type="dcterms:W3CDTF">2025-07-02T01:49:06Z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6F24BA8C30DD49B189EDFD109287590D_11</vt:lpwstr>
  </property>
  <property fmtid="{D5CDD505-2E9C-101B-9397-08002B2CF9AE}" pid="4" name="KSOTemplateDocerSaveRecord">
    <vt:lpwstr>eyJoZGlkIjoiMzI0MjVkNDAzY2FmMTZjNWYzNjNjYzljY2ViMDA4N2MiLCJ1c2VySWQiOiIyNzkxNTczNTcifQ==</vt:lpwstr>
  </property>
</Properties>
</file>