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FE" w:rsidRDefault="009224FE" w:rsidP="009224FE">
      <w:pPr>
        <w:jc w:val="center"/>
        <w:rPr>
          <w:sz w:val="52"/>
          <w:szCs w:val="52"/>
        </w:rPr>
      </w:pPr>
      <w:r w:rsidRPr="009224FE">
        <w:rPr>
          <w:sz w:val="52"/>
          <w:szCs w:val="52"/>
        </w:rPr>
        <w:t>Procedure voor het documenteren en archiveren van gegevens(</w:t>
      </w:r>
      <w:proofErr w:type="spellStart"/>
      <w:r w:rsidRPr="009224FE">
        <w:rPr>
          <w:sz w:val="52"/>
          <w:szCs w:val="52"/>
        </w:rPr>
        <w:t>Backup</w:t>
      </w:r>
      <w:proofErr w:type="spellEnd"/>
      <w:r w:rsidRPr="009224FE">
        <w:rPr>
          <w:sz w:val="52"/>
          <w:szCs w:val="52"/>
        </w:rPr>
        <w:t xml:space="preserve"> plan)</w:t>
      </w:r>
    </w:p>
    <w:p w:rsidR="009224FE" w:rsidRPr="009224FE" w:rsidRDefault="009224FE" w:rsidP="009224FE">
      <w:pPr>
        <w:jc w:val="center"/>
        <w:rPr>
          <w:sz w:val="52"/>
          <w:szCs w:val="52"/>
        </w:rPr>
      </w:pPr>
    </w:p>
    <w:p w:rsidR="00BE398F" w:rsidRDefault="00D9652E" w:rsidP="00BE398F">
      <w:pPr>
        <w:rPr>
          <w:sz w:val="36"/>
          <w:szCs w:val="36"/>
        </w:rPr>
      </w:pPr>
      <w:r w:rsidRPr="000A0F72">
        <w:rPr>
          <w:noProof/>
          <w:lang w:eastAsia="nl-NL"/>
        </w:rPr>
        <w:drawing>
          <wp:inline distT="0" distB="0" distL="0" distR="0" wp14:anchorId="26DE0DB8" wp14:editId="2FC10DB5">
            <wp:extent cx="4857750" cy="4114800"/>
            <wp:effectExtent l="0" t="0" r="0" b="0"/>
            <wp:docPr id="1" name="Afbeelding 1" descr="Afbeeldingsresultaat voor zuyderl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zuyderle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8F" w:rsidRDefault="00BE398F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</w:p>
    <w:p w:rsidR="00D9652E" w:rsidRDefault="00D9652E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  <w:r>
        <w:rPr>
          <w:sz w:val="36"/>
          <w:szCs w:val="36"/>
        </w:rPr>
        <w:t>Naam: Kenley Strik</w:t>
      </w:r>
      <w:r>
        <w:rPr>
          <w:sz w:val="36"/>
          <w:szCs w:val="36"/>
        </w:rPr>
        <w:br/>
        <w:t>Klas: RIO4-APO3B</w:t>
      </w:r>
      <w:r w:rsidR="009D2FD4">
        <w:rPr>
          <w:sz w:val="36"/>
          <w:szCs w:val="36"/>
        </w:rPr>
        <w:br/>
        <w:t>Versie: 1.0.0</w:t>
      </w:r>
      <w:r>
        <w:rPr>
          <w:sz w:val="36"/>
          <w:szCs w:val="36"/>
        </w:rPr>
        <w:br/>
        <w:t>Datum: 4-12-2017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963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B8D" w:rsidRDefault="00A66B8D">
          <w:pPr>
            <w:pStyle w:val="Kopvaninhoudsopgave"/>
          </w:pPr>
          <w:r>
            <w:t>Inhoud</w:t>
          </w:r>
        </w:p>
        <w:p w:rsidR="00CD5E9F" w:rsidRDefault="00A66B8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70952" w:history="1">
            <w:r w:rsidR="00CD5E9F" w:rsidRPr="00AA7A9A">
              <w:rPr>
                <w:rStyle w:val="Hyperlink"/>
                <w:noProof/>
              </w:rPr>
              <w:t>Inleiding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_Toc503870952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53" w:history="1">
            <w:r w:rsidR="00CD5E9F" w:rsidRPr="00AA7A9A">
              <w:rPr>
                <w:rStyle w:val="Hyperlink"/>
                <w:noProof/>
              </w:rPr>
              <w:t>Stappenplan voor het opslaan van documenten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_Toc503870953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54" w:history="1">
            <w:r w:rsidR="00CD5E9F" w:rsidRPr="00AA7A9A">
              <w:rPr>
                <w:rStyle w:val="Hyperlink"/>
                <w:b/>
                <w:noProof/>
              </w:rPr>
              <w:t>Stap 1 (Opslaan van document):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_Toc503870954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55" w:history="1">
            <w:r w:rsidR="00CD5E9F" w:rsidRPr="00AA7A9A">
              <w:rPr>
                <w:rStyle w:val="Hyperlink"/>
                <w:b/>
                <w:noProof/>
              </w:rPr>
              <w:t>Stap 2 (Pushen naar git):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_Toc503870955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56" w:history="1">
            <w:r w:rsidR="00CD5E9F" w:rsidRPr="00AA7A9A">
              <w:rPr>
                <w:rStyle w:val="Hyperlink"/>
                <w:b/>
                <w:noProof/>
              </w:rPr>
              <w:t>Stap 3 (Opslaan op een NAS):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_Toc503870956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57" w:history="1">
            <w:r w:rsidR="00CD5E9F" w:rsidRPr="00AA7A9A">
              <w:rPr>
                <w:rStyle w:val="Hyperlink"/>
                <w:noProof/>
              </w:rPr>
              <w:t>Stappenplan voor backup van gegevens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_Toc503870957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58" w:history="1">
            <w:r w:rsidR="00CD5E9F" w:rsidRPr="00AA7A9A">
              <w:rPr>
                <w:rStyle w:val="Hyperlink"/>
                <w:b/>
                <w:noProof/>
              </w:rPr>
              <w:t>Stap 1 (Open pgAdmin):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_Toc503870958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59" w:history="1">
            <w:r w:rsidR="00CD5E9F" w:rsidRPr="00AA7A9A">
              <w:rPr>
                <w:rStyle w:val="Hyperlink"/>
                <w:b/>
                <w:noProof/>
              </w:rPr>
              <w:t>Stap 2 (Open de Backup dialoog):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_Toc503870959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60" w:history="1">
            <w:r w:rsidR="00CD5E9F" w:rsidRPr="00AA7A9A">
              <w:rPr>
                <w:rStyle w:val="Hyperlink"/>
                <w:b/>
                <w:noProof/>
              </w:rPr>
              <w:t>Stap 3 (Invullen gegevens):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_Toc503870960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CD5E9F" w:rsidRDefault="00A07F6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70961" w:history="1">
            <w:r w:rsidR="00CD5E9F" w:rsidRPr="00AA7A9A">
              <w:rPr>
                <w:rStyle w:val="Hyperlink"/>
                <w:b/>
                <w:noProof/>
              </w:rPr>
              <w:t>Stap 4 (Backup maken):</w:t>
            </w:r>
            <w:r w:rsidR="00CD5E9F">
              <w:rPr>
                <w:noProof/>
                <w:webHidden/>
              </w:rPr>
              <w:tab/>
            </w:r>
            <w:r w:rsidR="00CD5E9F">
              <w:rPr>
                <w:noProof/>
                <w:webHidden/>
              </w:rPr>
              <w:fldChar w:fldCharType="begin"/>
            </w:r>
            <w:r w:rsidR="00CD5E9F">
              <w:rPr>
                <w:noProof/>
                <w:webHidden/>
              </w:rPr>
              <w:instrText xml:space="preserve"> PAGEREF _Toc503870961 \h </w:instrText>
            </w:r>
            <w:r w:rsidR="00CD5E9F">
              <w:rPr>
                <w:noProof/>
                <w:webHidden/>
              </w:rPr>
            </w:r>
            <w:r w:rsidR="00CD5E9F">
              <w:rPr>
                <w:noProof/>
                <w:webHidden/>
              </w:rPr>
              <w:fldChar w:fldCharType="separate"/>
            </w:r>
            <w:r w:rsidR="00CD5E9F">
              <w:rPr>
                <w:noProof/>
                <w:webHidden/>
              </w:rPr>
              <w:t>2</w:t>
            </w:r>
            <w:r w:rsidR="00CD5E9F">
              <w:rPr>
                <w:noProof/>
                <w:webHidden/>
              </w:rPr>
              <w:fldChar w:fldCharType="end"/>
            </w:r>
          </w:hyperlink>
        </w:p>
        <w:p w:rsidR="00A66B8D" w:rsidRDefault="00A66B8D">
          <w:r>
            <w:rPr>
              <w:b/>
              <w:bCs/>
            </w:rPr>
            <w:fldChar w:fldCharType="end"/>
          </w:r>
        </w:p>
      </w:sdtContent>
    </w:sdt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CD5E9F" w:rsidRDefault="00CD5E9F" w:rsidP="00BE398F">
      <w:pPr>
        <w:rPr>
          <w:sz w:val="28"/>
          <w:szCs w:val="28"/>
        </w:rPr>
      </w:pPr>
    </w:p>
    <w:p w:rsidR="00BE398F" w:rsidRPr="00BE398F" w:rsidRDefault="00BE398F" w:rsidP="00A66B8D">
      <w:pPr>
        <w:pStyle w:val="Kop1"/>
      </w:pPr>
      <w:bookmarkStart w:id="0" w:name="_Toc503870952"/>
      <w:r w:rsidRPr="00BE398F">
        <w:lastRenderedPageBreak/>
        <w:t>Inleiding</w:t>
      </w:r>
      <w:bookmarkEnd w:id="0"/>
      <w:r w:rsidRPr="00BE398F">
        <w:t xml:space="preserve"> </w:t>
      </w:r>
    </w:p>
    <w:p w:rsidR="00BE398F" w:rsidRDefault="00BE398F" w:rsidP="005B6932">
      <w:r w:rsidRPr="00BE398F">
        <w:t>Dit document beschrijft het s</w:t>
      </w:r>
      <w:r>
        <w:t xml:space="preserve">tappenplan dat wordt doorlopen voor het </w:t>
      </w:r>
      <w:r w:rsidR="003B4FF1">
        <w:t>documenteren en archiveren</w:t>
      </w:r>
      <w:r>
        <w:t xml:space="preserve"> van </w:t>
      </w:r>
      <w:r w:rsidR="003B4FF1">
        <w:t>gegevens. Je zal hier een back-up-plan vinden over de documenten behorend bij</w:t>
      </w:r>
      <w:r w:rsidR="004E2187">
        <w:t xml:space="preserve"> kerntaak 4 en de gegevens die worden gebruikt voor de website.</w:t>
      </w:r>
    </w:p>
    <w:p w:rsidR="00BE398F" w:rsidRDefault="00BE398F" w:rsidP="00A66B8D">
      <w:pPr>
        <w:pStyle w:val="Kop1"/>
      </w:pPr>
      <w:bookmarkStart w:id="1" w:name="_Toc503870953"/>
      <w:r>
        <w:t>Stappenplan</w:t>
      </w:r>
      <w:r w:rsidR="008F42D4">
        <w:t xml:space="preserve"> voor het opslaan van documenten</w:t>
      </w:r>
      <w:bookmarkEnd w:id="1"/>
    </w:p>
    <w:p w:rsidR="005B6932" w:rsidRPr="005B6932" w:rsidRDefault="005B6932" w:rsidP="005B6932"/>
    <w:p w:rsidR="005B6932" w:rsidRDefault="005B6932" w:rsidP="005B6932">
      <w:pPr>
        <w:pStyle w:val="Kop2"/>
        <w:rPr>
          <w:b/>
        </w:rPr>
      </w:pPr>
      <w:bookmarkStart w:id="2" w:name="_Toc503775733"/>
      <w:bookmarkStart w:id="3" w:name="_Toc503870954"/>
      <w:r>
        <w:rPr>
          <w:b/>
        </w:rPr>
        <w:t>Stap 1 (Opslaan van document):</w:t>
      </w:r>
      <w:bookmarkEnd w:id="2"/>
      <w:bookmarkEnd w:id="3"/>
    </w:p>
    <w:p w:rsidR="005B6932" w:rsidRDefault="005B6932" w:rsidP="005B6932">
      <w:bookmarkStart w:id="4" w:name="_Toc503775734"/>
      <w:r>
        <w:t>Een nieuw document wordt lokaal opgeslagen met een naamgeving, versienummering en locatie beschreven in de procedure voor het opzetten van een mappenstructuur.</w:t>
      </w:r>
    </w:p>
    <w:p w:rsidR="005B6932" w:rsidRDefault="005B6932" w:rsidP="005B6932">
      <w:pPr>
        <w:pStyle w:val="Kop2"/>
        <w:rPr>
          <w:b/>
        </w:rPr>
      </w:pPr>
      <w:bookmarkStart w:id="5" w:name="_Toc503870955"/>
      <w:r>
        <w:rPr>
          <w:b/>
        </w:rPr>
        <w:t>Stap 2 (Pushen naar git):</w:t>
      </w:r>
      <w:bookmarkEnd w:id="4"/>
      <w:bookmarkEnd w:id="5"/>
      <w:r>
        <w:rPr>
          <w:b/>
        </w:rPr>
        <w:t xml:space="preserve"> </w:t>
      </w:r>
    </w:p>
    <w:p w:rsidR="005B6932" w:rsidRDefault="005B6932" w:rsidP="005B6932">
      <w:bookmarkStart w:id="6" w:name="_Toc503775735"/>
      <w:r>
        <w:t xml:space="preserve">Nadat het document lokaal is opgeslagen moet het document worden gepusht naar de git </w:t>
      </w:r>
      <w:proofErr w:type="spellStart"/>
      <w:r>
        <w:t>repository</w:t>
      </w:r>
      <w:proofErr w:type="spellEnd"/>
      <w:r>
        <w:t>.</w:t>
      </w:r>
    </w:p>
    <w:p w:rsidR="005B6932" w:rsidRDefault="005B6932" w:rsidP="005B6932">
      <w:bookmarkStart w:id="7" w:name="_Toc503870956"/>
      <w:r>
        <w:rPr>
          <w:rStyle w:val="Kop2Char"/>
          <w:b/>
        </w:rPr>
        <w:t>Stap 3 (Opslaan op een NAS):</w:t>
      </w:r>
      <w:bookmarkEnd w:id="6"/>
      <w:bookmarkEnd w:id="7"/>
      <w:r>
        <w:br/>
        <w:t xml:space="preserve">Als het document lokaal en op de git </w:t>
      </w:r>
      <w:proofErr w:type="spellStart"/>
      <w:r>
        <w:t>repository</w:t>
      </w:r>
      <w:proofErr w:type="spellEnd"/>
      <w:r>
        <w:t xml:space="preserve"> aanwezig is moet het document als laatst ook op een NAS gezet worden.</w:t>
      </w:r>
    </w:p>
    <w:p w:rsidR="005B6932" w:rsidRDefault="005B6932" w:rsidP="005B6932"/>
    <w:p w:rsidR="00014EFC" w:rsidRDefault="00014EFC" w:rsidP="00014EFC">
      <w:pPr>
        <w:pStyle w:val="Kop1"/>
      </w:pPr>
      <w:bookmarkStart w:id="8" w:name="_Toc503870957"/>
      <w:r>
        <w:t xml:space="preserve">Stappenplan voor </w:t>
      </w:r>
      <w:proofErr w:type="spellStart"/>
      <w:r>
        <w:t>backup</w:t>
      </w:r>
      <w:proofErr w:type="spellEnd"/>
      <w:r>
        <w:t xml:space="preserve"> van gegevens</w:t>
      </w:r>
      <w:bookmarkEnd w:id="8"/>
    </w:p>
    <w:p w:rsidR="00014EFC" w:rsidRPr="005B6932" w:rsidRDefault="00014EFC" w:rsidP="00014EFC"/>
    <w:p w:rsidR="00014EFC" w:rsidRDefault="00014EFC" w:rsidP="00014EFC">
      <w:pPr>
        <w:pStyle w:val="Kop2"/>
        <w:rPr>
          <w:b/>
        </w:rPr>
      </w:pPr>
      <w:bookmarkStart w:id="9" w:name="_Toc503870958"/>
      <w:r>
        <w:rPr>
          <w:b/>
        </w:rPr>
        <w:t>Stap 1 (</w:t>
      </w:r>
      <w:r w:rsidR="009A07A2">
        <w:rPr>
          <w:b/>
        </w:rPr>
        <w:t xml:space="preserve">Open </w:t>
      </w:r>
      <w:proofErr w:type="spellStart"/>
      <w:r w:rsidR="009A07A2">
        <w:rPr>
          <w:b/>
        </w:rPr>
        <w:t>pgAdmin</w:t>
      </w:r>
      <w:proofErr w:type="spellEnd"/>
      <w:r>
        <w:rPr>
          <w:b/>
        </w:rPr>
        <w:t>):</w:t>
      </w:r>
      <w:bookmarkEnd w:id="9"/>
    </w:p>
    <w:p w:rsidR="00014EFC" w:rsidRDefault="009A07A2" w:rsidP="00014EFC">
      <w:r>
        <w:t xml:space="preserve">Open </w:t>
      </w:r>
      <w:proofErr w:type="spellStart"/>
      <w:r>
        <w:t>pgAdmin</w:t>
      </w:r>
      <w:proofErr w:type="spellEnd"/>
      <w:r>
        <w:t xml:space="preserve"> versie 4 of hoger.</w:t>
      </w:r>
    </w:p>
    <w:p w:rsidR="00014EFC" w:rsidRDefault="00014EFC" w:rsidP="00014EFC">
      <w:pPr>
        <w:pStyle w:val="Kop2"/>
        <w:rPr>
          <w:b/>
        </w:rPr>
      </w:pPr>
      <w:bookmarkStart w:id="10" w:name="_Toc503870959"/>
      <w:r>
        <w:rPr>
          <w:b/>
        </w:rPr>
        <w:t>Stap 2 (</w:t>
      </w:r>
      <w:r w:rsidR="00044626">
        <w:rPr>
          <w:b/>
        </w:rPr>
        <w:t xml:space="preserve">Open de </w:t>
      </w:r>
      <w:proofErr w:type="spellStart"/>
      <w:r w:rsidR="00044626">
        <w:rPr>
          <w:b/>
        </w:rPr>
        <w:t>Backup</w:t>
      </w:r>
      <w:proofErr w:type="spellEnd"/>
      <w:r w:rsidR="00044626">
        <w:rPr>
          <w:b/>
        </w:rPr>
        <w:t xml:space="preserve"> dialoog</w:t>
      </w:r>
      <w:r>
        <w:rPr>
          <w:b/>
        </w:rPr>
        <w:t>):</w:t>
      </w:r>
      <w:bookmarkEnd w:id="10"/>
      <w:r>
        <w:rPr>
          <w:b/>
        </w:rPr>
        <w:t xml:space="preserve"> </w:t>
      </w:r>
    </w:p>
    <w:p w:rsidR="00014EFC" w:rsidRDefault="00044626" w:rsidP="00014EFC">
      <w:r>
        <w:t xml:space="preserve">Wanneer je </w:t>
      </w:r>
      <w:proofErr w:type="spellStart"/>
      <w:r>
        <w:t>pgAdmin</w:t>
      </w:r>
      <w:proofErr w:type="spellEnd"/>
      <w:r>
        <w:t xml:space="preserve"> hebt geopend moet je navigeren naar het </w:t>
      </w:r>
      <w:proofErr w:type="spellStart"/>
      <w:r>
        <w:t>backup</w:t>
      </w:r>
      <w:proofErr w:type="spellEnd"/>
      <w:r>
        <w:t xml:space="preserve"> dialoog. Deze kun je vinden door de </w:t>
      </w:r>
      <w:r w:rsidR="00F7491B">
        <w:t>source te selecteren in de tree control. Hierna moet je een rechter muisklik doen op de geselecteerde source op het context menu te openen. Selecteer hierna op “</w:t>
      </w:r>
      <w:proofErr w:type="spellStart"/>
      <w:r w:rsidR="00F7491B">
        <w:t>Backup</w:t>
      </w:r>
      <w:proofErr w:type="spellEnd"/>
      <w:r w:rsidR="00F7491B">
        <w:t xml:space="preserve">” om het </w:t>
      </w:r>
      <w:proofErr w:type="spellStart"/>
      <w:r w:rsidR="00F7491B">
        <w:t>backup</w:t>
      </w:r>
      <w:proofErr w:type="spellEnd"/>
      <w:r w:rsidR="00F7491B">
        <w:t xml:space="preserve"> dialoog te openen. </w:t>
      </w:r>
    </w:p>
    <w:p w:rsidR="00014EFC" w:rsidRDefault="00014EFC" w:rsidP="00014EFC">
      <w:bookmarkStart w:id="11" w:name="_Toc503870960"/>
      <w:r>
        <w:rPr>
          <w:rStyle w:val="Kop2Char"/>
          <w:b/>
        </w:rPr>
        <w:t>Stap 3 (</w:t>
      </w:r>
      <w:r w:rsidR="00F7491B">
        <w:rPr>
          <w:rStyle w:val="Kop2Char"/>
          <w:b/>
        </w:rPr>
        <w:t>Invullen gegevens</w:t>
      </w:r>
      <w:r>
        <w:rPr>
          <w:rStyle w:val="Kop2Char"/>
          <w:b/>
        </w:rPr>
        <w:t>):</w:t>
      </w:r>
      <w:bookmarkEnd w:id="11"/>
      <w:r w:rsidR="00F7491B">
        <w:br/>
        <w:t xml:space="preserve">Wanneer je op het </w:t>
      </w:r>
      <w:proofErr w:type="spellStart"/>
      <w:r w:rsidR="00F7491B">
        <w:t>backup</w:t>
      </w:r>
      <w:proofErr w:type="spellEnd"/>
      <w:r w:rsidR="00F7491B">
        <w:t xml:space="preserve"> dialoog</w:t>
      </w:r>
      <w:r w:rsidR="003F1E79">
        <w:t xml:space="preserve"> kun je alle </w:t>
      </w:r>
      <w:r w:rsidR="00FC17DE">
        <w:t xml:space="preserve">opties </w:t>
      </w:r>
      <w:r w:rsidR="003F1E79">
        <w:t xml:space="preserve">invullen hoe de </w:t>
      </w:r>
      <w:proofErr w:type="spellStart"/>
      <w:r w:rsidR="003F1E79">
        <w:t>backup</w:t>
      </w:r>
      <w:proofErr w:type="spellEnd"/>
      <w:r w:rsidR="003F1E79">
        <w:t xml:space="preserve"> moet worden gemaakt.</w:t>
      </w:r>
    </w:p>
    <w:p w:rsidR="005B6932" w:rsidRDefault="00CD5E9F" w:rsidP="005B6932">
      <w:bookmarkStart w:id="12" w:name="_Toc503870961"/>
      <w:r>
        <w:rPr>
          <w:rStyle w:val="Kop2Char"/>
          <w:b/>
        </w:rPr>
        <w:t xml:space="preserve">Stap 4 </w:t>
      </w:r>
      <w:r w:rsidR="003F1E79">
        <w:rPr>
          <w:rStyle w:val="Kop2Char"/>
          <w:b/>
        </w:rPr>
        <w:t>(</w:t>
      </w:r>
      <w:proofErr w:type="spellStart"/>
      <w:r w:rsidR="003F1E79">
        <w:rPr>
          <w:rStyle w:val="Kop2Char"/>
          <w:b/>
        </w:rPr>
        <w:t>Backup</w:t>
      </w:r>
      <w:proofErr w:type="spellEnd"/>
      <w:r w:rsidR="003F1E79">
        <w:rPr>
          <w:rStyle w:val="Kop2Char"/>
          <w:b/>
        </w:rPr>
        <w:t xml:space="preserve"> maken):</w:t>
      </w:r>
      <w:bookmarkEnd w:id="12"/>
      <w:r w:rsidR="003F1E79">
        <w:br/>
        <w:t xml:space="preserve">Wanneer je alle </w:t>
      </w:r>
      <w:r w:rsidR="00FC17DE">
        <w:t>opties</w:t>
      </w:r>
      <w:r w:rsidR="003F1E79">
        <w:t xml:space="preserve"> hebt aangepast naar hoe je wilt kun je de </w:t>
      </w:r>
      <w:proofErr w:type="spellStart"/>
      <w:r w:rsidR="003F1E79">
        <w:t>backup</w:t>
      </w:r>
      <w:proofErr w:type="spellEnd"/>
      <w:r w:rsidR="003F1E79">
        <w:t xml:space="preserve"> starten.</w:t>
      </w:r>
      <w:r w:rsidR="00FC17DE">
        <w:t xml:space="preserve"> Hier wordt dan een bestand uit gegenereerd die later </w:t>
      </w:r>
      <w:proofErr w:type="spellStart"/>
      <w:r w:rsidR="00FC17DE">
        <w:t>gerestored</w:t>
      </w:r>
      <w:proofErr w:type="spellEnd"/>
      <w:r w:rsidR="00FC17DE">
        <w:t xml:space="preserve"> kan worden mocht er iets mis zijn gegaan.</w:t>
      </w:r>
      <w:bookmarkStart w:id="13" w:name="_GoBack"/>
      <w:bookmarkEnd w:id="13"/>
    </w:p>
    <w:p w:rsidR="00484EB4" w:rsidRDefault="00484EB4" w:rsidP="005B6932"/>
    <w:p w:rsidR="009F22CB" w:rsidRDefault="009F22CB" w:rsidP="005B6932">
      <w:r>
        <w:t>Naam Leerling:</w:t>
      </w:r>
      <w:r>
        <w:tab/>
      </w:r>
      <w:r>
        <w:tab/>
      </w:r>
      <w:r>
        <w:tab/>
      </w:r>
      <w:r>
        <w:tab/>
      </w:r>
      <w:r>
        <w:tab/>
        <w:t>Naam Stagebegeleider:</w:t>
      </w:r>
      <w:r>
        <w:br/>
      </w:r>
    </w:p>
    <w:p w:rsidR="009F22CB" w:rsidRDefault="009F22CB" w:rsidP="005B6932">
      <w:r>
        <w:t>____________________________</w:t>
      </w:r>
      <w:r>
        <w:tab/>
      </w:r>
      <w:r>
        <w:tab/>
        <w:t>____________________________</w:t>
      </w:r>
    </w:p>
    <w:p w:rsidR="009F22CB" w:rsidRDefault="009F22CB" w:rsidP="005B6932">
      <w:r>
        <w:t>Hantekening Leerling:</w:t>
      </w:r>
      <w:r>
        <w:tab/>
      </w:r>
      <w:r>
        <w:tab/>
      </w:r>
      <w:r>
        <w:tab/>
      </w:r>
      <w:r>
        <w:tab/>
        <w:t>Handtekening Stagebegeleider:</w:t>
      </w:r>
      <w:r>
        <w:br/>
      </w:r>
    </w:p>
    <w:p w:rsidR="009F22CB" w:rsidRPr="005B6932" w:rsidRDefault="009F22CB" w:rsidP="00BE398F">
      <w:r>
        <w:t>____________________________</w:t>
      </w:r>
      <w:r>
        <w:tab/>
      </w:r>
      <w:r>
        <w:tab/>
        <w:t>____________________________</w:t>
      </w:r>
    </w:p>
    <w:sectPr w:rsidR="009F22CB" w:rsidRPr="005B6932" w:rsidSect="00A66B8D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F65" w:rsidRDefault="00A07F65" w:rsidP="00A66B8D">
      <w:pPr>
        <w:spacing w:after="0" w:line="240" w:lineRule="auto"/>
      </w:pPr>
      <w:r>
        <w:separator/>
      </w:r>
    </w:p>
  </w:endnote>
  <w:endnote w:type="continuationSeparator" w:id="0">
    <w:p w:rsidR="00A07F65" w:rsidRDefault="00A07F65" w:rsidP="00A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613319"/>
      <w:docPartObj>
        <w:docPartGallery w:val="Page Numbers (Bottom of Page)"/>
        <w:docPartUnique/>
      </w:docPartObj>
    </w:sdtPr>
    <w:sdtEndPr/>
    <w:sdtContent>
      <w:p w:rsidR="00A66B8D" w:rsidRDefault="00A66B8D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086">
          <w:rPr>
            <w:noProof/>
          </w:rPr>
          <w:t>2</w:t>
        </w:r>
        <w:r>
          <w:fldChar w:fldCharType="end"/>
        </w:r>
      </w:p>
    </w:sdtContent>
  </w:sdt>
  <w:p w:rsidR="00A66B8D" w:rsidRDefault="00A66B8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F65" w:rsidRDefault="00A07F65" w:rsidP="00A66B8D">
      <w:pPr>
        <w:spacing w:after="0" w:line="240" w:lineRule="auto"/>
      </w:pPr>
      <w:r>
        <w:separator/>
      </w:r>
    </w:p>
  </w:footnote>
  <w:footnote w:type="continuationSeparator" w:id="0">
    <w:p w:rsidR="00A07F65" w:rsidRDefault="00A07F65" w:rsidP="00A66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8F"/>
    <w:rsid w:val="00014EFC"/>
    <w:rsid w:val="00044626"/>
    <w:rsid w:val="00072B62"/>
    <w:rsid w:val="0009583E"/>
    <w:rsid w:val="000D18DE"/>
    <w:rsid w:val="00163855"/>
    <w:rsid w:val="002D3AE4"/>
    <w:rsid w:val="002E5D28"/>
    <w:rsid w:val="00310810"/>
    <w:rsid w:val="00313FED"/>
    <w:rsid w:val="00371DD9"/>
    <w:rsid w:val="003A1C11"/>
    <w:rsid w:val="003B4FF1"/>
    <w:rsid w:val="003E0A1A"/>
    <w:rsid w:val="003F1E79"/>
    <w:rsid w:val="00483CDA"/>
    <w:rsid w:val="00484EB4"/>
    <w:rsid w:val="004E2187"/>
    <w:rsid w:val="005546B3"/>
    <w:rsid w:val="00582086"/>
    <w:rsid w:val="005B3ABC"/>
    <w:rsid w:val="005B6932"/>
    <w:rsid w:val="005D4FAD"/>
    <w:rsid w:val="007207D7"/>
    <w:rsid w:val="008F42D4"/>
    <w:rsid w:val="009209E6"/>
    <w:rsid w:val="009224FE"/>
    <w:rsid w:val="0096256F"/>
    <w:rsid w:val="009A07A2"/>
    <w:rsid w:val="009B39E1"/>
    <w:rsid w:val="009D2FD4"/>
    <w:rsid w:val="009F22CB"/>
    <w:rsid w:val="00A07F65"/>
    <w:rsid w:val="00A66B8D"/>
    <w:rsid w:val="00B02E86"/>
    <w:rsid w:val="00BC23A0"/>
    <w:rsid w:val="00BE398F"/>
    <w:rsid w:val="00CD5E9F"/>
    <w:rsid w:val="00D9652E"/>
    <w:rsid w:val="00F7491B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30326-6C49-4C8C-B81E-E2B6E18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693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6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6B8D"/>
  </w:style>
  <w:style w:type="paragraph" w:styleId="Voettekst">
    <w:name w:val="footer"/>
    <w:basedOn w:val="Standaard"/>
    <w:link w:val="VoettekstChar"/>
    <w:uiPriority w:val="99"/>
    <w:unhideWhenUsed/>
    <w:rsid w:val="00A6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6B8D"/>
  </w:style>
  <w:style w:type="character" w:customStyle="1" w:styleId="Kop1Char">
    <w:name w:val="Kop 1 Char"/>
    <w:basedOn w:val="Standaardalinea-lettertype"/>
    <w:link w:val="Kop1"/>
    <w:uiPriority w:val="9"/>
    <w:rsid w:val="00A66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66B8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66B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66B8D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6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5B69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2481-F0C2-46C9-A2BF-C70D887D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24</cp:revision>
  <dcterms:created xsi:type="dcterms:W3CDTF">2017-12-04T11:38:00Z</dcterms:created>
  <dcterms:modified xsi:type="dcterms:W3CDTF">2018-01-16T12:05:00Z</dcterms:modified>
</cp:coreProperties>
</file>