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E1" w:rsidRDefault="00BE398F" w:rsidP="00BE398F">
      <w:pPr>
        <w:jc w:val="center"/>
        <w:rPr>
          <w:sz w:val="52"/>
          <w:szCs w:val="52"/>
        </w:rPr>
      </w:pPr>
      <w:r>
        <w:rPr>
          <w:sz w:val="52"/>
          <w:szCs w:val="52"/>
        </w:rPr>
        <w:t>Procedure voor verlenen van gebruikersrechten</w:t>
      </w:r>
    </w:p>
    <w:p w:rsidR="00BE398F" w:rsidRDefault="00BE398F" w:rsidP="00BE398F">
      <w:pPr>
        <w:rPr>
          <w:sz w:val="36"/>
          <w:szCs w:val="36"/>
        </w:rPr>
      </w:pPr>
    </w:p>
    <w:p w:rsidR="00BE398F" w:rsidRDefault="00D9652E" w:rsidP="00BE398F">
      <w:pPr>
        <w:rPr>
          <w:sz w:val="36"/>
          <w:szCs w:val="36"/>
        </w:rPr>
      </w:pPr>
      <w:r w:rsidRPr="000A0F72">
        <w:rPr>
          <w:noProof/>
          <w:lang w:eastAsia="nl-NL"/>
        </w:rPr>
        <w:drawing>
          <wp:inline distT="0" distB="0" distL="0" distR="0" wp14:anchorId="26DE0DB8" wp14:editId="2FC10DB5">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BE398F" w:rsidRDefault="00BE398F" w:rsidP="00BE398F">
      <w:pPr>
        <w:rPr>
          <w:sz w:val="36"/>
          <w:szCs w:val="36"/>
        </w:rPr>
      </w:pPr>
    </w:p>
    <w:p w:rsidR="00BE398F" w:rsidRDefault="00BE398F" w:rsidP="00BE398F">
      <w:pPr>
        <w:rPr>
          <w:sz w:val="36"/>
          <w:szCs w:val="36"/>
        </w:rPr>
      </w:pPr>
    </w:p>
    <w:p w:rsidR="00BE398F" w:rsidRDefault="00BE398F" w:rsidP="00BE398F">
      <w:pPr>
        <w:rPr>
          <w:sz w:val="36"/>
          <w:szCs w:val="36"/>
        </w:rPr>
      </w:pPr>
    </w:p>
    <w:p w:rsidR="00BE398F" w:rsidRDefault="00BE398F" w:rsidP="00BE398F">
      <w:pPr>
        <w:rPr>
          <w:sz w:val="36"/>
          <w:szCs w:val="36"/>
        </w:rPr>
      </w:pPr>
    </w:p>
    <w:p w:rsidR="00D9652E" w:rsidRDefault="00D9652E" w:rsidP="00BE398F">
      <w:pPr>
        <w:rPr>
          <w:sz w:val="36"/>
          <w:szCs w:val="36"/>
        </w:rPr>
      </w:pPr>
    </w:p>
    <w:p w:rsidR="00BE398F" w:rsidRDefault="00BE398F" w:rsidP="00BE398F">
      <w:pPr>
        <w:rPr>
          <w:sz w:val="36"/>
          <w:szCs w:val="36"/>
        </w:rPr>
      </w:pPr>
      <w:r>
        <w:rPr>
          <w:sz w:val="36"/>
          <w:szCs w:val="36"/>
        </w:rPr>
        <w:t>Naam: Kenley Strik</w:t>
      </w:r>
      <w:r>
        <w:rPr>
          <w:sz w:val="36"/>
          <w:szCs w:val="36"/>
        </w:rPr>
        <w:br/>
        <w:t>Klas: RIO4-APO3B</w:t>
      </w:r>
      <w:r w:rsidR="009D2FD4">
        <w:rPr>
          <w:sz w:val="36"/>
          <w:szCs w:val="36"/>
        </w:rPr>
        <w:br/>
        <w:t>Versie: 1.0.0</w:t>
      </w:r>
      <w:r>
        <w:rPr>
          <w:sz w:val="36"/>
          <w:szCs w:val="36"/>
        </w:rPr>
        <w:br/>
        <w:t>Datum: 4-12-2017</w:t>
      </w:r>
    </w:p>
    <w:sdt>
      <w:sdtPr>
        <w:rPr>
          <w:rFonts w:asciiTheme="minorHAnsi" w:eastAsiaTheme="minorHAnsi" w:hAnsiTheme="minorHAnsi" w:cstheme="minorBidi"/>
          <w:color w:val="auto"/>
          <w:sz w:val="22"/>
          <w:szCs w:val="22"/>
          <w:lang w:eastAsia="en-US"/>
        </w:rPr>
        <w:id w:val="-1709639825"/>
        <w:docPartObj>
          <w:docPartGallery w:val="Table of Contents"/>
          <w:docPartUnique/>
        </w:docPartObj>
      </w:sdtPr>
      <w:sdtEndPr>
        <w:rPr>
          <w:b/>
          <w:bCs/>
        </w:rPr>
      </w:sdtEndPr>
      <w:sdtContent>
        <w:p w:rsidR="00A66B8D" w:rsidRDefault="00A66B8D">
          <w:pPr>
            <w:pStyle w:val="Kopvaninhoudsopgave"/>
          </w:pPr>
          <w:r>
            <w:t>Inhoud</w:t>
          </w:r>
        </w:p>
        <w:p w:rsidR="00CF4472" w:rsidRDefault="00A66B8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779018" w:history="1">
            <w:r w:rsidR="00CF4472" w:rsidRPr="00BF3ADF">
              <w:rPr>
                <w:rStyle w:val="Hyperlink"/>
                <w:noProof/>
              </w:rPr>
              <w:t>Inleiding</w:t>
            </w:r>
            <w:r w:rsidR="00CF4472">
              <w:rPr>
                <w:noProof/>
                <w:webHidden/>
              </w:rPr>
              <w:tab/>
            </w:r>
            <w:r w:rsidR="00CF4472">
              <w:rPr>
                <w:noProof/>
                <w:webHidden/>
              </w:rPr>
              <w:fldChar w:fldCharType="begin"/>
            </w:r>
            <w:r w:rsidR="00CF4472">
              <w:rPr>
                <w:noProof/>
                <w:webHidden/>
              </w:rPr>
              <w:instrText xml:space="preserve"> PAGEREF _Toc503779018 \h </w:instrText>
            </w:r>
            <w:r w:rsidR="00CF4472">
              <w:rPr>
                <w:noProof/>
                <w:webHidden/>
              </w:rPr>
            </w:r>
            <w:r w:rsidR="00CF4472">
              <w:rPr>
                <w:noProof/>
                <w:webHidden/>
              </w:rPr>
              <w:fldChar w:fldCharType="separate"/>
            </w:r>
            <w:r w:rsidR="00CF4472">
              <w:rPr>
                <w:noProof/>
                <w:webHidden/>
              </w:rPr>
              <w:t>2</w:t>
            </w:r>
            <w:r w:rsidR="00CF4472">
              <w:rPr>
                <w:noProof/>
                <w:webHidden/>
              </w:rPr>
              <w:fldChar w:fldCharType="end"/>
            </w:r>
          </w:hyperlink>
        </w:p>
        <w:p w:rsidR="00CF4472" w:rsidRDefault="00CF4472">
          <w:pPr>
            <w:pStyle w:val="Inhopg1"/>
            <w:tabs>
              <w:tab w:val="right" w:leader="dot" w:pos="9060"/>
            </w:tabs>
            <w:rPr>
              <w:rFonts w:eastAsiaTheme="minorEastAsia"/>
              <w:noProof/>
              <w:lang w:eastAsia="nl-NL"/>
            </w:rPr>
          </w:pPr>
          <w:hyperlink w:anchor="_Toc503779019" w:history="1">
            <w:r w:rsidRPr="00BF3ADF">
              <w:rPr>
                <w:rStyle w:val="Hyperlink"/>
                <w:noProof/>
              </w:rPr>
              <w:t>Stappenplan</w:t>
            </w:r>
            <w:r>
              <w:rPr>
                <w:noProof/>
                <w:webHidden/>
              </w:rPr>
              <w:tab/>
            </w:r>
            <w:r>
              <w:rPr>
                <w:noProof/>
                <w:webHidden/>
              </w:rPr>
              <w:fldChar w:fldCharType="begin"/>
            </w:r>
            <w:r>
              <w:rPr>
                <w:noProof/>
                <w:webHidden/>
              </w:rPr>
              <w:instrText xml:space="preserve"> PAGEREF _Toc503779019 \h </w:instrText>
            </w:r>
            <w:r>
              <w:rPr>
                <w:noProof/>
                <w:webHidden/>
              </w:rPr>
            </w:r>
            <w:r>
              <w:rPr>
                <w:noProof/>
                <w:webHidden/>
              </w:rPr>
              <w:fldChar w:fldCharType="separate"/>
            </w:r>
            <w:r>
              <w:rPr>
                <w:noProof/>
                <w:webHidden/>
              </w:rPr>
              <w:t>2</w:t>
            </w:r>
            <w:r>
              <w:rPr>
                <w:noProof/>
                <w:webHidden/>
              </w:rPr>
              <w:fldChar w:fldCharType="end"/>
            </w:r>
          </w:hyperlink>
        </w:p>
        <w:p w:rsidR="00CF4472" w:rsidRDefault="00CF4472">
          <w:pPr>
            <w:pStyle w:val="Inhopg2"/>
            <w:tabs>
              <w:tab w:val="right" w:leader="dot" w:pos="9060"/>
            </w:tabs>
            <w:rPr>
              <w:noProof/>
            </w:rPr>
          </w:pPr>
          <w:hyperlink w:anchor="_Toc503779020" w:history="1">
            <w:r w:rsidRPr="00BF3ADF">
              <w:rPr>
                <w:rStyle w:val="Hyperlink"/>
                <w:b/>
                <w:noProof/>
              </w:rPr>
              <w:t>Stap 1 (Start basisaccount):</w:t>
            </w:r>
            <w:r>
              <w:rPr>
                <w:noProof/>
                <w:webHidden/>
              </w:rPr>
              <w:tab/>
            </w:r>
            <w:r>
              <w:rPr>
                <w:noProof/>
                <w:webHidden/>
              </w:rPr>
              <w:fldChar w:fldCharType="begin"/>
            </w:r>
            <w:r>
              <w:rPr>
                <w:noProof/>
                <w:webHidden/>
              </w:rPr>
              <w:instrText xml:space="preserve"> PAGEREF _Toc503779020 \h </w:instrText>
            </w:r>
            <w:r>
              <w:rPr>
                <w:noProof/>
                <w:webHidden/>
              </w:rPr>
            </w:r>
            <w:r>
              <w:rPr>
                <w:noProof/>
                <w:webHidden/>
              </w:rPr>
              <w:fldChar w:fldCharType="separate"/>
            </w:r>
            <w:r>
              <w:rPr>
                <w:noProof/>
                <w:webHidden/>
              </w:rPr>
              <w:t>2</w:t>
            </w:r>
            <w:r>
              <w:rPr>
                <w:noProof/>
                <w:webHidden/>
              </w:rPr>
              <w:fldChar w:fldCharType="end"/>
            </w:r>
          </w:hyperlink>
        </w:p>
        <w:p w:rsidR="00CF4472" w:rsidRDefault="00CF4472">
          <w:pPr>
            <w:pStyle w:val="Inhopg2"/>
            <w:tabs>
              <w:tab w:val="right" w:leader="dot" w:pos="9060"/>
            </w:tabs>
            <w:rPr>
              <w:noProof/>
            </w:rPr>
          </w:pPr>
          <w:hyperlink w:anchor="_Toc503779021" w:history="1">
            <w:r w:rsidRPr="00BF3ADF">
              <w:rPr>
                <w:rStyle w:val="Hyperlink"/>
                <w:b/>
                <w:noProof/>
              </w:rPr>
              <w:t>Stap 2 (Email):</w:t>
            </w:r>
            <w:r>
              <w:rPr>
                <w:noProof/>
                <w:webHidden/>
              </w:rPr>
              <w:tab/>
            </w:r>
            <w:r>
              <w:rPr>
                <w:noProof/>
                <w:webHidden/>
              </w:rPr>
              <w:fldChar w:fldCharType="begin"/>
            </w:r>
            <w:r>
              <w:rPr>
                <w:noProof/>
                <w:webHidden/>
              </w:rPr>
              <w:instrText xml:space="preserve"> PAGEREF _Toc503779021 \h </w:instrText>
            </w:r>
            <w:r>
              <w:rPr>
                <w:noProof/>
                <w:webHidden/>
              </w:rPr>
            </w:r>
            <w:r>
              <w:rPr>
                <w:noProof/>
                <w:webHidden/>
              </w:rPr>
              <w:fldChar w:fldCharType="separate"/>
            </w:r>
            <w:r>
              <w:rPr>
                <w:noProof/>
                <w:webHidden/>
              </w:rPr>
              <w:t>2</w:t>
            </w:r>
            <w:r>
              <w:rPr>
                <w:noProof/>
                <w:webHidden/>
              </w:rPr>
              <w:fldChar w:fldCharType="end"/>
            </w:r>
          </w:hyperlink>
        </w:p>
        <w:p w:rsidR="00CF4472" w:rsidRDefault="00CF4472">
          <w:pPr>
            <w:pStyle w:val="Inhopg2"/>
            <w:tabs>
              <w:tab w:val="right" w:leader="dot" w:pos="9060"/>
            </w:tabs>
            <w:rPr>
              <w:noProof/>
            </w:rPr>
          </w:pPr>
          <w:hyperlink w:anchor="_Toc503779022" w:history="1">
            <w:r w:rsidRPr="00BF3ADF">
              <w:rPr>
                <w:rStyle w:val="Hyperlink"/>
                <w:b/>
                <w:noProof/>
              </w:rPr>
              <w:t>Stap 3 (Instellen van inloggegevens):</w:t>
            </w:r>
            <w:r>
              <w:rPr>
                <w:noProof/>
                <w:webHidden/>
              </w:rPr>
              <w:tab/>
            </w:r>
            <w:r>
              <w:rPr>
                <w:noProof/>
                <w:webHidden/>
              </w:rPr>
              <w:fldChar w:fldCharType="begin"/>
            </w:r>
            <w:r>
              <w:rPr>
                <w:noProof/>
                <w:webHidden/>
              </w:rPr>
              <w:instrText xml:space="preserve"> PAGEREF _Toc503779022 \h </w:instrText>
            </w:r>
            <w:r>
              <w:rPr>
                <w:noProof/>
                <w:webHidden/>
              </w:rPr>
            </w:r>
            <w:r>
              <w:rPr>
                <w:noProof/>
                <w:webHidden/>
              </w:rPr>
              <w:fldChar w:fldCharType="separate"/>
            </w:r>
            <w:r>
              <w:rPr>
                <w:noProof/>
                <w:webHidden/>
              </w:rPr>
              <w:t>2</w:t>
            </w:r>
            <w:r>
              <w:rPr>
                <w:noProof/>
                <w:webHidden/>
              </w:rPr>
              <w:fldChar w:fldCharType="end"/>
            </w:r>
          </w:hyperlink>
        </w:p>
        <w:p w:rsidR="00CF4472" w:rsidRDefault="00CF4472">
          <w:pPr>
            <w:pStyle w:val="Inhopg2"/>
            <w:tabs>
              <w:tab w:val="right" w:leader="dot" w:pos="9060"/>
            </w:tabs>
            <w:rPr>
              <w:noProof/>
            </w:rPr>
          </w:pPr>
          <w:hyperlink w:anchor="_Toc503779023" w:history="1">
            <w:r w:rsidRPr="00BF3ADF">
              <w:rPr>
                <w:rStyle w:val="Hyperlink"/>
                <w:b/>
                <w:noProof/>
              </w:rPr>
              <w:t>Stap 4 (Inloggen):</w:t>
            </w:r>
            <w:r>
              <w:rPr>
                <w:noProof/>
                <w:webHidden/>
              </w:rPr>
              <w:tab/>
            </w:r>
            <w:r>
              <w:rPr>
                <w:noProof/>
                <w:webHidden/>
              </w:rPr>
              <w:fldChar w:fldCharType="begin"/>
            </w:r>
            <w:r>
              <w:rPr>
                <w:noProof/>
                <w:webHidden/>
              </w:rPr>
              <w:instrText xml:space="preserve"> PAGEREF _Toc503779023 \h </w:instrText>
            </w:r>
            <w:r>
              <w:rPr>
                <w:noProof/>
                <w:webHidden/>
              </w:rPr>
            </w:r>
            <w:r>
              <w:rPr>
                <w:noProof/>
                <w:webHidden/>
              </w:rPr>
              <w:fldChar w:fldCharType="separate"/>
            </w:r>
            <w:r>
              <w:rPr>
                <w:noProof/>
                <w:webHidden/>
              </w:rPr>
              <w:t>2</w:t>
            </w:r>
            <w:r>
              <w:rPr>
                <w:noProof/>
                <w:webHidden/>
              </w:rPr>
              <w:fldChar w:fldCharType="end"/>
            </w:r>
          </w:hyperlink>
        </w:p>
        <w:p w:rsidR="00CF4472" w:rsidRDefault="00CF4472">
          <w:pPr>
            <w:pStyle w:val="Inhopg2"/>
            <w:tabs>
              <w:tab w:val="right" w:leader="dot" w:pos="9060"/>
            </w:tabs>
            <w:rPr>
              <w:noProof/>
            </w:rPr>
          </w:pPr>
          <w:hyperlink w:anchor="_Toc503779024" w:history="1">
            <w:r w:rsidRPr="00BF3ADF">
              <w:rPr>
                <w:rStyle w:val="Hyperlink"/>
                <w:b/>
                <w:noProof/>
              </w:rPr>
              <w:t>Stap 5 (Veranderingen gebruikersrechten):</w:t>
            </w:r>
            <w:r>
              <w:rPr>
                <w:noProof/>
                <w:webHidden/>
              </w:rPr>
              <w:tab/>
            </w:r>
            <w:r>
              <w:rPr>
                <w:noProof/>
                <w:webHidden/>
              </w:rPr>
              <w:fldChar w:fldCharType="begin"/>
            </w:r>
            <w:r>
              <w:rPr>
                <w:noProof/>
                <w:webHidden/>
              </w:rPr>
              <w:instrText xml:space="preserve"> PAGEREF _Toc503779024 \h </w:instrText>
            </w:r>
            <w:r>
              <w:rPr>
                <w:noProof/>
                <w:webHidden/>
              </w:rPr>
            </w:r>
            <w:r>
              <w:rPr>
                <w:noProof/>
                <w:webHidden/>
              </w:rPr>
              <w:fldChar w:fldCharType="separate"/>
            </w:r>
            <w:r>
              <w:rPr>
                <w:noProof/>
                <w:webHidden/>
              </w:rPr>
              <w:t>2</w:t>
            </w:r>
            <w:r>
              <w:rPr>
                <w:noProof/>
                <w:webHidden/>
              </w:rPr>
              <w:fldChar w:fldCharType="end"/>
            </w:r>
          </w:hyperlink>
        </w:p>
        <w:p w:rsidR="00A66B8D" w:rsidRDefault="00A66B8D">
          <w:r>
            <w:rPr>
              <w:b/>
              <w:bCs/>
            </w:rPr>
            <w:fldChar w:fldCharType="end"/>
          </w:r>
        </w:p>
      </w:sdtContent>
    </w:sdt>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A66B8D" w:rsidRDefault="00A66B8D" w:rsidP="00BE398F">
      <w:pPr>
        <w:rPr>
          <w:sz w:val="28"/>
          <w:szCs w:val="28"/>
        </w:rPr>
      </w:pPr>
    </w:p>
    <w:p w:rsidR="00CF4472" w:rsidRDefault="00CF4472" w:rsidP="00BE398F">
      <w:pPr>
        <w:rPr>
          <w:sz w:val="28"/>
          <w:szCs w:val="28"/>
        </w:rPr>
      </w:pPr>
    </w:p>
    <w:p w:rsidR="00BE398F" w:rsidRPr="00BE398F" w:rsidRDefault="00BE398F" w:rsidP="00A66B8D">
      <w:pPr>
        <w:pStyle w:val="Kop1"/>
      </w:pPr>
      <w:bookmarkStart w:id="0" w:name="_Toc503779018"/>
      <w:r w:rsidRPr="00BE398F">
        <w:lastRenderedPageBreak/>
        <w:t>Inleiding</w:t>
      </w:r>
      <w:bookmarkEnd w:id="0"/>
      <w:r w:rsidRPr="00BE398F">
        <w:t xml:space="preserve"> </w:t>
      </w:r>
    </w:p>
    <w:p w:rsidR="00BE398F" w:rsidRDefault="00BE398F" w:rsidP="00CF4472">
      <w:r w:rsidRPr="00BE398F">
        <w:t>Dit document beschrijft het s</w:t>
      </w:r>
      <w:r>
        <w:t>tappenplan dat wordt doorlopen voor het verlenen van gebruikersrechten aan de gebruikers van het systeem en hoe deze worden toegewezen.</w:t>
      </w:r>
    </w:p>
    <w:p w:rsidR="00BE398F" w:rsidRDefault="00BE398F" w:rsidP="00A66B8D">
      <w:pPr>
        <w:pStyle w:val="Kop1"/>
      </w:pPr>
      <w:bookmarkStart w:id="1" w:name="_Toc503779019"/>
      <w:r>
        <w:t>Stappenplan</w:t>
      </w:r>
      <w:bookmarkEnd w:id="1"/>
    </w:p>
    <w:p w:rsidR="00CF4472" w:rsidRPr="00CF4472" w:rsidRDefault="00CF4472" w:rsidP="00CF4472"/>
    <w:p w:rsidR="00CF4472" w:rsidRDefault="00CF4472" w:rsidP="00CF4472">
      <w:pPr>
        <w:pStyle w:val="Kop2"/>
        <w:rPr>
          <w:b/>
        </w:rPr>
      </w:pPr>
      <w:bookmarkStart w:id="2" w:name="_Toc503775733"/>
      <w:bookmarkStart w:id="3" w:name="_Toc503779020"/>
      <w:r>
        <w:rPr>
          <w:b/>
        </w:rPr>
        <w:t>Stap 1 (</w:t>
      </w:r>
      <w:r>
        <w:rPr>
          <w:b/>
        </w:rPr>
        <w:t>Start basisaccount</w:t>
      </w:r>
      <w:r>
        <w:rPr>
          <w:b/>
        </w:rPr>
        <w:t>):</w:t>
      </w:r>
      <w:bookmarkEnd w:id="2"/>
      <w:bookmarkEnd w:id="3"/>
    </w:p>
    <w:p w:rsidR="00CF4472" w:rsidRDefault="00CF4472" w:rsidP="00CF4472">
      <w:bookmarkStart w:id="4" w:name="_Toc503775734"/>
      <w:r>
        <w:t>Voor de gebruiker wordt een account aan waarmee hij toegang heeft tot de functionaliteiten die voor zijn of haar functie toegankelijk zijn.</w:t>
      </w:r>
    </w:p>
    <w:p w:rsidR="00CF4472" w:rsidRDefault="00CF4472" w:rsidP="00CF4472">
      <w:pPr>
        <w:pStyle w:val="Kop2"/>
        <w:rPr>
          <w:b/>
        </w:rPr>
      </w:pPr>
      <w:bookmarkStart w:id="5" w:name="_Toc503779021"/>
      <w:r>
        <w:rPr>
          <w:b/>
        </w:rPr>
        <w:t>Stap 2 (</w:t>
      </w:r>
      <w:r>
        <w:rPr>
          <w:b/>
        </w:rPr>
        <w:t>Email</w:t>
      </w:r>
      <w:r>
        <w:rPr>
          <w:b/>
        </w:rPr>
        <w:t>):</w:t>
      </w:r>
      <w:bookmarkEnd w:id="4"/>
      <w:bookmarkEnd w:id="5"/>
      <w:r>
        <w:rPr>
          <w:b/>
        </w:rPr>
        <w:t xml:space="preserve"> </w:t>
      </w:r>
    </w:p>
    <w:p w:rsidR="00CF4472" w:rsidRDefault="00CF4472" w:rsidP="00CF4472">
      <w:bookmarkStart w:id="6" w:name="_Toc503775735"/>
      <w:r>
        <w:t>De gebruiker krijgt een email waarin hij of zij het wachtwoord van het account kan instellen.</w:t>
      </w:r>
    </w:p>
    <w:p w:rsidR="00CF4472" w:rsidRDefault="00CF4472" w:rsidP="00CF4472">
      <w:bookmarkStart w:id="7" w:name="_Toc503779022"/>
      <w:r>
        <w:rPr>
          <w:rStyle w:val="Kop2Char"/>
          <w:b/>
        </w:rPr>
        <w:t>Stap 3 (</w:t>
      </w:r>
      <w:r>
        <w:rPr>
          <w:rStyle w:val="Kop2Char"/>
          <w:b/>
        </w:rPr>
        <w:t>Instellen van inloggegevens</w:t>
      </w:r>
      <w:r>
        <w:rPr>
          <w:rStyle w:val="Kop2Char"/>
          <w:b/>
        </w:rPr>
        <w:t>):</w:t>
      </w:r>
      <w:bookmarkEnd w:id="6"/>
      <w:bookmarkEnd w:id="7"/>
      <w:r>
        <w:br/>
        <w:t>De gebruiker stelt zijn wachtwoord in met via de link die hij of zij heeft gekreg</w:t>
      </w:r>
      <w:r>
        <w:t>en in hun mail.</w:t>
      </w:r>
    </w:p>
    <w:p w:rsidR="00CF4472" w:rsidRDefault="00CF4472" w:rsidP="00CF4472">
      <w:pPr>
        <w:pStyle w:val="Kop2"/>
        <w:rPr>
          <w:b/>
        </w:rPr>
      </w:pPr>
      <w:bookmarkStart w:id="8" w:name="_Toc503775736"/>
      <w:bookmarkStart w:id="9" w:name="_Toc503779023"/>
      <w:r>
        <w:rPr>
          <w:b/>
        </w:rPr>
        <w:t>Stap 4 (</w:t>
      </w:r>
      <w:r>
        <w:rPr>
          <w:b/>
        </w:rPr>
        <w:t>Inloggen</w:t>
      </w:r>
      <w:r>
        <w:rPr>
          <w:b/>
        </w:rPr>
        <w:t>):</w:t>
      </w:r>
      <w:bookmarkEnd w:id="8"/>
      <w:bookmarkEnd w:id="9"/>
      <w:r>
        <w:rPr>
          <w:b/>
        </w:rPr>
        <w:t xml:space="preserve"> </w:t>
      </w:r>
    </w:p>
    <w:p w:rsidR="00CF4472" w:rsidRDefault="00CF4472" w:rsidP="00CF4472">
      <w:bookmarkStart w:id="10" w:name="_Toc503775737"/>
      <w:r>
        <w:t>De gebruiker logt in met zijn of haar gebruikersnaam en wachtwoord.</w:t>
      </w:r>
    </w:p>
    <w:p w:rsidR="00CF4472" w:rsidRDefault="00CF4472" w:rsidP="00CF4472">
      <w:bookmarkStart w:id="11" w:name="_Toc503779024"/>
      <w:r>
        <w:rPr>
          <w:rStyle w:val="Kop2Char"/>
          <w:b/>
        </w:rPr>
        <w:t>Stap 5 (</w:t>
      </w:r>
      <w:r>
        <w:rPr>
          <w:rStyle w:val="Kop2Char"/>
          <w:b/>
        </w:rPr>
        <w:t>Veranderingen gebruikersrechten</w:t>
      </w:r>
      <w:r>
        <w:rPr>
          <w:rStyle w:val="Kop2Char"/>
          <w:b/>
        </w:rPr>
        <w:t>):</w:t>
      </w:r>
      <w:bookmarkEnd w:id="10"/>
      <w:bookmarkEnd w:id="11"/>
      <w:r>
        <w:rPr>
          <w:b/>
        </w:rPr>
        <w:t xml:space="preserve"> </w:t>
      </w:r>
      <w:r>
        <w:rPr>
          <w:b/>
        </w:rPr>
        <w:br/>
      </w:r>
      <w:r>
        <w:t>Een gebruiker kan mogelijk functionaliteiten toegewezen of afgewezen krijgen wanneer hij of zijn een ander functie aanneemt in het bedrijf. Dit wordt gedaan door de administrator van het systeem. De gebruiker zal na het wisselen van functie geïnformeerd worden dat rechten zijn toegewezen of afgewezen van zijn of haar account. Dit zal liggen aan wat voor functie die desbetreffende gebruiker heeft.</w:t>
      </w:r>
    </w:p>
    <w:p w:rsidR="00CF4472" w:rsidRDefault="00CF4472" w:rsidP="00CF4472"/>
    <w:p w:rsidR="00CF4472" w:rsidRDefault="00CF4472" w:rsidP="00CF4472"/>
    <w:p w:rsidR="00CF4472" w:rsidRDefault="00CF4472" w:rsidP="00CF4472"/>
    <w:p w:rsidR="00CF4472" w:rsidRDefault="00CF4472" w:rsidP="00CF4472"/>
    <w:p w:rsidR="00CF4472" w:rsidRDefault="00CF4472" w:rsidP="00CF4472"/>
    <w:p w:rsidR="00CF4472" w:rsidRDefault="00CF4472" w:rsidP="00CF4472"/>
    <w:p w:rsidR="00CF4472" w:rsidRDefault="00CF4472" w:rsidP="00CF4472"/>
    <w:p w:rsidR="00CF4472" w:rsidRDefault="00CF4472" w:rsidP="00CF4472"/>
    <w:p w:rsidR="00CF4472" w:rsidRDefault="00CF4472" w:rsidP="00CF4472"/>
    <w:p w:rsidR="00EE4051" w:rsidRDefault="00EE4051" w:rsidP="00CF4472">
      <w:r>
        <w:t>Naam Leerling:</w:t>
      </w:r>
      <w:r>
        <w:tab/>
      </w:r>
      <w:r>
        <w:tab/>
      </w:r>
      <w:r>
        <w:tab/>
      </w:r>
      <w:r>
        <w:tab/>
      </w:r>
      <w:r>
        <w:tab/>
        <w:t>Naam Stagebegeleider:</w:t>
      </w:r>
      <w:r>
        <w:br/>
      </w:r>
    </w:p>
    <w:p w:rsidR="00EE4051" w:rsidRDefault="00EE4051" w:rsidP="00CF4472">
      <w:r>
        <w:t>____________________________</w:t>
      </w:r>
      <w:r>
        <w:tab/>
      </w:r>
      <w:r>
        <w:tab/>
        <w:t>____________________________</w:t>
      </w:r>
    </w:p>
    <w:p w:rsidR="00EE4051" w:rsidRDefault="00EE4051" w:rsidP="00CF4472">
      <w:r>
        <w:t>Hantekening Leerling:</w:t>
      </w:r>
      <w:r>
        <w:tab/>
      </w:r>
      <w:r>
        <w:tab/>
      </w:r>
      <w:r>
        <w:tab/>
      </w:r>
      <w:r>
        <w:tab/>
        <w:t>Handtekening Stagebegeleider:</w:t>
      </w:r>
      <w:r>
        <w:br/>
      </w:r>
    </w:p>
    <w:p w:rsidR="00EE4051" w:rsidRPr="00CF4472" w:rsidRDefault="00EE4051" w:rsidP="00BE398F">
      <w:r>
        <w:t>____________________________</w:t>
      </w:r>
      <w:r>
        <w:tab/>
      </w:r>
      <w:r>
        <w:tab/>
        <w:t>____________________________</w:t>
      </w:r>
      <w:bookmarkStart w:id="12" w:name="_GoBack"/>
      <w:bookmarkEnd w:id="12"/>
    </w:p>
    <w:sectPr w:rsidR="00EE4051" w:rsidRPr="00CF4472" w:rsidSect="00A66B8D">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141" w:rsidRDefault="00C66141" w:rsidP="00A66B8D">
      <w:pPr>
        <w:spacing w:after="0" w:line="240" w:lineRule="auto"/>
      </w:pPr>
      <w:r>
        <w:separator/>
      </w:r>
    </w:p>
  </w:endnote>
  <w:endnote w:type="continuationSeparator" w:id="0">
    <w:p w:rsidR="00C66141" w:rsidRDefault="00C66141" w:rsidP="00A6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613319"/>
      <w:docPartObj>
        <w:docPartGallery w:val="Page Numbers (Bottom of Page)"/>
        <w:docPartUnique/>
      </w:docPartObj>
    </w:sdtPr>
    <w:sdtEndPr/>
    <w:sdtContent>
      <w:p w:rsidR="00A66B8D" w:rsidRDefault="00A66B8D">
        <w:pPr>
          <w:pStyle w:val="Voettekst"/>
        </w:pPr>
        <w:r>
          <w:fldChar w:fldCharType="begin"/>
        </w:r>
        <w:r>
          <w:instrText>PAGE   \* MERGEFORMAT</w:instrText>
        </w:r>
        <w:r>
          <w:fldChar w:fldCharType="separate"/>
        </w:r>
        <w:r w:rsidR="00CF4472">
          <w:rPr>
            <w:noProof/>
          </w:rPr>
          <w:t>2</w:t>
        </w:r>
        <w:r>
          <w:fldChar w:fldCharType="end"/>
        </w:r>
      </w:p>
    </w:sdtContent>
  </w:sdt>
  <w:p w:rsidR="00A66B8D" w:rsidRDefault="00A66B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141" w:rsidRDefault="00C66141" w:rsidP="00A66B8D">
      <w:pPr>
        <w:spacing w:after="0" w:line="240" w:lineRule="auto"/>
      </w:pPr>
      <w:r>
        <w:separator/>
      </w:r>
    </w:p>
  </w:footnote>
  <w:footnote w:type="continuationSeparator" w:id="0">
    <w:p w:rsidR="00C66141" w:rsidRDefault="00C66141" w:rsidP="00A66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8F"/>
    <w:rsid w:val="000508A7"/>
    <w:rsid w:val="000705D6"/>
    <w:rsid w:val="000C72DB"/>
    <w:rsid w:val="002E5D28"/>
    <w:rsid w:val="00310810"/>
    <w:rsid w:val="00371DD9"/>
    <w:rsid w:val="00484EB4"/>
    <w:rsid w:val="007D48B4"/>
    <w:rsid w:val="0096256F"/>
    <w:rsid w:val="009B39E1"/>
    <w:rsid w:val="009D2FD4"/>
    <w:rsid w:val="00A66B8D"/>
    <w:rsid w:val="00AB247C"/>
    <w:rsid w:val="00AF574B"/>
    <w:rsid w:val="00BA7FB6"/>
    <w:rsid w:val="00BE398F"/>
    <w:rsid w:val="00BF525F"/>
    <w:rsid w:val="00C66141"/>
    <w:rsid w:val="00CF28A1"/>
    <w:rsid w:val="00CF4472"/>
    <w:rsid w:val="00D9652E"/>
    <w:rsid w:val="00EE4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30326-6C49-4C8C-B81E-E2B6E189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66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CF4472"/>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66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6B8D"/>
  </w:style>
  <w:style w:type="paragraph" w:styleId="Voettekst">
    <w:name w:val="footer"/>
    <w:basedOn w:val="Standaard"/>
    <w:link w:val="VoettekstChar"/>
    <w:uiPriority w:val="99"/>
    <w:unhideWhenUsed/>
    <w:rsid w:val="00A66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66B8D"/>
  </w:style>
  <w:style w:type="character" w:customStyle="1" w:styleId="Kop1Char">
    <w:name w:val="Kop 1 Char"/>
    <w:basedOn w:val="Standaardalinea-lettertype"/>
    <w:link w:val="Kop1"/>
    <w:uiPriority w:val="9"/>
    <w:rsid w:val="00A66B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66B8D"/>
    <w:pPr>
      <w:outlineLvl w:val="9"/>
    </w:pPr>
    <w:rPr>
      <w:lang w:eastAsia="nl-NL"/>
    </w:rPr>
  </w:style>
  <w:style w:type="paragraph" w:styleId="Inhopg1">
    <w:name w:val="toc 1"/>
    <w:basedOn w:val="Standaard"/>
    <w:next w:val="Standaard"/>
    <w:autoRedefine/>
    <w:uiPriority w:val="39"/>
    <w:unhideWhenUsed/>
    <w:rsid w:val="00A66B8D"/>
    <w:pPr>
      <w:spacing w:after="100"/>
    </w:pPr>
  </w:style>
  <w:style w:type="character" w:styleId="Hyperlink">
    <w:name w:val="Hyperlink"/>
    <w:basedOn w:val="Standaardalinea-lettertype"/>
    <w:uiPriority w:val="99"/>
    <w:unhideWhenUsed/>
    <w:rsid w:val="00A66B8D"/>
    <w:rPr>
      <w:color w:val="0563C1" w:themeColor="hyperlink"/>
      <w:u w:val="single"/>
    </w:rPr>
  </w:style>
  <w:style w:type="character" w:customStyle="1" w:styleId="Kop2Char">
    <w:name w:val="Kop 2 Char"/>
    <w:basedOn w:val="Standaardalinea-lettertype"/>
    <w:link w:val="Kop2"/>
    <w:uiPriority w:val="9"/>
    <w:semiHidden/>
    <w:rsid w:val="00CF447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F44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56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44D8-0B35-4A68-A924-5E81B98C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333</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12</cp:revision>
  <dcterms:created xsi:type="dcterms:W3CDTF">2017-12-04T11:38:00Z</dcterms:created>
  <dcterms:modified xsi:type="dcterms:W3CDTF">2018-01-15T10:28:00Z</dcterms:modified>
</cp:coreProperties>
</file>