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0F3FDB" w:rsidP="00095342">
      <w:pPr>
        <w:jc w:val="center"/>
        <w:rPr>
          <w:sz w:val="72"/>
          <w:szCs w:val="72"/>
        </w:rPr>
      </w:pPr>
      <w:r>
        <w:rPr>
          <w:sz w:val="72"/>
          <w:szCs w:val="72"/>
        </w:rPr>
        <w:t>Taakverdeling Ontwikkelomgeving</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Datum: 9-04-2018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E70F15"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296405" w:history="1">
            <w:r w:rsidR="00E70F15" w:rsidRPr="007B7149">
              <w:rPr>
                <w:rStyle w:val="Hyperlink"/>
                <w:noProof/>
              </w:rPr>
              <w:t>Inleiding</w:t>
            </w:r>
            <w:r w:rsidR="00E70F15">
              <w:rPr>
                <w:noProof/>
                <w:webHidden/>
              </w:rPr>
              <w:tab/>
            </w:r>
            <w:r w:rsidR="00E70F15">
              <w:rPr>
                <w:noProof/>
                <w:webHidden/>
              </w:rPr>
              <w:fldChar w:fldCharType="begin"/>
            </w:r>
            <w:r w:rsidR="00E70F15">
              <w:rPr>
                <w:noProof/>
                <w:webHidden/>
              </w:rPr>
              <w:instrText xml:space="preserve"> PAGEREF _Toc511296405 \h </w:instrText>
            </w:r>
            <w:r w:rsidR="00E70F15">
              <w:rPr>
                <w:noProof/>
                <w:webHidden/>
              </w:rPr>
            </w:r>
            <w:r w:rsidR="00E70F15">
              <w:rPr>
                <w:noProof/>
                <w:webHidden/>
              </w:rPr>
              <w:fldChar w:fldCharType="separate"/>
            </w:r>
            <w:r w:rsidR="00E70F15">
              <w:rPr>
                <w:noProof/>
                <w:webHidden/>
              </w:rPr>
              <w:t>2</w:t>
            </w:r>
            <w:r w:rsidR="00E70F15">
              <w:rPr>
                <w:noProof/>
                <w:webHidden/>
              </w:rPr>
              <w:fldChar w:fldCharType="end"/>
            </w:r>
          </w:hyperlink>
        </w:p>
        <w:p w:rsidR="00E70F15" w:rsidRDefault="00CF15D6">
          <w:pPr>
            <w:pStyle w:val="Inhopg1"/>
            <w:tabs>
              <w:tab w:val="right" w:leader="dot" w:pos="9060"/>
            </w:tabs>
            <w:rPr>
              <w:rFonts w:eastAsiaTheme="minorEastAsia"/>
              <w:noProof/>
              <w:lang w:eastAsia="nl-NL"/>
            </w:rPr>
          </w:pPr>
          <w:hyperlink w:anchor="_Toc511296406" w:history="1">
            <w:r w:rsidR="00E70F15" w:rsidRPr="007B7149">
              <w:rPr>
                <w:rStyle w:val="Hyperlink"/>
                <w:noProof/>
              </w:rPr>
              <w:t>Taakverdeling</w:t>
            </w:r>
            <w:r w:rsidR="00E70F15">
              <w:rPr>
                <w:noProof/>
                <w:webHidden/>
              </w:rPr>
              <w:tab/>
            </w:r>
            <w:r w:rsidR="00E70F15">
              <w:rPr>
                <w:noProof/>
                <w:webHidden/>
              </w:rPr>
              <w:fldChar w:fldCharType="begin"/>
            </w:r>
            <w:r w:rsidR="00E70F15">
              <w:rPr>
                <w:noProof/>
                <w:webHidden/>
              </w:rPr>
              <w:instrText xml:space="preserve"> PAGEREF _Toc511296406 \h </w:instrText>
            </w:r>
            <w:r w:rsidR="00E70F15">
              <w:rPr>
                <w:noProof/>
                <w:webHidden/>
              </w:rPr>
            </w:r>
            <w:r w:rsidR="00E70F15">
              <w:rPr>
                <w:noProof/>
                <w:webHidden/>
              </w:rPr>
              <w:fldChar w:fldCharType="separate"/>
            </w:r>
            <w:r w:rsidR="00E70F15">
              <w:rPr>
                <w:noProof/>
                <w:webHidden/>
              </w:rPr>
              <w:t>2</w:t>
            </w:r>
            <w:r w:rsidR="00E70F15">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70F15" w:rsidRDefault="00E70F15" w:rsidP="00095342">
      <w:pPr>
        <w:rPr>
          <w:sz w:val="28"/>
          <w:szCs w:val="28"/>
        </w:rPr>
      </w:pPr>
    </w:p>
    <w:p w:rsidR="00E70F15" w:rsidRDefault="00E70F15" w:rsidP="00095342">
      <w:pPr>
        <w:rPr>
          <w:sz w:val="28"/>
          <w:szCs w:val="28"/>
        </w:rPr>
      </w:pPr>
    </w:p>
    <w:p w:rsidR="00095342" w:rsidRDefault="00095342" w:rsidP="00095342">
      <w:pPr>
        <w:pStyle w:val="Kop1"/>
      </w:pPr>
      <w:bookmarkStart w:id="0" w:name="_Toc511296405"/>
      <w:r>
        <w:lastRenderedPageBreak/>
        <w:t>Inleiding</w:t>
      </w:r>
      <w:bookmarkEnd w:id="0"/>
    </w:p>
    <w:p w:rsidR="00095342" w:rsidRDefault="003855E9" w:rsidP="00095342">
      <w:r>
        <w:t xml:space="preserve">In dit document zal </w:t>
      </w:r>
      <w:r w:rsidR="000F3FDB">
        <w:t>je een tabel vinden met daarin de taken die moeten worden uitgevoerd om een goede ontwikkelomgeving op te zetten. Aan deze taken worden projectleden toegewezen en wordt weergegeven hoeveel tijd de taak kost om uit te voeren.</w:t>
      </w:r>
    </w:p>
    <w:p w:rsidR="000F3FDB" w:rsidRDefault="000F3FDB" w:rsidP="000F3FDB">
      <w:pPr>
        <w:pStyle w:val="Kop1"/>
      </w:pPr>
      <w:bookmarkStart w:id="1" w:name="_Toc511296406"/>
      <w:r>
        <w:t>Taakverdeling</w:t>
      </w:r>
      <w:bookmarkEnd w:id="1"/>
    </w:p>
    <w:tbl>
      <w:tblPr>
        <w:tblStyle w:val="Rastertabel4-Accent5"/>
        <w:tblW w:w="0" w:type="auto"/>
        <w:tblLook w:val="04A0" w:firstRow="1" w:lastRow="0" w:firstColumn="1" w:lastColumn="0" w:noHBand="0" w:noVBand="1"/>
      </w:tblPr>
      <w:tblGrid>
        <w:gridCol w:w="6658"/>
        <w:gridCol w:w="1275"/>
        <w:gridCol w:w="1127"/>
      </w:tblGrid>
      <w:tr w:rsidR="000F3FDB" w:rsidTr="000F3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0F3FDB" w:rsidRDefault="000F3FDB" w:rsidP="000F3FDB">
            <w:r>
              <w:t>Taak</w:t>
            </w:r>
          </w:p>
        </w:tc>
        <w:tc>
          <w:tcPr>
            <w:tcW w:w="1275" w:type="dxa"/>
          </w:tcPr>
          <w:p w:rsidR="000F3FDB" w:rsidRDefault="000F3FDB" w:rsidP="000F3FDB">
            <w:pPr>
              <w:cnfStyle w:val="100000000000" w:firstRow="1" w:lastRow="0" w:firstColumn="0" w:lastColumn="0" w:oddVBand="0" w:evenVBand="0" w:oddHBand="0" w:evenHBand="0" w:firstRowFirstColumn="0" w:firstRowLastColumn="0" w:lastRowFirstColumn="0" w:lastRowLastColumn="0"/>
            </w:pPr>
            <w:r>
              <w:t>Project lid</w:t>
            </w:r>
          </w:p>
        </w:tc>
        <w:tc>
          <w:tcPr>
            <w:tcW w:w="1127" w:type="dxa"/>
          </w:tcPr>
          <w:p w:rsidR="000F3FDB" w:rsidRDefault="000F3FDB" w:rsidP="000F3FDB">
            <w:pPr>
              <w:cnfStyle w:val="100000000000" w:firstRow="1" w:lastRow="0" w:firstColumn="0" w:lastColumn="0" w:oddVBand="0" w:evenVBand="0" w:oddHBand="0" w:evenHBand="0" w:firstRowFirstColumn="0" w:firstRowLastColumn="0" w:lastRowFirstColumn="0" w:lastRowLastColumn="0"/>
            </w:pPr>
            <w:r>
              <w:t>Tijd</w:t>
            </w:r>
          </w:p>
        </w:tc>
      </w:tr>
      <w:tr w:rsidR="000F3FDB"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0F3FDB" w:rsidRDefault="000F3FDB" w:rsidP="000F3FDB">
            <w:r>
              <w:t>Installeren van Visual Studio 2017 Community met ASP.NET</w:t>
            </w:r>
          </w:p>
        </w:tc>
        <w:tc>
          <w:tcPr>
            <w:tcW w:w="1275" w:type="dxa"/>
          </w:tcPr>
          <w:p w:rsidR="000F3FDB" w:rsidRDefault="000F3FDB" w:rsidP="000F3FDB">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0F3FDB" w:rsidRDefault="000F3FDB" w:rsidP="000F3FDB">
            <w:pPr>
              <w:cnfStyle w:val="000000100000" w:firstRow="0" w:lastRow="0" w:firstColumn="0" w:lastColumn="0" w:oddVBand="0" w:evenVBand="0" w:oddHBand="1" w:evenHBand="0" w:firstRowFirstColumn="0" w:firstRowLastColumn="0" w:lastRowFirstColumn="0" w:lastRowLastColumn="0"/>
            </w:pPr>
            <w:r>
              <w:t>30 min</w:t>
            </w:r>
          </w:p>
        </w:tc>
      </w:tr>
      <w:tr w:rsidR="00E70F15" w:rsidTr="000F3FDB">
        <w:tc>
          <w:tcPr>
            <w:cnfStyle w:val="001000000000" w:firstRow="0" w:lastRow="0" w:firstColumn="1" w:lastColumn="0" w:oddVBand="0" w:evenVBand="0" w:oddHBand="0" w:evenHBand="0" w:firstRowFirstColumn="0" w:firstRowLastColumn="0" w:lastRowFirstColumn="0" w:lastRowLastColumn="0"/>
            <w:tcW w:w="6658" w:type="dxa"/>
          </w:tcPr>
          <w:p w:rsidR="00E70F15" w:rsidRDefault="00E70F15" w:rsidP="000F3FDB">
            <w:r>
              <w:t>Installeren van Google Chrome</w:t>
            </w:r>
          </w:p>
        </w:tc>
        <w:tc>
          <w:tcPr>
            <w:tcW w:w="1275" w:type="dxa"/>
          </w:tcPr>
          <w:p w:rsidR="00E70F15" w:rsidRDefault="00E70F15" w:rsidP="000F3FDB">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E70F15" w:rsidRDefault="00E70F15" w:rsidP="000F3FDB">
            <w:pPr>
              <w:cnfStyle w:val="000000000000" w:firstRow="0" w:lastRow="0" w:firstColumn="0" w:lastColumn="0" w:oddVBand="0" w:evenVBand="0" w:oddHBand="0" w:evenHBand="0" w:firstRowFirstColumn="0" w:firstRowLastColumn="0" w:lastRowFirstColumn="0" w:lastRowLastColumn="0"/>
            </w:pPr>
            <w:r>
              <w:t>5 min</w:t>
            </w:r>
          </w:p>
        </w:tc>
      </w:tr>
      <w:tr w:rsidR="0066236E"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6236E" w:rsidRDefault="0066236E" w:rsidP="0066236E">
            <w:r>
              <w:t>Installeren van SQL Management Studio 17.4</w:t>
            </w:r>
          </w:p>
        </w:tc>
        <w:tc>
          <w:tcPr>
            <w:tcW w:w="1275" w:type="dxa"/>
          </w:tcPr>
          <w:p w:rsidR="0066236E" w:rsidRDefault="0066236E" w:rsidP="0066236E">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66236E" w:rsidRDefault="0066236E" w:rsidP="0066236E">
            <w:pPr>
              <w:cnfStyle w:val="000000100000" w:firstRow="0" w:lastRow="0" w:firstColumn="0" w:lastColumn="0" w:oddVBand="0" w:evenVBand="0" w:oddHBand="1" w:evenHBand="0" w:firstRowFirstColumn="0" w:firstRowLastColumn="0" w:lastRowFirstColumn="0" w:lastRowLastColumn="0"/>
            </w:pPr>
            <w:r>
              <w:t>10 min</w:t>
            </w:r>
          </w:p>
        </w:tc>
      </w:tr>
      <w:tr w:rsidR="0066236E" w:rsidTr="000F3FDB">
        <w:tc>
          <w:tcPr>
            <w:cnfStyle w:val="001000000000" w:firstRow="0" w:lastRow="0" w:firstColumn="1" w:lastColumn="0" w:oddVBand="0" w:evenVBand="0" w:oddHBand="0" w:evenHBand="0" w:firstRowFirstColumn="0" w:firstRowLastColumn="0" w:lastRowFirstColumn="0" w:lastRowLastColumn="0"/>
            <w:tcW w:w="6658" w:type="dxa"/>
          </w:tcPr>
          <w:p w:rsidR="0066236E" w:rsidRDefault="0066236E" w:rsidP="0066236E">
            <w:r>
              <w:t>Installeren van SQL Server 2017</w:t>
            </w:r>
          </w:p>
        </w:tc>
        <w:tc>
          <w:tcPr>
            <w:tcW w:w="1275" w:type="dxa"/>
          </w:tcPr>
          <w:p w:rsidR="0066236E" w:rsidRDefault="0066236E" w:rsidP="0066236E">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66236E" w:rsidRDefault="0066236E" w:rsidP="0066236E">
            <w:pPr>
              <w:cnfStyle w:val="000000000000" w:firstRow="0" w:lastRow="0" w:firstColumn="0" w:lastColumn="0" w:oddVBand="0" w:evenVBand="0" w:oddHBand="0" w:evenHBand="0" w:firstRowFirstColumn="0" w:firstRowLastColumn="0" w:lastRowFirstColumn="0" w:lastRowLastColumn="0"/>
            </w:pPr>
            <w:r>
              <w:t>10 min</w:t>
            </w:r>
          </w:p>
        </w:tc>
      </w:tr>
      <w:tr w:rsidR="0066236E"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6236E" w:rsidRDefault="0066236E" w:rsidP="0066236E">
            <w:r>
              <w:t>Aanmaken van een ASP.NET MVC project</w:t>
            </w:r>
          </w:p>
        </w:tc>
        <w:tc>
          <w:tcPr>
            <w:tcW w:w="1275" w:type="dxa"/>
          </w:tcPr>
          <w:p w:rsidR="0066236E" w:rsidRDefault="0066236E" w:rsidP="0066236E">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66236E" w:rsidRDefault="0066236E" w:rsidP="0066236E">
            <w:pPr>
              <w:cnfStyle w:val="000000100000" w:firstRow="0" w:lastRow="0" w:firstColumn="0" w:lastColumn="0" w:oddVBand="0" w:evenVBand="0" w:oddHBand="1" w:evenHBand="0" w:firstRowFirstColumn="0" w:firstRowLastColumn="0" w:lastRowFirstColumn="0" w:lastRowLastColumn="0"/>
            </w:pPr>
            <w:r>
              <w:t>2 min</w:t>
            </w:r>
          </w:p>
        </w:tc>
      </w:tr>
      <w:tr w:rsidR="0066236E" w:rsidTr="000F3FDB">
        <w:tc>
          <w:tcPr>
            <w:cnfStyle w:val="001000000000" w:firstRow="0" w:lastRow="0" w:firstColumn="1" w:lastColumn="0" w:oddVBand="0" w:evenVBand="0" w:oddHBand="0" w:evenHBand="0" w:firstRowFirstColumn="0" w:firstRowLastColumn="0" w:lastRowFirstColumn="0" w:lastRowLastColumn="0"/>
            <w:tcW w:w="6658" w:type="dxa"/>
          </w:tcPr>
          <w:p w:rsidR="0066236E" w:rsidRDefault="0066236E" w:rsidP="0066236E">
            <w:r>
              <w:t>Solution toevoegen aan de GIT repository</w:t>
            </w:r>
          </w:p>
        </w:tc>
        <w:tc>
          <w:tcPr>
            <w:tcW w:w="1275" w:type="dxa"/>
          </w:tcPr>
          <w:p w:rsidR="0066236E" w:rsidRDefault="0066236E" w:rsidP="0066236E">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66236E" w:rsidRDefault="0066236E" w:rsidP="0066236E">
            <w:pPr>
              <w:cnfStyle w:val="000000000000" w:firstRow="0" w:lastRow="0" w:firstColumn="0" w:lastColumn="0" w:oddVBand="0" w:evenVBand="0" w:oddHBand="0" w:evenHBand="0" w:firstRowFirstColumn="0" w:firstRowLastColumn="0" w:lastRowFirstColumn="0" w:lastRowLastColumn="0"/>
            </w:pPr>
            <w:r>
              <w:t>2 min</w:t>
            </w:r>
          </w:p>
        </w:tc>
      </w:tr>
    </w:tbl>
    <w:p w:rsidR="000F3FDB" w:rsidRPr="000F3FDB" w:rsidRDefault="000F3FDB" w:rsidP="000F3FDB">
      <w:bookmarkStart w:id="2" w:name="_GoBack"/>
      <w:bookmarkEnd w:id="2"/>
    </w:p>
    <w:sectPr w:rsidR="000F3FDB" w:rsidRPr="000F3FDB"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5D6" w:rsidRDefault="00CF15D6" w:rsidP="00095342">
      <w:pPr>
        <w:spacing w:after="0" w:line="240" w:lineRule="auto"/>
      </w:pPr>
      <w:r>
        <w:separator/>
      </w:r>
    </w:p>
  </w:endnote>
  <w:endnote w:type="continuationSeparator" w:id="0">
    <w:p w:rsidR="00CF15D6" w:rsidRDefault="00CF15D6"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66236E">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5D6" w:rsidRDefault="00CF15D6" w:rsidP="00095342">
      <w:pPr>
        <w:spacing w:after="0" w:line="240" w:lineRule="auto"/>
      </w:pPr>
      <w:r>
        <w:separator/>
      </w:r>
    </w:p>
  </w:footnote>
  <w:footnote w:type="continuationSeparator" w:id="0">
    <w:p w:rsidR="00CF15D6" w:rsidRDefault="00CF15D6"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95342"/>
    <w:rsid w:val="000F3FDB"/>
    <w:rsid w:val="001541F2"/>
    <w:rsid w:val="00211E9A"/>
    <w:rsid w:val="00236B73"/>
    <w:rsid w:val="002560FA"/>
    <w:rsid w:val="002A6300"/>
    <w:rsid w:val="002D79B9"/>
    <w:rsid w:val="00332472"/>
    <w:rsid w:val="003855E9"/>
    <w:rsid w:val="00406D24"/>
    <w:rsid w:val="004414F3"/>
    <w:rsid w:val="004E51BC"/>
    <w:rsid w:val="005961DF"/>
    <w:rsid w:val="005A7453"/>
    <w:rsid w:val="005A7A4B"/>
    <w:rsid w:val="0066236E"/>
    <w:rsid w:val="006731B0"/>
    <w:rsid w:val="007C1DA7"/>
    <w:rsid w:val="008C498B"/>
    <w:rsid w:val="008E2784"/>
    <w:rsid w:val="008F0B0F"/>
    <w:rsid w:val="00A57EA5"/>
    <w:rsid w:val="00CA2AC4"/>
    <w:rsid w:val="00CC15EB"/>
    <w:rsid w:val="00CF15D6"/>
    <w:rsid w:val="00D30EE6"/>
    <w:rsid w:val="00D54D51"/>
    <w:rsid w:val="00E70F15"/>
    <w:rsid w:val="00E775CD"/>
    <w:rsid w:val="00F65A11"/>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2A4D5-AFB3-42D6-A1B1-0425F08AA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145</Words>
  <Characters>799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18</cp:revision>
  <dcterms:created xsi:type="dcterms:W3CDTF">2018-04-10T13:12:00Z</dcterms:created>
  <dcterms:modified xsi:type="dcterms:W3CDTF">2018-04-12T09:58:00Z</dcterms:modified>
</cp:coreProperties>
</file>