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7F343B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Lijst van test-tools </w:t>
      </w:r>
    </w:p>
    <w:p w:rsidR="007205DC" w:rsidRDefault="007F343B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(code-checkers)</w:t>
      </w:r>
    </w:p>
    <w:p w:rsidR="007F343B" w:rsidRDefault="007F343B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7F343B">
        <w:rPr>
          <w:sz w:val="28"/>
          <w:szCs w:val="28"/>
        </w:rPr>
        <w:t>21</w:t>
      </w:r>
      <w:r>
        <w:rPr>
          <w:sz w:val="28"/>
          <w:szCs w:val="28"/>
        </w:rPr>
        <w:t>-0</w:t>
      </w:r>
      <w:r w:rsidR="007F343B">
        <w:rPr>
          <w:sz w:val="28"/>
          <w:szCs w:val="28"/>
        </w:rPr>
        <w:t>5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v1.0.0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7F343B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5432" w:history="1">
            <w:r w:rsidR="007F343B" w:rsidRPr="00651A3C">
              <w:rPr>
                <w:rStyle w:val="Hyperlink"/>
                <w:noProof/>
              </w:rPr>
              <w:t>Inleiding</w:t>
            </w:r>
            <w:r w:rsidR="007F343B">
              <w:rPr>
                <w:noProof/>
                <w:webHidden/>
              </w:rPr>
              <w:tab/>
            </w:r>
            <w:r w:rsidR="007F343B">
              <w:rPr>
                <w:noProof/>
                <w:webHidden/>
              </w:rPr>
              <w:fldChar w:fldCharType="begin"/>
            </w:r>
            <w:r w:rsidR="007F343B">
              <w:rPr>
                <w:noProof/>
                <w:webHidden/>
              </w:rPr>
              <w:instrText xml:space="preserve"> PAGEREF _Toc514705432 \h </w:instrText>
            </w:r>
            <w:r w:rsidR="007F343B">
              <w:rPr>
                <w:noProof/>
                <w:webHidden/>
              </w:rPr>
            </w:r>
            <w:r w:rsidR="007F343B">
              <w:rPr>
                <w:noProof/>
                <w:webHidden/>
              </w:rPr>
              <w:fldChar w:fldCharType="separate"/>
            </w:r>
            <w:r w:rsidR="007F343B">
              <w:rPr>
                <w:noProof/>
                <w:webHidden/>
              </w:rPr>
              <w:t>2</w:t>
            </w:r>
            <w:r w:rsidR="007F343B">
              <w:rPr>
                <w:noProof/>
                <w:webHidden/>
              </w:rPr>
              <w:fldChar w:fldCharType="end"/>
            </w:r>
          </w:hyperlink>
        </w:p>
        <w:p w:rsidR="007F343B" w:rsidRDefault="007F343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05433" w:history="1">
            <w:r w:rsidRPr="00651A3C">
              <w:rPr>
                <w:rStyle w:val="Hyperlink"/>
                <w:noProof/>
              </w:rPr>
              <w:t>Lijst van test-tools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43B" w:rsidRDefault="007F343B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705434" w:history="1">
            <w:r w:rsidRPr="00651A3C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530F82" w:rsidRDefault="00530F82"/>
    <w:p w:rsidR="00530F82" w:rsidRDefault="00530F82"/>
    <w:p w:rsidR="006702BE" w:rsidRDefault="006702BE" w:rsidP="006702BE">
      <w:pPr>
        <w:pStyle w:val="Kop1"/>
      </w:pPr>
      <w:bookmarkStart w:id="0" w:name="_Toc514705432"/>
      <w:r>
        <w:lastRenderedPageBreak/>
        <w:t>Inleiding</w:t>
      </w:r>
      <w:bookmarkEnd w:id="0"/>
    </w:p>
    <w:p w:rsidR="00CE2942" w:rsidRDefault="00CE2942" w:rsidP="00CE2942">
      <w:r>
        <w:t xml:space="preserve">In dit document zal je tabellen vinden met daarin de </w:t>
      </w:r>
      <w:r w:rsidR="007F343B">
        <w:t xml:space="preserve">test-tools die zijn gebruikt voor het testen van de website. </w:t>
      </w:r>
      <w:r>
        <w:t>Bij de software zal de naam van de software worden weergeven, het versienummer, de omschrijving en waarvoor he</w:t>
      </w:r>
      <w:bookmarkStart w:id="1" w:name="_GoBack"/>
      <w:bookmarkEnd w:id="1"/>
      <w:r>
        <w:t>t gebruikt wordt.</w:t>
      </w:r>
    </w:p>
    <w:p w:rsidR="00CE2942" w:rsidRPr="00E04EF5" w:rsidRDefault="007F343B" w:rsidP="007F343B">
      <w:pPr>
        <w:pStyle w:val="Kop1"/>
      </w:pPr>
      <w:bookmarkStart w:id="2" w:name="_Toc514705433"/>
      <w:r>
        <w:t>Lijst van test-tools</w:t>
      </w:r>
      <w:bookmarkEnd w:id="2"/>
    </w:p>
    <w:p w:rsidR="00CE2942" w:rsidRDefault="00CE2942" w:rsidP="00CE2942">
      <w:pPr>
        <w:pStyle w:val="Kop2"/>
      </w:pPr>
      <w:bookmarkStart w:id="3" w:name="_Toc511396465"/>
      <w:bookmarkStart w:id="4" w:name="_Toc514705434"/>
      <w:r>
        <w:t>Software</w:t>
      </w:r>
      <w:bookmarkEnd w:id="3"/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CE2942" w:rsidTr="00574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E2942" w:rsidRDefault="00CE2942" w:rsidP="00574E67">
            <w:r>
              <w:t>Naam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Versienummer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</w:t>
            </w:r>
          </w:p>
        </w:tc>
      </w:tr>
      <w:tr w:rsidR="00CE2942" w:rsidRPr="002D72EB" w:rsidTr="00574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E2942" w:rsidRDefault="00CE2942" w:rsidP="00574E67">
            <w:r>
              <w:t>Visual Studio Community 2017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15.4.27004.2009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 Studio is een IDE waarmee in verschillende talen kan software kan worden geprogrammeerd met verschillende </w:t>
            </w:r>
            <w:proofErr w:type="spellStart"/>
            <w:r>
              <w:t>frameworks</w:t>
            </w:r>
            <w:proofErr w:type="spellEnd"/>
            <w:r>
              <w:t>.</w:t>
            </w:r>
          </w:p>
        </w:tc>
        <w:tc>
          <w:tcPr>
            <w:tcW w:w="2265" w:type="dxa"/>
          </w:tcPr>
          <w:p w:rsidR="00CE2942" w:rsidRPr="002D72EB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72EB">
              <w:t>Visual Studio Community 2017 gebruik ik o</w:t>
            </w:r>
            <w:r>
              <w:t xml:space="preserve">m met het ASP.NET </w:t>
            </w:r>
            <w:proofErr w:type="spellStart"/>
            <w:r>
              <w:t>framework</w:t>
            </w:r>
            <w:proofErr w:type="spellEnd"/>
            <w:r>
              <w:t xml:space="preserve"> de website te ontwikkelen.</w:t>
            </w:r>
            <w:r w:rsidR="007F343B">
              <w:t xml:space="preserve"> De debugger die hierbij aanwezig is kan worden gebruikt om door de code heen te lopen wanneer deze aan het uitvoeren is. Hierdoor kun je fouten in je code makkelijk vinden.</w:t>
            </w:r>
          </w:p>
        </w:tc>
      </w:tr>
      <w:tr w:rsidR="00CE2942" w:rsidRPr="002D72EB" w:rsidTr="0057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E2942" w:rsidRDefault="00CE2942" w:rsidP="00574E67">
            <w:r>
              <w:t>Internet Explorer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11.371.16299.0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 is een browser waarmee op het internet kan worden genavigeerd.</w:t>
            </w:r>
          </w:p>
        </w:tc>
        <w:tc>
          <w:tcPr>
            <w:tcW w:w="2265" w:type="dxa"/>
          </w:tcPr>
          <w:p w:rsidR="00CE2942" w:rsidRPr="002D72EB" w:rsidRDefault="00CE2942" w:rsidP="0057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Internet Explorer gebruik ik om </w:t>
            </w:r>
            <w:r w:rsidR="007F343B">
              <w:t>te testen of de website goed draait en alles het doet zoals het hoort.</w:t>
            </w:r>
          </w:p>
        </w:tc>
      </w:tr>
      <w:tr w:rsidR="00CE2942" w:rsidTr="00574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E2942" w:rsidRDefault="00CE2942" w:rsidP="00574E67">
            <w:r>
              <w:t>Google Chrome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65.0.3325.181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Chrome is een browser waarmee op het internet kan worden genavigeerd. 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Chrome gebruik </w:t>
            </w:r>
            <w:r w:rsidR="007F343B">
              <w:t>ik om te testen of de website goed draait en alles het doet zoals het hoort.</w:t>
            </w:r>
          </w:p>
        </w:tc>
      </w:tr>
      <w:tr w:rsidR="00CE2942" w:rsidTr="0057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E2942" w:rsidRDefault="00CE2942" w:rsidP="00574E67">
            <w:r>
              <w:t>SQL Management Studio 17.4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17.4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Management Studio is een stuk software waarmee databases kunnen worden gebouwd, bewerkt en bekeken.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 Management Studio 17.4 gebruik ik om de database mee te bouwen en hier later een connectie mee te leggen in Visual Studio.</w:t>
            </w:r>
            <w:r w:rsidR="007F343B">
              <w:t xml:space="preserve"> De databases die ik hiermee maak gebruik ik om de applicatie werken te krijgen en om te testen of alles goed worden opgeslagen in de database.</w:t>
            </w:r>
          </w:p>
        </w:tc>
      </w:tr>
      <w:tr w:rsidR="00CE2942" w:rsidTr="00574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CE2942" w:rsidRDefault="00CE2942" w:rsidP="00574E67">
            <w:r>
              <w:lastRenderedPageBreak/>
              <w:t>SQL Server 2017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14.0.3023.8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Server is een stuk software waarmee een SQL Database lokaal of online kan worden gehost. Hiermee kan connectie worden gelegd en tegen worden gepraat.</w:t>
            </w:r>
          </w:p>
        </w:tc>
        <w:tc>
          <w:tcPr>
            <w:tcW w:w="2265" w:type="dxa"/>
          </w:tcPr>
          <w:p w:rsidR="00CE2942" w:rsidRDefault="00CE2942" w:rsidP="0057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Server 2017 gebruik ik om de database online te kunnen testen en een connectie hiermee te leggen via Visual Studio.</w:t>
            </w:r>
            <w:r w:rsidR="007F343B">
              <w:t xml:space="preserve"> Hiermee leg ik connectie om </w:t>
            </w:r>
            <w:r w:rsidR="007F343B">
              <w:t>te</w:t>
            </w:r>
            <w:r w:rsidR="007F343B">
              <w:t xml:space="preserve"> </w:t>
            </w:r>
            <w:r w:rsidR="007F343B">
              <w:t>testen of alles goed worden opgeslagen in de database.</w:t>
            </w:r>
          </w:p>
        </w:tc>
      </w:tr>
    </w:tbl>
    <w:p w:rsidR="00CE2942" w:rsidRPr="00E04EF5" w:rsidRDefault="00CE2942" w:rsidP="00CE2942"/>
    <w:p w:rsidR="006702BE" w:rsidRDefault="006702BE" w:rsidP="00F60BF4"/>
    <w:sectPr w:rsidR="006702BE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C41" w:rsidRDefault="007D0C41" w:rsidP="004A01BA">
      <w:pPr>
        <w:spacing w:after="0" w:line="240" w:lineRule="auto"/>
      </w:pPr>
      <w:r>
        <w:separator/>
      </w:r>
    </w:p>
  </w:endnote>
  <w:endnote w:type="continuationSeparator" w:id="0">
    <w:p w:rsidR="007D0C41" w:rsidRDefault="007D0C41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4A01BA" w:rsidRDefault="004A01BA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942">
          <w:rPr>
            <w:noProof/>
          </w:rPr>
          <w:t>3</w:t>
        </w:r>
        <w:r>
          <w:fldChar w:fldCharType="end"/>
        </w:r>
      </w:p>
    </w:sdtContent>
  </w:sdt>
  <w:p w:rsidR="004A01BA" w:rsidRDefault="004A01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C41" w:rsidRDefault="007D0C41" w:rsidP="004A01BA">
      <w:pPr>
        <w:spacing w:after="0" w:line="240" w:lineRule="auto"/>
      </w:pPr>
      <w:r>
        <w:separator/>
      </w:r>
    </w:p>
  </w:footnote>
  <w:footnote w:type="continuationSeparator" w:id="0">
    <w:p w:rsidR="007D0C41" w:rsidRDefault="007D0C41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67900"/>
    <w:rsid w:val="000B1615"/>
    <w:rsid w:val="000D23D1"/>
    <w:rsid w:val="001035F9"/>
    <w:rsid w:val="00120C43"/>
    <w:rsid w:val="00151F4B"/>
    <w:rsid w:val="00153505"/>
    <w:rsid w:val="00167527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4816F0"/>
    <w:rsid w:val="004A01BA"/>
    <w:rsid w:val="004C2BFC"/>
    <w:rsid w:val="00530F82"/>
    <w:rsid w:val="005A66BC"/>
    <w:rsid w:val="006702BE"/>
    <w:rsid w:val="00671F28"/>
    <w:rsid w:val="0067243E"/>
    <w:rsid w:val="007205DC"/>
    <w:rsid w:val="00760D98"/>
    <w:rsid w:val="00791967"/>
    <w:rsid w:val="007C5EAF"/>
    <w:rsid w:val="007D0C41"/>
    <w:rsid w:val="007F343B"/>
    <w:rsid w:val="00852357"/>
    <w:rsid w:val="00A5215F"/>
    <w:rsid w:val="00AD6052"/>
    <w:rsid w:val="00B253D7"/>
    <w:rsid w:val="00B9540C"/>
    <w:rsid w:val="00C153FF"/>
    <w:rsid w:val="00C776B8"/>
    <w:rsid w:val="00CE2942"/>
    <w:rsid w:val="00CF7BC8"/>
    <w:rsid w:val="00E03610"/>
    <w:rsid w:val="00E43FD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003F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ED6A-FC4C-4B1F-B727-E408ACCA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28</cp:revision>
  <dcterms:created xsi:type="dcterms:W3CDTF">2018-04-16T07:11:00Z</dcterms:created>
  <dcterms:modified xsi:type="dcterms:W3CDTF">2018-05-21T20:35:00Z</dcterms:modified>
</cp:coreProperties>
</file>