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9208" w14:textId="77777777" w:rsidR="00795C96" w:rsidRDefault="008726A7">
      <w:r>
        <w:t xml:space="preserve">Шифр </w:t>
      </w:r>
      <w:proofErr w:type="spellStart"/>
      <w:r>
        <w:t>Виженера</w:t>
      </w:r>
      <w:proofErr w:type="spellEnd"/>
      <w:r>
        <w:t xml:space="preserve"> можно назвать более сложной версией шифра Цезаря. В шифре Цезаря каждая буква алфавита смещается на несколько позиций (подробнее в разделе «Шифр Цезаря). Шифр </w:t>
      </w:r>
      <w:proofErr w:type="spellStart"/>
      <w:r>
        <w:t>Виженера</w:t>
      </w:r>
      <w:proofErr w:type="spellEnd"/>
      <w:r>
        <w:t xml:space="preserve"> представляет из себя таблицу с различными значениями сдвига. Для зашифровки используют квадрат (таблицу) </w:t>
      </w:r>
      <w:proofErr w:type="spellStart"/>
      <w:r>
        <w:t>Виженера</w:t>
      </w:r>
      <w:proofErr w:type="spellEnd"/>
      <w:r>
        <w:t>, которая состоит из строк и столбцов, по количеству равных символам в алфавите, каждая строка является ш</w:t>
      </w:r>
      <w:r w:rsidR="00795C96">
        <w:t xml:space="preserve">ифром Цезаря с различным сдвигом. Во время шифрования используются разные шифры Цезаря, которые выбираются, исходя из символов ключевого слова. </w:t>
      </w:r>
    </w:p>
    <w:p w14:paraId="07288E3F" w14:textId="47DBF02D" w:rsidR="00795C96" w:rsidRDefault="00795C96">
      <w:r>
        <w:t>Попробуем зашифровать «зеленое яблоко», используя ключ «шифр». Для этого запишем ключ под исходной фразой, повторяя его, пока фраза не закончится.</w:t>
      </w:r>
    </w:p>
    <w:p w14:paraId="5B99C57D" w14:textId="2565F1BD" w:rsidR="00795C96" w:rsidRDefault="006877CC">
      <w:r>
        <w:t>ЗЕЛЁНОЕ ЯБЛОКО</w:t>
      </w:r>
    </w:p>
    <w:p w14:paraId="52F79BE7" w14:textId="4041415A" w:rsidR="006877CC" w:rsidRDefault="006877CC">
      <w:r>
        <w:t>ШИФРШИФ РШИФРШ</w:t>
      </w:r>
    </w:p>
    <w:p w14:paraId="2274FC27" w14:textId="42EFB3AD" w:rsidR="006877CC" w:rsidRDefault="006877CC">
      <w:r>
        <w:t xml:space="preserve">Буква «з» будет соответствовать букве «ш», значит, нужно найти в таблице пересечение столбца «з» и строки «ш» </w:t>
      </w:r>
      <w:r w:rsidR="00350B4C">
        <w:t>— это</w:t>
      </w:r>
      <w:r>
        <w:t xml:space="preserve"> и будет зашифрованной буквой. Таким образом мы получим:</w:t>
      </w:r>
    </w:p>
    <w:p w14:paraId="3EA0654E" w14:textId="2CB7906A" w:rsidR="006877CC" w:rsidRPr="00F60875" w:rsidRDefault="006877CC" w:rsidP="00F60875">
      <w:pPr>
        <w:rPr>
          <w:shd w:val="clear" w:color="auto" w:fill="19191A"/>
        </w:rPr>
      </w:pPr>
      <w:r w:rsidRPr="00F60875">
        <w:rPr>
          <w:sz w:val="23"/>
          <w:szCs w:val="23"/>
          <w:shd w:val="clear" w:color="auto" w:fill="19191A"/>
        </w:rPr>
        <w:t> </w:t>
      </w:r>
      <w:proofErr w:type="spellStart"/>
      <w:r w:rsidRPr="00F60875">
        <w:rPr>
          <w:shd w:val="clear" w:color="auto" w:fill="19191A"/>
        </w:rPr>
        <w:t>бобцжшъ</w:t>
      </w:r>
      <w:proofErr w:type="spellEnd"/>
      <w:r w:rsidRPr="00F60875">
        <w:rPr>
          <w:shd w:val="clear" w:color="auto" w:fill="19191A"/>
        </w:rPr>
        <w:t xml:space="preserve"> </w:t>
      </w:r>
      <w:proofErr w:type="spellStart"/>
      <w:r w:rsidRPr="00F60875">
        <w:rPr>
          <w:shd w:val="clear" w:color="auto" w:fill="19191A"/>
        </w:rPr>
        <w:t>ръхдьз</w:t>
      </w:r>
      <w:proofErr w:type="spellEnd"/>
    </w:p>
    <w:p w14:paraId="192C0A40" w14:textId="64CA8A95" w:rsidR="00F60875" w:rsidRPr="00F60875" w:rsidRDefault="00F60875" w:rsidP="00F60875">
      <w:pPr>
        <w:rPr>
          <w:sz w:val="23"/>
          <w:szCs w:val="23"/>
          <w:shd w:val="clear" w:color="auto" w:fill="19191A"/>
        </w:rPr>
      </w:pPr>
      <w:r w:rsidRPr="00F60875">
        <w:rPr>
          <w:sz w:val="23"/>
          <w:szCs w:val="23"/>
          <w:shd w:val="clear" w:color="auto" w:fill="19191A"/>
        </w:rPr>
        <w:t>Для расшифровки мы точно так же пишем под зашифрованным текстом ключ, сопоставляем буквы фразы и ключа, ищем в строке буквы ключа букву зашифрованной фразы и смотрим, к какому столбцу она принадлежит</w:t>
      </w:r>
      <w:r>
        <w:rPr>
          <w:sz w:val="23"/>
          <w:szCs w:val="23"/>
          <w:shd w:val="clear" w:color="auto" w:fill="19191A"/>
        </w:rPr>
        <w:t>, эта буква будет буквой исходной фразы.</w:t>
      </w:r>
    </w:p>
    <w:p w14:paraId="3BBF2A0B" w14:textId="77777777" w:rsidR="006877CC" w:rsidRDefault="006877CC"/>
    <w:p w14:paraId="27B4E7F1" w14:textId="77777777" w:rsidR="00795C96" w:rsidRDefault="00795C96"/>
    <w:p w14:paraId="2383D13C" w14:textId="77777777" w:rsidR="00795C96" w:rsidRDefault="00795C96"/>
    <w:sectPr w:rsidR="00795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A9"/>
    <w:rsid w:val="00350B4C"/>
    <w:rsid w:val="005435A9"/>
    <w:rsid w:val="006877CC"/>
    <w:rsid w:val="00795C96"/>
    <w:rsid w:val="008726A7"/>
    <w:rsid w:val="009A3D70"/>
    <w:rsid w:val="00CE2CB3"/>
    <w:rsid w:val="00F17A24"/>
    <w:rsid w:val="00F6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2002"/>
  <w15:chartTrackingRefBased/>
  <w15:docId w15:val="{64165336-EF12-4587-B8D9-53A7E669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Dreval</dc:creator>
  <cp:keywords/>
  <dc:description/>
  <cp:lastModifiedBy>Kseniia Dreval</cp:lastModifiedBy>
  <cp:revision>3</cp:revision>
  <dcterms:created xsi:type="dcterms:W3CDTF">2022-02-12T19:13:00Z</dcterms:created>
  <dcterms:modified xsi:type="dcterms:W3CDTF">2022-02-12T19:44:00Z</dcterms:modified>
</cp:coreProperties>
</file>