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BA" w:rsidRDefault="00AC19BA" w:rsidP="00667936">
      <w:pPr>
        <w:shd w:val="clear" w:color="auto" w:fill="FFFFFF" w:themeFill="background1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Тестовое задание по компетенции</w:t>
      </w:r>
      <w:r w:rsidR="00571624" w:rsidRPr="006679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71624" w:rsidRPr="00667936" w:rsidRDefault="00AC19BA" w:rsidP="00667936">
      <w:pPr>
        <w:shd w:val="clear" w:color="auto" w:fill="FFFFFF" w:themeFill="background1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571624" w:rsidRPr="00667936">
        <w:rPr>
          <w:rFonts w:ascii="Times New Roman" w:hAnsi="Times New Roman" w:cs="Times New Roman"/>
          <w:b/>
          <w:sz w:val="28"/>
          <w:szCs w:val="28"/>
        </w:rPr>
        <w:t>ВЕБ-ДИЗАЙН”</w:t>
      </w:r>
    </w:p>
    <w:p w:rsidR="00571624" w:rsidRPr="00AC19BA" w:rsidRDefault="00571624" w:rsidP="00667936">
      <w:pPr>
        <w:shd w:val="clear" w:color="auto" w:fill="FFFFFF" w:themeFill="background1"/>
        <w:tabs>
          <w:tab w:val="left" w:pos="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Что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делает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 </w:t>
      </w:r>
      <w:r w:rsidRPr="0066793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break me</w:t>
      </w:r>
      <w:r w:rsidR="004E62AE" w:rsidRPr="0066793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E60EAE" w:rsidRPr="00667936" w:rsidRDefault="00E60EAE" w:rsidP="00667936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Ломает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интерпр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е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татор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Выходит из текущего блока цикла или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switch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на метку "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me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"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Выдает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ошибку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2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разных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браузерах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по-разному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Сколько па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раметров можно передать функции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E60EAE" w:rsidRPr="00667936" w:rsidRDefault="00E60EAE" w:rsidP="00667936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Ровно столько, сколько указано в определении функции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Сколько указано в определении функции или меньше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Сколько указано в определении функции или больше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0"/>
          <w:numId w:val="3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Любое количество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Какой оператор из этих - выполняет не только математические операции?</w:t>
      </w:r>
    </w:p>
    <w:p w:rsidR="00E60EAE" w:rsidRPr="00667936" w:rsidRDefault="00E60EAE" w:rsidP="00667936">
      <w:pPr>
        <w:pStyle w:val="a7"/>
        <w:numPr>
          <w:ilvl w:val="1"/>
          <w:numId w:val="4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*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4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/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4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+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4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4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&gt;&gt;&gt;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suppressAutoHyphens w:val="0"/>
        <w:spacing w:line="276" w:lineRule="auto"/>
        <w:ind w:left="567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Можно ли через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подключить внешний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js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-файл, отсутствующий на странице?</w:t>
      </w:r>
    </w:p>
    <w:p w:rsidR="00E60EAE" w:rsidRPr="00667936" w:rsidRDefault="00E60EAE" w:rsidP="00667936">
      <w:pPr>
        <w:pStyle w:val="a7"/>
        <w:numPr>
          <w:ilvl w:val="1"/>
          <w:numId w:val="5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Да, но только один раз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5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Да, но только до загрузки страницы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5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Да, сколько угодно файлов когда угодно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Верно ли следующее утверждение: </w:t>
      </w:r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Содержимое тэга </w:t>
      </w:r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script</w:t>
      </w:r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нужно заключать в комментарии &lt;!-- .. --&gt;, чтобы</w:t>
      </w:r>
      <w:r w:rsidR="004E62AE"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>браузеры, которые</w:t>
      </w:r>
      <w:r w:rsidR="004E62AE"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>неподдерживают</w:t>
      </w:r>
      <w:proofErr w:type="spellEnd"/>
      <w:r w:rsidR="004E62AE"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>, работали</w:t>
      </w:r>
      <w:r w:rsidR="004E62AE"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>корректно</w:t>
      </w:r>
      <w:proofErr w:type="gramStart"/>
      <w:r w:rsidRPr="00667936">
        <w:rPr>
          <w:rFonts w:ascii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AC19BA">
      <w:pPr>
        <w:pStyle w:val="a7"/>
        <w:numPr>
          <w:ilvl w:val="1"/>
          <w:numId w:val="6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714D3D" w:rsidRDefault="00E60EAE" w:rsidP="00AC19BA">
      <w:pPr>
        <w:pStyle w:val="a7"/>
        <w:numPr>
          <w:ilvl w:val="1"/>
          <w:numId w:val="6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714D3D" w:rsidRPr="00714D3D" w:rsidRDefault="00714D3D" w:rsidP="00AC19BA">
      <w:pPr>
        <w:shd w:val="clear" w:color="auto" w:fill="FFFFFF" w:themeFill="background1"/>
        <w:tabs>
          <w:tab w:val="left" w:pos="567"/>
        </w:tabs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Какой вариант правильно объявляет переменную для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f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, возвращающей сумму двух аргументов?</w:t>
      </w:r>
    </w:p>
    <w:p w:rsidR="00E60EAE" w:rsidRPr="00667936" w:rsidRDefault="00E60EAE" w:rsidP="00217B2B">
      <w:pPr>
        <w:pStyle w:val="a7"/>
        <w:numPr>
          <w:ilvl w:val="1"/>
          <w:numId w:val="7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var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f = new Function('a', 'b', 'return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a+b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')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7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void = new Function('a', 'b', 'return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a+b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')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7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Function('a', 'b', 'return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a+b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')=F;</w:t>
      </w:r>
    </w:p>
    <w:p w:rsidR="00E60EAE" w:rsidRPr="00667936" w:rsidRDefault="00E60EAE" w:rsidP="00217B2B">
      <w:pPr>
        <w:pStyle w:val="a7"/>
        <w:numPr>
          <w:ilvl w:val="1"/>
          <w:numId w:val="7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Integer ('a', 'b', 'return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a+b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'&gt;&gt;)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обработчик  события сработает при клике на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div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E60EAE" w:rsidRPr="00667936" w:rsidRDefault="00E60EAE" w:rsidP="00667936">
      <w:pPr>
        <w:shd w:val="clear" w:color="auto" w:fill="FFFFFF" w:themeFill="background1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E62AE" w:rsidRPr="0066793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6793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67936">
        <w:rPr>
          <w:rFonts w:ascii="Times New Roman" w:hAnsi="Times New Roman" w:cs="Times New Roman"/>
          <w:b/>
          <w:sz w:val="28"/>
          <w:szCs w:val="28"/>
          <w:lang w:val="en-US"/>
        </w:rPr>
        <w:t>div.onclick</w:t>
      </w:r>
      <w:proofErr w:type="spellEnd"/>
      <w:r w:rsidRPr="00667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function() { alert(1) }</w:t>
      </w:r>
      <w:r w:rsidRPr="00667936">
        <w:rPr>
          <w:rFonts w:ascii="Times New Roman" w:hAnsi="Times New Roman" w:cs="Times New Roman"/>
          <w:sz w:val="28"/>
          <w:szCs w:val="28"/>
        </w:rPr>
        <w:t>или</w:t>
      </w:r>
      <w:r w:rsidRPr="00667936">
        <w:rPr>
          <w:rFonts w:ascii="Times New Roman" w:hAnsi="Times New Roman" w:cs="Times New Roman"/>
          <w:sz w:val="28"/>
          <w:szCs w:val="28"/>
          <w:lang w:val="en-US"/>
        </w:rPr>
        <w:t xml:space="preserve">  2</w:t>
      </w:r>
      <w:r w:rsidR="004E62AE" w:rsidRPr="0066793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667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936">
        <w:rPr>
          <w:rFonts w:ascii="Times New Roman" w:hAnsi="Times New Roman" w:cs="Times New Roman"/>
          <w:b/>
          <w:sz w:val="28"/>
          <w:szCs w:val="28"/>
          <w:lang w:val="en-US"/>
        </w:rPr>
        <w:t>div.onclick</w:t>
      </w:r>
      <w:proofErr w:type="spellEnd"/>
      <w:r w:rsidRPr="006679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function() { alert(2) }</w:t>
      </w:r>
    </w:p>
    <w:p w:rsidR="00E60EAE" w:rsidRPr="00667936" w:rsidRDefault="00E60EAE" w:rsidP="00217B2B">
      <w:pPr>
        <w:pStyle w:val="a7"/>
        <w:numPr>
          <w:ilvl w:val="1"/>
          <w:numId w:val="8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первый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8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8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Первый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затем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proofErr w:type="spellEnd"/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Какие из этих вызовов корректно 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п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росят исключение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sh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ow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Ошибка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thrownewError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Ошибка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")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is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hrow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{ message: 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Ошибка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 }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m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t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owError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Ошибка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")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один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 каком случае из 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перечисленных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событие не попадет на обработку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Если в момент его наступления обрабатывается другое событие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Если страничка просматривается локально, т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.е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offline</w:t>
      </w:r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если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отключен</w:t>
      </w:r>
      <w:proofErr w:type="spellEnd"/>
      <w:r w:rsidR="004E62A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Если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=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newArray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(1,2,3) и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b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=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newArray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(1,2,3) правда ли что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a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==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b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Правда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Неправда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Зависит от множества случайных обстоятельств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C03349" w:rsidRPr="00667936" w:rsidRDefault="00C03349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Можно ли инициировать из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клик мышкой на элементе, чтобы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-код кликнул за пользователя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можно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нельзя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217B2B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некоторых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браузерах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можно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667936" w:rsidRPr="00667936" w:rsidRDefault="00667936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Какие конструкции для циклов есть в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Только две: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for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while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одна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: for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Три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for, while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do...while;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If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и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Case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60EAE" w:rsidRPr="00AC19BA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Что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из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этого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-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не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событие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мыши</w:t>
      </w:r>
      <w:proofErr w:type="gramStart"/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667936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onmousescroll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667936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onclick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667936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onmouseover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667936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onmousemove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667936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о</w:t>
      </w:r>
      <w:proofErr w:type="spellStart"/>
      <w:proofErr w:type="gramEnd"/>
      <w:r w:rsidR="00E60EAE" w:rsidRPr="00667936">
        <w:rPr>
          <w:rFonts w:ascii="Times New Roman" w:hAnsi="Times New Roman" w:cs="Times New Roman"/>
          <w:color w:val="auto"/>
          <w:sz w:val="28"/>
          <w:szCs w:val="28"/>
        </w:rPr>
        <w:t>nmousewheel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Какой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из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этих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тэгов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соответствует</w:t>
      </w:r>
      <w:r w:rsidRPr="00AC19BA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стандарту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(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strict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)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851"/>
        </w:tabs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&lt;script&gt;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851"/>
        </w:tabs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scripttype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="strict/java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z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"&gt;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851"/>
        </w:tabs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&lt;script type="application/x-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"&gt;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851"/>
        </w:tabs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scriptlanguage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="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"&gt;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851"/>
        </w:tabs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&lt;script language="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" type="text/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"&gt;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Где в документе может располагаться тэг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script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 стандарту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в HEAD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Только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в BODY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SCRIPT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HEAD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или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BODY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Где угодно, главное чтоб был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Что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такое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ECMAScript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Спецификация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языка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667936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Новый язык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программированияследующего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поколения </w:t>
      </w:r>
    </w:p>
    <w:p w:rsidR="00E60EAE" w:rsidRPr="00667936" w:rsidRDefault="00E60EAE" w:rsidP="00667936">
      <w:pPr>
        <w:pStyle w:val="a7"/>
        <w:shd w:val="clear" w:color="auto" w:fill="FFFFFF" w:themeFill="background1"/>
        <w:suppressAutoHyphens w:val="0"/>
        <w:spacing w:line="276" w:lineRule="auto"/>
        <w:ind w:left="709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6.0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709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Переработанная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реализация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C03349" w:rsidRPr="00667936" w:rsidRDefault="00C03349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667936" w:rsidRPr="00667936" w:rsidRDefault="00667936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Как правильно вывести приветствие через 10 секунд после запуска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скрипта</w:t>
      </w:r>
      <w:proofErr w:type="spellEnd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sleep(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10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); alert("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Привет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!");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sleep(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10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000); alert("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Привет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!");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setTimeout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('alert("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Привет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!")', 5000);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setTimeout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(function() {alert("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Привет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!")}, 5000);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setTimeout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fu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</w:rPr>
        <w:t>nction() {alert("</w:t>
      </w:r>
      <w:proofErr w:type="spellStart"/>
      <w:r w:rsidR="00C03349" w:rsidRPr="00667936">
        <w:rPr>
          <w:rFonts w:ascii="Times New Roman" w:hAnsi="Times New Roman" w:cs="Times New Roman"/>
          <w:color w:val="auto"/>
          <w:sz w:val="28"/>
          <w:szCs w:val="28"/>
        </w:rPr>
        <w:t>Привет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</w:rPr>
        <w:t>!")}, 5)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Верно ли следующее утверждение: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Любое содержимое тэга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script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нужно обязательно заключать в специальную секцию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![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CDATA[...]]&gt;,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чтобы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документ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соответствовал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стандарту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XHTML 1.0 ?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Утверждение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точное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Можно ли в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скрипте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перевести посетителя на другую страницу сайта?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Да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куда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угодно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Да, но только в рамках текущего сайта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нельзя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Без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согласия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пользователя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нельзя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66793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Без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разрешения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провайдера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нельзя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Что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такое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AJAX ?</w:t>
      </w:r>
      <w:proofErr w:type="gramEnd"/>
    </w:p>
    <w:p w:rsidR="00E60EAE" w:rsidRPr="00714D3D" w:rsidRDefault="00E60EAE" w:rsidP="00714D3D">
      <w:pPr>
        <w:pStyle w:val="a7"/>
        <w:numPr>
          <w:ilvl w:val="0"/>
          <w:numId w:val="1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Новое средство личной гигиены</w:t>
      </w:r>
      <w:r w:rsidR="00C03349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7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Технология для обмена данными с сервером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Давно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забытый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язык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="00C03349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7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Исходник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Action Java</w:t>
      </w:r>
      <w:r w:rsidR="00C03349" w:rsidRPr="00714D3D">
        <w:rPr>
          <w:rFonts w:ascii="Times New Roman" w:hAnsi="Times New Roman" w:cs="Times New Roman"/>
          <w:sz w:val="28"/>
          <w:szCs w:val="28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>Что</w:t>
      </w:r>
      <w:r w:rsidR="004E62AE" w:rsidRPr="006679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</w:t>
      </w:r>
      <w:r w:rsidRPr="00667936">
        <w:rPr>
          <w:rStyle w:val="a8"/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>нельзя</w:t>
      </w:r>
      <w:r w:rsidR="004E62AE" w:rsidRPr="006679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сделать с помощью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>XmlHttpRequest</w:t>
      </w:r>
      <w:proofErr w:type="spellEnd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?</w:t>
      </w:r>
      <w:proofErr w:type="gramEnd"/>
    </w:p>
    <w:p w:rsidR="00E60EAE" w:rsidRPr="00AC19BA" w:rsidRDefault="00E60EAE" w:rsidP="00714D3D">
      <w:pPr>
        <w:pStyle w:val="a7"/>
        <w:numPr>
          <w:ilvl w:val="0"/>
          <w:numId w:val="18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Передать запрос другого типа кроме </w:t>
      </w:r>
      <w:r w:rsidRPr="00714D3D">
        <w:rPr>
          <w:rFonts w:ascii="Times New Roman" w:hAnsi="Times New Roman" w:cs="Times New Roman"/>
          <w:sz w:val="28"/>
          <w:szCs w:val="28"/>
        </w:rPr>
        <w:t>GET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14D3D">
        <w:rPr>
          <w:rFonts w:ascii="Times New Roman" w:hAnsi="Times New Roman" w:cs="Times New Roman"/>
          <w:sz w:val="28"/>
          <w:szCs w:val="28"/>
        </w:rPr>
        <w:t>POST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8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Отправить файл посетителя на сервер без &lt;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inputtype</w:t>
      </w:r>
      <w:proofErr w:type="spellEnd"/>
      <w:r w:rsidRPr="00AC19BA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714D3D">
        <w:rPr>
          <w:rFonts w:ascii="Times New Roman" w:hAnsi="Times New Roman" w:cs="Times New Roman"/>
          <w:sz w:val="28"/>
          <w:szCs w:val="28"/>
        </w:rPr>
        <w:t>file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>"&gt;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8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Произвести запрос так, чтобы ответ был готов до следующей строки </w:t>
      </w:r>
      <w:proofErr w:type="spellStart"/>
      <w:r w:rsidRPr="00AC19BA">
        <w:rPr>
          <w:rFonts w:ascii="Times New Roman" w:hAnsi="Times New Roman" w:cs="Times New Roman"/>
          <w:sz w:val="28"/>
          <w:szCs w:val="28"/>
          <w:lang w:val="ru-RU"/>
        </w:rPr>
        <w:t>скрипта</w:t>
      </w:r>
      <w:proofErr w:type="spellEnd"/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8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Сделать запрос с </w:t>
      </w:r>
      <w:r w:rsidRPr="00714D3D">
        <w:rPr>
          <w:rFonts w:ascii="Times New Roman" w:hAnsi="Times New Roman" w:cs="Times New Roman"/>
          <w:sz w:val="28"/>
          <w:szCs w:val="28"/>
        </w:rPr>
        <w:t>http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duka</w:t>
      </w:r>
      <w:proofErr w:type="spellEnd"/>
      <w:r w:rsidRPr="00AC19B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14D3D">
        <w:rPr>
          <w:rFonts w:ascii="Times New Roman" w:hAnsi="Times New Roman" w:cs="Times New Roman"/>
          <w:sz w:val="28"/>
          <w:szCs w:val="28"/>
        </w:rPr>
        <w:t>com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hyperlink r:id="rId8" w:history="1">
        <w:r w:rsidRPr="00714D3D">
          <w:rPr>
            <w:rStyle w:val="a9"/>
            <w:rFonts w:ascii="Times New Roman" w:hAnsi="Times New Roman" w:cs="Times New Roman"/>
            <w:sz w:val="28"/>
            <w:szCs w:val="28"/>
          </w:rPr>
          <w:t>http</w:t>
        </w:r>
        <w:r w:rsidRPr="00AC19BA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714D3D">
          <w:rPr>
            <w:rStyle w:val="a9"/>
            <w:rFonts w:ascii="Times New Roman" w:hAnsi="Times New Roman" w:cs="Times New Roman"/>
            <w:sz w:val="28"/>
            <w:szCs w:val="28"/>
          </w:rPr>
          <w:t>buka</w:t>
        </w:r>
        <w:proofErr w:type="spellEnd"/>
        <w:r w:rsidRPr="00AC19BA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14D3D">
          <w:rPr>
            <w:rStyle w:val="a9"/>
            <w:rFonts w:ascii="Times New Roman" w:hAnsi="Times New Roman" w:cs="Times New Roman"/>
            <w:sz w:val="28"/>
            <w:szCs w:val="28"/>
          </w:rPr>
          <w:t>duka</w:t>
        </w:r>
        <w:proofErr w:type="spellEnd"/>
        <w:r w:rsidRPr="00AC19BA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14D3D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</w:hyperlink>
    </w:p>
    <w:p w:rsidR="00F020A5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14D3D" w:rsidRPr="00667936" w:rsidRDefault="00714D3D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lastRenderedPageBreak/>
        <w:t xml:space="preserve">В какой кодировке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>XmlHttpRequest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отправляется на сервер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?</w:t>
      </w:r>
      <w:proofErr w:type="gramEnd"/>
    </w:p>
    <w:p w:rsidR="00E60EAE" w:rsidRPr="00AC19BA" w:rsidRDefault="00E60EAE" w:rsidP="00714D3D">
      <w:pPr>
        <w:pStyle w:val="a7"/>
        <w:numPr>
          <w:ilvl w:val="0"/>
          <w:numId w:val="13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В той, какую укажем в заголовке запроса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3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кодировке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="00C03349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3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Всегда в UTF-8</w:t>
      </w:r>
      <w:r w:rsidR="00C03349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3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В той, какую захочет получить сервер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3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повезет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Что надо сделать, чтобы в свойстве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responseXml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объекта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XmlHttpRequest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появился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XML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-документ из ответа сервера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AC19BA" w:rsidRDefault="00E60EAE" w:rsidP="00714D3D">
      <w:pPr>
        <w:pStyle w:val="a7"/>
        <w:numPr>
          <w:ilvl w:val="0"/>
          <w:numId w:val="14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Прислать </w:t>
      </w:r>
      <w:proofErr w:type="spellStart"/>
      <w:r w:rsidRPr="00AC19BA">
        <w:rPr>
          <w:rFonts w:ascii="Times New Roman" w:hAnsi="Times New Roman" w:cs="Times New Roman"/>
          <w:sz w:val="28"/>
          <w:szCs w:val="28"/>
          <w:lang w:val="ru-RU"/>
        </w:rPr>
        <w:t>валидный</w:t>
      </w:r>
      <w:proofErr w:type="spellEnd"/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4D3D">
        <w:rPr>
          <w:rFonts w:ascii="Times New Roman" w:hAnsi="Times New Roman" w:cs="Times New Roman"/>
          <w:sz w:val="28"/>
          <w:szCs w:val="28"/>
        </w:rPr>
        <w:t>XML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 сервере заголовок </w:t>
      </w:r>
      <w:r w:rsidRPr="00714D3D">
        <w:rPr>
          <w:rFonts w:ascii="Times New Roman" w:hAnsi="Times New Roman" w:cs="Times New Roman"/>
          <w:sz w:val="28"/>
          <w:szCs w:val="28"/>
        </w:rPr>
        <w:t>Content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14D3D">
        <w:rPr>
          <w:rFonts w:ascii="Times New Roman" w:hAnsi="Times New Roman" w:cs="Times New Roman"/>
          <w:sz w:val="28"/>
          <w:szCs w:val="28"/>
        </w:rPr>
        <w:t>type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14D3D">
        <w:rPr>
          <w:rFonts w:ascii="Times New Roman" w:hAnsi="Times New Roman" w:cs="Times New Roman"/>
          <w:sz w:val="28"/>
          <w:szCs w:val="28"/>
        </w:rPr>
        <w:t>text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14D3D">
        <w:rPr>
          <w:rFonts w:ascii="Times New Roman" w:hAnsi="Times New Roman" w:cs="Times New Roman"/>
          <w:sz w:val="28"/>
          <w:szCs w:val="28"/>
        </w:rPr>
        <w:t>xml</w:t>
      </w:r>
      <w:r w:rsidR="00C03349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4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прислать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XML</w:t>
      </w:r>
      <w:r w:rsidR="00C03349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4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Некоторые браузеры просто игнорируют это свойство.</w:t>
      </w:r>
    </w:p>
    <w:p w:rsidR="00F020A5" w:rsidRPr="00714D3D" w:rsidRDefault="00F020A5" w:rsidP="00714D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Какая из этих технологий не используется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AJAX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XML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DOM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ab/>
      </w:r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Flash</w:t>
      </w:r>
      <w:r w:rsidR="00C03349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Style w:val="HTML"/>
          <w:rFonts w:ascii="Times New Roman" w:eastAsiaTheme="minorHAnsi" w:hAnsi="Times New Roman" w:cs="Times New Roman"/>
          <w:color w:val="auto"/>
          <w:sz w:val="28"/>
          <w:szCs w:val="28"/>
          <w:shd w:val="clear" w:color="auto" w:fill="EEEEEE"/>
        </w:rPr>
        <w:t>JSON</w:t>
      </w:r>
      <w:r w:rsidR="004E62AE" w:rsidRPr="00667936">
        <w:rPr>
          <w:rStyle w:val="apple-converted-space"/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 xml:space="preserve">-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>это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>…</w:t>
      </w:r>
    </w:p>
    <w:p w:rsidR="00E60EAE" w:rsidRPr="00714D3D" w:rsidRDefault="00E60EAE" w:rsidP="00714D3D">
      <w:pPr>
        <w:pStyle w:val="a7"/>
        <w:numPr>
          <w:ilvl w:val="0"/>
          <w:numId w:val="16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JavaScriptOverNetwork</w:t>
      </w:r>
      <w:proofErr w:type="spellEnd"/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6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следующей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6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JavaScriptObjectNotation</w:t>
      </w:r>
      <w:proofErr w:type="spellEnd"/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6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Имя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создателя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05553" w:rsidRPr="00714D3D">
        <w:rPr>
          <w:rFonts w:ascii="Times New Roman" w:hAnsi="Times New Roman" w:cs="Times New Roman"/>
          <w:sz w:val="28"/>
          <w:szCs w:val="28"/>
        </w:rPr>
        <w:t>.</w:t>
      </w:r>
    </w:p>
    <w:p w:rsidR="00F020A5" w:rsidRPr="00714D3D" w:rsidRDefault="00F020A5" w:rsidP="00714D3D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Какая функция чаще всего применяется к данным в формате </w:t>
      </w:r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</w:rPr>
        <w:t>JSON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shd w:val="clear" w:color="auto" w:fill="EEEEEE"/>
          <w:lang w:val="ru-RU"/>
        </w:rPr>
        <w:t xml:space="preserve"> ?</w:t>
      </w:r>
      <w:proofErr w:type="gramEnd"/>
    </w:p>
    <w:p w:rsidR="00E60EAE" w:rsidRPr="00714D3D" w:rsidRDefault="00E60EAE" w:rsidP="00714D3D">
      <w:pPr>
        <w:pStyle w:val="a7"/>
        <w:numPr>
          <w:ilvl w:val="0"/>
          <w:numId w:val="15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exec()</w:t>
      </w:r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5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>()</w:t>
      </w:r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5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714D3D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714D3D">
        <w:rPr>
          <w:rFonts w:ascii="Times New Roman" w:hAnsi="Times New Roman" w:cs="Times New Roman"/>
          <w:sz w:val="28"/>
          <w:szCs w:val="28"/>
        </w:rPr>
        <w:t>)</w:t>
      </w:r>
      <w:r w:rsidR="00305553" w:rsidRPr="00714D3D">
        <w:rPr>
          <w:rFonts w:ascii="Times New Roman" w:hAnsi="Times New Roman" w:cs="Times New Roman"/>
          <w:sz w:val="28"/>
          <w:szCs w:val="28"/>
        </w:rPr>
        <w:t>.</w:t>
      </w:r>
    </w:p>
    <w:p w:rsidR="006F4A26" w:rsidRPr="006F4A26" w:rsidRDefault="006F4A26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Объект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XMLHttpRequest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(или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ActiveX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-аналог) - это единственный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кросс-браузерный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способ посылки асинхронных запросов на сервер?</w:t>
      </w:r>
    </w:p>
    <w:p w:rsidR="00E60EAE" w:rsidRPr="00714D3D" w:rsidRDefault="00E60EAE" w:rsidP="00714D3D">
      <w:pPr>
        <w:pStyle w:val="a7"/>
        <w:numPr>
          <w:ilvl w:val="0"/>
          <w:numId w:val="12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Да</w:t>
      </w:r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2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Нет</w:t>
      </w:r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2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Всегда.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Сколько одновременно выполняющихся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HTTP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-запросов на один полный хост (протокол://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домен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:п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орт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) поддерживает браузер при настройках по умолчанию ?</w:t>
      </w:r>
    </w:p>
    <w:p w:rsidR="00E60EAE" w:rsidRPr="00667936" w:rsidRDefault="00E60EA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1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2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3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4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E60EAE" w:rsidRPr="00667936" w:rsidRDefault="00E60EAE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ограничений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714D3D">
      <w:pPr>
        <w:pStyle w:val="a7"/>
        <w:shd w:val="clear" w:color="auto" w:fill="FFFFFF" w:themeFill="background1"/>
        <w:tabs>
          <w:tab w:val="left" w:pos="0"/>
          <w:tab w:val="left" w:pos="567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Можно ли использовать один объект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XmlHttpRequest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множества разных запросов?</w:t>
      </w:r>
    </w:p>
    <w:p w:rsidR="00E60EAE" w:rsidRPr="00714D3D" w:rsidRDefault="00E60EAE" w:rsidP="00714D3D">
      <w:pPr>
        <w:pStyle w:val="a7"/>
        <w:numPr>
          <w:ilvl w:val="0"/>
          <w:numId w:val="10"/>
        </w:numPr>
        <w:ind w:firstLine="0"/>
        <w:rPr>
          <w:rFonts w:ascii="Times New Roman" w:hAnsi="Times New Roman" w:cs="Times New Roman"/>
          <w:sz w:val="28"/>
          <w:szCs w:val="28"/>
        </w:rPr>
      </w:pPr>
      <w:r w:rsidRPr="00714D3D">
        <w:rPr>
          <w:rFonts w:ascii="Times New Roman" w:hAnsi="Times New Roman" w:cs="Times New Roman"/>
          <w:sz w:val="28"/>
          <w:szCs w:val="28"/>
        </w:rPr>
        <w:t>Да, можно</w:t>
      </w:r>
      <w:r w:rsidR="00305553" w:rsidRPr="00714D3D">
        <w:rPr>
          <w:rFonts w:ascii="Times New Roman" w:hAnsi="Times New Roman" w:cs="Times New Roman"/>
          <w:sz w:val="28"/>
          <w:szCs w:val="28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0"/>
        </w:numPr>
        <w:ind w:firstLine="0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Да, но перед каждым новым запросом надо вызывать</w:t>
      </w:r>
      <w:r w:rsidR="004E62AE"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4D3D">
        <w:rPr>
          <w:rFonts w:ascii="Times New Roman" w:eastAsiaTheme="minorHAnsi" w:hAnsi="Times New Roman" w:cs="Times New Roman"/>
          <w:sz w:val="28"/>
          <w:szCs w:val="28"/>
        </w:rPr>
        <w:t>abort</w:t>
      </w:r>
      <w:r w:rsidRPr="00AC19BA">
        <w:rPr>
          <w:rFonts w:ascii="Times New Roman" w:eastAsiaTheme="minorHAnsi" w:hAnsi="Times New Roman" w:cs="Times New Roman"/>
          <w:sz w:val="28"/>
          <w:szCs w:val="28"/>
          <w:lang w:val="ru-RU"/>
        </w:rPr>
        <w:t>()</w:t>
      </w:r>
      <w:r w:rsidR="00305553" w:rsidRPr="00AC19BA">
        <w:rPr>
          <w:rFonts w:ascii="Times New Roman" w:eastAsiaTheme="minorHAnsi" w:hAnsi="Times New Roman" w:cs="Times New Roman"/>
          <w:sz w:val="28"/>
          <w:szCs w:val="28"/>
          <w:lang w:val="ru-RU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0"/>
        </w:num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Нет, только один запрос на один объект</w:t>
      </w:r>
      <w:r w:rsidR="00305553" w:rsidRPr="00AC19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20A5" w:rsidRPr="00667936" w:rsidRDefault="00F020A5" w:rsidP="00714D3D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60EAE" w:rsidRPr="00667936" w:rsidRDefault="00E60EAE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Может ли свойство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responseXml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объекта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XmlHttpRequest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содержать после запроса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XML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-документ, отличный от принятого с сервера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?</w:t>
      </w:r>
      <w:proofErr w:type="gramEnd"/>
    </w:p>
    <w:p w:rsidR="00E60EAE" w:rsidRPr="00AC19BA" w:rsidRDefault="00E60EAE" w:rsidP="00714D3D">
      <w:pPr>
        <w:pStyle w:val="a7"/>
        <w:numPr>
          <w:ilvl w:val="0"/>
          <w:numId w:val="11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>Нет, либо принятый документ, либо пусто</w:t>
      </w:r>
      <w:r w:rsidR="00305553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AC19BA" w:rsidRDefault="00E60EAE" w:rsidP="00714D3D">
      <w:pPr>
        <w:pStyle w:val="a7"/>
        <w:numPr>
          <w:ilvl w:val="0"/>
          <w:numId w:val="11"/>
        </w:numPr>
        <w:ind w:left="567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Да, в </w:t>
      </w:r>
      <w:r w:rsidRPr="00714D3D">
        <w:rPr>
          <w:rFonts w:ascii="Times New Roman" w:hAnsi="Times New Roman" w:cs="Times New Roman"/>
          <w:sz w:val="28"/>
          <w:szCs w:val="28"/>
        </w:rPr>
        <w:t>Firefox</w:t>
      </w:r>
      <w:r w:rsidRPr="00AC19BA">
        <w:rPr>
          <w:rFonts w:ascii="Times New Roman" w:hAnsi="Times New Roman" w:cs="Times New Roman"/>
          <w:sz w:val="28"/>
          <w:szCs w:val="28"/>
          <w:lang w:val="ru-RU"/>
        </w:rPr>
        <w:t xml:space="preserve"> такое случается</w:t>
      </w:r>
      <w:r w:rsidR="00305553" w:rsidRPr="00AC19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60EAE" w:rsidRPr="00714D3D" w:rsidRDefault="00E60EAE" w:rsidP="00714D3D">
      <w:pPr>
        <w:pStyle w:val="a7"/>
        <w:numPr>
          <w:ilvl w:val="0"/>
          <w:numId w:val="11"/>
        </w:numPr>
        <w:ind w:left="567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всем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D3D">
        <w:rPr>
          <w:rFonts w:ascii="Times New Roman" w:hAnsi="Times New Roman" w:cs="Times New Roman"/>
          <w:sz w:val="28"/>
          <w:szCs w:val="28"/>
        </w:rPr>
        <w:t>виновата</w:t>
      </w:r>
      <w:proofErr w:type="spellEnd"/>
      <w:r w:rsidRPr="00714D3D">
        <w:rPr>
          <w:rFonts w:ascii="Times New Roman" w:hAnsi="Times New Roman" w:cs="Times New Roman"/>
          <w:sz w:val="28"/>
          <w:szCs w:val="28"/>
        </w:rPr>
        <w:t xml:space="preserve"> Opera</w:t>
      </w:r>
      <w:bookmarkStart w:id="0" w:name="_GoBack"/>
      <w:bookmarkEnd w:id="0"/>
      <w:r w:rsidR="00305553" w:rsidRPr="00714D3D">
        <w:rPr>
          <w:rFonts w:ascii="Times New Roman" w:hAnsi="Times New Roman" w:cs="Times New Roman"/>
          <w:sz w:val="28"/>
          <w:szCs w:val="28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Кто является создателем языка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Тим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Бернерс-Ли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Сергей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Брин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Рик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Масситт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Sun Microsystems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Пабло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Пикассо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Все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ответы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верны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714D3D" w:rsidRPr="00714D3D" w:rsidRDefault="00714D3D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Заголовок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Web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-страницы заключается 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в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тег?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HEAD &gt;&lt; /HEAD 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BODY &gt;&lt; /BODY 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HTML &gt;&lt; /HTML 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TITLE &gt;&lt; /TITLE 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В каком году был создан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1989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198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305553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1917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305553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2000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До сих пор развивается уже 5 версия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714D3D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Строка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таблицы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обозначается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тегом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p &gt;&lt; /p 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&lt;td&gt;&lt;td&gt;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tr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&gt;&lt; 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tr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strong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&gt;&lt; /strong&gt;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714D3D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В чём основное  назначение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305553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создании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интерактивных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сайтов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разделении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содержания и представления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веб-страницы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305553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структуризации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контента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305553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созданиибольшойтаблице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стилей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714D3D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обозначается пробел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nbsp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gt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lt</w:t>
      </w:r>
      <w:proofErr w:type="spellEnd"/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&amp;space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&amp;_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@ @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6F4A26" w:rsidRPr="00714D3D" w:rsidRDefault="006F4A26" w:rsidP="006F4A2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правильно обозначается селектор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идентификаторадля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#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top</w:t>
      </w:r>
      <w:r w:rsidR="00305553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@id1.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~id1.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-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idl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14D3D" w:rsidRPr="00714D3D" w:rsidRDefault="00F020A5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714D3D" w:rsidRPr="00714D3D" w:rsidRDefault="00714D3D" w:rsidP="00714D3D">
      <w:pPr>
        <w:shd w:val="clear" w:color="auto" w:fill="FFFFFF" w:themeFill="background1"/>
        <w:tabs>
          <w:tab w:val="left" w:pos="0"/>
        </w:tabs>
        <w:contextualSpacing/>
        <w:rPr>
          <w:rFonts w:ascii="Times New Roman" w:hAnsi="Times New Roman" w:cs="Times New Roman"/>
          <w:sz w:val="28"/>
          <w:szCs w:val="28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 помощью, каких символов отделяют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скрипт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от остальной части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страницы?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{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}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{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#PHP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}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[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"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"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]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?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?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&lt;?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?&gt;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?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[?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]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[/?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]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{?}</w:t>
      </w: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код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{?}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http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–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это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Язык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разметки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гипертекста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Протокол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передачи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гипертекста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Домен верхнего уровня в адресном пространстве интернета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Имя сервера, на котором хранится сайт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Стандарт сопоставления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DNS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имен с реальными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адресами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Назовите свойство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для задания размера шрифта?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font-size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size-font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font-family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font-font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6F4A26" w:rsidRPr="006F4A26" w:rsidRDefault="006F4A26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символ является директивой подавляющей вывод ошибки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&amp;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@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% 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#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/*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*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4</w:t>
      </w:r>
    </w:p>
    <w:p w:rsidR="00F020A5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lang w:val="ru-RU"/>
        </w:rPr>
      </w:pPr>
    </w:p>
    <w:p w:rsidR="00714D3D" w:rsidRPr="00714D3D" w:rsidRDefault="00714D3D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Какие свойства в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регулируют расположение обтекаемых блоков?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center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clear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float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relative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goto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Какая функция прекращает выполнения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скрипта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 выводит сообщение об ошибке?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ShowPhpError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();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end();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endif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()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exit();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return(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Какой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тег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HTML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существует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&lt;pr&gt;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&lt;code&gt;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quote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8"/>
          <w:szCs w:val="18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правильно обозначается селектор класса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.class1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@class1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#class1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~class1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~--class1.</w:t>
      </w:r>
    </w:p>
    <w:p w:rsidR="00AC19BA" w:rsidRDefault="00AC19BA" w:rsidP="00AC19BA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Какая функция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убирает все пробелы из строки?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trim(); 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preg_match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str_replace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();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stringl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();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destroy(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из тегов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нужно использовать для нумерованного списка?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ol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tr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&lt;list&gt;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ul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Какое свойство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задаёт расстояние от содержимого элемента до рамки?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padding</w:t>
      </w:r>
      <w:proofErr w:type="gram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margin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left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top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aligan</w:t>
      </w:r>
      <w:proofErr w:type="spellEnd"/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правильного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ответа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Функцией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, используемой для вывода аргументов является?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list; 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write; 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echo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&gt;&gt;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Printf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write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php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();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из вариантов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кода содержит ошибку?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&lt;a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href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="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page.html#top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"&gt;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Ссылка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&lt;/a&gt;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&lt;a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href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="page.html"#top&gt;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Ссылка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&lt;/a&gt;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&lt;a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href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="page.html#17"&gt;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Ссылка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&lt;/a&gt;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&lt;a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href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="page.html"&gt;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Ссылка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&lt;/a&gt;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порт по умолчанию используется сервером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Apache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5190 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80 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404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443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  <w:tab w:val="left" w:pos="709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442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;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Что записано в файле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hosts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Настройки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Apache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Настройки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PHP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Сопоставление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DNS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имен реальным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ip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адресам; 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Массив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значений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текущей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сессии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Кеш пользователя работающего с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Apache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Какое значение в 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разметке не может принимать свойство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text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align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large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center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left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justify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4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right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ответы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сайте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внутри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папки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pages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находится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файл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page.html. А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внутри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папки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images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находится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файл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foto.jpg.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Причём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папки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images и pages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лежат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в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корне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сайта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 правильно написать путь к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foto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jpg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из файла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page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../images/pages/foto.jpg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../images/foto.jpg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pages/images/foto.jpg</w:t>
      </w:r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images/foto.jpg</w:t>
      </w:r>
      <w:proofErr w:type="gramEnd"/>
      <w:r w:rsidR="00CD524E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F4A2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Apache–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это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?</w:t>
      </w:r>
    </w:p>
    <w:p w:rsidR="00F020A5" w:rsidRPr="00667936" w:rsidRDefault="00CD524E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Русский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вертолет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http-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сервер</w:t>
      </w:r>
      <w:proofErr w:type="spell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ftp-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сервер</w:t>
      </w:r>
      <w:proofErr w:type="spell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smtp-сервер</w:t>
      </w:r>
      <w:proofErr w:type="spell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pop/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imap-сервер</w:t>
      </w:r>
      <w:proofErr w:type="spellEnd"/>
      <w:proofErr w:type="gram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714D3D" w:rsidRPr="00714D3D" w:rsidRDefault="00714D3D" w:rsidP="00714D3D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16"/>
          <w:szCs w:val="16"/>
          <w:lang w:val="ru-RU"/>
        </w:rPr>
      </w:pPr>
    </w:p>
    <w:p w:rsidR="00714D3D" w:rsidRDefault="00714D3D" w:rsidP="00714D3D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Какой тег делает заключенный в него текст жирным?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b &gt;&lt; /b 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u &gt;&lt; /u 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p &gt;&lt; /p 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 h &gt;&lt; /h 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 xml:space="preserve">Какое значение не может принять свойство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list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style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type</w:t>
      </w: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в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?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upper-roman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decimal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small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upper-roman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decimal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можно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использовать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6F4A2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Какой из представленных ниже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-кодов НЕ является </w:t>
      </w:r>
    </w:p>
    <w:p w:rsidR="00F020A5" w:rsidRPr="00667936" w:rsidRDefault="00F020A5" w:rsidP="006F4A2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валидным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XHTML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1.1?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&lt;p&gt;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Текст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&lt;/p&gt;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&lt;u&gt;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Подчёркнутый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текст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&lt;/u&gt;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&lt;p style="font-size: 1000%;"&gt;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Текст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&lt;/p&gt;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Курсив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&lt;/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i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Все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верны</w:t>
      </w:r>
      <w:proofErr w:type="spellEnd"/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F020A5" w:rsidRPr="00667936" w:rsidRDefault="00F020A5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Какое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значение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CSS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в параметре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background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color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позволяет сделать фон прозрачным?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transparent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sheer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diaphanous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clear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6F4A26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</w:rPr>
        <w:t>limpid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6F4A26" w:rsidRDefault="006F4A26" w:rsidP="00667936">
      <w:pPr>
        <w:pStyle w:val="a7"/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F020A5" w:rsidRPr="00667936" w:rsidRDefault="00F020A5" w:rsidP="00667936">
      <w:pPr>
        <w:pStyle w:val="a7"/>
        <w:numPr>
          <w:ilvl w:val="0"/>
          <w:numId w:val="1"/>
        </w:numPr>
        <w:shd w:val="clear" w:color="auto" w:fill="FFFFFF" w:themeFill="background1"/>
        <w:tabs>
          <w:tab w:val="left" w:pos="0"/>
        </w:tabs>
        <w:suppressAutoHyphens w:val="0"/>
        <w:spacing w:after="200" w:line="276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Каким тегом описывается тело 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HTML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-документа?</w:t>
      </w:r>
    </w:p>
    <w:p w:rsidR="00F020A5" w:rsidRPr="00667936" w:rsidRDefault="00F020A5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&lt;head&gt; ... &lt;/head&gt;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&lt;solid&gt; ... &lt;/solid&gt;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body</w:t>
      </w:r>
      <w:r w:rsidRPr="00667936">
        <w:rPr>
          <w:rFonts w:ascii="Times New Roman" w:hAnsi="Times New Roman" w:cs="Times New Roman"/>
          <w:color w:val="auto"/>
          <w:sz w:val="28"/>
          <w:szCs w:val="28"/>
        </w:rPr>
        <w:t>&gt; ... &lt;/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body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&lt;corpus&gt; ... &lt;/corpus&gt;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 w:rsidRPr="00667936">
        <w:rPr>
          <w:rFonts w:ascii="Times New Roman" w:hAnsi="Times New Roman" w:cs="Times New Roman"/>
          <w:color w:val="auto"/>
          <w:sz w:val="28"/>
          <w:szCs w:val="28"/>
        </w:rPr>
        <w:t>&lt;carcase&gt; ... &lt;/carcase&gt;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667936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Нет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правильного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667936">
        <w:rPr>
          <w:rFonts w:ascii="Times New Roman" w:hAnsi="Times New Roman" w:cs="Times New Roman"/>
          <w:color w:val="auto"/>
          <w:sz w:val="28"/>
          <w:szCs w:val="28"/>
        </w:rPr>
        <w:t>варианта</w:t>
      </w:r>
      <w:proofErr w:type="spell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;</w:t>
      </w:r>
    </w:p>
    <w:p w:rsidR="00F020A5" w:rsidRPr="00667936" w:rsidRDefault="00F020A5" w:rsidP="00714D3D">
      <w:pPr>
        <w:pStyle w:val="a7"/>
        <w:numPr>
          <w:ilvl w:val="1"/>
          <w:numId w:val="1"/>
        </w:numPr>
        <w:shd w:val="clear" w:color="auto" w:fill="FFFFFF" w:themeFill="background1"/>
        <w:tabs>
          <w:tab w:val="left" w:pos="567"/>
        </w:tabs>
        <w:suppressAutoHyphens w:val="0"/>
        <w:spacing w:after="200" w:line="276" w:lineRule="auto"/>
        <w:ind w:left="567" w:firstLine="0"/>
        <w:contextualSpacing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proofErr w:type="gramStart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Любым</w:t>
      </w:r>
      <w:proofErr w:type="gramEnd"/>
      <w:r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начиная с 5 версии </w:t>
      </w:r>
      <w:r w:rsidRPr="00667936"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  <w:r w:rsidR="00667936" w:rsidRPr="00667936">
        <w:rPr>
          <w:rFonts w:ascii="Times New Roman" w:hAnsi="Times New Roman" w:cs="Times New Roman"/>
          <w:color w:val="auto"/>
          <w:sz w:val="28"/>
          <w:szCs w:val="28"/>
          <w:lang w:val="ru-RU"/>
        </w:rPr>
        <w:t>.</w:t>
      </w:r>
    </w:p>
    <w:p w:rsidR="00663CAE" w:rsidRPr="00667936" w:rsidRDefault="00663CAE" w:rsidP="00667936">
      <w:pPr>
        <w:shd w:val="clear" w:color="auto" w:fill="FFFFFF" w:themeFill="background1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</w:rPr>
      </w:pPr>
    </w:p>
    <w:sectPr w:rsidR="00663CAE" w:rsidRPr="00667936" w:rsidSect="00C03349">
      <w:headerReference w:type="default" r:id="rId9"/>
      <w:footerReference w:type="default" r:id="rId10"/>
      <w:pgSz w:w="12240" w:h="15840"/>
      <w:pgMar w:top="1618" w:right="758" w:bottom="1418" w:left="1134" w:header="567" w:footer="284" w:gutter="0"/>
      <w:cols w:space="720"/>
      <w:formProt w:val="0"/>
      <w:docGrid w:linePitch="36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349" w:rsidRDefault="00C03349" w:rsidP="00663CAE">
      <w:pPr>
        <w:spacing w:after="0" w:line="240" w:lineRule="auto"/>
      </w:pPr>
      <w:r>
        <w:separator/>
      </w:r>
    </w:p>
  </w:endnote>
  <w:endnote w:type="continuationSeparator" w:id="1">
    <w:p w:rsidR="00C03349" w:rsidRDefault="00C03349" w:rsidP="0066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349" w:rsidRPr="00664B92" w:rsidRDefault="00C03349" w:rsidP="00C03349">
    <w:pPr>
      <w:pStyle w:val="a5"/>
      <w:pBdr>
        <w:top w:val="thinThickSmallGap" w:sz="24" w:space="1" w:color="622423"/>
      </w:pBdr>
      <w:jc w:val="center"/>
      <w:rPr>
        <w:rFonts w:ascii="Cambria" w:hAnsi="Cambria" w:cs="Cambria"/>
        <w:color w:val="365F91"/>
        <w:lang w:val="ru-RU"/>
      </w:rPr>
    </w:pPr>
    <w:r w:rsidRPr="00664B92">
      <w:rPr>
        <w:rFonts w:ascii="Cambria" w:hAnsi="Cambria" w:cs="Cambria"/>
        <w:color w:val="365F91"/>
        <w:lang w:val="ru-RU"/>
      </w:rPr>
      <w:t>ГБОУ СПО МО «КРАСНОГОРСКИЙ КОЛЛЕДЖ»</w:t>
    </w:r>
  </w:p>
  <w:p w:rsidR="00C03349" w:rsidRPr="00664B92" w:rsidRDefault="00C03349" w:rsidP="00C03349">
    <w:pPr>
      <w:pStyle w:val="a5"/>
      <w:pBdr>
        <w:top w:val="thinThickSmallGap" w:sz="24" w:space="1" w:color="622423"/>
      </w:pBdr>
      <w:jc w:val="center"/>
      <w:rPr>
        <w:rFonts w:ascii="Cambria" w:hAnsi="Cambria" w:cs="Cambria"/>
        <w:lang w:val="ru-RU"/>
      </w:rPr>
    </w:pPr>
    <w:r w:rsidRPr="00664B92">
      <w:rPr>
        <w:rFonts w:ascii="Cambria" w:hAnsi="Cambria" w:cs="Cambria"/>
        <w:color w:val="365F91"/>
        <w:lang w:val="ru-RU"/>
      </w:rPr>
      <w:t>201</w:t>
    </w:r>
    <w:r>
      <w:rPr>
        <w:rFonts w:ascii="Cambria" w:hAnsi="Cambria" w:cs="Cambria"/>
        <w:color w:val="365F91"/>
        <w:lang w:val="ru-RU"/>
      </w:rPr>
      <w:t>4</w:t>
    </w:r>
    <w:r w:rsidRPr="00664B92">
      <w:rPr>
        <w:rFonts w:ascii="Cambria" w:hAnsi="Cambria" w:cs="Cambria"/>
        <w:color w:val="365F91"/>
        <w:lang w:val="ru-RU"/>
      </w:rPr>
      <w:t xml:space="preserve"> год</w:t>
    </w:r>
  </w:p>
  <w:p w:rsidR="00C03349" w:rsidRPr="0051580D" w:rsidRDefault="00C03349">
    <w:pPr>
      <w:pStyle w:val="a5"/>
      <w:rPr>
        <w:sz w:val="16"/>
        <w:szCs w:val="16"/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349" w:rsidRDefault="00C03349" w:rsidP="00663CAE">
      <w:pPr>
        <w:spacing w:after="0" w:line="240" w:lineRule="auto"/>
      </w:pPr>
      <w:r>
        <w:separator/>
      </w:r>
    </w:p>
  </w:footnote>
  <w:footnote w:type="continuationSeparator" w:id="1">
    <w:p w:rsidR="00C03349" w:rsidRDefault="00C03349" w:rsidP="0066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349" w:rsidRPr="00664B92" w:rsidRDefault="00C03349">
    <w:pPr>
      <w:pStyle w:val="a3"/>
      <w:pBdr>
        <w:bottom w:val="thickThinSmallGap" w:sz="24" w:space="1" w:color="622423"/>
      </w:pBdr>
      <w:jc w:val="center"/>
      <w:rPr>
        <w:rFonts w:ascii="Cambria" w:hAnsi="Cambria" w:cs="Cambria"/>
        <w:color w:val="365F91"/>
        <w:sz w:val="32"/>
        <w:szCs w:val="32"/>
        <w:lang w:val="ru-RU"/>
      </w:rPr>
    </w:pPr>
    <w:r w:rsidRPr="00664B92">
      <w:rPr>
        <w:rFonts w:ascii="Cambria" w:hAnsi="Cambria" w:cs="Cambria"/>
        <w:color w:val="365F91"/>
        <w:lang w:val="ru-RU"/>
      </w:rPr>
      <w:t xml:space="preserve">Отборочный этап чемпионата </w:t>
    </w:r>
    <w:proofErr w:type="spellStart"/>
    <w:r w:rsidRPr="00664B92">
      <w:rPr>
        <w:rFonts w:ascii="Cambria" w:hAnsi="Cambria" w:cs="Cambria"/>
        <w:color w:val="365F91"/>
        <w:lang w:val="ru-RU"/>
      </w:rPr>
      <w:t>WorldSkills</w:t>
    </w:r>
    <w:proofErr w:type="spellEnd"/>
    <w:r w:rsidRPr="00664B92">
      <w:rPr>
        <w:rFonts w:ascii="Cambria" w:hAnsi="Cambria" w:cs="Cambria"/>
        <w:color w:val="365F91"/>
        <w:lang w:val="ru-RU"/>
      </w:rPr>
      <w:t xml:space="preserve"> </w:t>
    </w:r>
    <w:proofErr w:type="spellStart"/>
    <w:r w:rsidRPr="00664B92">
      <w:rPr>
        <w:rFonts w:ascii="Cambria" w:hAnsi="Cambria" w:cs="Cambria"/>
        <w:color w:val="365F91"/>
        <w:lang w:val="ru-RU"/>
      </w:rPr>
      <w:t>Russia</w:t>
    </w:r>
    <w:proofErr w:type="spellEnd"/>
    <w:r w:rsidRPr="00664B92">
      <w:rPr>
        <w:rFonts w:ascii="Cambria" w:hAnsi="Cambria" w:cs="Cambria"/>
        <w:color w:val="365F91"/>
        <w:lang w:val="ru-RU"/>
      </w:rPr>
      <w:t xml:space="preserve"> Московской области</w:t>
    </w:r>
  </w:p>
  <w:p w:rsidR="00C03349" w:rsidRPr="00664B92" w:rsidRDefault="00C03349">
    <w:pPr>
      <w:pStyle w:val="a3"/>
      <w:jc w:val="right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9C4"/>
    <w:multiLevelType w:val="hybridMultilevel"/>
    <w:tmpl w:val="7CFEA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80156"/>
    <w:multiLevelType w:val="hybridMultilevel"/>
    <w:tmpl w:val="0032C67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A244D0"/>
    <w:multiLevelType w:val="hybridMultilevel"/>
    <w:tmpl w:val="2DE61E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533CD"/>
    <w:multiLevelType w:val="hybridMultilevel"/>
    <w:tmpl w:val="E6D8B228"/>
    <w:lvl w:ilvl="0" w:tplc="04190019">
      <w:start w:val="1"/>
      <w:numFmt w:val="lowerLetter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>
    <w:nsid w:val="208E129F"/>
    <w:multiLevelType w:val="hybridMultilevel"/>
    <w:tmpl w:val="1FB49C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B15CCE"/>
    <w:multiLevelType w:val="hybridMultilevel"/>
    <w:tmpl w:val="94C48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235AF"/>
    <w:multiLevelType w:val="hybridMultilevel"/>
    <w:tmpl w:val="80EC56A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C14FC6"/>
    <w:multiLevelType w:val="hybridMultilevel"/>
    <w:tmpl w:val="C6008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2E52FD"/>
    <w:multiLevelType w:val="hybridMultilevel"/>
    <w:tmpl w:val="8BBAE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012C2"/>
    <w:multiLevelType w:val="hybridMultilevel"/>
    <w:tmpl w:val="04BE4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60D85"/>
    <w:multiLevelType w:val="hybridMultilevel"/>
    <w:tmpl w:val="B6046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166E1"/>
    <w:multiLevelType w:val="hybridMultilevel"/>
    <w:tmpl w:val="249CD5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E29F0"/>
    <w:multiLevelType w:val="hybridMultilevel"/>
    <w:tmpl w:val="442814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E4CF9"/>
    <w:multiLevelType w:val="hybridMultilevel"/>
    <w:tmpl w:val="56F42D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B599A"/>
    <w:multiLevelType w:val="multilevel"/>
    <w:tmpl w:val="6D2A5E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lang w:val="ru-RU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CB36F80"/>
    <w:multiLevelType w:val="hybridMultilevel"/>
    <w:tmpl w:val="8A5A0FF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25094C"/>
    <w:multiLevelType w:val="hybridMultilevel"/>
    <w:tmpl w:val="78F02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7F48603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12625D"/>
    <w:multiLevelType w:val="hybridMultilevel"/>
    <w:tmpl w:val="A8205C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7"/>
  </w:num>
  <w:num w:numId="11">
    <w:abstractNumId w:val="1"/>
  </w:num>
  <w:num w:numId="12">
    <w:abstractNumId w:val="11"/>
  </w:num>
  <w:num w:numId="13">
    <w:abstractNumId w:val="15"/>
  </w:num>
  <w:num w:numId="14">
    <w:abstractNumId w:val="13"/>
  </w:num>
  <w:num w:numId="15">
    <w:abstractNumId w:val="6"/>
  </w:num>
  <w:num w:numId="16">
    <w:abstractNumId w:val="2"/>
  </w:num>
  <w:num w:numId="17">
    <w:abstractNumId w:val="4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71624"/>
    <w:rsid w:val="00217B2B"/>
    <w:rsid w:val="00305553"/>
    <w:rsid w:val="00486C9F"/>
    <w:rsid w:val="004D202E"/>
    <w:rsid w:val="004E62AE"/>
    <w:rsid w:val="00571624"/>
    <w:rsid w:val="00663CAE"/>
    <w:rsid w:val="00667936"/>
    <w:rsid w:val="006F4A26"/>
    <w:rsid w:val="00714D3D"/>
    <w:rsid w:val="00952AB2"/>
    <w:rsid w:val="00AC19BA"/>
    <w:rsid w:val="00C03349"/>
    <w:rsid w:val="00CD524E"/>
    <w:rsid w:val="00E60EAE"/>
    <w:rsid w:val="00F0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C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rsid w:val="00571624"/>
    <w:pPr>
      <w:suppressLineNumbers/>
      <w:tabs>
        <w:tab w:val="center" w:pos="4680"/>
        <w:tab w:val="right" w:pos="9360"/>
      </w:tabs>
      <w:suppressAutoHyphens/>
      <w:spacing w:after="0" w:line="100" w:lineRule="atLeast"/>
    </w:pPr>
    <w:rPr>
      <w:rFonts w:ascii="Arial" w:eastAsia="Times New Roman" w:hAnsi="Arial" w:cs="Arial"/>
      <w:color w:val="00000A"/>
      <w:sz w:val="20"/>
      <w:szCs w:val="20"/>
      <w:lang w:val="en-GB"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71624"/>
  </w:style>
  <w:style w:type="character" w:customStyle="1" w:styleId="1">
    <w:name w:val="Верхний колонтитул Знак1"/>
    <w:basedOn w:val="a0"/>
    <w:link w:val="a3"/>
    <w:uiPriority w:val="99"/>
    <w:locked/>
    <w:rsid w:val="00571624"/>
    <w:rPr>
      <w:rFonts w:ascii="Arial" w:eastAsia="Times New Roman" w:hAnsi="Arial" w:cs="Arial"/>
      <w:color w:val="00000A"/>
      <w:sz w:val="20"/>
      <w:szCs w:val="20"/>
      <w:lang w:val="en-GB" w:eastAsia="en-US"/>
    </w:rPr>
  </w:style>
  <w:style w:type="paragraph" w:styleId="a5">
    <w:name w:val="footer"/>
    <w:basedOn w:val="a"/>
    <w:link w:val="10"/>
    <w:uiPriority w:val="99"/>
    <w:rsid w:val="00571624"/>
    <w:pPr>
      <w:suppressLineNumbers/>
      <w:tabs>
        <w:tab w:val="center" w:pos="4680"/>
        <w:tab w:val="right" w:pos="9360"/>
      </w:tabs>
      <w:suppressAutoHyphens/>
      <w:spacing w:after="0" w:line="100" w:lineRule="atLeast"/>
    </w:pPr>
    <w:rPr>
      <w:rFonts w:ascii="Arial" w:eastAsia="Times New Roman" w:hAnsi="Arial" w:cs="Arial"/>
      <w:color w:val="00000A"/>
      <w:sz w:val="20"/>
      <w:szCs w:val="20"/>
      <w:lang w:val="en-GB"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571624"/>
  </w:style>
  <w:style w:type="character" w:customStyle="1" w:styleId="10">
    <w:name w:val="Нижний колонтитул Знак1"/>
    <w:basedOn w:val="a0"/>
    <w:link w:val="a5"/>
    <w:uiPriority w:val="99"/>
    <w:locked/>
    <w:rsid w:val="00571624"/>
    <w:rPr>
      <w:rFonts w:ascii="Arial" w:eastAsia="Times New Roman" w:hAnsi="Arial" w:cs="Arial"/>
      <w:color w:val="00000A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571624"/>
    <w:pPr>
      <w:suppressAutoHyphens/>
      <w:spacing w:after="0" w:line="100" w:lineRule="atLeast"/>
      <w:ind w:left="720"/>
    </w:pPr>
    <w:rPr>
      <w:rFonts w:ascii="Arial" w:eastAsia="Times New Roman" w:hAnsi="Arial" w:cs="Arial"/>
      <w:color w:val="00000A"/>
      <w:sz w:val="20"/>
      <w:szCs w:val="20"/>
      <w:lang w:val="en-GB" w:eastAsia="en-US"/>
    </w:rPr>
  </w:style>
  <w:style w:type="paragraph" w:customStyle="1" w:styleId="Doctitle">
    <w:name w:val="Doc title"/>
    <w:basedOn w:val="a"/>
    <w:uiPriority w:val="99"/>
    <w:rsid w:val="00571624"/>
    <w:pPr>
      <w:suppressAutoHyphens/>
      <w:spacing w:after="0" w:line="100" w:lineRule="atLeast"/>
    </w:pPr>
    <w:rPr>
      <w:rFonts w:ascii="Arial" w:eastAsia="Times New Roman" w:hAnsi="Arial" w:cs="Arial"/>
      <w:b/>
      <w:bCs/>
      <w:color w:val="00000A"/>
      <w:sz w:val="40"/>
      <w:szCs w:val="40"/>
      <w:lang w:val="en-GB" w:eastAsia="en-US"/>
    </w:rPr>
  </w:style>
  <w:style w:type="character" w:customStyle="1" w:styleId="apple-converted-space">
    <w:name w:val="apple-converted-space"/>
    <w:basedOn w:val="a0"/>
    <w:rsid w:val="00E60EAE"/>
  </w:style>
  <w:style w:type="character" w:styleId="a8">
    <w:name w:val="Strong"/>
    <w:basedOn w:val="a0"/>
    <w:uiPriority w:val="22"/>
    <w:qFormat/>
    <w:rsid w:val="00E60EAE"/>
    <w:rPr>
      <w:b/>
      <w:bCs/>
    </w:rPr>
  </w:style>
  <w:style w:type="character" w:styleId="a9">
    <w:name w:val="Hyperlink"/>
    <w:basedOn w:val="a0"/>
    <w:uiPriority w:val="99"/>
    <w:unhideWhenUsed/>
    <w:rsid w:val="00E60EAE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60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ka.duk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CDA2A-AEE1-4DD6-A356-CE08E482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koek</Company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dubrovskaya</dc:creator>
  <cp:keywords/>
  <dc:description/>
  <cp:lastModifiedBy>dubrovskaya</cp:lastModifiedBy>
  <cp:revision>7</cp:revision>
  <cp:lastPrinted>2014-04-09T06:35:00Z</cp:lastPrinted>
  <dcterms:created xsi:type="dcterms:W3CDTF">2014-04-09T04:42:00Z</dcterms:created>
  <dcterms:modified xsi:type="dcterms:W3CDTF">2014-04-09T07:18:00Z</dcterms:modified>
</cp:coreProperties>
</file>