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4D2C" w14:textId="1BB634C8" w:rsidR="00BF0F62" w:rsidRDefault="00567ACD">
      <w:r>
        <w:t>111111</w:t>
      </w:r>
    </w:p>
    <w:p w14:paraId="3813923B" w14:textId="7AC99FC2" w:rsidR="00567ACD" w:rsidRDefault="00567ACD">
      <w:r>
        <w:t>22222</w:t>
      </w:r>
    </w:p>
    <w:p w14:paraId="2402D1EF" w14:textId="55BC6B50" w:rsidR="00567ACD" w:rsidRDefault="00567ACD">
      <w:r>
        <w:t>33333</w:t>
      </w:r>
    </w:p>
    <w:p w14:paraId="386DB0E2" w14:textId="03C188A2" w:rsidR="00567ACD" w:rsidRDefault="00567ACD">
      <w:r>
        <w:t>44444</w:t>
      </w:r>
    </w:p>
    <w:sectPr w:rsidR="00567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D9"/>
    <w:rsid w:val="002331C9"/>
    <w:rsid w:val="00391A17"/>
    <w:rsid w:val="00567ACD"/>
    <w:rsid w:val="006327D9"/>
    <w:rsid w:val="00B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8852"/>
  <w15:chartTrackingRefBased/>
  <w15:docId w15:val="{3DC3322E-5B0F-4CDF-9854-EECB2A4D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Sakharova</dc:creator>
  <cp:keywords/>
  <dc:description/>
  <cp:lastModifiedBy>Kseniya Sakharova</cp:lastModifiedBy>
  <cp:revision>2</cp:revision>
  <dcterms:created xsi:type="dcterms:W3CDTF">2023-08-22T06:46:00Z</dcterms:created>
  <dcterms:modified xsi:type="dcterms:W3CDTF">2023-08-22T06:46:00Z</dcterms:modified>
</cp:coreProperties>
</file>