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31EF2" w14:textId="77777777" w:rsidR="002B2689" w:rsidRDefault="009A52E6">
      <w:pPr>
        <w:spacing w:after="0" w:line="360" w:lineRule="exact"/>
        <w:jc w:val="center"/>
      </w:pPr>
      <w:bookmarkStart w:id="0" w:name="ход-работы"/>
      <w:r>
        <w:rPr>
          <w:sz w:val="28"/>
        </w:rPr>
        <w:t>Министерство образования Республики Беларусь</w:t>
      </w:r>
    </w:p>
    <w:p w14:paraId="5B36C928" w14:textId="77777777" w:rsidR="002B2689" w:rsidRDefault="009A52E6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FCFF9EB" w14:textId="77777777" w:rsidR="002B2689" w:rsidRDefault="009A52E6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48B39CEA" w14:textId="77777777" w:rsidR="002B2689" w:rsidRDefault="009A52E6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2D97901B" w14:textId="77777777" w:rsidR="002B2689" w:rsidRDefault="009A52E6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2A802025" w14:textId="77777777" w:rsidR="002B2689" w:rsidRDefault="009A52E6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05DF819" w14:textId="77777777" w:rsidR="002B2689" w:rsidRDefault="009A52E6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00038398" w14:textId="77777777" w:rsidR="002B2689" w:rsidRDefault="009A52E6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21DC0DA7" w14:textId="77777777" w:rsidR="002B2689" w:rsidRDefault="009A52E6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2047253" w14:textId="77777777" w:rsidR="002B2689" w:rsidRDefault="009A52E6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FA2935C" w14:textId="77777777" w:rsidR="002B2689" w:rsidRDefault="009A52E6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2AFC1145" w14:textId="77777777" w:rsidR="002B2689" w:rsidRDefault="009A52E6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232F41F6" w14:textId="77777777" w:rsidR="002B2689" w:rsidRDefault="009A52E6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67022F31" w14:textId="77777777" w:rsidR="002B2689" w:rsidRDefault="009A52E6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59D946D0" w14:textId="77777777" w:rsidR="002B2689" w:rsidRDefault="009A52E6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7F7E757F" w14:textId="77777777" w:rsidR="002B2689" w:rsidRDefault="009A52E6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F84F5C5" w14:textId="2379BA06" w:rsidR="005B42C0" w:rsidRDefault="009A52E6">
      <w:pPr>
        <w:pStyle w:val="10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0194" w:history="1">
        <w:r w:rsidR="005B42C0" w:rsidRPr="00D35333">
          <w:rPr>
            <w:rStyle w:val="ad"/>
            <w:noProof/>
          </w:rPr>
          <w:t>2 ХОД РАБОТЫ</w:t>
        </w:r>
        <w:r w:rsidR="005B42C0">
          <w:rPr>
            <w:noProof/>
            <w:webHidden/>
          </w:rPr>
          <w:tab/>
        </w:r>
        <w:r w:rsidR="005B42C0">
          <w:rPr>
            <w:noProof/>
            <w:webHidden/>
          </w:rPr>
          <w:fldChar w:fldCharType="begin"/>
        </w:r>
        <w:r w:rsidR="005B42C0">
          <w:rPr>
            <w:noProof/>
            <w:webHidden/>
          </w:rPr>
          <w:instrText xml:space="preserve"> PAGEREF _Toc241930194 \h </w:instrText>
        </w:r>
        <w:r w:rsidR="005B42C0">
          <w:rPr>
            <w:noProof/>
            <w:webHidden/>
          </w:rPr>
        </w:r>
        <w:r w:rsidR="005B42C0">
          <w:rPr>
            <w:noProof/>
            <w:webHidden/>
          </w:rPr>
          <w:fldChar w:fldCharType="separate"/>
        </w:r>
        <w:r w:rsidR="005B42C0">
          <w:rPr>
            <w:noProof/>
            <w:webHidden/>
          </w:rPr>
          <w:t>3</w:t>
        </w:r>
        <w:r w:rsidR="005B42C0">
          <w:rPr>
            <w:noProof/>
            <w:webHidden/>
          </w:rPr>
          <w:fldChar w:fldCharType="end"/>
        </w:r>
      </w:hyperlink>
    </w:p>
    <w:p w14:paraId="1AD55E03" w14:textId="739A733A" w:rsidR="005B42C0" w:rsidRDefault="005B42C0">
      <w:pPr>
        <w:pStyle w:val="20"/>
        <w:tabs>
          <w:tab w:val="right" w:leader="dot" w:pos="9345"/>
        </w:tabs>
        <w:rPr>
          <w:noProof/>
        </w:rPr>
      </w:pPr>
      <w:hyperlink w:anchor="_Toc241930195" w:history="1">
        <w:r w:rsidRPr="00D35333">
          <w:rPr>
            <w:rStyle w:val="ad"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844B98" w14:textId="3E50B675" w:rsidR="005B42C0" w:rsidRDefault="005B42C0">
      <w:pPr>
        <w:pStyle w:val="20"/>
        <w:tabs>
          <w:tab w:val="right" w:leader="dot" w:pos="9345"/>
        </w:tabs>
        <w:rPr>
          <w:noProof/>
        </w:rPr>
      </w:pPr>
      <w:hyperlink w:anchor="_Toc241930196" w:history="1">
        <w:r w:rsidRPr="00D35333">
          <w:rPr>
            <w:rStyle w:val="ad"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54CA08" w14:textId="42E5BEBD" w:rsidR="005B42C0" w:rsidRDefault="005B42C0">
      <w:pPr>
        <w:pStyle w:val="20"/>
        <w:tabs>
          <w:tab w:val="right" w:leader="dot" w:pos="9345"/>
        </w:tabs>
        <w:rPr>
          <w:noProof/>
        </w:rPr>
      </w:pPr>
      <w:hyperlink w:anchor="_Toc241930197" w:history="1">
        <w:r w:rsidRPr="00D35333">
          <w:rPr>
            <w:rStyle w:val="ad"/>
            <w:noProof/>
          </w:rPr>
          <w:t>2.3 Similarweb: 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BD75724" w14:textId="7C2DFFB1" w:rsidR="005B42C0" w:rsidRDefault="005B42C0">
      <w:pPr>
        <w:pStyle w:val="20"/>
        <w:tabs>
          <w:tab w:val="right" w:leader="dot" w:pos="9345"/>
        </w:tabs>
        <w:rPr>
          <w:noProof/>
        </w:rPr>
      </w:pPr>
      <w:hyperlink w:anchor="_Toc241930198" w:history="1">
        <w:r w:rsidRPr="00D35333">
          <w:rPr>
            <w:rStyle w:val="ad"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F36EFCD" w14:textId="0E66AF9B" w:rsidR="005B42C0" w:rsidRDefault="005B42C0">
      <w:pPr>
        <w:pStyle w:val="20"/>
        <w:tabs>
          <w:tab w:val="right" w:leader="dot" w:pos="9345"/>
        </w:tabs>
        <w:rPr>
          <w:noProof/>
        </w:rPr>
      </w:pPr>
      <w:hyperlink w:anchor="_Toc241930199" w:history="1">
        <w:r w:rsidRPr="00D35333">
          <w:rPr>
            <w:rStyle w:val="ad"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99A385B" w14:textId="7C0A473F" w:rsidR="005B42C0" w:rsidRDefault="005B42C0">
      <w:pPr>
        <w:pStyle w:val="20"/>
        <w:tabs>
          <w:tab w:val="right" w:leader="dot" w:pos="9345"/>
        </w:tabs>
        <w:rPr>
          <w:noProof/>
        </w:rPr>
      </w:pPr>
      <w:hyperlink w:anchor="_Toc241930200" w:history="1">
        <w:r w:rsidRPr="00D35333">
          <w:rPr>
            <w:rStyle w:val="ad"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C70CD55" w14:textId="3B51A67A" w:rsidR="005B42C0" w:rsidRDefault="005B42C0">
      <w:pPr>
        <w:pStyle w:val="20"/>
        <w:tabs>
          <w:tab w:val="right" w:leader="dot" w:pos="9345"/>
        </w:tabs>
        <w:rPr>
          <w:noProof/>
        </w:rPr>
      </w:pPr>
      <w:hyperlink w:anchor="_Toc241930201" w:history="1">
        <w:r w:rsidRPr="00D35333">
          <w:rPr>
            <w:rStyle w:val="ad"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E81FA4A" w14:textId="4AC9B30A" w:rsidR="005B42C0" w:rsidRDefault="005B42C0">
      <w:pPr>
        <w:pStyle w:val="20"/>
        <w:tabs>
          <w:tab w:val="right" w:leader="dot" w:pos="9345"/>
        </w:tabs>
        <w:rPr>
          <w:noProof/>
        </w:rPr>
      </w:pPr>
      <w:hyperlink w:anchor="_Toc241930202" w:history="1">
        <w:r w:rsidRPr="00D35333">
          <w:rPr>
            <w:rStyle w:val="ad"/>
            <w:noProof/>
          </w:rPr>
          <w:t>2.8 Сценарная оценка с данными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B6BBC80" w14:textId="3DB9C305" w:rsidR="005B42C0" w:rsidRDefault="005B42C0">
      <w:pPr>
        <w:pStyle w:val="20"/>
        <w:tabs>
          <w:tab w:val="right" w:leader="dot" w:pos="9345"/>
        </w:tabs>
        <w:rPr>
          <w:noProof/>
        </w:rPr>
      </w:pPr>
      <w:hyperlink w:anchor="_Toc241930203" w:history="1">
        <w:r w:rsidRPr="00D35333">
          <w:rPr>
            <w:rStyle w:val="ad"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F2B6F9E" w14:textId="0B4D5DD6" w:rsidR="005B42C0" w:rsidRDefault="005B42C0">
      <w:pPr>
        <w:pStyle w:val="20"/>
        <w:tabs>
          <w:tab w:val="right" w:leader="dot" w:pos="9345"/>
        </w:tabs>
        <w:rPr>
          <w:noProof/>
        </w:rPr>
      </w:pPr>
      <w:hyperlink w:anchor="_Toc241930204" w:history="1">
        <w:r w:rsidRPr="00D35333">
          <w:rPr>
            <w:rStyle w:val="ad"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065B047" w14:textId="03310729" w:rsidR="005B42C0" w:rsidRDefault="005B42C0">
      <w:pPr>
        <w:pStyle w:val="10"/>
        <w:tabs>
          <w:tab w:val="right" w:leader="dot" w:pos="9345"/>
        </w:tabs>
        <w:rPr>
          <w:noProof/>
        </w:rPr>
      </w:pPr>
      <w:hyperlink w:anchor="_Toc241930205" w:history="1">
        <w:r w:rsidRPr="00D35333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8287041" w14:textId="2BD20C7C" w:rsidR="005B42C0" w:rsidRDefault="005B42C0">
      <w:pPr>
        <w:pStyle w:val="20"/>
        <w:tabs>
          <w:tab w:val="right" w:leader="dot" w:pos="9345"/>
        </w:tabs>
        <w:rPr>
          <w:noProof/>
        </w:rPr>
      </w:pPr>
      <w:hyperlink w:anchor="_Toc241930206" w:history="1">
        <w:r w:rsidRPr="00D35333">
          <w:rPr>
            <w:rStyle w:val="ad"/>
            <w:noProof/>
          </w:rPr>
          <w:t>3.1 Контроль качества оценки по данным Similarweb (М1 §12)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2674D00" w14:textId="0F1C5783" w:rsidR="005B42C0" w:rsidRDefault="005B42C0">
      <w:pPr>
        <w:pStyle w:val="20"/>
        <w:tabs>
          <w:tab w:val="right" w:leader="dot" w:pos="9345"/>
        </w:tabs>
        <w:rPr>
          <w:noProof/>
        </w:rPr>
      </w:pPr>
      <w:hyperlink w:anchor="_Toc241930207" w:history="1">
        <w:r w:rsidRPr="00D35333">
          <w:rPr>
            <w:rStyle w:val="ad"/>
            <w:noProof/>
          </w:rPr>
          <w:t>3.2 Контрольный чек-лист потенциальных клиентов (ПК §14)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001B53E" w14:textId="72EF148B" w:rsidR="005B42C0" w:rsidRDefault="005B42C0">
      <w:pPr>
        <w:pStyle w:val="20"/>
        <w:tabs>
          <w:tab w:val="right" w:leader="dot" w:pos="9345"/>
        </w:tabs>
        <w:rPr>
          <w:noProof/>
        </w:rPr>
      </w:pPr>
      <w:hyperlink w:anchor="_Toc241930208" w:history="1">
        <w:r w:rsidRPr="00D35333">
          <w:rPr>
            <w:rStyle w:val="ad"/>
            <w:noProof/>
          </w:rPr>
          <w:t>3.3 Контрольный чек-лист сценарной оценки (СЦ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C92E6DC" w14:textId="239BA86F" w:rsidR="005B42C0" w:rsidRDefault="005B42C0">
      <w:pPr>
        <w:pStyle w:val="10"/>
        <w:tabs>
          <w:tab w:val="right" w:leader="dot" w:pos="9345"/>
        </w:tabs>
        <w:rPr>
          <w:noProof/>
        </w:rPr>
      </w:pPr>
      <w:hyperlink w:anchor="_Toc241930209" w:history="1">
        <w:r w:rsidRPr="00D35333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5AAF86DF" w14:textId="0ADDCE8D" w:rsidR="005B42C0" w:rsidRDefault="005B42C0">
      <w:pPr>
        <w:pStyle w:val="10"/>
        <w:tabs>
          <w:tab w:val="right" w:leader="dot" w:pos="9345"/>
        </w:tabs>
        <w:rPr>
          <w:noProof/>
        </w:rPr>
      </w:pPr>
      <w:hyperlink w:anchor="_Toc241930210" w:history="1">
        <w:r w:rsidRPr="00D35333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AD60A15" w14:textId="74C7E1FC" w:rsidR="005B42C0" w:rsidRDefault="005B42C0">
      <w:pPr>
        <w:pStyle w:val="10"/>
        <w:tabs>
          <w:tab w:val="right" w:leader="dot" w:pos="9345"/>
        </w:tabs>
        <w:rPr>
          <w:noProof/>
        </w:rPr>
      </w:pPr>
      <w:hyperlink w:anchor="_Toc241930211" w:history="1">
        <w:r w:rsidRPr="00D35333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204D7EC7" w14:textId="249F2E43" w:rsidR="005B42C0" w:rsidRDefault="005B42C0">
      <w:pPr>
        <w:pStyle w:val="10"/>
        <w:tabs>
          <w:tab w:val="right" w:leader="dot" w:pos="9345"/>
        </w:tabs>
        <w:rPr>
          <w:noProof/>
        </w:rPr>
      </w:pPr>
      <w:hyperlink w:anchor="_Toc241930212" w:history="1">
        <w:r w:rsidRPr="00D35333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8056624" w14:textId="6ADE058D" w:rsidR="005B42C0" w:rsidRDefault="005B42C0">
      <w:pPr>
        <w:pStyle w:val="10"/>
        <w:tabs>
          <w:tab w:val="right" w:leader="dot" w:pos="9345"/>
        </w:tabs>
        <w:rPr>
          <w:noProof/>
        </w:rPr>
      </w:pPr>
      <w:hyperlink w:anchor="_Toc241930213" w:history="1">
        <w:r w:rsidRPr="00D35333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622C68B7" w14:textId="1343FE98" w:rsidR="005B42C0" w:rsidRDefault="005B42C0">
      <w:pPr>
        <w:pStyle w:val="10"/>
        <w:tabs>
          <w:tab w:val="right" w:leader="dot" w:pos="9345"/>
        </w:tabs>
        <w:rPr>
          <w:noProof/>
        </w:rPr>
      </w:pPr>
      <w:hyperlink w:anchor="_Toc241930214" w:history="1">
        <w:r w:rsidRPr="00D35333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CBA1510" w14:textId="105CDAD9" w:rsidR="005B42C0" w:rsidRDefault="005B42C0">
      <w:pPr>
        <w:pStyle w:val="10"/>
        <w:tabs>
          <w:tab w:val="right" w:leader="dot" w:pos="9345"/>
        </w:tabs>
        <w:rPr>
          <w:noProof/>
        </w:rPr>
      </w:pPr>
      <w:hyperlink w:anchor="_Toc241930215" w:history="1">
        <w:r w:rsidRPr="00D35333">
          <w:rPr>
            <w:rStyle w:val="ad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69C6E5D2" w14:textId="3D30848D" w:rsidR="005B42C0" w:rsidRDefault="005B42C0">
      <w:pPr>
        <w:pStyle w:val="10"/>
        <w:tabs>
          <w:tab w:val="right" w:leader="dot" w:pos="9345"/>
        </w:tabs>
        <w:rPr>
          <w:noProof/>
        </w:rPr>
      </w:pPr>
      <w:hyperlink w:anchor="_Toc241930216" w:history="1">
        <w:r w:rsidRPr="00D35333">
          <w:rPr>
            <w:rStyle w:val="ad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23098855" w14:textId="0E6B8F6B" w:rsidR="002B2689" w:rsidRDefault="009A52E6">
      <w:pPr>
        <w:pStyle w:val="11"/>
      </w:pPr>
      <w:r>
        <w:fldChar w:fldCharType="end"/>
      </w:r>
    </w:p>
    <w:p w14:paraId="3FBFDCC7" w14:textId="77777777" w:rsidR="002B2689" w:rsidRDefault="009A52E6">
      <w:pPr>
        <w:pStyle w:val="1"/>
        <w:pageBreakBefore/>
        <w:spacing w:before="0" w:after="360" w:line="360" w:lineRule="exact"/>
        <w:ind w:firstLine="709"/>
      </w:pPr>
      <w:bookmarkStart w:id="1" w:name="_Toc241930194"/>
      <w:r>
        <w:rPr>
          <w:sz w:val="28"/>
        </w:rPr>
        <w:lastRenderedPageBreak/>
        <w:t>2 ХОД РАБОТЫ</w:t>
      </w:r>
      <w:bookmarkEnd w:id="1"/>
    </w:p>
    <w:p w14:paraId="3E85851A" w14:textId="77777777" w:rsidR="002B2689" w:rsidRDefault="009A52E6">
      <w:pPr>
        <w:pStyle w:val="2"/>
        <w:spacing w:before="360" w:after="360" w:line="360" w:lineRule="exact"/>
        <w:ind w:firstLine="709"/>
      </w:pPr>
      <w:bookmarkStart w:id="2" w:name="границы-рынка-и-постановка-расчёта"/>
      <w:bookmarkStart w:id="3" w:name="_Toc241930195"/>
      <w:r>
        <w:t>2.1 Границы рынка и постановка расчета</w:t>
      </w:r>
      <w:bookmarkEnd w:id="3"/>
    </w:p>
    <w:p w14:paraId="235002E0" w14:textId="77777777" w:rsidR="002B2689" w:rsidRDefault="009A52E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i/>
          <w:sz w:val="28"/>
        </w:rPr>
        <w:t>NotaCode</w:t>
      </w:r>
      <w:r>
        <w:rPr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4F8B0957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для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IDEF0/IDEF1X/IDEF3,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  <w:sz w:val="28"/>
        </w:rPr>
        <w:t>freemium</w:t>
      </w:r>
      <w:r>
        <w:rPr>
          <w:sz w:val="28"/>
        </w:rPr>
        <w:t xml:space="preserve">: тариф </w:t>
      </w:r>
      <w:r>
        <w:rPr>
          <w:i/>
          <w:sz w:val="28"/>
        </w:rPr>
        <w:t>Free</w:t>
      </w:r>
      <w:r>
        <w:rPr>
          <w:sz w:val="28"/>
        </w:rPr>
        <w:t xml:space="preserve"> и тариф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i/>
          <w:sz w:val="28"/>
        </w:rPr>
        <w:t>USD</w:t>
      </w:r>
      <w:r>
        <w:rPr>
          <w:sz w:val="28"/>
        </w:rPr>
        <w:t xml:space="preserve"> в месяц, 40 </w:t>
      </w:r>
      <w:r>
        <w:rPr>
          <w:i/>
          <w:sz w:val="28"/>
        </w:rPr>
        <w:t>USD</w:t>
      </w:r>
      <w:r>
        <w:rPr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– 3–5 % [2].</w:t>
      </w:r>
    </w:p>
    <w:p w14:paraId="23F230C3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2B2689" w14:paraId="558DDC55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1D4580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0E6862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B2689" w14:paraId="288EEC86" w14:textId="77777777" w:rsidTr="002B2689">
        <w:trPr>
          <w:cantSplit/>
          <w:jc w:val="center"/>
        </w:trPr>
        <w:tc>
          <w:tcPr>
            <w:tcW w:w="3663" w:type="dxa"/>
            <w:vAlign w:val="center"/>
          </w:tcPr>
          <w:p w14:paraId="3E4A93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5691" w:type="dxa"/>
            <w:vAlign w:val="center"/>
          </w:tcPr>
          <w:p w14:paraId="4E12212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2B2689" w14:paraId="04136D1D" w14:textId="77777777" w:rsidTr="002B2689">
        <w:trPr>
          <w:cantSplit/>
          <w:jc w:val="center"/>
        </w:trPr>
        <w:tc>
          <w:tcPr>
            <w:tcW w:w="3663" w:type="dxa"/>
            <w:vAlign w:val="center"/>
          </w:tcPr>
          <w:p w14:paraId="0E14A73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496007A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>), 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2B2689" w14:paraId="4D89FE53" w14:textId="77777777" w:rsidTr="002B2689">
        <w:trPr>
          <w:cantSplit/>
          <w:jc w:val="center"/>
        </w:trPr>
        <w:tc>
          <w:tcPr>
            <w:tcW w:w="3663" w:type="dxa"/>
            <w:vAlign w:val="center"/>
          </w:tcPr>
          <w:p w14:paraId="784DAF4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5691" w:type="dxa"/>
            <w:vAlign w:val="center"/>
          </w:tcPr>
          <w:p w14:paraId="574A04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бизнес- и системные аналитики;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 ПО и разработчики (тариф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2B2689" w14:paraId="6F7C0B2A" w14:textId="77777777" w:rsidTr="002B2689">
        <w:trPr>
          <w:cantSplit/>
          <w:jc w:val="center"/>
        </w:trPr>
        <w:tc>
          <w:tcPr>
            <w:tcW w:w="3663" w:type="dxa"/>
            <w:vAlign w:val="center"/>
          </w:tcPr>
          <w:p w14:paraId="41EE98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потенциального клиента</w:t>
            </w:r>
          </w:p>
        </w:tc>
        <w:tc>
          <w:tcPr>
            <w:tcW w:w="5691" w:type="dxa"/>
            <w:vAlign w:val="center"/>
          </w:tcPr>
          <w:p w14:paraId="7955E6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(физическое лицо)</w:t>
            </w:r>
          </w:p>
        </w:tc>
      </w:tr>
      <w:tr w:rsidR="002B2689" w14:paraId="59F3ADA3" w14:textId="77777777" w:rsidTr="002B2689">
        <w:trPr>
          <w:cantSplit/>
          <w:jc w:val="center"/>
        </w:trPr>
        <w:tc>
          <w:tcPr>
            <w:tcW w:w="3663" w:type="dxa"/>
            <w:vAlign w:val="center"/>
          </w:tcPr>
          <w:p w14:paraId="04C5421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1E84711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2B2689" w14:paraId="16C81E19" w14:textId="77777777" w:rsidTr="002B2689">
        <w:trPr>
          <w:cantSplit/>
          <w:jc w:val="center"/>
        </w:trPr>
        <w:tc>
          <w:tcPr>
            <w:tcW w:w="3663" w:type="dxa"/>
            <w:vAlign w:val="center"/>
          </w:tcPr>
          <w:p w14:paraId="7459331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5691" w:type="dxa"/>
            <w:vAlign w:val="center"/>
          </w:tcPr>
          <w:p w14:paraId="1D09A9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системы (Яндекс,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2B2689" w14:paraId="34634C34" w14:textId="77777777" w:rsidTr="002B2689">
        <w:trPr>
          <w:cantSplit/>
          <w:jc w:val="center"/>
        </w:trPr>
        <w:tc>
          <w:tcPr>
            <w:tcW w:w="3663" w:type="dxa"/>
            <w:vAlign w:val="center"/>
          </w:tcPr>
          <w:p w14:paraId="16375F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6552CB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сети Петри, генерация схем нейросетью; исключены омонимы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без уточнения,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 и общевизуальные запросы</w:t>
            </w:r>
          </w:p>
        </w:tc>
      </w:tr>
      <w:tr w:rsidR="002B2689" w14:paraId="502DBDE0" w14:textId="77777777" w:rsidTr="002B2689">
        <w:trPr>
          <w:cantSplit/>
          <w:jc w:val="center"/>
        </w:trPr>
        <w:tc>
          <w:tcPr>
            <w:tcW w:w="3663" w:type="dxa"/>
            <w:vAlign w:val="center"/>
          </w:tcPr>
          <w:p w14:paraId="606F30D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24B1B30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; косвенные: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нейросетью, ручное построение</w:t>
            </w:r>
          </w:p>
        </w:tc>
      </w:tr>
      <w:tr w:rsidR="002B2689" w14:paraId="5D4ECDF5" w14:textId="77777777" w:rsidTr="002B2689">
        <w:trPr>
          <w:cantSplit/>
          <w:jc w:val="center"/>
        </w:trPr>
        <w:tc>
          <w:tcPr>
            <w:tcW w:w="3663" w:type="dxa"/>
            <w:vAlign w:val="center"/>
          </w:tcPr>
          <w:p w14:paraId="05DA2C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691" w:type="dxa"/>
            <w:vAlign w:val="center"/>
          </w:tcPr>
          <w:p w14:paraId="1DE10A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2B2689" w14:paraId="6BB4F4E3" w14:textId="77777777" w:rsidTr="002B2689">
        <w:trPr>
          <w:cantSplit/>
          <w:jc w:val="center"/>
        </w:trPr>
        <w:tc>
          <w:tcPr>
            <w:tcW w:w="3663" w:type="dxa"/>
            <w:vAlign w:val="center"/>
          </w:tcPr>
          <w:p w14:paraId="334029C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3F8EFE0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12 месяцев, веб-поиск;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«последние 3 месяца» (август 2026), все типы трафика</w:t>
            </w:r>
          </w:p>
        </w:tc>
      </w:tr>
      <w:tr w:rsidR="002B2689" w14:paraId="59E0C7DB" w14:textId="77777777" w:rsidTr="002B2689">
        <w:trPr>
          <w:cantSplit/>
          <w:jc w:val="center"/>
        </w:trPr>
        <w:tc>
          <w:tcPr>
            <w:tcW w:w="3663" w:type="dxa"/>
            <w:vAlign w:val="center"/>
          </w:tcPr>
          <w:p w14:paraId="1823A3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2A38A36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);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Белстат, НБРБ, страницы тарифов,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</w:tr>
      <w:tr w:rsidR="002B2689" w14:paraId="5D8F49E1" w14:textId="77777777" w:rsidTr="002B2689">
        <w:trPr>
          <w:cantSplit/>
          <w:jc w:val="center"/>
        </w:trPr>
        <w:tc>
          <w:tcPr>
            <w:tcW w:w="3663" w:type="dxa"/>
            <w:vAlign w:val="center"/>
          </w:tcPr>
          <w:p w14:paraId="1F6013E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5691" w:type="dxa"/>
            <w:vAlign w:val="center"/>
          </w:tcPr>
          <w:p w14:paraId="43E905C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5D122B7B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  <w:sz w:val="28"/>
        </w:rPr>
        <w:t>NotaCode</w:t>
      </w:r>
      <w:r>
        <w:rPr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i/>
          <w:sz w:val="28"/>
        </w:rPr>
        <w:t>B2B</w:t>
      </w:r>
      <w:r>
        <w:rPr>
          <w:sz w:val="28"/>
        </w:rPr>
        <w:t xml:space="preserve">-сервис» (границы, число потенциальных клиентов, </w:t>
      </w:r>
      <w:r>
        <w:rPr>
          <w:i/>
          <w:sz w:val="28"/>
        </w:rPr>
        <w:t>Similarweb</w:t>
      </w:r>
      <w:r>
        <w:rPr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i/>
          <w:sz w:val="28"/>
        </w:rPr>
        <w:t>GMV</w:t>
      </w:r>
      <w:r>
        <w:rPr>
          <w:sz w:val="28"/>
        </w:rPr>
        <w:t xml:space="preserve"> и платформенные расчеты заполняются с пометкой «не применяется», так как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платформой.</w:t>
      </w:r>
    </w:p>
    <w:p w14:paraId="1D1AF95C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2B2689" w14:paraId="4376A789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2EDCF2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6D52B5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Шаблон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18F9017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23BA771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2B2689" w14:paraId="7FE6B291" w14:textId="77777777" w:rsidTr="002B2689">
        <w:trPr>
          <w:cantSplit/>
          <w:jc w:val="center"/>
        </w:trPr>
        <w:tc>
          <w:tcPr>
            <w:tcW w:w="2969" w:type="dxa"/>
            <w:vAlign w:val="center"/>
          </w:tcPr>
          <w:p w14:paraId="3A05FC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12C2E9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5A84C2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321F90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  <w:tr w:rsidR="002B2689" w14:paraId="6BF56102" w14:textId="77777777" w:rsidTr="002B2689">
        <w:trPr>
          <w:cantSplit/>
          <w:jc w:val="center"/>
        </w:trPr>
        <w:tc>
          <w:tcPr>
            <w:tcW w:w="2969" w:type="dxa"/>
            <w:vAlign w:val="center"/>
          </w:tcPr>
          <w:p w14:paraId="505D4F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26AF630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317780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5083D0F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2B2689" w14:paraId="377C1066" w14:textId="77777777" w:rsidTr="002B2689">
        <w:trPr>
          <w:cantSplit/>
          <w:jc w:val="center"/>
        </w:trPr>
        <w:tc>
          <w:tcPr>
            <w:tcW w:w="2969" w:type="dxa"/>
            <w:vAlign w:val="center"/>
          </w:tcPr>
          <w:p w14:paraId="3F9787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Similarweb</w:t>
            </w:r>
            <w:r>
              <w:rPr>
                <w:sz w:val="24"/>
              </w:rPr>
              <w:t xml:space="preserve"> при бесплатном доступе (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Б), объем рынка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333745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9 листов + 3 листа дополнений</w:t>
            </w:r>
          </w:p>
        </w:tc>
        <w:tc>
          <w:tcPr>
            <w:tcW w:w="3433" w:type="dxa"/>
            <w:vAlign w:val="center"/>
          </w:tcPr>
          <w:p w14:paraId="6A6C321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Выборка, доли, CR3/CR5/HHI, каналы, география, запросы, TAM/SAM/SOM цифрового внимания</w:t>
            </w:r>
          </w:p>
        </w:tc>
        <w:tc>
          <w:tcPr>
            <w:tcW w:w="951" w:type="dxa"/>
            <w:vAlign w:val="center"/>
          </w:tcPr>
          <w:p w14:paraId="53CB40A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</w:tr>
      <w:tr w:rsidR="002B2689" w14:paraId="2F9F547A" w14:textId="77777777" w:rsidTr="002B2689">
        <w:trPr>
          <w:cantSplit/>
          <w:jc w:val="center"/>
        </w:trPr>
        <w:tc>
          <w:tcPr>
            <w:tcW w:w="2969" w:type="dxa"/>
            <w:vAlign w:val="center"/>
          </w:tcPr>
          <w:p w14:paraId="2D8DE8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38251E7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030E12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Верхний ориентир, сегментная оценка,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4DEA467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2.4, 2.5</w:t>
            </w:r>
          </w:p>
        </w:tc>
      </w:tr>
      <w:tr w:rsidR="002B2689" w14:paraId="335A8C1F" w14:textId="77777777" w:rsidTr="002B2689">
        <w:trPr>
          <w:cantSplit/>
          <w:jc w:val="center"/>
        </w:trPr>
        <w:tc>
          <w:tcPr>
            <w:tcW w:w="2969" w:type="dxa"/>
            <w:vAlign w:val="center"/>
          </w:tcPr>
          <w:p w14:paraId="0E788A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416F33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6226E41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0908D83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2B2689" w14:paraId="00F478B3" w14:textId="77777777" w:rsidTr="002B2689">
        <w:trPr>
          <w:cantSplit/>
          <w:jc w:val="center"/>
        </w:trPr>
        <w:tc>
          <w:tcPr>
            <w:tcW w:w="2969" w:type="dxa"/>
            <w:vAlign w:val="center"/>
          </w:tcPr>
          <w:p w14:paraId="33BE3D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243ED9B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1A333B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3A8E52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</w:t>
            </w:r>
          </w:p>
        </w:tc>
      </w:tr>
      <w:tr w:rsidR="002B2689" w14:paraId="0447D7F5" w14:textId="77777777" w:rsidTr="002B2689">
        <w:trPr>
          <w:cantSplit/>
          <w:jc w:val="center"/>
        </w:trPr>
        <w:tc>
          <w:tcPr>
            <w:tcW w:w="2969" w:type="dxa"/>
            <w:vAlign w:val="center"/>
          </w:tcPr>
          <w:p w14:paraId="3DC71C6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1A9990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103C33B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7097A2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</w:tr>
      <w:tr w:rsidR="002B2689" w14:paraId="6C13CD96" w14:textId="77777777" w:rsidTr="002B2689">
        <w:trPr>
          <w:cantSplit/>
          <w:jc w:val="center"/>
        </w:trPr>
        <w:tc>
          <w:tcPr>
            <w:tcW w:w="2969" w:type="dxa"/>
            <w:vAlign w:val="center"/>
          </w:tcPr>
          <w:p w14:paraId="53348C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21EE85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56968FD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691880D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2B2689" w14:paraId="13B473FB" w14:textId="77777777" w:rsidTr="002B2689">
        <w:trPr>
          <w:cantSplit/>
          <w:jc w:val="center"/>
        </w:trPr>
        <w:tc>
          <w:tcPr>
            <w:tcW w:w="2969" w:type="dxa"/>
            <w:vAlign w:val="center"/>
          </w:tcPr>
          <w:p w14:paraId="4EC2DBA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24710F0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2059467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1BF150C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0CD21291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2B2689" w14:paraId="36369CB7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721F08D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2BA3C50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44C96C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7E4849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B2689" w14:paraId="4EA94A07" w14:textId="77777777" w:rsidTr="002B2689">
        <w:trPr>
          <w:cantSplit/>
          <w:jc w:val="center"/>
        </w:trPr>
        <w:tc>
          <w:tcPr>
            <w:tcW w:w="661" w:type="dxa"/>
            <w:vAlign w:val="center"/>
          </w:tcPr>
          <w:p w14:paraId="6826ED8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38730D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30E2E0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0AC1FA3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(перенос из ЛР1)</w:t>
            </w:r>
          </w:p>
        </w:tc>
      </w:tr>
      <w:tr w:rsidR="002B2689" w14:paraId="1B16385E" w14:textId="77777777" w:rsidTr="002B2689">
        <w:trPr>
          <w:cantSplit/>
          <w:jc w:val="center"/>
        </w:trPr>
        <w:tc>
          <w:tcPr>
            <w:tcW w:w="661" w:type="dxa"/>
            <w:vAlign w:val="center"/>
          </w:tcPr>
          <w:p w14:paraId="4F89C8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4" w:type="dxa"/>
            <w:vAlign w:val="center"/>
          </w:tcPr>
          <w:p w14:paraId="73ED485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70FE210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6046E6E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2B2689" w14:paraId="4E7E36C3" w14:textId="77777777" w:rsidTr="002B2689">
        <w:trPr>
          <w:cantSplit/>
          <w:jc w:val="center"/>
        </w:trPr>
        <w:tc>
          <w:tcPr>
            <w:tcW w:w="661" w:type="dxa"/>
            <w:vAlign w:val="center"/>
          </w:tcPr>
          <w:p w14:paraId="3E7D23F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61D8E4C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58CDE61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6E019A0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Беларуси малоинформативен</w:t>
            </w:r>
          </w:p>
        </w:tc>
      </w:tr>
      <w:tr w:rsidR="002B2689" w14:paraId="2BEE3147" w14:textId="77777777" w:rsidTr="002B2689">
        <w:trPr>
          <w:cantSplit/>
          <w:jc w:val="center"/>
        </w:trPr>
        <w:tc>
          <w:tcPr>
            <w:tcW w:w="661" w:type="dxa"/>
            <w:vAlign w:val="center"/>
          </w:tcPr>
          <w:p w14:paraId="5B07B0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5106556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7B0713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59945E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2B2689" w14:paraId="689821A0" w14:textId="77777777" w:rsidTr="002B2689">
        <w:trPr>
          <w:cantSplit/>
          <w:jc w:val="center"/>
        </w:trPr>
        <w:tc>
          <w:tcPr>
            <w:tcW w:w="661" w:type="dxa"/>
            <w:vAlign w:val="center"/>
          </w:tcPr>
          <w:p w14:paraId="6BE542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5533A8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39D8AA1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4800FA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4 домена, полные данные по одному</w:t>
            </w:r>
          </w:p>
        </w:tc>
      </w:tr>
      <w:tr w:rsidR="002B2689" w14:paraId="485392E1" w14:textId="77777777" w:rsidTr="002B2689">
        <w:trPr>
          <w:cantSplit/>
          <w:jc w:val="center"/>
        </w:trPr>
        <w:tc>
          <w:tcPr>
            <w:tcW w:w="661" w:type="dxa"/>
            <w:vAlign w:val="center"/>
          </w:tcPr>
          <w:p w14:paraId="2F4ED8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7ECFF89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0B80ECF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6C104C7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2B2689" w14:paraId="31CBC716" w14:textId="77777777" w:rsidTr="002B2689">
        <w:trPr>
          <w:cantSplit/>
          <w:jc w:val="center"/>
        </w:trPr>
        <w:tc>
          <w:tcPr>
            <w:tcW w:w="661" w:type="dxa"/>
            <w:vAlign w:val="center"/>
          </w:tcPr>
          <w:p w14:paraId="4936AD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51AD2F6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7C003D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3051162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2B2689" w14:paraId="38DA47EE" w14:textId="77777777" w:rsidTr="002B2689">
        <w:trPr>
          <w:cantSplit/>
          <w:jc w:val="center"/>
        </w:trPr>
        <w:tc>
          <w:tcPr>
            <w:tcW w:w="661" w:type="dxa"/>
            <w:vAlign w:val="center"/>
          </w:tcPr>
          <w:p w14:paraId="71A1669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57E89EC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121FBA2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6635CB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2B2689" w14:paraId="0547247A" w14:textId="77777777" w:rsidTr="002B2689">
        <w:trPr>
          <w:cantSplit/>
          <w:jc w:val="center"/>
        </w:trPr>
        <w:tc>
          <w:tcPr>
            <w:tcW w:w="661" w:type="dxa"/>
            <w:vAlign w:val="center"/>
          </w:tcPr>
          <w:p w14:paraId="2906583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73731F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2282E25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1231383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по единственному измеренному каналу</w:t>
            </w:r>
          </w:p>
        </w:tc>
      </w:tr>
      <w:tr w:rsidR="002B2689" w14:paraId="2783D1D9" w14:textId="77777777" w:rsidTr="002B2689">
        <w:trPr>
          <w:cantSplit/>
          <w:jc w:val="center"/>
        </w:trPr>
        <w:tc>
          <w:tcPr>
            <w:tcW w:w="661" w:type="dxa"/>
            <w:vAlign w:val="center"/>
          </w:tcPr>
          <w:p w14:paraId="154F05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1385A9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09B6D3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45DF6DC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2B2689" w14:paraId="15F87F99" w14:textId="77777777" w:rsidTr="002B2689">
        <w:trPr>
          <w:cantSplit/>
          <w:jc w:val="center"/>
        </w:trPr>
        <w:tc>
          <w:tcPr>
            <w:tcW w:w="661" w:type="dxa"/>
            <w:vAlign w:val="center"/>
          </w:tcPr>
          <w:p w14:paraId="0716482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7CDABD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6E9A82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387C5C9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2B2689" w14:paraId="45CF0A6C" w14:textId="77777777" w:rsidTr="002B2689">
        <w:trPr>
          <w:cantSplit/>
          <w:jc w:val="center"/>
        </w:trPr>
        <w:tc>
          <w:tcPr>
            <w:tcW w:w="661" w:type="dxa"/>
            <w:vAlign w:val="center"/>
          </w:tcPr>
          <w:p w14:paraId="7943BE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36E7EF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7ACBB6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741788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2B2689" w14:paraId="7816FBAF" w14:textId="77777777" w:rsidTr="002B2689">
        <w:trPr>
          <w:cantSplit/>
          <w:jc w:val="center"/>
        </w:trPr>
        <w:tc>
          <w:tcPr>
            <w:tcW w:w="661" w:type="dxa"/>
            <w:vAlign w:val="center"/>
          </w:tcPr>
          <w:p w14:paraId="32CFAB6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63EE49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47758D5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03BCABC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24C25539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2B2689" w14:paraId="4430F743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4E4C2DD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5B88866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1F98CE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B2689" w14:paraId="5A4EA230" w14:textId="77777777" w:rsidTr="002B2689">
        <w:trPr>
          <w:cantSplit/>
          <w:jc w:val="center"/>
        </w:trPr>
        <w:tc>
          <w:tcPr>
            <w:tcW w:w="741" w:type="dxa"/>
            <w:vAlign w:val="center"/>
          </w:tcPr>
          <w:p w14:paraId="258A91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В-1</w:t>
            </w:r>
          </w:p>
        </w:tc>
        <w:tc>
          <w:tcPr>
            <w:tcW w:w="2593" w:type="dxa"/>
            <w:vAlign w:val="center"/>
          </w:tcPr>
          <w:p w14:paraId="4FF8912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0DE662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2B2689" w14:paraId="372A2454" w14:textId="77777777" w:rsidTr="002B2689">
        <w:trPr>
          <w:cantSplit/>
          <w:jc w:val="center"/>
        </w:trPr>
        <w:tc>
          <w:tcPr>
            <w:tcW w:w="741" w:type="dxa"/>
            <w:vAlign w:val="center"/>
          </w:tcPr>
          <w:p w14:paraId="15B0F9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415B03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5BADD7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девять методик и все семь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-шаблонов выполняются полностью</w:t>
            </w:r>
          </w:p>
        </w:tc>
      </w:tr>
      <w:tr w:rsidR="002B2689" w14:paraId="4F1CECA0" w14:textId="77777777" w:rsidTr="002B2689">
        <w:trPr>
          <w:cantSplit/>
          <w:jc w:val="center"/>
        </w:trPr>
        <w:tc>
          <w:tcPr>
            <w:tcW w:w="741" w:type="dxa"/>
            <w:vAlign w:val="center"/>
          </w:tcPr>
          <w:p w14:paraId="66C085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02D066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0FFF459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Подписочный сервис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 xml:space="preserve"> – «не применяется»</w:t>
            </w:r>
          </w:p>
        </w:tc>
      </w:tr>
      <w:tr w:rsidR="002B2689" w14:paraId="16921AE4" w14:textId="77777777" w:rsidTr="002B2689">
        <w:trPr>
          <w:cantSplit/>
          <w:jc w:val="center"/>
        </w:trPr>
        <w:tc>
          <w:tcPr>
            <w:tcW w:w="741" w:type="dxa"/>
            <w:vAlign w:val="center"/>
          </w:tcPr>
          <w:p w14:paraId="23AE86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7979F80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572DE40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2B2689" w14:paraId="35C959EB" w14:textId="77777777" w:rsidTr="002B2689">
        <w:trPr>
          <w:cantSplit/>
          <w:jc w:val="center"/>
        </w:trPr>
        <w:tc>
          <w:tcPr>
            <w:tcW w:w="741" w:type="dxa"/>
            <w:vAlign w:val="center"/>
          </w:tcPr>
          <w:p w14:paraId="7E1E6C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703D00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6F5BF4C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Основной: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рядом – альтернативный вариант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× 12 = 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(таблица 83)</w:t>
            </w:r>
          </w:p>
        </w:tc>
      </w:tr>
      <w:tr w:rsidR="002B2689" w14:paraId="24BD4224" w14:textId="77777777" w:rsidTr="002B2689">
        <w:trPr>
          <w:cantSplit/>
          <w:jc w:val="center"/>
        </w:trPr>
        <w:tc>
          <w:tcPr>
            <w:tcW w:w="741" w:type="dxa"/>
            <w:vAlign w:val="center"/>
          </w:tcPr>
          <w:p w14:paraId="088B63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66643CB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2E7A4BD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2B2689" w14:paraId="0257DB25" w14:textId="77777777" w:rsidTr="002B2689">
        <w:trPr>
          <w:cantSplit/>
          <w:jc w:val="center"/>
        </w:trPr>
        <w:tc>
          <w:tcPr>
            <w:tcW w:w="741" w:type="dxa"/>
            <w:vAlign w:val="center"/>
          </w:tcPr>
          <w:p w14:paraId="0B9F254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736642E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35225D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ориентир 10–20 доменов, минимум 5 (М2 §5); при меньшей выборке причина объясняется</w:t>
            </w:r>
          </w:p>
        </w:tc>
      </w:tr>
      <w:tr w:rsidR="002B2689" w14:paraId="4118B37F" w14:textId="77777777" w:rsidTr="002B2689">
        <w:trPr>
          <w:cantSplit/>
          <w:jc w:val="center"/>
        </w:trPr>
        <w:tc>
          <w:tcPr>
            <w:tcW w:w="741" w:type="dxa"/>
            <w:vAlign w:val="center"/>
          </w:tcPr>
          <w:p w14:paraId="7F7EC8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3DE82A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0EC545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Ответы на 31 вопрос (М1 §12, ПК §14, СЦ §13) – раздел 3</w:t>
            </w:r>
          </w:p>
        </w:tc>
      </w:tr>
      <w:tr w:rsidR="002B2689" w14:paraId="20CB3745" w14:textId="77777777" w:rsidTr="002B2689">
        <w:trPr>
          <w:cantSplit/>
          <w:jc w:val="center"/>
        </w:trPr>
        <w:tc>
          <w:tcPr>
            <w:tcW w:w="741" w:type="dxa"/>
            <w:vAlign w:val="center"/>
          </w:tcPr>
          <w:p w14:paraId="6BAAE88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16A751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2BE58FD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2B2689" w14:paraId="317C6260" w14:textId="77777777" w:rsidTr="002B2689">
        <w:trPr>
          <w:cantSplit/>
          <w:jc w:val="center"/>
        </w:trPr>
        <w:tc>
          <w:tcPr>
            <w:tcW w:w="741" w:type="dxa"/>
            <w:vAlign w:val="center"/>
          </w:tcPr>
          <w:p w14:paraId="2F140C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2F33AB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6C3467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 в листах 02 и 05 одинаков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); доли платежеспособных совпадают</w:t>
            </w:r>
          </w:p>
        </w:tc>
      </w:tr>
      <w:tr w:rsidR="002B2689" w14:paraId="0324A5FD" w14:textId="77777777" w:rsidTr="002B2689">
        <w:trPr>
          <w:cantSplit/>
          <w:jc w:val="center"/>
        </w:trPr>
        <w:tc>
          <w:tcPr>
            <w:tcW w:w="741" w:type="dxa"/>
            <w:vAlign w:val="center"/>
          </w:tcPr>
          <w:p w14:paraId="0BD6D7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В-12</w:t>
            </w:r>
          </w:p>
        </w:tc>
        <w:tc>
          <w:tcPr>
            <w:tcW w:w="2593" w:type="dxa"/>
            <w:vAlign w:val="center"/>
          </w:tcPr>
          <w:p w14:paraId="4C037BA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3CAAE51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Официальный курс НБРБ на 30.09.2026: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3,0285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[3]; одна дата для всех листов</w:t>
            </w:r>
          </w:p>
        </w:tc>
      </w:tr>
    </w:tbl>
    <w:p w14:paraId="30009894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2B2689" w14:paraId="13D5C924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21EA2C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2FA8C7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79036F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2B2689" w14:paraId="25C7FD05" w14:textId="77777777" w:rsidTr="002B2689">
        <w:trPr>
          <w:cantSplit/>
          <w:jc w:val="center"/>
        </w:trPr>
        <w:tc>
          <w:tcPr>
            <w:tcW w:w="3310" w:type="dxa"/>
            <w:vAlign w:val="center"/>
          </w:tcPr>
          <w:p w14:paraId="0B92345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USD/BYN, 30.09.2026</w:t>
            </w:r>
          </w:p>
        </w:tc>
        <w:tc>
          <w:tcPr>
            <w:tcW w:w="3832" w:type="dxa"/>
            <w:vAlign w:val="center"/>
          </w:tcPr>
          <w:p w14:paraId="02EE7A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11EF56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НБРБ [3]</w:t>
            </w:r>
          </w:p>
        </w:tc>
      </w:tr>
      <w:tr w:rsidR="002B2689" w14:paraId="002CF2EF" w14:textId="77777777" w:rsidTr="002B2689">
        <w:trPr>
          <w:cantSplit/>
          <w:jc w:val="center"/>
        </w:trPr>
        <w:tc>
          <w:tcPr>
            <w:tcW w:w="3310" w:type="dxa"/>
            <w:vAlign w:val="center"/>
          </w:tcPr>
          <w:p w14:paraId="044268C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02BB85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6EF6768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 [2]</w:t>
            </w:r>
          </w:p>
        </w:tc>
      </w:tr>
      <w:tr w:rsidR="002B2689" w14:paraId="4442C823" w14:textId="77777777" w:rsidTr="002B2689">
        <w:trPr>
          <w:cantSplit/>
          <w:jc w:val="center"/>
        </w:trPr>
        <w:tc>
          <w:tcPr>
            <w:tcW w:w="3310" w:type="dxa"/>
            <w:vAlign w:val="center"/>
          </w:tcPr>
          <w:p w14:paraId="57706A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0EB498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413C60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В-5; концепция [2]</w:t>
            </w:r>
          </w:p>
        </w:tc>
      </w:tr>
      <w:tr w:rsidR="002B2689" w14:paraId="5755649A" w14:textId="77777777" w:rsidTr="002B2689">
        <w:trPr>
          <w:cantSplit/>
          <w:jc w:val="center"/>
        </w:trPr>
        <w:tc>
          <w:tcPr>
            <w:tcW w:w="3310" w:type="dxa"/>
            <w:vAlign w:val="center"/>
          </w:tcPr>
          <w:p w14:paraId="5104B1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чек, альтернативный (4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3C0BB3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145,37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28015CE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 рядом, таблица 83</w:t>
            </w:r>
          </w:p>
        </w:tc>
      </w:tr>
      <w:tr w:rsidR="002B2689" w14:paraId="1522BBE4" w14:textId="77777777" w:rsidTr="002B2689">
        <w:trPr>
          <w:cantSplit/>
          <w:jc w:val="center"/>
        </w:trPr>
        <w:tc>
          <w:tcPr>
            <w:tcW w:w="3310" w:type="dxa"/>
            <w:vAlign w:val="center"/>
          </w:tcPr>
          <w:p w14:paraId="020156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0864A9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(при оплате за год) = 290,74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18D096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(раздел 2.9)</w:t>
            </w:r>
          </w:p>
        </w:tc>
      </w:tr>
      <w:tr w:rsidR="002B2689" w14:paraId="625687D6" w14:textId="77777777" w:rsidTr="002B2689">
        <w:trPr>
          <w:cantSplit/>
          <w:jc w:val="center"/>
        </w:trPr>
        <w:tc>
          <w:tcPr>
            <w:tcW w:w="3310" w:type="dxa"/>
            <w:vAlign w:val="center"/>
          </w:tcPr>
          <w:p w14:paraId="708EDFB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3428AB4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173EE15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Концепция, допущение Д-09</w:t>
            </w:r>
          </w:p>
        </w:tc>
      </w:tr>
    </w:tbl>
    <w:p w14:paraId="2CA60B6A" w14:textId="77777777" w:rsidR="002B2689" w:rsidRDefault="009A52E6">
      <w:pPr>
        <w:pStyle w:val="2"/>
        <w:spacing w:before="360" w:after="360" w:line="360" w:lineRule="exact"/>
        <w:ind w:firstLine="709"/>
      </w:pPr>
      <w:bookmarkStart w:id="4" w:name="поисковый-спрос"/>
      <w:bookmarkStart w:id="5" w:name="_Toc241930196"/>
      <w:bookmarkEnd w:id="2"/>
      <w:r>
        <w:t>2.2 Поисковый спрос</w:t>
      </w:r>
      <w:bookmarkEnd w:id="5"/>
    </w:p>
    <w:p w14:paraId="79109FD8" w14:textId="77777777" w:rsidR="002B2689" w:rsidRDefault="009A52E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  <w:sz w:val="28"/>
        </w:rPr>
        <w:t>Excel</w:t>
      </w:r>
      <w:r>
        <w:rPr>
          <w:sz w:val="28"/>
        </w:rPr>
        <w:t>-шаблоне ПС-</w:t>
      </w:r>
      <w:r>
        <w:rPr>
          <w:i/>
          <w:sz w:val="28"/>
        </w:rPr>
        <w:t>X</w:t>
      </w:r>
      <w:r>
        <w:rPr>
          <w:sz w:val="28"/>
        </w:rPr>
        <w:t xml:space="preserve"> по порядку «границы – ядро – классификация по намерению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Вордстат – очистка и взвешивание – воронка – сценарии – вывод».</w:t>
      </w:r>
    </w:p>
    <w:p w14:paraId="0DD12678" w14:textId="77777777" w:rsidR="002B2689" w:rsidRDefault="009A52E6">
      <w:pPr>
        <w:pStyle w:val="3"/>
        <w:spacing w:before="360" w:after="360" w:line="360" w:lineRule="exact"/>
        <w:ind w:firstLine="709"/>
      </w:pPr>
      <w:bookmarkStart w:id="6" w:name="исходные-данные"/>
      <w:r>
        <w:rPr>
          <w:sz w:val="28"/>
        </w:rPr>
        <w:lastRenderedPageBreak/>
        <w:t>2.2.1 Исходные данные</w:t>
      </w:r>
    </w:p>
    <w:p w14:paraId="2BBD8CF5" w14:textId="77777777" w:rsidR="002B2689" w:rsidRDefault="009A52E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21D551CC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2B2689" w14:paraId="7E14F151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0FAFBA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639F27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6BCC02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сент. 2025 – авг. 2026</w:t>
            </w:r>
          </w:p>
        </w:tc>
        <w:tc>
          <w:tcPr>
            <w:tcW w:w="1656" w:type="dxa"/>
            <w:vAlign w:val="center"/>
          </w:tcPr>
          <w:p w14:paraId="0C8D5E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267BFF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за год</w:t>
            </w:r>
          </w:p>
        </w:tc>
      </w:tr>
      <w:tr w:rsidR="002B2689" w14:paraId="47380725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047ABD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73CB0B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4F8DF1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136863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26CDFB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</w:tr>
      <w:tr w:rsidR="002B2689" w14:paraId="51065BD5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4B76F5C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2DBEA26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05688F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17530BD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67F8DB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2B2689" w14:paraId="0D072633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7BFDCA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52506A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721A29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70A4966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752AFB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−3,9 %</w:t>
            </w:r>
          </w:p>
        </w:tc>
      </w:tr>
      <w:tr w:rsidR="002B2689" w14:paraId="5F47BD20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6651251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520947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490C29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72B2FF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57F4A4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−34,9 %</w:t>
            </w:r>
          </w:p>
        </w:tc>
      </w:tr>
      <w:tr w:rsidR="002B2689" w14:paraId="300E24B7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5E2F6C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5C5CE9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736F0DA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066CBC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1494EB2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−55,4 %</w:t>
            </w:r>
          </w:p>
        </w:tc>
      </w:tr>
      <w:tr w:rsidR="002B2689" w14:paraId="19A623F5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29A3496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78432A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43C985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2525417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214CC81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−43,3 %</w:t>
            </w:r>
          </w:p>
        </w:tc>
      </w:tr>
      <w:tr w:rsidR="002B2689" w14:paraId="03EC734D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15BE27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3B0012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0CE1269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34925B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6DCA460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−50,0 %</w:t>
            </w:r>
          </w:p>
        </w:tc>
      </w:tr>
      <w:tr w:rsidR="002B2689" w14:paraId="40A7C2A0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211009D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7F56782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334BBA4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7B36B88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7D51A8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107,1 %</w:t>
            </w:r>
          </w:p>
        </w:tc>
      </w:tr>
      <w:tr w:rsidR="002B2689" w14:paraId="667B78EC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7EE242D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962" w:type="dxa"/>
            <w:vAlign w:val="center"/>
          </w:tcPr>
          <w:p w14:paraId="492C618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46A6E7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0BFE1B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2E64A78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−12,8 %</w:t>
            </w:r>
          </w:p>
        </w:tc>
      </w:tr>
      <w:tr w:rsidR="002B2689" w14:paraId="3477930C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29DAED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4ECC58D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1079DA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2DD331C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1A2910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−22,7 %</w:t>
            </w:r>
          </w:p>
        </w:tc>
      </w:tr>
      <w:tr w:rsidR="002B2689" w14:paraId="297C563D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6A50FAC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3FB10F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0699CFD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55C643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3220A59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−17,4 %</w:t>
            </w:r>
          </w:p>
        </w:tc>
      </w:tr>
      <w:tr w:rsidR="002B2689" w14:paraId="12E5B0AD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22051C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3918D48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089D473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14C291A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075996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−27,0 %</w:t>
            </w:r>
          </w:p>
        </w:tc>
      </w:tr>
      <w:tr w:rsidR="002B2689" w14:paraId="513E3AB8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10B7A2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6FEBB20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4018E62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1641F72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7BB45C1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−19,7 %</w:t>
            </w:r>
          </w:p>
        </w:tc>
      </w:tr>
      <w:tr w:rsidR="002B2689" w14:paraId="085CDEFE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5B5F86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7ABC838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2D0F0FB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35D9A2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793F31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2B2689" w14:paraId="76F38F70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6DE377F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4A7EE3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00F7EBD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421FD2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59E9BC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−9,2 %</w:t>
            </w:r>
          </w:p>
        </w:tc>
      </w:tr>
      <w:tr w:rsidR="002B2689" w14:paraId="12411DF6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78D2C5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48F1BAD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7C98C2D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0B7851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21CB60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−28,9 %</w:t>
            </w:r>
          </w:p>
        </w:tc>
      </w:tr>
      <w:tr w:rsidR="002B2689" w14:paraId="7052C75E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672720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6319F98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768589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7BFDAF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4E3207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−50,3 %</w:t>
            </w:r>
          </w:p>
        </w:tc>
      </w:tr>
      <w:tr w:rsidR="002B2689" w14:paraId="29F9F6DD" w14:textId="77777777" w:rsidTr="002B2689">
        <w:trPr>
          <w:cantSplit/>
          <w:jc w:val="center"/>
        </w:trPr>
        <w:tc>
          <w:tcPr>
            <w:tcW w:w="1737" w:type="dxa"/>
            <w:vAlign w:val="center"/>
          </w:tcPr>
          <w:p w14:paraId="32B74FE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3D80C9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10C4CD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691646E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16AA9A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−38,7 %</w:t>
            </w:r>
          </w:p>
        </w:tc>
      </w:tr>
    </w:tbl>
    <w:p w14:paraId="75804BDB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Омонимы исключены: «</w:t>
      </w:r>
      <w:r>
        <w:rPr>
          <w:i/>
          <w:sz w:val="28"/>
        </w:rPr>
        <w:t>mermaid</w:t>
      </w:r>
      <w:r>
        <w:rPr>
          <w:sz w:val="28"/>
        </w:rPr>
        <w:t>» без уточнения (1 163 запроса – 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(656 –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 – английское прилагательное). Сеть Петри,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имеют единицы и десятки запросов в месяц.</w:t>
      </w:r>
    </w:p>
    <w:p w14:paraId="55EB0D03" w14:textId="77777777" w:rsidR="002B2689" w:rsidRDefault="009A52E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5A65C31" wp14:editId="5A2B7900">
            <wp:extent cx="5334000" cy="2489200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5F210E" w14:textId="77777777" w:rsidR="002B2689" w:rsidRDefault="009A52E6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Динамика запросов ядра по данным Вордстата, Беларусь, помесячно</w:t>
      </w:r>
    </w:p>
    <w:p w14:paraId="1D83DE52" w14:textId="77777777" w:rsidR="002B2689" w:rsidRDefault="009A52E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0CDCD7D" wp14:editId="0251221C">
            <wp:extent cx="5334000" cy="2963333"/>
            <wp:effectExtent l="0" t="0" r="0" b="0"/>
            <wp:docPr id="2950055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F4A729" w14:textId="77777777" w:rsidR="002B2689" w:rsidRDefault="009A52E6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52BDB2A6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 ищут в 1,8–3,5 раза чаще, чем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  <w:sz w:val="28"/>
        </w:rPr>
        <w:t>uml</w:t>
      </w:r>
      <w:r>
        <w:rPr>
          <w:sz w:val="28"/>
        </w:rPr>
        <w:t xml:space="preserve"> −42,7 %, </w:t>
      </w:r>
      <w:r>
        <w:rPr>
          <w:i/>
          <w:sz w:val="28"/>
        </w:rPr>
        <w:t>bpmn</w:t>
      </w:r>
      <w:r>
        <w:rPr>
          <w:sz w:val="28"/>
        </w:rPr>
        <w:t xml:space="preserve"> −44,1 %, </w:t>
      </w:r>
      <w:r>
        <w:rPr>
          <w:i/>
          <w:sz w:val="28"/>
        </w:rPr>
        <w:t>idef0</w:t>
      </w:r>
      <w:r>
        <w:rPr>
          <w:sz w:val="28"/>
        </w:rPr>
        <w:t xml:space="preserve"> −34,9 %, </w:t>
      </w:r>
      <w:r>
        <w:rPr>
          <w:i/>
          <w:sz w:val="28"/>
        </w:rPr>
        <w:t>plantuml</w:t>
      </w:r>
      <w:r>
        <w:rPr>
          <w:sz w:val="28"/>
        </w:rPr>
        <w:t xml:space="preserve"> −3,9 %); рост показывают только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» (с низкой базы: 155 → 321 запроса за год) и </w:t>
      </w:r>
      <w:r>
        <w:rPr>
          <w:i/>
          <w:sz w:val="28"/>
        </w:rPr>
        <w:t>diagrams.net</w:t>
      </w:r>
      <w:r>
        <w:rPr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  <w:sz w:val="28"/>
        </w:rPr>
        <w:t>AI</w:t>
      </w:r>
      <w:r>
        <w:rPr>
          <w:sz w:val="28"/>
        </w:rPr>
        <w:t>-ассистентом продукта.</w:t>
      </w:r>
    </w:p>
    <w:p w14:paraId="527B7394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Выгрузка четырех запросов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sz w:val="28"/>
        </w:rPr>
        <w:lastRenderedPageBreak/>
        <w:t>а не отсутствие интереса [7]. Ненулевые значения имеют 19 недель из 53 (36 %); результат показан в таблице 7 и на рисунке 3.</w:t>
      </w:r>
    </w:p>
    <w:p w14:paraId="650DD678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2B2689" w14:paraId="527B1E32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5EE9B46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46BAA21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00E941E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0F92ADF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09297F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181401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(лист 03)</w:t>
            </w:r>
          </w:p>
        </w:tc>
      </w:tr>
      <w:tr w:rsidR="002B2689" w14:paraId="78B63871" w14:textId="77777777" w:rsidTr="002B2689">
        <w:trPr>
          <w:cantSplit/>
          <w:jc w:val="center"/>
        </w:trPr>
        <w:tc>
          <w:tcPr>
            <w:tcW w:w="1607" w:type="dxa"/>
            <w:vAlign w:val="center"/>
          </w:tcPr>
          <w:p w14:paraId="58423AE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7FDA33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0F15E4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76BA045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945228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4C4B1D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2B2689" w14:paraId="22CD37A2" w14:textId="77777777" w:rsidTr="002B2689">
        <w:trPr>
          <w:cantSplit/>
          <w:jc w:val="center"/>
        </w:trPr>
        <w:tc>
          <w:tcPr>
            <w:tcW w:w="1607" w:type="dxa"/>
            <w:vAlign w:val="center"/>
          </w:tcPr>
          <w:p w14:paraId="01A03B9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7B19EE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2CE0D4D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4851FD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C7D607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40EB6D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18,94</w:t>
            </w:r>
          </w:p>
        </w:tc>
      </w:tr>
      <w:tr w:rsidR="002B2689" w14:paraId="59D65B1A" w14:textId="77777777" w:rsidTr="002B2689">
        <w:trPr>
          <w:cantSplit/>
          <w:jc w:val="center"/>
        </w:trPr>
        <w:tc>
          <w:tcPr>
            <w:tcW w:w="1607" w:type="dxa"/>
            <w:vAlign w:val="center"/>
          </w:tcPr>
          <w:p w14:paraId="35DC03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5487505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66229A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589ACD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5BDEB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1F1F1C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8,65</w:t>
            </w:r>
          </w:p>
        </w:tc>
      </w:tr>
      <w:tr w:rsidR="002B2689" w14:paraId="3F07779B" w14:textId="77777777" w:rsidTr="002B2689">
        <w:trPr>
          <w:cantSplit/>
          <w:jc w:val="center"/>
        </w:trPr>
        <w:tc>
          <w:tcPr>
            <w:tcW w:w="1607" w:type="dxa"/>
            <w:vAlign w:val="center"/>
          </w:tcPr>
          <w:p w14:paraId="0F71EA8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203F477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36A459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5A1C677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0EBA416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A6C12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27,62</w:t>
            </w:r>
          </w:p>
        </w:tc>
      </w:tr>
      <w:tr w:rsidR="002B2689" w14:paraId="730CE8D5" w14:textId="77777777" w:rsidTr="002B2689">
        <w:trPr>
          <w:cantSplit/>
          <w:jc w:val="center"/>
        </w:trPr>
        <w:tc>
          <w:tcPr>
            <w:tcW w:w="1607" w:type="dxa"/>
            <w:vAlign w:val="center"/>
          </w:tcPr>
          <w:p w14:paraId="1C84486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19DA82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EBE85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1E16451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7657F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BDF5D5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2B2689" w14:paraId="450CB395" w14:textId="77777777" w:rsidTr="002B2689">
        <w:trPr>
          <w:cantSplit/>
          <w:jc w:val="center"/>
        </w:trPr>
        <w:tc>
          <w:tcPr>
            <w:tcW w:w="1607" w:type="dxa"/>
            <w:vAlign w:val="center"/>
          </w:tcPr>
          <w:p w14:paraId="514D3AE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1ADA60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46A977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6E47C3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21B20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5C2964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19,75</w:t>
            </w:r>
          </w:p>
        </w:tc>
      </w:tr>
      <w:tr w:rsidR="002B2689" w14:paraId="430F9E39" w14:textId="77777777" w:rsidTr="002B2689">
        <w:trPr>
          <w:cantSplit/>
          <w:jc w:val="center"/>
        </w:trPr>
        <w:tc>
          <w:tcPr>
            <w:tcW w:w="1607" w:type="dxa"/>
            <w:vAlign w:val="center"/>
          </w:tcPr>
          <w:p w14:paraId="13522A2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5228F26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07E7AB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DA4E7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A48300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E677C1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</w:tr>
      <w:tr w:rsidR="002B2689" w14:paraId="30CAC40B" w14:textId="77777777" w:rsidTr="002B2689">
        <w:trPr>
          <w:cantSplit/>
          <w:jc w:val="center"/>
        </w:trPr>
        <w:tc>
          <w:tcPr>
            <w:tcW w:w="1607" w:type="dxa"/>
            <w:vAlign w:val="center"/>
          </w:tcPr>
          <w:p w14:paraId="4935C8D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2F66118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79BA6D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00005B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28C9A5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5AE225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14,69</w:t>
            </w:r>
          </w:p>
        </w:tc>
      </w:tr>
      <w:tr w:rsidR="002B2689" w14:paraId="1ECA9AA0" w14:textId="77777777" w:rsidTr="002B2689">
        <w:trPr>
          <w:cantSplit/>
          <w:jc w:val="center"/>
        </w:trPr>
        <w:tc>
          <w:tcPr>
            <w:tcW w:w="1607" w:type="dxa"/>
            <w:vAlign w:val="center"/>
          </w:tcPr>
          <w:p w14:paraId="6DCFAE1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5355945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529E4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032BAF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DE6DC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CB4CA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2B2689" w14:paraId="5A70E044" w14:textId="77777777" w:rsidTr="002B2689">
        <w:trPr>
          <w:cantSplit/>
          <w:jc w:val="center"/>
        </w:trPr>
        <w:tc>
          <w:tcPr>
            <w:tcW w:w="1607" w:type="dxa"/>
            <w:vAlign w:val="center"/>
          </w:tcPr>
          <w:p w14:paraId="5D9AB01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12620C2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6798E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065963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440A6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F444D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2B2689" w14:paraId="2A7516C9" w14:textId="77777777" w:rsidTr="002B2689">
        <w:trPr>
          <w:cantSplit/>
          <w:jc w:val="center"/>
        </w:trPr>
        <w:tc>
          <w:tcPr>
            <w:tcW w:w="1607" w:type="dxa"/>
            <w:vAlign w:val="center"/>
          </w:tcPr>
          <w:p w14:paraId="3758661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55528FC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B636B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01E6C5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A2F946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0E5D403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2B2689" w14:paraId="1583DE62" w14:textId="77777777" w:rsidTr="002B2689">
        <w:trPr>
          <w:cantSplit/>
          <w:jc w:val="center"/>
        </w:trPr>
        <w:tc>
          <w:tcPr>
            <w:tcW w:w="1607" w:type="dxa"/>
            <w:vAlign w:val="center"/>
          </w:tcPr>
          <w:p w14:paraId="68F7D5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148" w:type="dxa"/>
            <w:vAlign w:val="center"/>
          </w:tcPr>
          <w:p w14:paraId="06BB81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26A12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A5C42D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07D9F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4E61B5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7EF706FA" w14:textId="77777777" w:rsidR="002B2689" w:rsidRDefault="009A52E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D963CA6" wp14:editId="07A19A28">
            <wp:extent cx="5334000" cy="2252133"/>
            <wp:effectExtent l="0" t="0" r="0" b="0"/>
            <wp:docPr id="298906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D3998E" w14:textId="77777777" w:rsidR="002B2689" w:rsidRDefault="009A52E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недельные значения индекса за 12 месяцев</w:t>
      </w:r>
    </w:p>
    <w:p w14:paraId="01B6DCCB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от 30.09.2026,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5F41030E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8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Россия и Казахстан: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2B2689" w14:paraId="1B5AAE7B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5C1F097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2DBB72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0B264D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5787B0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Среднее, 12 мес.</w:t>
            </w:r>
          </w:p>
        </w:tc>
        <w:tc>
          <w:tcPr>
            <w:tcW w:w="901" w:type="dxa"/>
            <w:vAlign w:val="center"/>
          </w:tcPr>
          <w:p w14:paraId="0B88E63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1DF4E6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57324B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3F9082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25F3F71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(порог ±15 %)</w:t>
            </w:r>
          </w:p>
        </w:tc>
      </w:tr>
      <w:tr w:rsidR="002B2689" w14:paraId="354B2AFD" w14:textId="77777777" w:rsidTr="002B2689">
        <w:trPr>
          <w:cantSplit/>
          <w:jc w:val="center"/>
        </w:trPr>
        <w:tc>
          <w:tcPr>
            <w:tcW w:w="998" w:type="dxa"/>
            <w:vAlign w:val="center"/>
          </w:tcPr>
          <w:p w14:paraId="00E473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57415E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01D67F8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1CE6431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48A8B1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0AA605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1E2ED4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05A95E2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4D8D00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−18,0 % (снижающийся)</w:t>
            </w:r>
          </w:p>
        </w:tc>
      </w:tr>
      <w:tr w:rsidR="002B2689" w14:paraId="4266AE97" w14:textId="77777777" w:rsidTr="002B2689">
        <w:trPr>
          <w:cantSplit/>
          <w:jc w:val="center"/>
        </w:trPr>
        <w:tc>
          <w:tcPr>
            <w:tcW w:w="998" w:type="dxa"/>
            <w:vAlign w:val="center"/>
          </w:tcPr>
          <w:p w14:paraId="1FBCF1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2E876B7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1C32B84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60D3716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2AB2437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13D274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0BBD2E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739FD7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562E1E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−12,3 % (стабильный)</w:t>
            </w:r>
          </w:p>
        </w:tc>
      </w:tr>
      <w:tr w:rsidR="002B2689" w14:paraId="63A4FEDB" w14:textId="77777777" w:rsidTr="002B2689">
        <w:trPr>
          <w:cantSplit/>
          <w:jc w:val="center"/>
        </w:trPr>
        <w:tc>
          <w:tcPr>
            <w:tcW w:w="998" w:type="dxa"/>
            <w:vAlign w:val="center"/>
          </w:tcPr>
          <w:p w14:paraId="7844AD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7DD113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58D764C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5A4107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0BCA57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6C7D50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1E804B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3ADCB64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4049A0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−0,9 % (стабильный)</w:t>
            </w:r>
          </w:p>
        </w:tc>
      </w:tr>
      <w:tr w:rsidR="002B2689" w14:paraId="7FFE42AA" w14:textId="77777777" w:rsidTr="002B2689">
        <w:trPr>
          <w:cantSplit/>
          <w:jc w:val="center"/>
        </w:trPr>
        <w:tc>
          <w:tcPr>
            <w:tcW w:w="998" w:type="dxa"/>
            <w:vAlign w:val="center"/>
          </w:tcPr>
          <w:p w14:paraId="4BD20F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54B2D3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6B62E9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4CAB84B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6B0F25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3F1E11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7F8EE3A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27C056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18D009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+69,0 % (растущий)</w:t>
            </w:r>
          </w:p>
        </w:tc>
      </w:tr>
    </w:tbl>
    <w:p w14:paraId="58508318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i/>
          <w:sz w:val="28"/>
        </w:rPr>
        <w:t>gt_ru_kz_mermaid.py</w:t>
      </w:r>
      <w:r>
        <w:rPr>
          <w:sz w:val="28"/>
        </w:rPr>
        <w:t>, файлы – Материалы_собранные/GT_Россия_Казахстан_из_ЛР1.</w:t>
      </w:r>
    </w:p>
    <w:p w14:paraId="23C21BFE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Вордстат, вкладка «Регионы»,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2B2689" w14:paraId="23859A38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68B8A4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0E97624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60A1354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</w:tr>
      <w:tr w:rsidR="002B2689" w14:paraId="301F41A1" w14:textId="77777777" w:rsidTr="002B2689">
        <w:trPr>
          <w:cantSplit/>
          <w:jc w:val="center"/>
        </w:trPr>
        <w:tc>
          <w:tcPr>
            <w:tcW w:w="4431" w:type="dxa"/>
            <w:vAlign w:val="center"/>
          </w:tcPr>
          <w:p w14:paraId="577A1D6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02C5CD3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795E42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2B2689" w14:paraId="367A44D0" w14:textId="77777777" w:rsidTr="002B2689">
        <w:trPr>
          <w:cantSplit/>
          <w:jc w:val="center"/>
        </w:trPr>
        <w:tc>
          <w:tcPr>
            <w:tcW w:w="4431" w:type="dxa"/>
            <w:vAlign w:val="center"/>
          </w:tcPr>
          <w:p w14:paraId="3A257B7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4AFDF34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0B6B82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22 921 (102,19)</w:t>
            </w:r>
          </w:p>
        </w:tc>
      </w:tr>
      <w:tr w:rsidR="002B2689" w14:paraId="43F13BE7" w14:textId="77777777" w:rsidTr="002B2689">
        <w:trPr>
          <w:cantSplit/>
          <w:jc w:val="center"/>
        </w:trPr>
        <w:tc>
          <w:tcPr>
            <w:tcW w:w="4431" w:type="dxa"/>
            <w:vAlign w:val="center"/>
          </w:tcPr>
          <w:p w14:paraId="0BAEB1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47C984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18EFD5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2B2689" w14:paraId="1620848C" w14:textId="77777777" w:rsidTr="002B2689">
        <w:trPr>
          <w:cantSplit/>
          <w:jc w:val="center"/>
        </w:trPr>
        <w:tc>
          <w:tcPr>
            <w:tcW w:w="4431" w:type="dxa"/>
            <w:vAlign w:val="center"/>
          </w:tcPr>
          <w:p w14:paraId="1893E3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7C89F7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53F5C20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</w:tr>
      <w:tr w:rsidR="002B2689" w14:paraId="1539F7F2" w14:textId="77777777" w:rsidTr="002B2689">
        <w:trPr>
          <w:cantSplit/>
          <w:jc w:val="center"/>
        </w:trPr>
        <w:tc>
          <w:tcPr>
            <w:tcW w:w="4431" w:type="dxa"/>
            <w:vAlign w:val="center"/>
          </w:tcPr>
          <w:p w14:paraId="78899CB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524DF8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14477A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</w:t>
            </w:r>
          </w:p>
        </w:tc>
      </w:tr>
      <w:tr w:rsidR="002B2689" w14:paraId="7221A222" w14:textId="77777777" w:rsidTr="002B2689">
        <w:trPr>
          <w:cantSplit/>
          <w:jc w:val="center"/>
        </w:trPr>
        <w:tc>
          <w:tcPr>
            <w:tcW w:w="4431" w:type="dxa"/>
            <w:vAlign w:val="center"/>
          </w:tcPr>
          <w:p w14:paraId="6BE9C21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01C91CD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1B644E6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</w:tr>
    </w:tbl>
    <w:p w14:paraId="0F55F0D5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Материалы_собранные/Wordstat_Регионы_из_ЛР1). 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i/>
          <w:sz w:val="28"/>
        </w:rPr>
        <w:t>plantuml</w:t>
      </w:r>
      <w:r>
        <w:rPr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6F04E63B" w14:textId="77777777" w:rsidR="002B2689" w:rsidRDefault="009A52E6">
      <w:pPr>
        <w:pStyle w:val="3"/>
        <w:spacing w:before="360" w:after="360" w:line="360" w:lineRule="exact"/>
        <w:ind w:firstLine="709"/>
      </w:pPr>
      <w:bookmarkStart w:id="7" w:name="X4405a3a36fc4bbae45fb2a8eb44109ebdf5ed9f"/>
      <w:bookmarkEnd w:id="6"/>
      <w:r>
        <w:rPr>
          <w:sz w:val="28"/>
        </w:rPr>
        <w:lastRenderedPageBreak/>
        <w:t>2.2.2 Семантическое ядро, группы намерений и веса</w:t>
      </w:r>
    </w:p>
    <w:p w14:paraId="2A0150E2" w14:textId="77777777" w:rsidR="002B2689" w:rsidRDefault="009A52E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0F88B3DD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2B2689" w14:paraId="43A2C856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0A68DC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73EE9B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23CC74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75B00A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7D9200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651E358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52F8AB9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28DBFCD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1A7F08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166BE0F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2B2689" w14:paraId="7B11B708" w14:textId="77777777" w:rsidTr="002B2689">
        <w:trPr>
          <w:cantSplit/>
          <w:jc w:val="center"/>
        </w:trPr>
        <w:tc>
          <w:tcPr>
            <w:tcW w:w="409" w:type="dxa"/>
            <w:vAlign w:val="center"/>
          </w:tcPr>
          <w:p w14:paraId="56EC6C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46FFBC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5BDCB6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3D64604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4ECE33E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57A9C9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27A645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0D71ED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47C655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1EC8091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</w:tr>
      <w:tr w:rsidR="002B2689" w14:paraId="41F24161" w14:textId="77777777" w:rsidTr="002B2689">
        <w:trPr>
          <w:cantSplit/>
          <w:jc w:val="center"/>
        </w:trPr>
        <w:tc>
          <w:tcPr>
            <w:tcW w:w="409" w:type="dxa"/>
            <w:vAlign w:val="center"/>
          </w:tcPr>
          <w:p w14:paraId="71A79B8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460659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7CB737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1BE919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5888CE4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35ECB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36AF90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85038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088A61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3FDDFAF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</w:t>
            </w:r>
          </w:p>
        </w:tc>
      </w:tr>
      <w:tr w:rsidR="002B2689" w14:paraId="7B20D349" w14:textId="77777777" w:rsidTr="002B2689">
        <w:trPr>
          <w:cantSplit/>
          <w:jc w:val="center"/>
        </w:trPr>
        <w:tc>
          <w:tcPr>
            <w:tcW w:w="409" w:type="dxa"/>
            <w:vAlign w:val="center"/>
          </w:tcPr>
          <w:p w14:paraId="05C30A0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26651F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107F640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022D86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279F4F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5AA7A1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181A35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08CAA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6F67108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5FF2A7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</w:t>
            </w:r>
          </w:p>
        </w:tc>
      </w:tr>
      <w:tr w:rsidR="002B2689" w14:paraId="0C55D7FC" w14:textId="77777777" w:rsidTr="002B2689">
        <w:trPr>
          <w:cantSplit/>
          <w:jc w:val="center"/>
        </w:trPr>
        <w:tc>
          <w:tcPr>
            <w:tcW w:w="409" w:type="dxa"/>
            <w:vAlign w:val="center"/>
          </w:tcPr>
          <w:p w14:paraId="35568D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547D97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713356D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5997A2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2936FA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3D3B07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1CA343D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E6EFCA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42DE7E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6CAEE36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16,4</w:t>
            </w:r>
          </w:p>
        </w:tc>
      </w:tr>
      <w:tr w:rsidR="002B2689" w14:paraId="2D60B54A" w14:textId="77777777" w:rsidTr="002B2689">
        <w:trPr>
          <w:cantSplit/>
          <w:jc w:val="center"/>
        </w:trPr>
        <w:tc>
          <w:tcPr>
            <w:tcW w:w="409" w:type="dxa"/>
            <w:vAlign w:val="center"/>
          </w:tcPr>
          <w:p w14:paraId="544B86A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7078D58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66A3C2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335E26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E09EF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E313CA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61F1638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4852C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041A7BD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070D898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</w:tr>
      <w:tr w:rsidR="002B2689" w14:paraId="211E092D" w14:textId="77777777" w:rsidTr="002B2689">
        <w:trPr>
          <w:cantSplit/>
          <w:jc w:val="center"/>
        </w:trPr>
        <w:tc>
          <w:tcPr>
            <w:tcW w:w="409" w:type="dxa"/>
            <w:vAlign w:val="center"/>
          </w:tcPr>
          <w:p w14:paraId="72179DC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0F0D3A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0981A5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4DABE64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56AE0D9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6E4BD4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6E170A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4F02B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0CB2BB8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3FCFC7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29,3</w:t>
            </w:r>
          </w:p>
        </w:tc>
      </w:tr>
      <w:tr w:rsidR="002B2689" w14:paraId="10D4BC73" w14:textId="77777777" w:rsidTr="002B2689">
        <w:trPr>
          <w:cantSplit/>
          <w:jc w:val="center"/>
        </w:trPr>
        <w:tc>
          <w:tcPr>
            <w:tcW w:w="409" w:type="dxa"/>
            <w:vAlign w:val="center"/>
          </w:tcPr>
          <w:p w14:paraId="1852D7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3D1936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0B45FA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169C4D8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0556BC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6B9354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0E2A55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927C59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55D335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22B18F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</w:tr>
      <w:tr w:rsidR="002B2689" w14:paraId="5EC0DBA8" w14:textId="77777777" w:rsidTr="002B2689">
        <w:trPr>
          <w:cantSplit/>
          <w:jc w:val="center"/>
        </w:trPr>
        <w:tc>
          <w:tcPr>
            <w:tcW w:w="409" w:type="dxa"/>
            <w:vAlign w:val="center"/>
          </w:tcPr>
          <w:p w14:paraId="4C4E31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6EDF8E5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1163C57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3B9B52C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50C463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9388D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299FDE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752D2DA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613CD44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75A890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  <w:tr w:rsidR="002B2689" w14:paraId="230D261A" w14:textId="77777777" w:rsidTr="002B2689">
        <w:trPr>
          <w:cantSplit/>
          <w:jc w:val="center"/>
        </w:trPr>
        <w:tc>
          <w:tcPr>
            <w:tcW w:w="409" w:type="dxa"/>
            <w:vAlign w:val="center"/>
          </w:tcPr>
          <w:p w14:paraId="27B7A9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4BE8BC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3A83678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5E27D5A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393D1EB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8CF6C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4874032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25AAE9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8D770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6C1600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118,2</w:t>
            </w:r>
          </w:p>
        </w:tc>
      </w:tr>
      <w:tr w:rsidR="002B2689" w14:paraId="2049985F" w14:textId="77777777" w:rsidTr="002B2689">
        <w:trPr>
          <w:cantSplit/>
          <w:jc w:val="center"/>
        </w:trPr>
        <w:tc>
          <w:tcPr>
            <w:tcW w:w="409" w:type="dxa"/>
            <w:vAlign w:val="center"/>
          </w:tcPr>
          <w:p w14:paraId="4A7B87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000D850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21B4F0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357B36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52EB23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1CCA9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438260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7BC5FA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751A1BD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05AB863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</w:tr>
    </w:tbl>
    <w:p w14:paraId="42672F8E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</w:t>
      </w:r>
      <w:r>
        <w:rPr>
          <w:i/>
          <w:sz w:val="28"/>
        </w:rPr>
        <w:t>GT</w:t>
      </w:r>
      <w:r>
        <w:rPr>
          <w:sz w:val="28"/>
        </w:rPr>
        <w:t xml:space="preserve"> «н/д» – недостаточно данных по Беларуси; у «</w:t>
      </w:r>
      <w:r>
        <w:rPr>
          <w:i/>
          <w:sz w:val="28"/>
        </w:rPr>
        <w:t>uml</w:t>
      </w:r>
      <w:r>
        <w:rPr>
          <w:sz w:val="28"/>
        </w:rPr>
        <w:t xml:space="preserve">» указано среднее недельного ряда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</w:t>
      </w:r>
      <w:r>
        <w:rPr>
          <w:sz w:val="28"/>
        </w:rPr>
        <w:lastRenderedPageBreak/>
        <w:t>23.09.2026. Строка «</w:t>
      </w:r>
      <w:r>
        <w:rPr>
          <w:i/>
          <w:sz w:val="28"/>
        </w:rPr>
        <w:t>mermaid</w:t>
      </w:r>
      <w:r>
        <w:rPr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0B983986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11 – Состав групп запросов для листа 04_</w:t>
      </w:r>
      <w:r>
        <w:rPr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2B2689" w14:paraId="6A044F8D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69E3827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581150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2B37B7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13882B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 намерения</w:t>
            </w:r>
          </w:p>
        </w:tc>
      </w:tr>
      <w:tr w:rsidR="002B2689" w14:paraId="0D2FE6F7" w14:textId="77777777" w:rsidTr="002B2689">
        <w:trPr>
          <w:cantSplit/>
          <w:jc w:val="center"/>
        </w:trPr>
        <w:tc>
          <w:tcPr>
            <w:tcW w:w="2398" w:type="dxa"/>
            <w:vAlign w:val="center"/>
          </w:tcPr>
          <w:p w14:paraId="426CC1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61440C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подписка;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лицензия;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0A91BF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1461F6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</w:tr>
      <w:tr w:rsidR="002B2689" w14:paraId="622F5D70" w14:textId="77777777" w:rsidTr="002B2689">
        <w:trPr>
          <w:cantSplit/>
          <w:jc w:val="center"/>
        </w:trPr>
        <w:tc>
          <w:tcPr>
            <w:tcW w:w="2398" w:type="dxa"/>
            <w:vAlign w:val="center"/>
          </w:tcPr>
          <w:p w14:paraId="01BC47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2F16AF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145DAAE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68716B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</w:tr>
      <w:tr w:rsidR="002B2689" w14:paraId="376262AA" w14:textId="77777777" w:rsidTr="002B2689">
        <w:trPr>
          <w:cantSplit/>
          <w:jc w:val="center"/>
        </w:trPr>
        <w:tc>
          <w:tcPr>
            <w:tcW w:w="2398" w:type="dxa"/>
            <w:vAlign w:val="center"/>
          </w:tcPr>
          <w:p w14:paraId="4E208F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522ACDC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4F24C67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50DFDE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</w:tr>
      <w:tr w:rsidR="002B2689" w14:paraId="7F1B9550" w14:textId="77777777" w:rsidTr="002B2689">
        <w:trPr>
          <w:cantSplit/>
          <w:jc w:val="center"/>
        </w:trPr>
        <w:tc>
          <w:tcPr>
            <w:tcW w:w="2398" w:type="dxa"/>
            <w:vAlign w:val="center"/>
          </w:tcPr>
          <w:p w14:paraId="546FD52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6151C2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189C36A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3BE945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</w:tbl>
    <w:p w14:paraId="603C1426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 входит в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»), поэтому сумма – оценка сверху. Запросы «</w:t>
      </w:r>
      <w:r>
        <w:rPr>
          <w:i/>
          <w:sz w:val="28"/>
        </w:rPr>
        <w:t>uml</w:t>
      </w:r>
      <w:r>
        <w:rPr>
          <w:sz w:val="28"/>
        </w:rPr>
        <w:t xml:space="preserve"> как», «</w:t>
      </w:r>
      <w:r>
        <w:rPr>
          <w:i/>
          <w:sz w:val="28"/>
        </w:rPr>
        <w:t>dfd</w:t>
      </w:r>
      <w:r>
        <w:rPr>
          <w:sz w:val="28"/>
        </w:rPr>
        <w:t xml:space="preserve"> как», «</w:t>
      </w:r>
      <w:r>
        <w:rPr>
          <w:i/>
          <w:sz w:val="28"/>
        </w:rPr>
        <w:t>uml</w:t>
      </w:r>
      <w:r>
        <w:rPr>
          <w:sz w:val="28"/>
        </w:rPr>
        <w:t xml:space="preserve"> минск», «</w:t>
      </w:r>
      <w:r>
        <w:rPr>
          <w:i/>
          <w:sz w:val="28"/>
        </w:rPr>
        <w:t>bpmn</w:t>
      </w:r>
      <w:r>
        <w:rPr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  <w:sz w:val="28"/>
        </w:rPr>
        <w:t>bpmn</w:t>
      </w:r>
      <w:r>
        <w:rPr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 в группы не входят; их вклад учтен строкой «</w:t>
      </w:r>
      <w:r>
        <w:rPr>
          <w:i/>
          <w:sz w:val="28"/>
        </w:rPr>
        <w:t>uml</w:t>
      </w:r>
      <w:r>
        <w:rPr>
          <w:sz w:val="28"/>
        </w:rPr>
        <w:t>» листа 02.</w:t>
      </w:r>
    </w:p>
    <w:p w14:paraId="7BDDD9D5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12 – Лист 04_</w:t>
      </w:r>
      <w:r>
        <w:rPr>
          <w:i/>
          <w:sz w:val="28"/>
        </w:rPr>
        <w:t>Wordstat</w:t>
      </w:r>
      <w:r>
        <w:rPr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2B2689" w14:paraId="52B814A2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08FAAD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13CCA7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2D4A8D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2015755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7244887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4A33231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26D6845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коэффициент</w:t>
            </w:r>
          </w:p>
        </w:tc>
        <w:tc>
          <w:tcPr>
            <w:tcW w:w="1125" w:type="dxa"/>
            <w:vAlign w:val="center"/>
          </w:tcPr>
          <w:p w14:paraId="0EA107E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</w:t>
            </w:r>
          </w:p>
        </w:tc>
      </w:tr>
      <w:tr w:rsidR="002B2689" w14:paraId="226A3EB4" w14:textId="77777777" w:rsidTr="002B2689">
        <w:trPr>
          <w:cantSplit/>
          <w:jc w:val="center"/>
        </w:trPr>
        <w:tc>
          <w:tcPr>
            <w:tcW w:w="825" w:type="dxa"/>
            <w:vAlign w:val="center"/>
          </w:tcPr>
          <w:p w14:paraId="7AFC792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42C068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6A7C351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3A0CE2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1B51CF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C9ED2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63FF6F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5954B9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348,7</w:t>
            </w:r>
          </w:p>
        </w:tc>
      </w:tr>
      <w:tr w:rsidR="002B2689" w14:paraId="5837A3EA" w14:textId="77777777" w:rsidTr="002B2689">
        <w:trPr>
          <w:cantSplit/>
          <w:jc w:val="center"/>
        </w:trPr>
        <w:tc>
          <w:tcPr>
            <w:tcW w:w="825" w:type="dxa"/>
            <w:vAlign w:val="center"/>
          </w:tcPr>
          <w:p w14:paraId="60F451C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17F36A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705938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29C70DA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54649B6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32AAE4C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6116C9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4241251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431,4</w:t>
            </w:r>
          </w:p>
        </w:tc>
      </w:tr>
      <w:tr w:rsidR="002B2689" w14:paraId="45A9F567" w14:textId="77777777" w:rsidTr="002B2689">
        <w:trPr>
          <w:cantSplit/>
          <w:jc w:val="center"/>
        </w:trPr>
        <w:tc>
          <w:tcPr>
            <w:tcW w:w="825" w:type="dxa"/>
            <w:vAlign w:val="center"/>
          </w:tcPr>
          <w:p w14:paraId="69981E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0BD039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4E3DE46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376FB3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533EB58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7C65E4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001C5F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5B7C2BD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</w:t>
            </w:r>
          </w:p>
        </w:tc>
      </w:tr>
      <w:tr w:rsidR="002B2689" w14:paraId="690C8A12" w14:textId="77777777" w:rsidTr="002B2689">
        <w:trPr>
          <w:cantSplit/>
          <w:jc w:val="center"/>
        </w:trPr>
        <w:tc>
          <w:tcPr>
            <w:tcW w:w="825" w:type="dxa"/>
            <w:vAlign w:val="center"/>
          </w:tcPr>
          <w:p w14:paraId="243837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1BBCB7B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31E0FFD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1FC28C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0598D9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3CC5B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61D7C2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2D491DE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524,0</w:t>
            </w:r>
          </w:p>
        </w:tc>
      </w:tr>
      <w:tr w:rsidR="002B2689" w14:paraId="0C08FC31" w14:textId="77777777" w:rsidTr="002B2689">
        <w:trPr>
          <w:cantSplit/>
          <w:jc w:val="center"/>
        </w:trPr>
        <w:tc>
          <w:tcPr>
            <w:tcW w:w="825" w:type="dxa"/>
            <w:vAlign w:val="center"/>
          </w:tcPr>
          <w:p w14:paraId="2119B10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01.2026</w:t>
            </w:r>
          </w:p>
        </w:tc>
        <w:tc>
          <w:tcPr>
            <w:tcW w:w="1324" w:type="dxa"/>
            <w:vAlign w:val="center"/>
          </w:tcPr>
          <w:p w14:paraId="71A82C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5BBB8E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454B62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781224C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B1AC6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7D3F25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7A82EE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212,3</w:t>
            </w:r>
          </w:p>
        </w:tc>
      </w:tr>
      <w:tr w:rsidR="002B2689" w14:paraId="78D69957" w14:textId="77777777" w:rsidTr="002B2689">
        <w:trPr>
          <w:cantSplit/>
          <w:jc w:val="center"/>
        </w:trPr>
        <w:tc>
          <w:tcPr>
            <w:tcW w:w="825" w:type="dxa"/>
            <w:vAlign w:val="center"/>
          </w:tcPr>
          <w:p w14:paraId="4FBFA0B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058580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6D92DCD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362F218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492661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06FD3B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3D18E5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7F263BF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216,1</w:t>
            </w:r>
          </w:p>
        </w:tc>
      </w:tr>
      <w:tr w:rsidR="002B2689" w14:paraId="1E169114" w14:textId="77777777" w:rsidTr="002B2689">
        <w:trPr>
          <w:cantSplit/>
          <w:jc w:val="center"/>
        </w:trPr>
        <w:tc>
          <w:tcPr>
            <w:tcW w:w="825" w:type="dxa"/>
            <w:vAlign w:val="center"/>
          </w:tcPr>
          <w:p w14:paraId="5BC5842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324" w:type="dxa"/>
            <w:vAlign w:val="center"/>
          </w:tcPr>
          <w:p w14:paraId="436AEAF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77C5AF3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75DEEF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04910F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4C10AB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368710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7683170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413,4</w:t>
            </w:r>
          </w:p>
        </w:tc>
      </w:tr>
      <w:tr w:rsidR="002B2689" w14:paraId="7278D27B" w14:textId="77777777" w:rsidTr="002B2689">
        <w:trPr>
          <w:cantSplit/>
          <w:jc w:val="center"/>
        </w:trPr>
        <w:tc>
          <w:tcPr>
            <w:tcW w:w="825" w:type="dxa"/>
            <w:vAlign w:val="center"/>
          </w:tcPr>
          <w:p w14:paraId="62C86E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3E4CB3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1F9BB9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341C32D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38D82C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834653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6D1AE0B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3B2AC2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440,8</w:t>
            </w:r>
          </w:p>
        </w:tc>
      </w:tr>
      <w:tr w:rsidR="002B2689" w14:paraId="3499403A" w14:textId="77777777" w:rsidTr="002B2689">
        <w:trPr>
          <w:cantSplit/>
          <w:jc w:val="center"/>
        </w:trPr>
        <w:tc>
          <w:tcPr>
            <w:tcW w:w="825" w:type="dxa"/>
            <w:vAlign w:val="center"/>
          </w:tcPr>
          <w:p w14:paraId="202FA38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5EA1732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72CB2B0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773DBA0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161671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7606E5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019F69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5BB11C5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434,6</w:t>
            </w:r>
          </w:p>
        </w:tc>
      </w:tr>
      <w:tr w:rsidR="002B2689" w14:paraId="19F7A00F" w14:textId="77777777" w:rsidTr="002B2689">
        <w:trPr>
          <w:cantSplit/>
          <w:jc w:val="center"/>
        </w:trPr>
        <w:tc>
          <w:tcPr>
            <w:tcW w:w="825" w:type="dxa"/>
            <w:vAlign w:val="center"/>
          </w:tcPr>
          <w:p w14:paraId="7641B15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513DEA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4F56D6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516344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68563EF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4FBB1BD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58270B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6CF8A5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261,5</w:t>
            </w:r>
          </w:p>
        </w:tc>
      </w:tr>
      <w:tr w:rsidR="002B2689" w14:paraId="3A4F6D20" w14:textId="77777777" w:rsidTr="002B2689">
        <w:trPr>
          <w:cantSplit/>
          <w:jc w:val="center"/>
        </w:trPr>
        <w:tc>
          <w:tcPr>
            <w:tcW w:w="825" w:type="dxa"/>
            <w:vAlign w:val="center"/>
          </w:tcPr>
          <w:p w14:paraId="4BC40F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3B8CE5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275F87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16D2B88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2CFCBB7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76B0FAE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7E9669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6B6C719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116,8</w:t>
            </w:r>
          </w:p>
        </w:tc>
      </w:tr>
      <w:tr w:rsidR="002B2689" w14:paraId="028DC3F9" w14:textId="77777777" w:rsidTr="002B2689">
        <w:trPr>
          <w:cantSplit/>
          <w:jc w:val="center"/>
        </w:trPr>
        <w:tc>
          <w:tcPr>
            <w:tcW w:w="825" w:type="dxa"/>
            <w:vAlign w:val="center"/>
          </w:tcPr>
          <w:p w14:paraId="141A3D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4DB2EEB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647CA8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1D66091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6E7767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75D184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01D44F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4902915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97,5</w:t>
            </w:r>
          </w:p>
        </w:tc>
      </w:tr>
      <w:tr w:rsidR="002B2689" w14:paraId="6BA4A63A" w14:textId="77777777" w:rsidTr="002B2689">
        <w:trPr>
          <w:cantSplit/>
          <w:jc w:val="center"/>
        </w:trPr>
        <w:tc>
          <w:tcPr>
            <w:tcW w:w="825" w:type="dxa"/>
            <w:vAlign w:val="center"/>
          </w:tcPr>
          <w:p w14:paraId="13A3CF0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0E49C9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3FB337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5974E2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741B6D9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B47C86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6BDF87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795C79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</w:tr>
    </w:tbl>
    <w:p w14:paraId="2689E367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12E5A24A" w14:textId="77777777" w:rsidR="002B2689" w:rsidRDefault="009A52E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DA39FA9" wp14:editId="6930F9E6">
            <wp:extent cx="5334000" cy="2489200"/>
            <wp:effectExtent l="0" t="0" r="0" b="0"/>
            <wp:docPr id="20573921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8FA962" w14:textId="77777777" w:rsidR="002B2689" w:rsidRDefault="009A52E6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Частотность по группам запросов и взвешенная частотность, Беларусь, помесячно</w:t>
      </w:r>
    </w:p>
    <w:p w14:paraId="3861C66E" w14:textId="77777777" w:rsidR="002B2689" w:rsidRDefault="009A52E6">
      <w:pPr>
        <w:pStyle w:val="3"/>
        <w:spacing w:before="360" w:after="360" w:line="360" w:lineRule="exact"/>
        <w:ind w:firstLine="709"/>
      </w:pPr>
      <w:bookmarkStart w:id="8" w:name="нормализация-воронка-и-сценарии"/>
      <w:bookmarkEnd w:id="7"/>
      <w:r>
        <w:rPr>
          <w:sz w:val="28"/>
        </w:rPr>
        <w:lastRenderedPageBreak/>
        <w:t>2.2.3 Нормализация, воронка и сценарии</w:t>
      </w:r>
    </w:p>
    <w:p w14:paraId="1A063BC9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13 – Лист 05_Нормализация: сводный индекс спроса (вес </w:t>
      </w:r>
      <w:r>
        <w:rPr>
          <w:i/>
          <w:sz w:val="28"/>
        </w:rPr>
        <w:t>GT</w:t>
      </w:r>
      <w:r>
        <w:rPr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2B2689" w14:paraId="5C6DD9DE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7C304EF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6452DF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Средний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5A5631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Нормированный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37A4DF5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4B18229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77F387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549468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B2689" w14:paraId="6E64CD31" w14:textId="77777777" w:rsidTr="002B2689">
        <w:trPr>
          <w:cantSplit/>
          <w:jc w:val="center"/>
        </w:trPr>
        <w:tc>
          <w:tcPr>
            <w:tcW w:w="1032" w:type="dxa"/>
            <w:vAlign w:val="center"/>
          </w:tcPr>
          <w:p w14:paraId="7D4C111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6A3840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0B2265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41AC450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08E01B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1887B7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29A9B3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B2689" w14:paraId="50D161B0" w14:textId="77777777" w:rsidTr="002B2689">
        <w:trPr>
          <w:cantSplit/>
          <w:jc w:val="center"/>
        </w:trPr>
        <w:tc>
          <w:tcPr>
            <w:tcW w:w="1032" w:type="dxa"/>
            <w:vAlign w:val="center"/>
          </w:tcPr>
          <w:p w14:paraId="2C20B05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032" w:type="dxa"/>
            <w:vAlign w:val="center"/>
          </w:tcPr>
          <w:p w14:paraId="7D199D7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5ABBEB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763AEA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4D399A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35EBE70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360AA1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B2689" w14:paraId="02F0EE8F" w14:textId="77777777" w:rsidTr="002B2689">
        <w:trPr>
          <w:cantSplit/>
          <w:jc w:val="center"/>
        </w:trPr>
        <w:tc>
          <w:tcPr>
            <w:tcW w:w="1032" w:type="dxa"/>
            <w:vAlign w:val="center"/>
          </w:tcPr>
          <w:p w14:paraId="0B9D815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3477CF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73690C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201932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01A2F7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63F4C8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40CC91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B2689" w14:paraId="21417A79" w14:textId="77777777" w:rsidTr="002B2689">
        <w:trPr>
          <w:cantSplit/>
          <w:jc w:val="center"/>
        </w:trPr>
        <w:tc>
          <w:tcPr>
            <w:tcW w:w="1032" w:type="dxa"/>
            <w:vAlign w:val="center"/>
          </w:tcPr>
          <w:p w14:paraId="6FFC94A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47DFA7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6A18B3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50AB398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53CAA5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203AB3A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0709E2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B2689" w14:paraId="0F88D11F" w14:textId="77777777" w:rsidTr="002B2689">
        <w:trPr>
          <w:cantSplit/>
          <w:jc w:val="center"/>
        </w:trPr>
        <w:tc>
          <w:tcPr>
            <w:tcW w:w="1032" w:type="dxa"/>
            <w:vAlign w:val="center"/>
          </w:tcPr>
          <w:p w14:paraId="680430D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03D3CE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6FAD94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711D325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082029F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54F6A8C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15B659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B2689" w14:paraId="283A149C" w14:textId="77777777" w:rsidTr="002B2689">
        <w:trPr>
          <w:cantSplit/>
          <w:jc w:val="center"/>
        </w:trPr>
        <w:tc>
          <w:tcPr>
            <w:tcW w:w="1032" w:type="dxa"/>
            <w:vAlign w:val="center"/>
          </w:tcPr>
          <w:p w14:paraId="0ECB52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29307E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448366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7FFA735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4628D3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275387C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4A8D42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B2689" w14:paraId="50A3C837" w14:textId="77777777" w:rsidTr="002B2689">
        <w:trPr>
          <w:cantSplit/>
          <w:jc w:val="center"/>
        </w:trPr>
        <w:tc>
          <w:tcPr>
            <w:tcW w:w="1032" w:type="dxa"/>
            <w:vAlign w:val="center"/>
          </w:tcPr>
          <w:p w14:paraId="5735635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362FC8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622072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11D252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4CB5E9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79D369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3E795A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B2689" w14:paraId="3023DE68" w14:textId="77777777" w:rsidTr="002B2689">
        <w:trPr>
          <w:cantSplit/>
          <w:jc w:val="center"/>
        </w:trPr>
        <w:tc>
          <w:tcPr>
            <w:tcW w:w="1032" w:type="dxa"/>
            <w:vAlign w:val="center"/>
          </w:tcPr>
          <w:p w14:paraId="3644C3F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071DC5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1C3BF2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42DC45D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1770AC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5894224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45F3AC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B2689" w14:paraId="5BF39A6B" w14:textId="77777777" w:rsidTr="002B2689">
        <w:trPr>
          <w:cantSplit/>
          <w:jc w:val="center"/>
        </w:trPr>
        <w:tc>
          <w:tcPr>
            <w:tcW w:w="1032" w:type="dxa"/>
            <w:vAlign w:val="center"/>
          </w:tcPr>
          <w:p w14:paraId="6B17F65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11539C5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4FA26D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254B1B0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4D5887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585411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2C2D2B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B2689" w14:paraId="5FE1CA58" w14:textId="77777777" w:rsidTr="002B2689">
        <w:trPr>
          <w:cantSplit/>
          <w:jc w:val="center"/>
        </w:trPr>
        <w:tc>
          <w:tcPr>
            <w:tcW w:w="1032" w:type="dxa"/>
            <w:vAlign w:val="center"/>
          </w:tcPr>
          <w:p w14:paraId="2B77F3E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33D3E5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632B00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03B6E78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1ADC2AC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0B62429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53A0EE4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B2689" w14:paraId="565410D0" w14:textId="77777777" w:rsidTr="002B2689">
        <w:trPr>
          <w:cantSplit/>
          <w:jc w:val="center"/>
        </w:trPr>
        <w:tc>
          <w:tcPr>
            <w:tcW w:w="1032" w:type="dxa"/>
            <w:vAlign w:val="center"/>
          </w:tcPr>
          <w:p w14:paraId="741C86C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056B87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0932EE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01E897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53044C5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66F07E5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332CBCC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B2689" w14:paraId="63285B61" w14:textId="77777777" w:rsidTr="002B2689">
        <w:trPr>
          <w:cantSplit/>
          <w:jc w:val="center"/>
        </w:trPr>
        <w:tc>
          <w:tcPr>
            <w:tcW w:w="1032" w:type="dxa"/>
            <w:vAlign w:val="center"/>
          </w:tcPr>
          <w:p w14:paraId="7215DD9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4BE1F3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65A3BE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EB8E4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562615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0E22F65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6E52378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E467A79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Средний сводный индекс 49,1; нормированный </w:t>
      </w:r>
      <w:r>
        <w:rPr>
          <w:i/>
          <w:sz w:val="28"/>
        </w:rPr>
        <w:t>GT</w:t>
      </w:r>
      <w:r>
        <w:rPr>
          <w:sz w:val="28"/>
        </w:rPr>
        <w:t xml:space="preserve"> в среднем 29,0, нормированный Вордстат – 62,6. Методика (ПС §3) и инструкция (ИНСТР §14) запрещают механическое сложение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почти не дает данных.</w:t>
      </w:r>
    </w:p>
    <w:p w14:paraId="10D52C75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2B2689" w14:paraId="6ADC7D7F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5D1736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5E8C2C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429BB65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6AAF870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B2689" w14:paraId="1DD71FC7" w14:textId="77777777" w:rsidTr="002B2689">
        <w:trPr>
          <w:cantSplit/>
          <w:jc w:val="center"/>
        </w:trPr>
        <w:tc>
          <w:tcPr>
            <w:tcW w:w="4181" w:type="dxa"/>
            <w:vAlign w:val="center"/>
          </w:tcPr>
          <w:p w14:paraId="27C75C7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2631EC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64455D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542801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</w:tr>
      <w:tr w:rsidR="002B2689" w14:paraId="303D7B85" w14:textId="77777777" w:rsidTr="002B2689">
        <w:trPr>
          <w:cantSplit/>
          <w:jc w:val="center"/>
        </w:trPr>
        <w:tc>
          <w:tcPr>
            <w:tcW w:w="4181" w:type="dxa"/>
            <w:vAlign w:val="center"/>
          </w:tcPr>
          <w:p w14:paraId="60EADBA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2CF95EA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75B0DC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1D1B02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2B2689" w14:paraId="458B9CAC" w14:textId="77777777" w:rsidTr="002B2689">
        <w:trPr>
          <w:cantSplit/>
          <w:jc w:val="center"/>
        </w:trPr>
        <w:tc>
          <w:tcPr>
            <w:tcW w:w="4181" w:type="dxa"/>
            <w:vAlign w:val="center"/>
          </w:tcPr>
          <w:p w14:paraId="41B85BC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58A6DA6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1415A93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1E08756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39,33</w:t>
            </w:r>
          </w:p>
        </w:tc>
      </w:tr>
      <w:tr w:rsidR="002B2689" w14:paraId="1045B9AF" w14:textId="77777777" w:rsidTr="002B2689">
        <w:trPr>
          <w:cantSplit/>
          <w:jc w:val="center"/>
        </w:trPr>
        <w:tc>
          <w:tcPr>
            <w:tcW w:w="4181" w:type="dxa"/>
            <w:vAlign w:val="center"/>
          </w:tcPr>
          <w:p w14:paraId="180640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посетитель → заявка (регистрация)</w:t>
            </w:r>
          </w:p>
        </w:tc>
        <w:tc>
          <w:tcPr>
            <w:tcW w:w="1724" w:type="dxa"/>
            <w:vAlign w:val="center"/>
          </w:tcPr>
          <w:p w14:paraId="42D932C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217DBE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700BD05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7 %</w:t>
            </w:r>
          </w:p>
        </w:tc>
      </w:tr>
      <w:tr w:rsidR="002B2689" w14:paraId="7CDD538D" w14:textId="77777777" w:rsidTr="002B2689">
        <w:trPr>
          <w:cantSplit/>
          <w:jc w:val="center"/>
        </w:trPr>
        <w:tc>
          <w:tcPr>
            <w:tcW w:w="4181" w:type="dxa"/>
            <w:vAlign w:val="center"/>
          </w:tcPr>
          <w:p w14:paraId="5DF13B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0A7433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26DD099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08C4B19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2,753</w:t>
            </w:r>
          </w:p>
        </w:tc>
      </w:tr>
      <w:tr w:rsidR="002B2689" w14:paraId="672773D0" w14:textId="77777777" w:rsidTr="002B2689">
        <w:trPr>
          <w:cantSplit/>
          <w:jc w:val="center"/>
        </w:trPr>
        <w:tc>
          <w:tcPr>
            <w:tcW w:w="4181" w:type="dxa"/>
            <w:vAlign w:val="center"/>
          </w:tcPr>
          <w:p w14:paraId="51DB51C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заявка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65DD9F1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022D97C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2A24F7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</w:tr>
      <w:tr w:rsidR="002B2689" w14:paraId="701ED15D" w14:textId="77777777" w:rsidTr="002B2689">
        <w:trPr>
          <w:cantSplit/>
          <w:jc w:val="center"/>
        </w:trPr>
        <w:tc>
          <w:tcPr>
            <w:tcW w:w="4181" w:type="dxa"/>
            <w:vAlign w:val="center"/>
          </w:tcPr>
          <w:p w14:paraId="6F92D03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Продажи (оплаты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6E4AF67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4CDF2D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28D78B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0,1377</w:t>
            </w:r>
          </w:p>
        </w:tc>
      </w:tr>
      <w:tr w:rsidR="002B2689" w14:paraId="4510C47F" w14:textId="77777777" w:rsidTr="002B2689">
        <w:trPr>
          <w:cantSplit/>
          <w:jc w:val="center"/>
        </w:trPr>
        <w:tc>
          <w:tcPr>
            <w:tcW w:w="4181" w:type="dxa"/>
            <w:vAlign w:val="center"/>
          </w:tcPr>
          <w:p w14:paraId="6952E2A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2BCF1DD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43B828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0AE66DD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2B2689" w14:paraId="1E070E24" w14:textId="77777777" w:rsidTr="002B2689">
        <w:trPr>
          <w:cantSplit/>
          <w:jc w:val="center"/>
        </w:trPr>
        <w:tc>
          <w:tcPr>
            <w:tcW w:w="4181" w:type="dxa"/>
            <w:vAlign w:val="center"/>
          </w:tcPr>
          <w:p w14:paraId="2F4F0B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06787B9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572A777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13361D1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</w:tr>
      <w:tr w:rsidR="002B2689" w14:paraId="37D2AD31" w14:textId="77777777" w:rsidTr="002B2689">
        <w:trPr>
          <w:cantSplit/>
          <w:jc w:val="center"/>
        </w:trPr>
        <w:tc>
          <w:tcPr>
            <w:tcW w:w="4181" w:type="dxa"/>
            <w:vAlign w:val="center"/>
          </w:tcPr>
          <w:p w14:paraId="0FB64E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5FF0380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1DA28FA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006EDA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60,03</w:t>
            </w:r>
          </w:p>
        </w:tc>
      </w:tr>
      <w:tr w:rsidR="002B2689" w14:paraId="568B5E09" w14:textId="77777777" w:rsidTr="002B2689">
        <w:trPr>
          <w:cantSplit/>
          <w:jc w:val="center"/>
        </w:trPr>
        <w:tc>
          <w:tcPr>
            <w:tcW w:w="4181" w:type="dxa"/>
            <w:vAlign w:val="center"/>
          </w:tcPr>
          <w:p w14:paraId="284AEF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5DD381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161D0B6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734C70A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720,4</w:t>
            </w:r>
          </w:p>
        </w:tc>
      </w:tr>
    </w:tbl>
    <w:p w14:paraId="3BA35A4F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→ оплата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i/>
          <w:sz w:val="28"/>
        </w:rPr>
        <w:t>freemium</w:t>
      </w:r>
      <w:r>
        <w:rPr>
          <w:sz w:val="28"/>
        </w:rPr>
        <w:t>-продукта неприменима; расчет по шкале ПС приведен в таблице 15. Чек: 40 </w:t>
      </w:r>
      <w:r>
        <w:rPr>
          <w:i/>
          <w:sz w:val="28"/>
        </w:rPr>
        <w:t>USD</w:t>
      </w:r>
      <w:r>
        <w:rPr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i/>
          <w:sz w:val="28"/>
        </w:rPr>
        <w:t>USD</w:t>
      </w:r>
      <w:r>
        <w:rPr>
          <w:sz w:val="28"/>
        </w:rPr>
        <w:t xml:space="preserve"> в месяц × 12).</w:t>
      </w:r>
    </w:p>
    <w:p w14:paraId="04CC56C7" w14:textId="77777777" w:rsidR="002B2689" w:rsidRDefault="009A52E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6EFCECA" wp14:editId="08DCD3E2">
            <wp:extent cx="5334000" cy="2533650"/>
            <wp:effectExtent l="0" t="0" r="0" b="0"/>
            <wp:docPr id="6428298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29CE1C" w14:textId="77777777" w:rsidR="002B2689" w:rsidRDefault="009A52E6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Годовая выручка воронки поискового канала (ПС-</w:t>
      </w:r>
      <w:r>
        <w:rPr>
          <w:i/>
          <w:sz w:val="28"/>
        </w:rPr>
        <w:t>X</w:t>
      </w:r>
      <w:r>
        <w:rPr>
          <w:sz w:val="28"/>
        </w:rPr>
        <w:t>) и воронки ЦВ-</w:t>
      </w:r>
      <w:r>
        <w:rPr>
          <w:i/>
          <w:sz w:val="28"/>
        </w:rPr>
        <w:t>X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год (логарифмическая шкала)</w:t>
      </w:r>
    </w:p>
    <w:p w14:paraId="14D4DC65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i/>
          <w:sz w:val="28"/>
        </w:rPr>
        <w:t>BYN</w:t>
      </w:r>
      <w:r>
        <w:rPr>
          <w:sz w:val="28"/>
        </w:rPr>
        <w:t xml:space="preserve"> (осторожный – оптимистичный сценарий), базовая – 73,2 </w:t>
      </w:r>
      <w:r>
        <w:rPr>
          <w:i/>
          <w:sz w:val="28"/>
        </w:rPr>
        <w:t>BYN</w:t>
      </w:r>
      <w:r>
        <w:rPr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4517C876" w14:textId="77777777" w:rsidR="002B2689" w:rsidRDefault="009A52E6">
      <w:pPr>
        <w:pStyle w:val="3"/>
        <w:spacing w:before="360" w:after="360" w:line="360" w:lineRule="exact"/>
        <w:ind w:firstLine="709"/>
      </w:pPr>
      <w:bookmarkStart w:id="9" w:name="X30ea39bf0e03fbae82bfe3511d81cfee593472f"/>
      <w:bookmarkEnd w:id="8"/>
      <w:r>
        <w:rPr>
          <w:sz w:val="28"/>
        </w:rPr>
        <w:t>2.2.4 Расчет по тексту методики (вариант Word) и расхождения</w:t>
      </w:r>
    </w:p>
    <w:p w14:paraId="3C72326E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Расхождения шаблона ПС-</w:t>
      </w:r>
      <w:r>
        <w:rPr>
          <w:i/>
          <w:sz w:val="28"/>
        </w:rPr>
        <w:t>X</w:t>
      </w:r>
      <w:r>
        <w:rPr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2B2689" w14:paraId="400DFB6B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04057E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61D0EF7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277FCBC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 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6CBA3E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 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 xml:space="preserve"> (рядом)</w:t>
            </w:r>
          </w:p>
        </w:tc>
      </w:tr>
      <w:tr w:rsidR="002B2689" w14:paraId="666AEA95" w14:textId="77777777" w:rsidTr="002B2689">
        <w:trPr>
          <w:cantSplit/>
          <w:jc w:val="center"/>
        </w:trPr>
        <w:tc>
          <w:tcPr>
            <w:tcW w:w="708" w:type="dxa"/>
            <w:vAlign w:val="center"/>
          </w:tcPr>
          <w:p w14:paraId="73731D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</w:t>
            </w:r>
          </w:p>
        </w:tc>
        <w:tc>
          <w:tcPr>
            <w:tcW w:w="1936" w:type="dxa"/>
            <w:vAlign w:val="center"/>
          </w:tcPr>
          <w:p w14:paraId="224170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43802D7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275E44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2B2689" w14:paraId="12CC3DA9" w14:textId="77777777" w:rsidTr="002B2689">
        <w:trPr>
          <w:cantSplit/>
          <w:jc w:val="center"/>
        </w:trPr>
        <w:tc>
          <w:tcPr>
            <w:tcW w:w="708" w:type="dxa"/>
            <w:vAlign w:val="center"/>
          </w:tcPr>
          <w:p w14:paraId="2EB64D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22D03B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298485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04_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5BF64BF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  <w:sz w:val="24"/>
              </w:rPr>
              <w:t>BYN</w:t>
            </w:r>
          </w:p>
        </w:tc>
      </w:tr>
      <w:tr w:rsidR="002B2689" w14:paraId="07131983" w14:textId="77777777" w:rsidTr="002B2689">
        <w:trPr>
          <w:cantSplit/>
          <w:jc w:val="center"/>
        </w:trPr>
        <w:tc>
          <w:tcPr>
            <w:tcW w:w="708" w:type="dxa"/>
            <w:vAlign w:val="center"/>
          </w:tcPr>
          <w:p w14:paraId="40663F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936" w:type="dxa"/>
            <w:vAlign w:val="center"/>
          </w:tcPr>
          <w:p w14:paraId="2D9D34C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Сводный индекс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02FECF3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0,4 ×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+ 0,6 × Вордстат, среднее 49,1</w:t>
            </w:r>
          </w:p>
        </w:tc>
        <w:tc>
          <w:tcPr>
            <w:tcW w:w="3294" w:type="dxa"/>
            <w:vAlign w:val="center"/>
          </w:tcPr>
          <w:p w14:paraId="04608D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механическое сложение запрещено (ПС §3); по источникам отдельно: нормированный Вордстат 62,6, нормированный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29,0 (мало данных)</w:t>
            </w:r>
          </w:p>
        </w:tc>
      </w:tr>
      <w:tr w:rsidR="002B2689" w14:paraId="215B872E" w14:textId="77777777" w:rsidTr="002B2689">
        <w:trPr>
          <w:cantSplit/>
          <w:jc w:val="center"/>
        </w:trPr>
        <w:tc>
          <w:tcPr>
            <w:tcW w:w="708" w:type="dxa"/>
            <w:vAlign w:val="center"/>
          </w:tcPr>
          <w:p w14:paraId="02C67D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13DC21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7EFC9A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повторов 1,0 / 1,2 / 1,5; годовая = месячная × 12: 11,4 / 73,2 / 720,4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3BCF78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повторов, годовая = сумма 12 месячных значений: 6,4 / 49,6 / 420,2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(при шкале ПС для доли переходов и заявок)</w:t>
            </w:r>
          </w:p>
        </w:tc>
      </w:tr>
      <w:tr w:rsidR="002B2689" w14:paraId="4B28BD74" w14:textId="77777777" w:rsidTr="002B2689">
        <w:trPr>
          <w:cantSplit/>
          <w:jc w:val="center"/>
        </w:trPr>
        <w:tc>
          <w:tcPr>
            <w:tcW w:w="708" w:type="dxa"/>
            <w:vAlign w:val="center"/>
          </w:tcPr>
          <w:p w14:paraId="4F5DB69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5932B8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оплата</w:t>
            </w:r>
          </w:p>
        </w:tc>
        <w:tc>
          <w:tcPr>
            <w:tcW w:w="3415" w:type="dxa"/>
            <w:vAlign w:val="center"/>
          </w:tcPr>
          <w:p w14:paraId="09E13F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214410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принята конверсия проекта 3–5 %</w:t>
            </w:r>
          </w:p>
        </w:tc>
      </w:tr>
      <w:tr w:rsidR="002B2689" w14:paraId="662B6264" w14:textId="77777777" w:rsidTr="002B2689">
        <w:trPr>
          <w:cantSplit/>
          <w:jc w:val="center"/>
        </w:trPr>
        <w:tc>
          <w:tcPr>
            <w:tcW w:w="708" w:type="dxa"/>
            <w:vAlign w:val="center"/>
          </w:tcPr>
          <w:p w14:paraId="74F8F9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0E7D5FF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7AD653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0B4B63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0,00 (ПС табл. 9): в рабочей копии строка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обнулена</w:t>
            </w:r>
          </w:p>
        </w:tc>
      </w:tr>
    </w:tbl>
    <w:p w14:paraId="296A95DC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 по </w:t>
      </w:r>
      <w:r>
        <w:rPr>
          <w:i/>
          <w:sz w:val="28"/>
        </w:rPr>
        <w:t>Word</w:t>
      </w:r>
      <w:r>
        <w:rPr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→ оплата; базовая оценка поискового канала остается в пределах десятков–сотен 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7903D23D" w14:textId="77777777" w:rsidR="002B2689" w:rsidRDefault="009A52E6">
      <w:pPr>
        <w:pStyle w:val="3"/>
        <w:spacing w:before="360" w:after="360" w:line="360" w:lineRule="exact"/>
        <w:ind w:firstLine="709"/>
      </w:pPr>
      <w:bookmarkStart w:id="10" w:name="вывод-по-поисковому-спросу"/>
      <w:bookmarkEnd w:id="9"/>
      <w:r>
        <w:rPr>
          <w:sz w:val="28"/>
        </w:rPr>
        <w:t>2.2.5 Вывод по поисковому спросу</w:t>
      </w:r>
    </w:p>
    <w:p w14:paraId="22A56CA4" w14:textId="77777777" w:rsidR="002B2689" w:rsidRDefault="009A52E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i/>
          <w:sz w:val="28"/>
        </w:rPr>
        <w:t>uml</w:t>
      </w:r>
      <w:r>
        <w:rPr>
          <w:sz w:val="28"/>
        </w:rPr>
        <w:t xml:space="preserve"> (591 запрос за 30 дней),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также к визуальным редакторам-заменителям (</w:t>
      </w:r>
      <w:r>
        <w:rPr>
          <w:i/>
          <w:sz w:val="28"/>
        </w:rPr>
        <w:t>miro</w:t>
      </w:r>
      <w:r>
        <w:rPr>
          <w:sz w:val="28"/>
        </w:rPr>
        <w:t xml:space="preserve"> 1 660, </w:t>
      </w:r>
      <w:r>
        <w:rPr>
          <w:i/>
          <w:sz w:val="28"/>
        </w:rPr>
        <w:t>visio</w:t>
      </w:r>
      <w:r>
        <w:rPr>
          <w:sz w:val="28"/>
        </w:rPr>
        <w:t xml:space="preserve"> 1 501, </w:t>
      </w:r>
      <w:r>
        <w:rPr>
          <w:i/>
          <w:sz w:val="28"/>
        </w:rPr>
        <w:lastRenderedPageBreak/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i/>
          <w:sz w:val="28"/>
        </w:rPr>
        <w:t>BYN</w:t>
      </w:r>
      <w:r>
        <w:rPr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3F459A6F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−12,3 %), в Казахстане ряд прерывистый (таблица 8).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6C425968" w14:textId="77777777" w:rsidR="002B2689" w:rsidRDefault="009A52E6">
      <w:pPr>
        <w:pStyle w:val="2"/>
        <w:spacing w:before="360" w:after="360" w:line="360" w:lineRule="exact"/>
        <w:ind w:firstLine="709"/>
      </w:pPr>
      <w:bookmarkStart w:id="11" w:name="X92eb351111c8ad8c4f643ef8926e80b34c060e2"/>
      <w:bookmarkStart w:id="12" w:name="_Toc241930197"/>
      <w:bookmarkEnd w:id="4"/>
      <w:bookmarkEnd w:id="10"/>
      <w:r>
        <w:t>2.3 Similarweb: выборка, доли, концентрация, каналы, география</w:t>
      </w:r>
      <w:bookmarkEnd w:id="12"/>
    </w:p>
    <w:p w14:paraId="486CD6C1" w14:textId="77777777" w:rsidR="002B2689" w:rsidRDefault="009A52E6">
      <w:pPr>
        <w:pStyle w:val="3"/>
        <w:spacing w:before="360" w:after="360" w:line="360" w:lineRule="exact"/>
        <w:ind w:firstLine="709"/>
      </w:pPr>
      <w:bookmarkStart w:id="13" w:name="Xada0360a407f9c5fa36b1015e43a65078fa8ba7"/>
      <w:r>
        <w:rPr>
          <w:sz w:val="28"/>
        </w:rPr>
        <w:t>2.3.1 Бесплатный доступ и журнал ручной фиксации</w:t>
      </w:r>
    </w:p>
    <w:p w14:paraId="12777A37" w14:textId="77777777" w:rsidR="002B2689" w:rsidRDefault="009A52E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Exporter</w:t>
      </w:r>
      <w:r>
        <w:rPr>
          <w:sz w:val="28"/>
        </w:rPr>
        <w:t xml:space="preserve">, </w:t>
      </w:r>
      <w:r>
        <w:rPr>
          <w:i/>
          <w:sz w:val="28"/>
        </w:rPr>
        <w:t>API</w:t>
      </w:r>
      <w:r>
        <w:rPr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0C984A21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</w:t>
      </w:r>
      <w:r>
        <w:rPr>
          <w:i/>
          <w:sz w:val="28"/>
        </w:rPr>
        <w:t>plantuml.com</w:t>
      </w:r>
      <w:r>
        <w:rPr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  <w:sz w:val="28"/>
        </w:rPr>
        <w:t>app.diagrams.net</w:t>
      </w:r>
      <w:r>
        <w:rPr>
          <w:sz w:val="28"/>
        </w:rPr>
        <w:t xml:space="preserve">, </w:t>
      </w:r>
      <w:r>
        <w:rPr>
          <w:i/>
          <w:sz w:val="28"/>
        </w:rPr>
        <w:t>mermaid.live</w:t>
      </w:r>
      <w:r>
        <w:rPr>
          <w:sz w:val="28"/>
        </w:rPr>
        <w:t xml:space="preserve"> и </w:t>
      </w:r>
      <w:r>
        <w:rPr>
          <w:i/>
          <w:sz w:val="28"/>
        </w:rPr>
        <w:t>lucidchart.com</w:t>
      </w:r>
      <w:r>
        <w:rPr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  <w:sz w:val="28"/>
        </w:rPr>
        <w:t>similarweb_traffic_</w:t>
      </w:r>
      <w:r>
        <w:rPr>
          <w:sz w:val="28"/>
        </w:rPr>
        <w:t>[домен]</w:t>
      </w:r>
      <w:r>
        <w:rPr>
          <w:i/>
          <w:iCs/>
          <w:sz w:val="28"/>
        </w:rPr>
        <w:t>[страна]</w:t>
      </w:r>
      <w:r>
        <w:rPr>
          <w:sz w:val="28"/>
        </w:rPr>
        <w:t>[период]).</w:t>
      </w:r>
    </w:p>
    <w:p w14:paraId="496085AA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16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2B2689" w14:paraId="69B0CD03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16F4B50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44D0D6E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123" w:type="dxa"/>
            <w:vAlign w:val="center"/>
          </w:tcPr>
          <w:p w14:paraId="1AD2541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Раздел </w:t>
            </w:r>
            <w:r>
              <w:rPr>
                <w:b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11EF96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2F807C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6F31EF2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 / снимок экрана</w:t>
            </w:r>
          </w:p>
        </w:tc>
      </w:tr>
      <w:tr w:rsidR="002B2689" w14:paraId="174ED7AD" w14:textId="77777777" w:rsidTr="002B2689">
        <w:trPr>
          <w:cantSplit/>
          <w:jc w:val="center"/>
        </w:trPr>
        <w:tc>
          <w:tcPr>
            <w:tcW w:w="1123" w:type="dxa"/>
            <w:vAlign w:val="center"/>
          </w:tcPr>
          <w:p w14:paraId="3EB5D3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6070F65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8A8777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1FD2C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08B1B8F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2510F9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similarweb_traffic_plantuml.com_global_last3months_2026-09-30.png</w:t>
            </w:r>
          </w:p>
        </w:tc>
      </w:tr>
      <w:tr w:rsidR="002B2689" w14:paraId="181E89C3" w14:textId="77777777" w:rsidTr="002B2689">
        <w:trPr>
          <w:cantSplit/>
          <w:jc w:val="center"/>
        </w:trPr>
        <w:tc>
          <w:tcPr>
            <w:tcW w:w="1123" w:type="dxa"/>
            <w:vAlign w:val="center"/>
          </w:tcPr>
          <w:p w14:paraId="46B4BE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1EF90B8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533BDD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3AAF948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7CE220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0A090C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ранг; </w:t>
            </w: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#24 334 (Россия); </w:t>
            </w: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#692</w:t>
            </w:r>
          </w:p>
        </w:tc>
      </w:tr>
      <w:tr w:rsidR="002B2689" w14:paraId="661C7AEB" w14:textId="77777777" w:rsidTr="002B2689">
        <w:trPr>
          <w:cantSplit/>
          <w:jc w:val="center"/>
        </w:trPr>
        <w:tc>
          <w:tcPr>
            <w:tcW w:w="1123" w:type="dxa"/>
            <w:vAlign w:val="center"/>
          </w:tcPr>
          <w:p w14:paraId="6697B9E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65C4D3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4AE823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46B6018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4F6468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5A00A7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2B2689" w14:paraId="4D0A4D6F" w14:textId="77777777" w:rsidTr="002B2689">
        <w:trPr>
          <w:cantSplit/>
          <w:jc w:val="center"/>
        </w:trPr>
        <w:tc>
          <w:tcPr>
            <w:tcW w:w="1123" w:type="dxa"/>
            <w:vAlign w:val="center"/>
          </w:tcPr>
          <w:p w14:paraId="6DA466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56F1DB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176FDC0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3959A38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3EE282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12AE8A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– 2-е и 3-е места без долей</w:t>
            </w:r>
          </w:p>
        </w:tc>
      </w:tr>
      <w:tr w:rsidR="002B2689" w14:paraId="0AC3FB2D" w14:textId="77777777" w:rsidTr="002B2689">
        <w:trPr>
          <w:cantSplit/>
          <w:jc w:val="center"/>
        </w:trPr>
        <w:tc>
          <w:tcPr>
            <w:tcW w:w="1123" w:type="dxa"/>
            <w:vAlign w:val="center"/>
          </w:tcPr>
          <w:p w14:paraId="1F4985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629621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349422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320BF1D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0F4919C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026F81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Pages/visit 3,18; </w:t>
            </w: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  <w:r>
              <w:rPr>
                <w:sz w:val="24"/>
              </w:rPr>
              <w:t xml:space="preserve"> 00:03:16</w:t>
            </w:r>
          </w:p>
        </w:tc>
      </w:tr>
      <w:tr w:rsidR="002B2689" w14:paraId="2AAFFEF9" w14:textId="77777777" w:rsidTr="002B2689">
        <w:trPr>
          <w:cantSplit/>
          <w:jc w:val="center"/>
        </w:trPr>
        <w:tc>
          <w:tcPr>
            <w:tcW w:w="1123" w:type="dxa"/>
            <w:vAlign w:val="center"/>
          </w:tcPr>
          <w:p w14:paraId="1B87AE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3F2B90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055582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3C80E6A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381C72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3659B63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 бесплатных просмотров (скриншот …</w:t>
            </w:r>
            <w:r>
              <w:rPr>
                <w:i/>
                <w:sz w:val="24"/>
              </w:rPr>
              <w:t>global_limit_2026-09-30.png</w:t>
            </w:r>
            <w:r>
              <w:rPr>
                <w:sz w:val="24"/>
              </w:rPr>
              <w:t>); значение 7,8 млн – из выгрузки ЛР1</w:t>
            </w:r>
          </w:p>
        </w:tc>
      </w:tr>
      <w:tr w:rsidR="002B2689" w14:paraId="252DF1EC" w14:textId="77777777" w:rsidTr="002B2689">
        <w:trPr>
          <w:cantSplit/>
          <w:jc w:val="center"/>
        </w:trPr>
        <w:tc>
          <w:tcPr>
            <w:tcW w:w="1123" w:type="dxa"/>
            <w:vAlign w:val="center"/>
          </w:tcPr>
          <w:p w14:paraId="3CD569A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624210C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1B8B044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3F2FEB0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2C58B0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618778B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 бесплатных просмотров</w:t>
            </w:r>
          </w:p>
        </w:tc>
      </w:tr>
      <w:tr w:rsidR="002B2689" w14:paraId="2375427B" w14:textId="77777777" w:rsidTr="002B2689">
        <w:trPr>
          <w:cantSplit/>
          <w:jc w:val="center"/>
        </w:trPr>
        <w:tc>
          <w:tcPr>
            <w:tcW w:w="1123" w:type="dxa"/>
            <w:vAlign w:val="center"/>
          </w:tcPr>
          <w:p w14:paraId="6EA6B9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D26A03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1DDD33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4A124C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3B0240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607FD75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лимит бесплатных просмотров; данные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(13,38 млн визитов за июнь – август 2026,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) сняты 02.10.2026, ЛР4, приложение Д</w:t>
            </w:r>
          </w:p>
        </w:tc>
      </w:tr>
    </w:tbl>
    <w:p w14:paraId="648437A8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3F58131B" w14:textId="77777777" w:rsidR="002B2689" w:rsidRDefault="009A52E6">
      <w:pPr>
        <w:pStyle w:val="3"/>
        <w:spacing w:before="360" w:after="360" w:line="360" w:lineRule="exact"/>
        <w:ind w:firstLine="709"/>
      </w:pPr>
      <w:bookmarkStart w:id="14" w:name="конкурентная-выборка"/>
      <w:bookmarkEnd w:id="13"/>
      <w:r>
        <w:rPr>
          <w:sz w:val="28"/>
        </w:rPr>
        <w:t>2.3.2 Конкурентная выборка</w:t>
      </w:r>
    </w:p>
    <w:p w14:paraId="30E1BBF1" w14:textId="77777777" w:rsidR="002B2689" w:rsidRDefault="009A52E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Выборка составляет четыре домена, то есть меньше минимума методик (пять по М2 §5; целевой ориентир 10–20 по СВ §3).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i/>
          <w:sz w:val="28"/>
        </w:rPr>
        <w:t>plantuml.com</w:t>
      </w:r>
      <w:r>
        <w:rPr>
          <w:sz w:val="28"/>
        </w:rPr>
        <w:t xml:space="preserve"> сняты 30.09.2026 (снимок экрана низкого разрешения и текст страницы); визиты </w:t>
      </w:r>
      <w:r>
        <w:rPr>
          <w:i/>
          <w:sz w:val="28"/>
        </w:rPr>
        <w:t>app.diagrams.net</w:t>
      </w:r>
      <w:r>
        <w:rPr>
          <w:sz w:val="28"/>
        </w:rPr>
        <w:t xml:space="preserve"> (7,8 млн) указаны в отчете ЛР1, а значения </w:t>
      </w:r>
      <w:r>
        <w:rPr>
          <w:i/>
          <w:sz w:val="28"/>
        </w:rPr>
        <w:t>eraser.io</w:t>
      </w:r>
      <w:r>
        <w:rPr>
          <w:sz w:val="28"/>
        </w:rPr>
        <w:t xml:space="preserve"> (678,5 тыс.) и </w:t>
      </w:r>
      <w:r>
        <w:rPr>
          <w:i/>
          <w:sz w:val="28"/>
        </w:rPr>
        <w:t>mermaidchart.com</w:t>
      </w:r>
      <w:r>
        <w:rPr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sz w:val="28"/>
        </w:rPr>
        <w:lastRenderedPageBreak/>
        <w:t>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5EF3CAD1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Карточки сайтов выборки (М2 табл. 6, </w:t>
      </w:r>
      <w:r>
        <w:rPr>
          <w:i/>
          <w:sz w:val="28"/>
        </w:rPr>
        <w:t>SW</w:t>
      </w:r>
      <w:r>
        <w:rPr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2B2689" w14:paraId="37825BE8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49B88B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47D00D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13A790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1E700A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4B5182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10F58F2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трафика, Д-02</w:t>
            </w:r>
          </w:p>
        </w:tc>
      </w:tr>
      <w:tr w:rsidR="002B2689" w14:paraId="74F62E03" w14:textId="77777777" w:rsidTr="002B2689">
        <w:trPr>
          <w:cantSplit/>
          <w:jc w:val="center"/>
        </w:trPr>
        <w:tc>
          <w:tcPr>
            <w:tcW w:w="1779" w:type="dxa"/>
            <w:vAlign w:val="center"/>
          </w:tcPr>
          <w:p w14:paraId="1F0CB3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713" w:type="dxa"/>
            <w:vAlign w:val="center"/>
          </w:tcPr>
          <w:p w14:paraId="4557448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3FEDC39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1F75670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75FF267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5873FE7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B2689" w14:paraId="2B13B941" w14:textId="77777777" w:rsidTr="002B2689">
        <w:trPr>
          <w:cantSplit/>
          <w:jc w:val="center"/>
        </w:trPr>
        <w:tc>
          <w:tcPr>
            <w:tcW w:w="1779" w:type="dxa"/>
            <w:vAlign w:val="center"/>
          </w:tcPr>
          <w:p w14:paraId="235022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54589F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66DAEEC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7807D49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5F744F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0C2CBB2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</w:tr>
      <w:tr w:rsidR="002B2689" w14:paraId="2EECBD6A" w14:textId="77777777" w:rsidTr="002B2689">
        <w:trPr>
          <w:cantSplit/>
          <w:jc w:val="center"/>
        </w:trPr>
        <w:tc>
          <w:tcPr>
            <w:tcW w:w="1779" w:type="dxa"/>
            <w:vAlign w:val="center"/>
          </w:tcPr>
          <w:p w14:paraId="2EB6CB6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35A611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3EFEED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54E977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1B881E3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4FFCC3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2B2689" w14:paraId="5C0F458F" w14:textId="77777777" w:rsidTr="002B2689">
        <w:trPr>
          <w:cantSplit/>
          <w:jc w:val="center"/>
        </w:trPr>
        <w:tc>
          <w:tcPr>
            <w:tcW w:w="1779" w:type="dxa"/>
            <w:vAlign w:val="center"/>
          </w:tcPr>
          <w:p w14:paraId="4B2B49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56C2A8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04BBDA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35C064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30D5C9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14A6BF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</w:tr>
    </w:tbl>
    <w:p w14:paraId="50EC67C6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  <w:sz w:val="28"/>
        </w:rPr>
        <w:t>plantuml.com</w:t>
      </w:r>
      <w:r>
        <w:rPr>
          <w:sz w:val="28"/>
        </w:rPr>
        <w:t>: глобальный ранг 93 517, ранг в России 24 334, ранг категории 692 (</w:t>
      </w:r>
      <w:r>
        <w:rPr>
          <w:i/>
          <w:sz w:val="28"/>
        </w:rPr>
        <w:t>Programming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Developer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48,47 %. Похожие сайты (</w:t>
      </w:r>
      <w:r>
        <w:rPr>
          <w:i/>
          <w:sz w:val="28"/>
        </w:rPr>
        <w:t>affinity</w:t>
      </w:r>
      <w:r>
        <w:rPr>
          <w:sz w:val="28"/>
        </w:rPr>
        <w:t xml:space="preserve">): </w:t>
      </w:r>
      <w:r>
        <w:rPr>
          <w:i/>
          <w:sz w:val="28"/>
        </w:rPr>
        <w:t>app.diagrams.net</w:t>
      </w:r>
      <w:r>
        <w:rPr>
          <w:sz w:val="28"/>
        </w:rPr>
        <w:t xml:space="preserve"> 100 %, </w:t>
      </w:r>
      <w:r>
        <w:rPr>
          <w:i/>
          <w:sz w:val="28"/>
        </w:rPr>
        <w:t>mermaidchart.com</w:t>
      </w:r>
      <w:r>
        <w:rPr>
          <w:sz w:val="28"/>
        </w:rPr>
        <w:t xml:space="preserve"> 92 %, </w:t>
      </w:r>
      <w:r>
        <w:rPr>
          <w:i/>
          <w:sz w:val="28"/>
        </w:rPr>
        <w:t>eraser.io</w:t>
      </w:r>
      <w:r>
        <w:rPr>
          <w:sz w:val="28"/>
        </w:rPr>
        <w:t xml:space="preserve"> 90 %, </w:t>
      </w:r>
      <w:r>
        <w:rPr>
          <w:i/>
          <w:sz w:val="28"/>
        </w:rPr>
        <w:t>drawio-app.com</w:t>
      </w:r>
      <w:r>
        <w:rPr>
          <w:sz w:val="28"/>
        </w:rPr>
        <w:t xml:space="preserve"> 85 %, </w:t>
      </w:r>
      <w:r>
        <w:rPr>
          <w:i/>
          <w:sz w:val="28"/>
        </w:rPr>
        <w:t>sequencediagram.org</w:t>
      </w:r>
      <w:r>
        <w:rPr>
          <w:sz w:val="28"/>
        </w:rPr>
        <w:t xml:space="preserve"> 80 %, </w:t>
      </w:r>
      <w:r>
        <w:rPr>
          <w:i/>
          <w:sz w:val="28"/>
        </w:rPr>
        <w:t>visual-paradigm.com</w:t>
      </w:r>
      <w:r>
        <w:rPr>
          <w:sz w:val="28"/>
        </w:rPr>
        <w:t xml:space="preserve"> 75 %, </w:t>
      </w:r>
      <w:r>
        <w:rPr>
          <w:i/>
          <w:sz w:val="28"/>
        </w:rPr>
        <w:t>mermaid.live</w:t>
      </w:r>
      <w:r>
        <w:rPr>
          <w:sz w:val="28"/>
        </w:rPr>
        <w:t xml:space="preserve"> 68 %.</w:t>
      </w:r>
    </w:p>
    <w:p w14:paraId="1855F531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2B2689" w14:paraId="0C8EC54E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34AC1F9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4A45701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64EA536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Два домена (</w:t>
            </w:r>
            <w:r>
              <w:rPr>
                <w:b/>
                <w:i/>
                <w:sz w:val="24"/>
              </w:rPr>
              <w:t>plantuml.com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app.diagrams.net</w:t>
            </w:r>
            <w:r>
              <w:rPr>
                <w:b/>
                <w:sz w:val="24"/>
              </w:rPr>
              <w:t>)</w:t>
            </w:r>
          </w:p>
        </w:tc>
      </w:tr>
      <w:tr w:rsidR="002B2689" w14:paraId="6C235E63" w14:textId="77777777" w:rsidTr="002B2689">
        <w:trPr>
          <w:cantSplit/>
          <w:jc w:val="center"/>
        </w:trPr>
        <w:tc>
          <w:tcPr>
            <w:tcW w:w="3885" w:type="dxa"/>
            <w:vAlign w:val="center"/>
          </w:tcPr>
          <w:p w14:paraId="5C33F2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4FF8E49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1A6693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8 307 000</w:t>
            </w:r>
          </w:p>
        </w:tc>
      </w:tr>
      <w:tr w:rsidR="002B2689" w14:paraId="796E4C5B" w14:textId="77777777" w:rsidTr="002B2689">
        <w:trPr>
          <w:cantSplit/>
          <w:jc w:val="center"/>
        </w:trPr>
        <w:tc>
          <w:tcPr>
            <w:tcW w:w="3885" w:type="dxa"/>
            <w:vAlign w:val="center"/>
          </w:tcPr>
          <w:p w14:paraId="23E8FC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3C3B8E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53C64C6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16 265</w:t>
            </w:r>
          </w:p>
        </w:tc>
      </w:tr>
      <w:tr w:rsidR="002B2689" w14:paraId="709C7719" w14:textId="77777777" w:rsidTr="002B2689">
        <w:trPr>
          <w:cantSplit/>
          <w:jc w:val="center"/>
        </w:trPr>
        <w:tc>
          <w:tcPr>
            <w:tcW w:w="3885" w:type="dxa"/>
            <w:vAlign w:val="center"/>
          </w:tcPr>
          <w:p w14:paraId="177434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601671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58091C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7 093 / 20 267 / 128 970</w:t>
            </w:r>
          </w:p>
        </w:tc>
      </w:tr>
      <w:tr w:rsidR="002B2689" w14:paraId="21064D0E" w14:textId="77777777" w:rsidTr="002B2689">
        <w:trPr>
          <w:cantSplit/>
          <w:jc w:val="center"/>
        </w:trPr>
        <w:tc>
          <w:tcPr>
            <w:tcW w:w="3885" w:type="dxa"/>
            <w:vAlign w:val="center"/>
          </w:tcPr>
          <w:p w14:paraId="3D91EAC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HHI</w:t>
            </w:r>
          </w:p>
        </w:tc>
        <w:tc>
          <w:tcPr>
            <w:tcW w:w="2144" w:type="dxa"/>
            <w:vAlign w:val="center"/>
          </w:tcPr>
          <w:p w14:paraId="21E88EF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71C155D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8 854</w:t>
            </w:r>
          </w:p>
        </w:tc>
      </w:tr>
    </w:tbl>
    <w:p w14:paraId="09C6DDFE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  <w:sz w:val="28"/>
        </w:rPr>
        <w:t>app.diagrams.net</w:t>
      </w:r>
      <w:r>
        <w:rPr>
          <w:sz w:val="28"/>
        </w:rPr>
        <w:t>; выводы о концентрации и объеме не меняются.</w:t>
      </w:r>
    </w:p>
    <w:p w14:paraId="2D3F0CD3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19 – Типы сайтов выборки (</w:t>
      </w:r>
      <w:r>
        <w:rPr>
          <w:i/>
          <w:sz w:val="28"/>
        </w:rPr>
        <w:t>SW</w:t>
      </w:r>
      <w:r>
        <w:rPr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2B2689" w14:paraId="6D8FCED0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66DBD34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1A45B98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7FEACB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 представлен (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2B2689" w14:paraId="4AD71903" w14:textId="77777777" w:rsidTr="002B2689">
        <w:trPr>
          <w:cantSplit/>
          <w:jc w:val="center"/>
        </w:trPr>
        <w:tc>
          <w:tcPr>
            <w:tcW w:w="2558" w:type="dxa"/>
            <w:vAlign w:val="center"/>
          </w:tcPr>
          <w:p w14:paraId="40FE05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6C2C07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701E05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sequencediagram.org</w:t>
            </w:r>
          </w:p>
        </w:tc>
      </w:tr>
      <w:tr w:rsidR="002B2689" w14:paraId="2223AD95" w14:textId="77777777" w:rsidTr="002B2689">
        <w:trPr>
          <w:cantSplit/>
          <w:jc w:val="center"/>
        </w:trPr>
        <w:tc>
          <w:tcPr>
            <w:tcW w:w="2558" w:type="dxa"/>
            <w:vAlign w:val="center"/>
          </w:tcPr>
          <w:p w14:paraId="38E76AE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20FDA9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3E60C99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</w:p>
        </w:tc>
      </w:tr>
      <w:tr w:rsidR="002B2689" w14:paraId="307CB6B4" w14:textId="77777777" w:rsidTr="002B2689">
        <w:trPr>
          <w:cantSplit/>
          <w:jc w:val="center"/>
        </w:trPr>
        <w:tc>
          <w:tcPr>
            <w:tcW w:w="2558" w:type="dxa"/>
            <w:vAlign w:val="center"/>
          </w:tcPr>
          <w:p w14:paraId="4DC6F8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Специализированные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652FC3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745D0B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</w:p>
        </w:tc>
      </w:tr>
      <w:tr w:rsidR="002B2689" w14:paraId="6269E2D2" w14:textId="77777777" w:rsidTr="002B2689">
        <w:trPr>
          <w:cantSplit/>
          <w:jc w:val="center"/>
        </w:trPr>
        <w:tc>
          <w:tcPr>
            <w:tcW w:w="2558" w:type="dxa"/>
            <w:vAlign w:val="center"/>
          </w:tcPr>
          <w:p w14:paraId="3B79E2D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4E004EE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7CE118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>, учебные сайты по UML/BPMN</w:t>
            </w:r>
          </w:p>
        </w:tc>
      </w:tr>
    </w:tbl>
    <w:p w14:paraId="132F7606" w14:textId="77777777" w:rsidR="002B2689" w:rsidRDefault="009A52E6">
      <w:pPr>
        <w:pStyle w:val="3"/>
        <w:spacing w:before="360" w:after="360" w:line="360" w:lineRule="exact"/>
        <w:ind w:firstLine="709"/>
      </w:pPr>
      <w:bookmarkStart w:id="15" w:name="доли-трафика-cr3-cr5-и-hhi"/>
      <w:bookmarkEnd w:id="14"/>
      <w:r>
        <w:rPr>
          <w:sz w:val="28"/>
        </w:rPr>
        <w:t>2.3.3 Доли трафика, CR3, CR5 и HHI</w:t>
      </w:r>
    </w:p>
    <w:p w14:paraId="1ECF6E97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20 – Доли трафика выборки и слагаемые </w:t>
      </w:r>
      <w:r>
        <w:rPr>
          <w:i/>
          <w:sz w:val="28"/>
        </w:rPr>
        <w:t>HHI</w:t>
      </w:r>
      <w:r>
        <w:rPr>
          <w:sz w:val="28"/>
        </w:rPr>
        <w:t xml:space="preserve"> (М1 ф. 2, М2 §7, §12)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2B2689" w14:paraId="0505EE47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16D2695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21207B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761BE95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27D3CB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Слагаемое </w:t>
            </w:r>
            <w:r>
              <w:rPr>
                <w:b/>
                <w:i/>
                <w:sz w:val="24"/>
              </w:rPr>
              <w:t>HHI</w:t>
            </w:r>
            <w:r>
              <w:rPr>
                <w:b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03277C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1CCD24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Слагаемое </w:t>
            </w:r>
            <w:r>
              <w:rPr>
                <w:b/>
                <w:i/>
                <w:sz w:val="24"/>
              </w:rPr>
              <w:t>HHI</w:t>
            </w:r>
            <w:r>
              <w:rPr>
                <w:b/>
                <w:sz w:val="24"/>
              </w:rPr>
              <w:t xml:space="preserve"> (с Д-02)</w:t>
            </w:r>
          </w:p>
        </w:tc>
      </w:tr>
      <w:tr w:rsidR="002B2689" w14:paraId="4FEB486F" w14:textId="77777777" w:rsidTr="002B2689">
        <w:trPr>
          <w:cantSplit/>
          <w:jc w:val="center"/>
        </w:trPr>
        <w:tc>
          <w:tcPr>
            <w:tcW w:w="1932" w:type="dxa"/>
            <w:vAlign w:val="center"/>
          </w:tcPr>
          <w:p w14:paraId="4F92DEF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508003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5A0847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0AA215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072B32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1F2E57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120,5</w:t>
            </w:r>
          </w:p>
        </w:tc>
      </w:tr>
      <w:tr w:rsidR="002B2689" w14:paraId="17611B22" w14:textId="77777777" w:rsidTr="002B2689">
        <w:trPr>
          <w:cantSplit/>
          <w:jc w:val="center"/>
        </w:trPr>
        <w:tc>
          <w:tcPr>
            <w:tcW w:w="1932" w:type="dxa"/>
            <w:vAlign w:val="center"/>
          </w:tcPr>
          <w:p w14:paraId="1046B8E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0430ED1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6405079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300008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0C5644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64832C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6 212,9</w:t>
            </w:r>
          </w:p>
        </w:tc>
      </w:tr>
      <w:tr w:rsidR="002B2689" w14:paraId="619A2B99" w14:textId="77777777" w:rsidTr="002B2689">
        <w:trPr>
          <w:cantSplit/>
          <w:jc w:val="center"/>
        </w:trPr>
        <w:tc>
          <w:tcPr>
            <w:tcW w:w="1932" w:type="dxa"/>
            <w:vAlign w:val="center"/>
          </w:tcPr>
          <w:p w14:paraId="035AB68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4A1A18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6637ACD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00EFCCC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0A8F48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35D5AEA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95,9</w:t>
            </w:r>
          </w:p>
        </w:tc>
      </w:tr>
      <w:tr w:rsidR="002B2689" w14:paraId="096E0160" w14:textId="77777777" w:rsidTr="002B2689">
        <w:trPr>
          <w:cantSplit/>
          <w:jc w:val="center"/>
        </w:trPr>
        <w:tc>
          <w:tcPr>
            <w:tcW w:w="1932" w:type="dxa"/>
            <w:vAlign w:val="center"/>
          </w:tcPr>
          <w:p w14:paraId="728776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51DB131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5C78A23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1AF4D72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3DEFAB1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2E8398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</w:t>
            </w:r>
          </w:p>
        </w:tc>
      </w:tr>
      <w:tr w:rsidR="002B2689" w14:paraId="64E30FC4" w14:textId="77777777" w:rsidTr="002B2689">
        <w:trPr>
          <w:cantSplit/>
          <w:jc w:val="center"/>
        </w:trPr>
        <w:tc>
          <w:tcPr>
            <w:tcW w:w="1932" w:type="dxa"/>
            <w:vAlign w:val="center"/>
          </w:tcPr>
          <w:p w14:paraId="5C3765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/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54430D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2B57DE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650177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0448BC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757A03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6 430</w:t>
            </w:r>
          </w:p>
        </w:tc>
      </w:tr>
    </w:tbl>
    <w:p w14:paraId="75E0CD02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Доля по сырым визитам – формула М1 и </w:t>
      </w:r>
      <w:r>
        <w:rPr>
          <w:i/>
          <w:sz w:val="28"/>
        </w:rPr>
        <w:t>SW</w:t>
      </w:r>
      <w:r>
        <w:rPr>
          <w:sz w:val="28"/>
        </w:rPr>
        <w:t>Б §7; доля по релевантным визитам – подход М2 §7; подходы дают разные значения (</w:t>
      </w:r>
      <w:r>
        <w:rPr>
          <w:i/>
          <w:sz w:val="28"/>
        </w:rPr>
        <w:t>W-6</w:t>
      </w:r>
      <w:r>
        <w:rPr>
          <w:sz w:val="28"/>
        </w:rPr>
        <w:t>). Географическая доля Беларуси принята одинаковой для всех доменов, поэтому не влияет на доли.</w:t>
      </w:r>
    </w:p>
    <w:p w14:paraId="4C25BAC4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2B2689" w14:paraId="2D88EE6E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5E7AC0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2639C8C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11D82ED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 релевантным визитам (Д-02)</w:t>
            </w:r>
          </w:p>
        </w:tc>
      </w:tr>
      <w:tr w:rsidR="002B2689" w14:paraId="3A9E68D1" w14:textId="77777777" w:rsidTr="002B2689">
        <w:trPr>
          <w:cantSplit/>
          <w:jc w:val="center"/>
        </w:trPr>
        <w:tc>
          <w:tcPr>
            <w:tcW w:w="4520" w:type="dxa"/>
            <w:vAlign w:val="center"/>
          </w:tcPr>
          <w:p w14:paraId="792FB8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36B36B4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1C27B6D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99,6</w:t>
            </w:r>
          </w:p>
        </w:tc>
      </w:tr>
      <w:tr w:rsidR="002B2689" w14:paraId="6EE25A55" w14:textId="77777777" w:rsidTr="002B2689">
        <w:trPr>
          <w:cantSplit/>
          <w:jc w:val="center"/>
        </w:trPr>
        <w:tc>
          <w:tcPr>
            <w:tcW w:w="4520" w:type="dxa"/>
            <w:vAlign w:val="center"/>
          </w:tcPr>
          <w:p w14:paraId="6A27E6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CR5</w:t>
            </w:r>
            <w:r>
              <w:rPr>
                <w:sz w:val="24"/>
              </w:rPr>
              <w:t xml:space="preserve">, % (при четырех доменах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17BFCE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3471053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  <w:tr w:rsidR="002B2689" w14:paraId="66D3B5EE" w14:textId="77777777" w:rsidTr="002B2689">
        <w:trPr>
          <w:cantSplit/>
          <w:jc w:val="center"/>
        </w:trPr>
        <w:tc>
          <w:tcPr>
            <w:tcW w:w="4520" w:type="dxa"/>
            <w:vAlign w:val="center"/>
          </w:tcPr>
          <w:p w14:paraId="7CB06E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177A0C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40325AD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6 430</w:t>
            </w:r>
          </w:p>
        </w:tc>
      </w:tr>
      <w:tr w:rsidR="002B2689" w14:paraId="16D05345" w14:textId="77777777" w:rsidTr="002B2689">
        <w:trPr>
          <w:cantSplit/>
          <w:jc w:val="center"/>
        </w:trPr>
        <w:tc>
          <w:tcPr>
            <w:tcW w:w="4520" w:type="dxa"/>
            <w:vAlign w:val="center"/>
          </w:tcPr>
          <w:p w14:paraId="62F764C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47E1B6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391C896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B2689" w14:paraId="67D3536D" w14:textId="77777777" w:rsidTr="002B2689">
        <w:trPr>
          <w:cantSplit/>
          <w:jc w:val="center"/>
        </w:trPr>
        <w:tc>
          <w:tcPr>
            <w:tcW w:w="4520" w:type="dxa"/>
            <w:vAlign w:val="center"/>
          </w:tcPr>
          <w:p w14:paraId="5117348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≥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02476E0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09539DA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выполняется</w:t>
            </w:r>
          </w:p>
        </w:tc>
      </w:tr>
    </w:tbl>
    <w:p w14:paraId="31346BEF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  <w:sz w:val="28"/>
        </w:rPr>
        <w:t>draw.io</w:t>
      </w:r>
      <w:r>
        <w:rPr>
          <w:sz w:val="28"/>
        </w:rPr>
        <w:t xml:space="preserve"> (86,6 % визитов). В шаблоне </w:t>
      </w:r>
      <w:r>
        <w:rPr>
          <w:i/>
          <w:sz w:val="28"/>
        </w:rPr>
        <w:t>SW-X</w:t>
      </w:r>
      <w:r>
        <w:rPr>
          <w:sz w:val="28"/>
        </w:rPr>
        <w:t xml:space="preserve"> расчета CR3/CR5/HHI нет – лист добавлен в рабочей копии (Р-42).</w:t>
      </w:r>
    </w:p>
    <w:p w14:paraId="431D773B" w14:textId="77777777" w:rsidR="002B2689" w:rsidRDefault="009A52E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AB936EE" wp14:editId="4E7D1A48">
            <wp:extent cx="5334000" cy="2533650"/>
            <wp:effectExtent l="0" t="0" r="0" b="0"/>
            <wp:docPr id="5564579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73F03E" w14:textId="77777777" w:rsidR="002B2689" w:rsidRDefault="009A52E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Визиты доменов выборки </w:t>
      </w:r>
      <w:r>
        <w:rPr>
          <w:i/>
          <w:sz w:val="28"/>
        </w:rPr>
        <w:t>Similarweb</w:t>
      </w:r>
      <w:r>
        <w:rPr>
          <w:sz w:val="28"/>
        </w:rPr>
        <w:t>, в месяц (логарифмическая шкала; синий – подтверждено скриншотом)</w:t>
      </w:r>
    </w:p>
    <w:p w14:paraId="66D4643F" w14:textId="77777777" w:rsidR="002B2689" w:rsidRDefault="009A52E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066237C" wp14:editId="596C1207">
            <wp:extent cx="5334000" cy="3282461"/>
            <wp:effectExtent l="0" t="0" r="0" b="0"/>
            <wp:docPr id="181172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16AA09" w14:textId="77777777" w:rsidR="002B2689" w:rsidRDefault="009A52E6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Доли доменов в суммарных визитах выборки</w:t>
      </w:r>
    </w:p>
    <w:p w14:paraId="698623B6" w14:textId="77777777" w:rsidR="002B2689" w:rsidRDefault="009A52E6">
      <w:pPr>
        <w:pStyle w:val="3"/>
        <w:spacing w:before="360" w:after="360" w:line="360" w:lineRule="exact"/>
        <w:ind w:firstLine="709"/>
      </w:pPr>
      <w:bookmarkStart w:id="16" w:name="каналы-география-и-поисковые-запросы"/>
      <w:bookmarkEnd w:id="15"/>
      <w:r>
        <w:rPr>
          <w:sz w:val="28"/>
        </w:rPr>
        <w:t>2.3.4 Каналы, география и поисковые запросы</w:t>
      </w:r>
    </w:p>
    <w:p w14:paraId="5A14F47A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2B2689" w14:paraId="4108233B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70F3D3B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550E2D2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1BE746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1282B6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3BB244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B2689" w14:paraId="1FA71DA9" w14:textId="77777777" w:rsidTr="002B2689">
        <w:trPr>
          <w:cantSplit/>
          <w:jc w:val="center"/>
        </w:trPr>
        <w:tc>
          <w:tcPr>
            <w:tcW w:w="1260" w:type="dxa"/>
            <w:vAlign w:val="center"/>
          </w:tcPr>
          <w:p w14:paraId="703C65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58119B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369135E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7BCE6D6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3948245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B2689" w14:paraId="624B74EE" w14:textId="77777777" w:rsidTr="002B2689">
        <w:trPr>
          <w:cantSplit/>
          <w:jc w:val="center"/>
        </w:trPr>
        <w:tc>
          <w:tcPr>
            <w:tcW w:w="1260" w:type="dxa"/>
            <w:vAlign w:val="center"/>
          </w:tcPr>
          <w:p w14:paraId="6929A0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7CF0F3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42BEE83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30E03F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25E1CB9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B2689" w14:paraId="7AC43505" w14:textId="77777777" w:rsidTr="002B2689">
        <w:trPr>
          <w:cantSplit/>
          <w:jc w:val="center"/>
        </w:trPr>
        <w:tc>
          <w:tcPr>
            <w:tcW w:w="1260" w:type="dxa"/>
            <w:vAlign w:val="center"/>
          </w:tcPr>
          <w:p w14:paraId="03D1C6F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21CA0EC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5FA4B79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D24D00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184DC6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B2689" w14:paraId="208CC6DA" w14:textId="77777777" w:rsidTr="002B2689">
        <w:trPr>
          <w:cantSplit/>
          <w:jc w:val="center"/>
        </w:trPr>
        <w:tc>
          <w:tcPr>
            <w:tcW w:w="1260" w:type="dxa"/>
            <w:vAlign w:val="center"/>
          </w:tcPr>
          <w:p w14:paraId="543306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449E04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7D1C77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830BC7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10BC3D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B2689" w14:paraId="2773BFF6" w14:textId="77777777" w:rsidTr="002B2689">
        <w:trPr>
          <w:cantSplit/>
          <w:jc w:val="center"/>
        </w:trPr>
        <w:tc>
          <w:tcPr>
            <w:tcW w:w="1260" w:type="dxa"/>
            <w:vAlign w:val="center"/>
          </w:tcPr>
          <w:p w14:paraId="53B56D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723BFB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222BBD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098BF4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592625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B2689" w14:paraId="14B513EB" w14:textId="77777777" w:rsidTr="002B2689">
        <w:trPr>
          <w:cantSplit/>
          <w:jc w:val="center"/>
        </w:trPr>
        <w:tc>
          <w:tcPr>
            <w:tcW w:w="1260" w:type="dxa"/>
            <w:vAlign w:val="center"/>
          </w:tcPr>
          <w:p w14:paraId="1E97F57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46B1B44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2A5E931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093CA3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650CC2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01C9DBBE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Бесплатная карточка </w:t>
      </w:r>
      <w:r>
        <w:rPr>
          <w:i/>
          <w:sz w:val="28"/>
        </w:rPr>
        <w:t>plantuml.com</w:t>
      </w:r>
      <w:r>
        <w:rPr>
          <w:sz w:val="28"/>
        </w:rPr>
        <w:t xml:space="preserve"> показывает долю только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(48,47 %); </w:t>
      </w:r>
      <w:r>
        <w:rPr>
          <w:i/>
          <w:sz w:val="28"/>
        </w:rPr>
        <w:t>Direct</w:t>
      </w:r>
      <w:r>
        <w:rPr>
          <w:sz w:val="28"/>
        </w:rPr>
        <w:t xml:space="preserve"> и </w:t>
      </w:r>
      <w:r>
        <w:rPr>
          <w:i/>
          <w:sz w:val="28"/>
        </w:rPr>
        <w:t>Referrals</w:t>
      </w:r>
      <w:r>
        <w:rPr>
          <w:sz w:val="28"/>
        </w:rPr>
        <w:t xml:space="preserve"> названы вторым и третьим каналами без долей, </w:t>
      </w:r>
      <w:r>
        <w:rPr>
          <w:i/>
          <w:sz w:val="28"/>
        </w:rPr>
        <w:t>Social</w:t>
      </w:r>
      <w:r>
        <w:rPr>
          <w:sz w:val="28"/>
        </w:rPr>
        <w:t xml:space="preserve">, </w:t>
      </w:r>
      <w:r>
        <w:rPr>
          <w:i/>
          <w:sz w:val="28"/>
        </w:rPr>
        <w:t>Paid</w:t>
      </w:r>
      <w:r>
        <w:rPr>
          <w:sz w:val="28"/>
        </w:rPr>
        <w:t xml:space="preserve">, </w:t>
      </w:r>
      <w:r>
        <w:rPr>
          <w:i/>
          <w:sz w:val="28"/>
        </w:rPr>
        <w:t>Mail</w:t>
      </w:r>
      <w:r>
        <w:rPr>
          <w:sz w:val="28"/>
        </w:rPr>
        <w:t xml:space="preserve"> и </w:t>
      </w:r>
      <w:r>
        <w:rPr>
          <w:i/>
          <w:sz w:val="28"/>
        </w:rPr>
        <w:t>Display</w:t>
      </w:r>
      <w:r>
        <w:rPr>
          <w:sz w:val="28"/>
        </w:rPr>
        <w:t xml:space="preserve"> доли не показаны. Email/Mail 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37FFB26F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Географическая структура. Беларусь в топ-5 стран </w:t>
      </w:r>
      <w:r>
        <w:rPr>
          <w:i/>
          <w:sz w:val="28"/>
        </w:rPr>
        <w:t>Similarweb</w:t>
      </w:r>
      <w:r>
        <w:rPr>
          <w:sz w:val="28"/>
        </w:rPr>
        <w:t xml:space="preserve"> не попадает; доля России у </w:t>
      </w:r>
      <w:r>
        <w:rPr>
          <w:i/>
          <w:sz w:val="28"/>
        </w:rPr>
        <w:t>plantuml.com</w:t>
      </w:r>
      <w:r>
        <w:rPr>
          <w:sz w:val="28"/>
        </w:rPr>
        <w:t xml:space="preserve"> – 9,07 %. Доля Беларуси оценена как </w:t>
      </w:r>
      <w:r>
        <w:rPr>
          <w:sz w:val="28"/>
        </w:rPr>
        <w:lastRenderedPageBreak/>
        <w:t xml:space="preserve">допущение Д-01: доля России по </w:t>
      </w:r>
      <w:r>
        <w:rPr>
          <w:i/>
          <w:sz w:val="28"/>
        </w:rPr>
        <w:t>Similarweb</w:t>
      </w:r>
      <w:r>
        <w:rPr>
          <w:sz w:val="28"/>
        </w:rPr>
        <w:t>, умноженная на отношение числа запросов Беларусь/Россия по запросу «</w:t>
      </w:r>
      <w:r>
        <w:rPr>
          <w:i/>
          <w:sz w:val="28"/>
        </w:rPr>
        <w:t>plantuml</w:t>
      </w:r>
      <w:r>
        <w:rPr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i/>
          <w:sz w:val="28"/>
        </w:rPr>
        <w:t>draw.io</w:t>
      </w:r>
      <w:r>
        <w:rPr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i/>
          <w:sz w:val="28"/>
        </w:rPr>
        <w:t>Similarweb</w:t>
      </w:r>
      <w:r>
        <w:rPr>
          <w:sz w:val="28"/>
        </w:rPr>
        <w:t xml:space="preserve"> относится к </w:t>
      </w:r>
      <w:r>
        <w:rPr>
          <w:i/>
          <w:sz w:val="28"/>
        </w:rPr>
        <w:t>desktop</w:t>
      </w:r>
      <w:r>
        <w:rPr>
          <w:sz w:val="28"/>
        </w:rPr>
        <w:t xml:space="preserve">-трафику (на странице указано, что Россия – основная страна по </w:t>
      </w:r>
      <w:r>
        <w:rPr>
          <w:i/>
          <w:sz w:val="28"/>
        </w:rPr>
        <w:t>desktop</w:t>
      </w:r>
      <w:r>
        <w:rPr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i/>
          <w:sz w:val="28"/>
        </w:rPr>
        <w:t>plantuml.com</w:t>
      </w:r>
      <w:r>
        <w:rPr>
          <w:sz w:val="28"/>
        </w:rPr>
        <w:t xml:space="preserve"> и другим доменам в </w:t>
      </w:r>
      <w:r>
        <w:rPr>
          <w:i/>
          <w:sz w:val="28"/>
        </w:rPr>
        <w:t>Similarweb</w:t>
      </w:r>
      <w:r>
        <w:rPr>
          <w:sz w:val="28"/>
        </w:rPr>
        <w:t>, табл. 91, п. 1–2)).</w:t>
      </w:r>
    </w:p>
    <w:p w14:paraId="676D1ED2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23 – Вордстат, вкладка «Регионы», запрос «</w:t>
      </w:r>
      <w:r>
        <w:rPr>
          <w:i/>
          <w:sz w:val="28"/>
        </w:rPr>
        <w:t>plantuml</w:t>
      </w:r>
      <w:r>
        <w:rPr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2B2689" w14:paraId="2FFD1913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60444E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378874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08F812F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интереса, %</w:t>
            </w:r>
          </w:p>
        </w:tc>
      </w:tr>
      <w:tr w:rsidR="002B2689" w14:paraId="1CB99C1F" w14:textId="77777777" w:rsidTr="002B2689">
        <w:trPr>
          <w:cantSplit/>
          <w:jc w:val="center"/>
        </w:trPr>
        <w:tc>
          <w:tcPr>
            <w:tcW w:w="3728" w:type="dxa"/>
            <w:vAlign w:val="center"/>
          </w:tcPr>
          <w:p w14:paraId="1BB7CB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75008F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318D81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103,04</w:t>
            </w:r>
          </w:p>
        </w:tc>
      </w:tr>
      <w:tr w:rsidR="002B2689" w14:paraId="3D3875D2" w14:textId="77777777" w:rsidTr="002B2689">
        <w:trPr>
          <w:cantSplit/>
          <w:jc w:val="center"/>
        </w:trPr>
        <w:tc>
          <w:tcPr>
            <w:tcW w:w="3728" w:type="dxa"/>
            <w:vAlign w:val="center"/>
          </w:tcPr>
          <w:p w14:paraId="17A7146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7FC65D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77F641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106,72</w:t>
            </w:r>
          </w:p>
        </w:tc>
      </w:tr>
      <w:tr w:rsidR="002B2689" w14:paraId="50F40FC7" w14:textId="77777777" w:rsidTr="002B2689">
        <w:trPr>
          <w:cantSplit/>
          <w:jc w:val="center"/>
        </w:trPr>
        <w:tc>
          <w:tcPr>
            <w:tcW w:w="3728" w:type="dxa"/>
            <w:vAlign w:val="center"/>
          </w:tcPr>
          <w:p w14:paraId="3A0CCB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17F877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31FCF9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118,12</w:t>
            </w:r>
          </w:p>
        </w:tc>
      </w:tr>
      <w:tr w:rsidR="002B2689" w14:paraId="45C3D57F" w14:textId="77777777" w:rsidTr="002B2689">
        <w:trPr>
          <w:cantSplit/>
          <w:jc w:val="center"/>
        </w:trPr>
        <w:tc>
          <w:tcPr>
            <w:tcW w:w="3728" w:type="dxa"/>
            <w:vAlign w:val="center"/>
          </w:tcPr>
          <w:p w14:paraId="3E0E30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415C8F8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16FB67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138,85</w:t>
            </w:r>
          </w:p>
        </w:tc>
      </w:tr>
      <w:tr w:rsidR="002B2689" w14:paraId="29AA3BBD" w14:textId="77777777" w:rsidTr="002B2689">
        <w:trPr>
          <w:cantSplit/>
          <w:jc w:val="center"/>
        </w:trPr>
        <w:tc>
          <w:tcPr>
            <w:tcW w:w="3728" w:type="dxa"/>
            <w:vAlign w:val="center"/>
          </w:tcPr>
          <w:p w14:paraId="04E237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757B56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17A4D5C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205,29</w:t>
            </w:r>
          </w:p>
        </w:tc>
      </w:tr>
      <w:tr w:rsidR="002B2689" w14:paraId="0F7D140D" w14:textId="77777777" w:rsidTr="002B2689">
        <w:trPr>
          <w:cantSplit/>
          <w:jc w:val="center"/>
        </w:trPr>
        <w:tc>
          <w:tcPr>
            <w:tcW w:w="3728" w:type="dxa"/>
            <w:vAlign w:val="center"/>
          </w:tcPr>
          <w:p w14:paraId="02C292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209" w:type="dxa"/>
            <w:vAlign w:val="center"/>
          </w:tcPr>
          <w:p w14:paraId="7D7E3E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6F32EB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255,54</w:t>
            </w:r>
          </w:p>
        </w:tc>
      </w:tr>
    </w:tbl>
    <w:p w14:paraId="4C76FD88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2B2689" w14:paraId="2A89D0A4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0BE916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081DCDB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7A697A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Шаблон: трафик, мес. (</w:t>
            </w:r>
            <w:r>
              <w:rPr>
                <w:b/>
                <w:i/>
                <w:sz w:val="24"/>
              </w:rPr>
              <w:t>C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3B9D148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Шаблон: трафик, год (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1429A8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Корректно: трафик до сужения × доля, мес. (</w:t>
            </w:r>
            <w:r>
              <w:rPr>
                <w:b/>
                <w:i/>
                <w:sz w:val="24"/>
              </w:rPr>
              <w:t>I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1D24DEF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Корректно, год (</w:t>
            </w:r>
            <w:r>
              <w:rPr>
                <w:b/>
                <w:i/>
                <w:sz w:val="24"/>
              </w:rPr>
              <w:t>J</w:t>
            </w:r>
            <w:r>
              <w:rPr>
                <w:b/>
                <w:sz w:val="24"/>
              </w:rPr>
              <w:t>)</w:t>
            </w:r>
          </w:p>
        </w:tc>
      </w:tr>
      <w:tr w:rsidR="002B2689" w14:paraId="12ADFA04" w14:textId="77777777" w:rsidTr="002B2689">
        <w:trPr>
          <w:cantSplit/>
          <w:jc w:val="center"/>
        </w:trPr>
        <w:tc>
          <w:tcPr>
            <w:tcW w:w="2134" w:type="dxa"/>
            <w:vAlign w:val="center"/>
          </w:tcPr>
          <w:p w14:paraId="0415FE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5AD2E19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6725B9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2D4079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1D8ADE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738A10A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302 276</w:t>
            </w:r>
          </w:p>
        </w:tc>
      </w:tr>
      <w:tr w:rsidR="002B2689" w14:paraId="31B96BA3" w14:textId="77777777" w:rsidTr="002B2689">
        <w:trPr>
          <w:cantSplit/>
          <w:jc w:val="center"/>
        </w:trPr>
        <w:tc>
          <w:tcPr>
            <w:tcW w:w="2134" w:type="dxa"/>
            <w:vAlign w:val="center"/>
          </w:tcPr>
          <w:p w14:paraId="375D1E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0A55E3B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1C0C95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29BF03D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2002389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10413C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220 455</w:t>
            </w:r>
          </w:p>
        </w:tc>
      </w:tr>
      <w:tr w:rsidR="002B2689" w14:paraId="2F84ADB9" w14:textId="77777777" w:rsidTr="002B2689">
        <w:trPr>
          <w:cantSplit/>
          <w:jc w:val="center"/>
        </w:trPr>
        <w:tc>
          <w:tcPr>
            <w:tcW w:w="2134" w:type="dxa"/>
            <w:vAlign w:val="center"/>
          </w:tcPr>
          <w:p w14:paraId="31630D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401742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5760292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1F18B8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126645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78960D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81 821</w:t>
            </w:r>
          </w:p>
        </w:tc>
      </w:tr>
      <w:tr w:rsidR="002B2689" w14:paraId="6FA15EAF" w14:textId="77777777" w:rsidTr="002B2689">
        <w:trPr>
          <w:cantSplit/>
          <w:jc w:val="center"/>
        </w:trPr>
        <w:tc>
          <w:tcPr>
            <w:tcW w:w="2134" w:type="dxa"/>
            <w:vAlign w:val="center"/>
          </w:tcPr>
          <w:p w14:paraId="100970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552F52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13740F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668C840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37B0D2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158D7A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14 002 266</w:t>
            </w:r>
          </w:p>
        </w:tc>
      </w:tr>
    </w:tbl>
    <w:p w14:paraId="1CBA45C7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Шаблон умножает долю территории на </w:t>
      </w:r>
      <w:r>
        <w:rPr>
          <w:i/>
          <w:sz w:val="28"/>
        </w:rPr>
        <w:t>B12</w:t>
      </w:r>
      <w:r>
        <w:rPr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3113B3D8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2B2689" w14:paraId="0A8CD354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5BE723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4D38DC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1961A4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 по шаблону, мес. (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51E213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691A9D1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3D090D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(</w:t>
            </w:r>
            <w:r>
              <w:rPr>
                <w:b/>
                <w:i/>
                <w:sz w:val="24"/>
              </w:rPr>
              <w:t>G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1F546C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Корректно: 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 xml:space="preserve"> × доля </w:t>
            </w:r>
            <w:r>
              <w:rPr>
                <w:b/>
                <w:i/>
                <w:sz w:val="24"/>
              </w:rPr>
              <w:t>Organic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K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04DC17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B2689" w14:paraId="5DB5DCEE" w14:textId="77777777" w:rsidTr="002B2689">
        <w:trPr>
          <w:cantSplit/>
          <w:jc w:val="center"/>
        </w:trPr>
        <w:tc>
          <w:tcPr>
            <w:tcW w:w="1096" w:type="dxa"/>
            <w:vAlign w:val="center"/>
          </w:tcPr>
          <w:p w14:paraId="579407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64DE2BE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3A47E6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73557C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318996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06616E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62E17E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7FB855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B2689" w14:paraId="51FF452E" w14:textId="77777777" w:rsidTr="002B2689">
        <w:trPr>
          <w:cantSplit/>
          <w:jc w:val="center"/>
        </w:trPr>
        <w:tc>
          <w:tcPr>
            <w:tcW w:w="1096" w:type="dxa"/>
            <w:vAlign w:val="center"/>
          </w:tcPr>
          <w:p w14:paraId="24E97B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2C46777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2662194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1C7074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213B36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77983D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2683A7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23CB86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(конкурент)</w:t>
            </w:r>
          </w:p>
        </w:tc>
      </w:tr>
      <w:tr w:rsidR="002B2689" w14:paraId="30320683" w14:textId="77777777" w:rsidTr="002B2689">
        <w:trPr>
          <w:cantSplit/>
          <w:jc w:val="center"/>
        </w:trPr>
        <w:tc>
          <w:tcPr>
            <w:tcW w:w="1096" w:type="dxa"/>
            <w:vAlign w:val="center"/>
          </w:tcPr>
          <w:p w14:paraId="490DE6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3549FE9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72B85A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256EAE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223C3BF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7BD61A1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5FB40B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193C0FA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B2689" w14:paraId="4C0A76E8" w14:textId="77777777" w:rsidTr="002B2689">
        <w:trPr>
          <w:cantSplit/>
          <w:jc w:val="center"/>
        </w:trPr>
        <w:tc>
          <w:tcPr>
            <w:tcW w:w="1096" w:type="dxa"/>
            <w:vAlign w:val="center"/>
          </w:tcPr>
          <w:p w14:paraId="0A309EF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064E44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03AFE1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0D6C9E5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1B041BD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07AD00F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1309DE5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7CA4743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B2689" w14:paraId="28A5EE82" w14:textId="77777777" w:rsidTr="002B2689">
        <w:trPr>
          <w:cantSplit/>
          <w:jc w:val="center"/>
        </w:trPr>
        <w:tc>
          <w:tcPr>
            <w:tcW w:w="1096" w:type="dxa"/>
            <w:vAlign w:val="center"/>
          </w:tcPr>
          <w:p w14:paraId="48808CE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06AA65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52168BB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45FB0D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4B468F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6D022C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077B79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26FF3BC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B2689" w14:paraId="18EE21AC" w14:textId="77777777" w:rsidTr="002B2689">
        <w:trPr>
          <w:cantSplit/>
          <w:jc w:val="center"/>
        </w:trPr>
        <w:tc>
          <w:tcPr>
            <w:tcW w:w="1096" w:type="dxa"/>
            <w:vAlign w:val="center"/>
          </w:tcPr>
          <w:p w14:paraId="00BBAC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3AC9D2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6B8F1F4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6CAF72D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21D61ED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2E69EB8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307CA6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38FB3A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B2689" w14:paraId="6E3822C1" w14:textId="77777777" w:rsidTr="002B2689">
        <w:trPr>
          <w:cantSplit/>
          <w:jc w:val="center"/>
        </w:trPr>
        <w:tc>
          <w:tcPr>
            <w:tcW w:w="1096" w:type="dxa"/>
            <w:vAlign w:val="center"/>
          </w:tcPr>
          <w:p w14:paraId="028E72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89" w:type="dxa"/>
            <w:vAlign w:val="center"/>
          </w:tcPr>
          <w:p w14:paraId="2DB8D5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26E645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6AFB280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403B597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3FE47B5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3B5D2A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002D8A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7A9A32D5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Доли </w:t>
      </w:r>
      <w:r>
        <w:rPr>
          <w:i/>
          <w:sz w:val="28"/>
        </w:rPr>
        <w:t>Similarweb</w:t>
      </w:r>
      <w:r>
        <w:rPr>
          <w:sz w:val="28"/>
        </w:rPr>
        <w:t xml:space="preserve"> по запросам в бесплатном доступе не показаны (для </w:t>
      </w:r>
      <w:r>
        <w:rPr>
          <w:i/>
          <w:sz w:val="28"/>
        </w:rPr>
        <w:t>plantuml.com</w:t>
      </w:r>
      <w:r>
        <w:rPr>
          <w:sz w:val="28"/>
        </w:rPr>
        <w:t xml:space="preserve"> видны только названия: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, </w:t>
      </w:r>
      <w:r>
        <w:rPr>
          <w:i/>
          <w:sz w:val="28"/>
        </w:rPr>
        <w:t>planuml</w:t>
      </w:r>
      <w:r>
        <w:rPr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i/>
          <w:sz w:val="28"/>
        </w:rPr>
        <w:t>K</w:t>
      </w:r>
      <w:r>
        <w:rPr>
          <w:sz w:val="28"/>
        </w:rPr>
        <w:t xml:space="preserve"> – вариант с долей </w:t>
      </w:r>
      <w:r>
        <w:rPr>
          <w:i/>
          <w:sz w:val="28"/>
        </w:rPr>
        <w:t>Organic</w:t>
      </w:r>
      <w:r>
        <w:rPr>
          <w:sz w:val="28"/>
        </w:rPr>
        <w:t xml:space="preserve">. Веса </w:t>
      </w:r>
      <w:r>
        <w:rPr>
          <w:i/>
          <w:sz w:val="28"/>
        </w:rPr>
        <w:t>SW-X</w:t>
      </w:r>
      <w:r>
        <w:rPr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089D1330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Поисковые запросы </w:t>
      </w:r>
      <w:r>
        <w:rPr>
          <w:i/>
          <w:sz w:val="28"/>
        </w:rPr>
        <w:t>plantuml.com</w:t>
      </w:r>
      <w:r>
        <w:rPr>
          <w:sz w:val="28"/>
        </w:rPr>
        <w:t xml:space="preserve"> с оценкой </w:t>
      </w:r>
      <w:r>
        <w:rPr>
          <w:i/>
          <w:sz w:val="28"/>
        </w:rPr>
        <w:t>CPC</w:t>
      </w:r>
      <w:r>
        <w:rPr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2B2689" w14:paraId="2CC0D64F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0CF5CB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4C7A23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04A672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3564" w:type="dxa"/>
            <w:vAlign w:val="center"/>
          </w:tcPr>
          <w:p w14:paraId="009344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B2689" w14:paraId="7121F630" w14:textId="77777777" w:rsidTr="002B2689">
        <w:trPr>
          <w:cantSplit/>
          <w:jc w:val="center"/>
        </w:trPr>
        <w:tc>
          <w:tcPr>
            <w:tcW w:w="2169" w:type="dxa"/>
            <w:vAlign w:val="center"/>
          </w:tcPr>
          <w:p w14:paraId="7CEA71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491B1B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30043EC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2DE97B0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, весь мир, 30.09.2026</w:t>
            </w:r>
          </w:p>
        </w:tc>
      </w:tr>
      <w:tr w:rsidR="002B2689" w14:paraId="18758443" w14:textId="77777777" w:rsidTr="002B2689">
        <w:trPr>
          <w:cantSplit/>
          <w:jc w:val="center"/>
        </w:trPr>
        <w:tc>
          <w:tcPr>
            <w:tcW w:w="2169" w:type="dxa"/>
            <w:vAlign w:val="center"/>
          </w:tcPr>
          <w:p w14:paraId="3EEE7B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5DF89B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257A3C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5D65763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48D16958" w14:textId="77777777" w:rsidTr="002B2689">
        <w:trPr>
          <w:cantSplit/>
          <w:jc w:val="center"/>
        </w:trPr>
        <w:tc>
          <w:tcPr>
            <w:tcW w:w="2169" w:type="dxa"/>
            <w:vAlign w:val="center"/>
          </w:tcPr>
          <w:p w14:paraId="6F5FB51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45B3EA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2247AA5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325D85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2B137E3C" w14:textId="77777777" w:rsidTr="002B2689">
        <w:trPr>
          <w:cantSplit/>
          <w:jc w:val="center"/>
        </w:trPr>
        <w:tc>
          <w:tcPr>
            <w:tcW w:w="2169" w:type="dxa"/>
            <w:vAlign w:val="center"/>
          </w:tcPr>
          <w:p w14:paraId="24C32FC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6F0CEB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5DA780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7E0BF0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0FF0A8FB" w14:textId="77777777" w:rsidTr="002B2689">
        <w:trPr>
          <w:cantSplit/>
          <w:jc w:val="center"/>
        </w:trPr>
        <w:tc>
          <w:tcPr>
            <w:tcW w:w="2169" w:type="dxa"/>
            <w:vAlign w:val="center"/>
          </w:tcPr>
          <w:p w14:paraId="25DE88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6521EC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617F2FE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675DAE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5CD43E3F" w14:textId="77777777" w:rsidTr="002B2689">
        <w:trPr>
          <w:cantSplit/>
          <w:jc w:val="center"/>
        </w:trPr>
        <w:tc>
          <w:tcPr>
            <w:tcW w:w="2169" w:type="dxa"/>
            <w:vAlign w:val="center"/>
          </w:tcPr>
          <w:p w14:paraId="1E8F5F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7D4EB14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852" w:type="dxa"/>
            <w:vAlign w:val="center"/>
          </w:tcPr>
          <w:p w14:paraId="4EF492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17A9815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Всего 866 ключевых слов;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0 %</w:t>
            </w:r>
          </w:p>
        </w:tc>
      </w:tr>
    </w:tbl>
    <w:p w14:paraId="5564EDF2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  <w:sz w:val="28"/>
        </w:rPr>
        <w:t>Similarweb</w:t>
      </w:r>
      <w:r>
        <w:rPr>
          <w:sz w:val="28"/>
        </w:rPr>
        <w:t xml:space="preserve"> сделать нельзя; стоимость клика 0,5–1,5 </w:t>
      </w:r>
      <w:r>
        <w:rPr>
          <w:i/>
          <w:sz w:val="28"/>
        </w:rPr>
        <w:t>USD</w:t>
      </w:r>
      <w:r>
        <w:rPr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i/>
          <w:sz w:val="28"/>
        </w:rPr>
        <w:t>plantuml.com</w:t>
      </w:r>
      <w:r>
        <w:rPr>
          <w:sz w:val="28"/>
        </w:rPr>
        <w:t xml:space="preserve"> нулевая.</w:t>
      </w:r>
    </w:p>
    <w:p w14:paraId="1C094ECF" w14:textId="77777777" w:rsidR="002B2689" w:rsidRDefault="009A52E6">
      <w:pPr>
        <w:pStyle w:val="3"/>
        <w:spacing w:before="360" w:after="360" w:line="360" w:lineRule="exact"/>
        <w:ind w:firstLine="709"/>
      </w:pPr>
      <w:bookmarkStart w:id="17" w:name="расчёт-объёма-по-sw-x"/>
      <w:bookmarkEnd w:id="16"/>
      <w:r>
        <w:rPr>
          <w:sz w:val="28"/>
        </w:rPr>
        <w:t>2.3.5 Расчет объема по SW-X</w:t>
      </w:r>
    </w:p>
    <w:p w14:paraId="2C211246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2B2689" w14:paraId="168146A7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0BC6CE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64E5A6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592FB6B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рабочей копии</w:t>
            </w:r>
          </w:p>
        </w:tc>
      </w:tr>
      <w:tr w:rsidR="002B2689" w14:paraId="31C9ED65" w14:textId="77777777" w:rsidTr="002B2689">
        <w:trPr>
          <w:cantSplit/>
          <w:jc w:val="center"/>
        </w:trPr>
        <w:tc>
          <w:tcPr>
            <w:tcW w:w="4281" w:type="dxa"/>
            <w:vAlign w:val="center"/>
          </w:tcPr>
          <w:p w14:paraId="788022A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66BF0E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4A9E30F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B2689" w14:paraId="2944D6F6" w14:textId="77777777" w:rsidTr="002B2689">
        <w:trPr>
          <w:cantSplit/>
          <w:jc w:val="center"/>
        </w:trPr>
        <w:tc>
          <w:tcPr>
            <w:tcW w:w="4281" w:type="dxa"/>
            <w:vAlign w:val="center"/>
          </w:tcPr>
          <w:p w14:paraId="2AA4F7D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15C5874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55E40F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</w:tr>
      <w:tr w:rsidR="002B2689" w14:paraId="3AE06C04" w14:textId="77777777" w:rsidTr="002B2689">
        <w:trPr>
          <w:cantSplit/>
          <w:jc w:val="center"/>
        </w:trPr>
        <w:tc>
          <w:tcPr>
            <w:tcW w:w="4281" w:type="dxa"/>
            <w:vAlign w:val="center"/>
          </w:tcPr>
          <w:p w14:paraId="50F774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404144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22FF655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211 593,2</w:t>
            </w:r>
          </w:p>
        </w:tc>
      </w:tr>
      <w:tr w:rsidR="002B2689" w14:paraId="1A6ABE5F" w14:textId="77777777" w:rsidTr="002B2689">
        <w:trPr>
          <w:cantSplit/>
          <w:jc w:val="center"/>
        </w:trPr>
        <w:tc>
          <w:tcPr>
            <w:tcW w:w="4281" w:type="dxa"/>
            <w:vAlign w:val="center"/>
          </w:tcPr>
          <w:p w14:paraId="4E9C97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685A4BD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6B1B89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25 189,7</w:t>
            </w:r>
          </w:p>
        </w:tc>
      </w:tr>
      <w:tr w:rsidR="002B2689" w14:paraId="4F8BD879" w14:textId="77777777" w:rsidTr="002B2689">
        <w:trPr>
          <w:cantSplit/>
          <w:jc w:val="center"/>
        </w:trPr>
        <w:tc>
          <w:tcPr>
            <w:tcW w:w="4281" w:type="dxa"/>
            <w:vAlign w:val="center"/>
          </w:tcPr>
          <w:p w14:paraId="0C1604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43B2A3C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3740E4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302 276,0</w:t>
            </w:r>
          </w:p>
        </w:tc>
      </w:tr>
    </w:tbl>
    <w:p w14:paraId="42FC7419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шаблоне </w:t>
      </w:r>
      <w:r>
        <w:rPr>
          <w:i/>
          <w:sz w:val="28"/>
        </w:rPr>
        <w:t>B9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) и </w:t>
      </w:r>
      <w:r>
        <w:rPr>
          <w:i/>
          <w:sz w:val="28"/>
        </w:rPr>
        <w:t>B10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) при данных с 4-й строки: первый конкурент (здесь </w:t>
      </w:r>
      <w:r>
        <w:rPr>
          <w:i/>
          <w:sz w:val="28"/>
        </w:rPr>
        <w:t>plantuml.com</w:t>
      </w:r>
      <w:r>
        <w:rPr>
          <w:sz w:val="28"/>
        </w:rPr>
        <w:t xml:space="preserve">) теряется. В копии диапазоны исправлены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.</w:t>
      </w:r>
    </w:p>
    <w:p w14:paraId="69FEAA43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2B2689" w14:paraId="34CAF97B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69D6BB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6DE81F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7D0949B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685E049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79E1F7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6CE99E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5976092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204A189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559D9F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1AFB46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2B2689" w14:paraId="14072F60" w14:textId="77777777" w:rsidTr="002B2689">
        <w:trPr>
          <w:cantSplit/>
          <w:jc w:val="center"/>
        </w:trPr>
        <w:tc>
          <w:tcPr>
            <w:tcW w:w="1290" w:type="dxa"/>
            <w:vAlign w:val="center"/>
          </w:tcPr>
          <w:p w14:paraId="69D1AA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2B8C2FF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3C180C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01A9AC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653CF2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6E20F5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017C4E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18EAA7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7D1AD9A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0A1CF5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</w:tr>
      <w:tr w:rsidR="002B2689" w14:paraId="5AEBB745" w14:textId="77777777" w:rsidTr="002B2689">
        <w:trPr>
          <w:cantSplit/>
          <w:jc w:val="center"/>
        </w:trPr>
        <w:tc>
          <w:tcPr>
            <w:tcW w:w="1290" w:type="dxa"/>
            <w:vAlign w:val="center"/>
          </w:tcPr>
          <w:p w14:paraId="72B1373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139FFB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7B7DFC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2B482F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0B5C54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7021BEF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59A7B9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128E31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741F15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678456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</w:tr>
      <w:tr w:rsidR="002B2689" w14:paraId="3A10132D" w14:textId="77777777" w:rsidTr="002B2689">
        <w:trPr>
          <w:cantSplit/>
          <w:jc w:val="center"/>
        </w:trPr>
        <w:tc>
          <w:tcPr>
            <w:tcW w:w="1290" w:type="dxa"/>
            <w:vAlign w:val="center"/>
          </w:tcPr>
          <w:p w14:paraId="1FE2BC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Оптимистичный</w:t>
            </w:r>
          </w:p>
        </w:tc>
        <w:tc>
          <w:tcPr>
            <w:tcW w:w="838" w:type="dxa"/>
            <w:vAlign w:val="center"/>
          </w:tcPr>
          <w:p w14:paraId="586AB8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11260B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7B99B45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52A89A6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2937C3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5B4374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45C9551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57D16E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188ED1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</w:tr>
    </w:tbl>
    <w:p w14:paraId="15BC79F2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Покрытие (0,8 / 0,7 / 0,55), </w:t>
      </w:r>
      <w:r>
        <w:rPr>
          <w:i/>
          <w:sz w:val="28"/>
        </w:rPr>
        <w:t>CR1</w:t>
      </w:r>
      <w:r>
        <w:rPr>
          <w:sz w:val="28"/>
        </w:rPr>
        <w:t xml:space="preserve"> (0,8 / 1,5 / 2,5 %) и достижимая доля – значения шаблона (Р-37, Р-39). </w:t>
      </w:r>
      <w:r>
        <w:rPr>
          <w:i/>
          <w:sz w:val="28"/>
        </w:rPr>
        <w:t>CR2</w:t>
      </w:r>
      <w:r>
        <w:rPr>
          <w:sz w:val="28"/>
        </w:rPr>
        <w:t xml:space="preserve">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3–5 %); чек – 40 </w:t>
      </w:r>
      <w:r>
        <w:rPr>
          <w:i/>
          <w:sz w:val="28"/>
        </w:rPr>
        <w:t>USD</w:t>
      </w:r>
      <w:r>
        <w:rPr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i/>
          <w:sz w:val="28"/>
        </w:rPr>
        <w:t>SW-X</w:t>
      </w:r>
      <w:r>
        <w:rPr>
          <w:sz w:val="28"/>
        </w:rPr>
        <w:t xml:space="preserve"> ее не содержит, Р-38).</w:t>
      </w:r>
    </w:p>
    <w:p w14:paraId="7A9EEF29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29 – Достижимая доля нового бизнеса (</w:t>
      </w:r>
      <w:r>
        <w:rPr>
          <w:i/>
          <w:sz w:val="28"/>
        </w:rPr>
        <w:t>SOM</w:t>
      </w:r>
      <w:r>
        <w:rPr>
          <w:sz w:val="28"/>
        </w:rPr>
        <w:t xml:space="preserve">) по </w:t>
      </w:r>
      <w:r>
        <w:rPr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2B2689" w14:paraId="22223953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3E49E5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93" w:type="dxa"/>
            <w:vAlign w:val="center"/>
          </w:tcPr>
          <w:p w14:paraId="33EB49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Рыночная 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646C70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2F3512E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нового бизнеса/год,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2B2689" w14:paraId="1C5DEEE1" w14:textId="77777777" w:rsidTr="002B2689">
        <w:trPr>
          <w:cantSplit/>
          <w:jc w:val="center"/>
        </w:trPr>
        <w:tc>
          <w:tcPr>
            <w:tcW w:w="1998" w:type="dxa"/>
            <w:vAlign w:val="center"/>
          </w:tcPr>
          <w:p w14:paraId="15FDFB1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4B96AE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6EB7C5F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1B335C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38,4</w:t>
            </w:r>
          </w:p>
        </w:tc>
      </w:tr>
      <w:tr w:rsidR="002B2689" w14:paraId="334F1E0E" w14:textId="77777777" w:rsidTr="002B2689">
        <w:trPr>
          <w:cantSplit/>
          <w:jc w:val="center"/>
        </w:trPr>
        <w:tc>
          <w:tcPr>
            <w:tcW w:w="1998" w:type="dxa"/>
            <w:vAlign w:val="center"/>
          </w:tcPr>
          <w:p w14:paraId="5AA1F7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593" w:type="dxa"/>
            <w:vAlign w:val="center"/>
          </w:tcPr>
          <w:p w14:paraId="128E470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77475A3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075DC4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329,6</w:t>
            </w:r>
          </w:p>
        </w:tc>
      </w:tr>
      <w:tr w:rsidR="002B2689" w14:paraId="5C050FAC" w14:textId="77777777" w:rsidTr="002B2689">
        <w:trPr>
          <w:cantSplit/>
          <w:jc w:val="center"/>
        </w:trPr>
        <w:tc>
          <w:tcPr>
            <w:tcW w:w="1998" w:type="dxa"/>
            <w:vAlign w:val="center"/>
          </w:tcPr>
          <w:p w14:paraId="7D40C69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390E8D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7E5580D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313BBE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4 893,5</w:t>
            </w:r>
          </w:p>
        </w:tc>
      </w:tr>
    </w:tbl>
    <w:p w14:paraId="49371C8A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листа: объем цифрового рынка оценивается от 7 690 до 139 815 </w:t>
      </w:r>
      <w:r>
        <w:rPr>
          <w:i/>
          <w:sz w:val="28"/>
        </w:rPr>
        <w:t>BYN</w:t>
      </w:r>
      <w:r>
        <w:rPr>
          <w:sz w:val="28"/>
        </w:rPr>
        <w:t xml:space="preserve"> в год, достижимая выручка – от 38 до 4 894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624EB8EA" w14:textId="77777777" w:rsidR="002B2689" w:rsidRDefault="009A52E6">
      <w:pPr>
        <w:pStyle w:val="3"/>
        <w:spacing w:before="360" w:after="360" w:line="360" w:lineRule="exact"/>
        <w:ind w:firstLine="709"/>
      </w:pPr>
      <w:bookmarkStart w:id="18" w:name="X26d39d2a0731df8001943755f56b3315f650818"/>
      <w:bookmarkEnd w:id="17"/>
      <w:r>
        <w:rPr>
          <w:sz w:val="28"/>
        </w:rPr>
        <w:t>2.3.6 TAM, SAM, SOM цифрового внимания (М1) и вариант по М2</w:t>
      </w:r>
    </w:p>
    <w:p w14:paraId="0118E099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30 – Модель М1 табл. 22: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2B2689" w14:paraId="1615FDD7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326CFD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1A38F4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B2689" w14:paraId="25BB73EC" w14:textId="77777777" w:rsidTr="002B2689">
        <w:trPr>
          <w:cantSplit/>
          <w:jc w:val="center"/>
        </w:trPr>
        <w:tc>
          <w:tcPr>
            <w:tcW w:w="7417" w:type="dxa"/>
            <w:vAlign w:val="center"/>
          </w:tcPr>
          <w:p w14:paraId="64B7EA7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7EABF3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2B2689" w14:paraId="44F99CF6" w14:textId="77777777" w:rsidTr="002B2689">
        <w:trPr>
          <w:cantSplit/>
          <w:jc w:val="center"/>
        </w:trPr>
        <w:tc>
          <w:tcPr>
            <w:tcW w:w="7417" w:type="dxa"/>
            <w:vAlign w:val="center"/>
          </w:tcPr>
          <w:p w14:paraId="235ADD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6FFFD7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</w:t>
            </w:r>
          </w:p>
        </w:tc>
      </w:tr>
      <w:tr w:rsidR="002B2689" w14:paraId="66940DC6" w14:textId="77777777" w:rsidTr="002B2689">
        <w:trPr>
          <w:cantSplit/>
          <w:jc w:val="center"/>
        </w:trPr>
        <w:tc>
          <w:tcPr>
            <w:tcW w:w="7417" w:type="dxa"/>
            <w:vAlign w:val="center"/>
          </w:tcPr>
          <w:p w14:paraId="370774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географии, визиты/мес. =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33FF5C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</w:tr>
      <w:tr w:rsidR="002B2689" w14:paraId="095AC9EE" w14:textId="77777777" w:rsidTr="002B2689">
        <w:trPr>
          <w:cantSplit/>
          <w:jc w:val="center"/>
        </w:trPr>
        <w:tc>
          <w:tcPr>
            <w:tcW w:w="7417" w:type="dxa"/>
            <w:vAlign w:val="center"/>
          </w:tcPr>
          <w:p w14:paraId="58E161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релевантных каналов (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5964C1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48,47 %</w:t>
            </w:r>
          </w:p>
        </w:tc>
      </w:tr>
      <w:tr w:rsidR="002B2689" w14:paraId="2FD4BF37" w14:textId="77777777" w:rsidTr="002B2689">
        <w:trPr>
          <w:cantSplit/>
          <w:jc w:val="center"/>
        </w:trPr>
        <w:tc>
          <w:tcPr>
            <w:tcW w:w="7417" w:type="dxa"/>
            <w:vAlign w:val="center"/>
          </w:tcPr>
          <w:p w14:paraId="7B016B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007F54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8 547</w:t>
            </w:r>
          </w:p>
        </w:tc>
      </w:tr>
      <w:tr w:rsidR="002B2689" w14:paraId="267BEF45" w14:textId="77777777" w:rsidTr="002B2689">
        <w:trPr>
          <w:cantSplit/>
          <w:jc w:val="center"/>
        </w:trPr>
        <w:tc>
          <w:tcPr>
            <w:tcW w:w="7417" w:type="dxa"/>
            <w:vAlign w:val="center"/>
          </w:tcPr>
          <w:p w14:paraId="0FB880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342FBD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2B2689" w14:paraId="0313AA36" w14:textId="77777777" w:rsidTr="002B2689">
        <w:trPr>
          <w:cantSplit/>
          <w:jc w:val="center"/>
        </w:trPr>
        <w:tc>
          <w:tcPr>
            <w:tcW w:w="7417" w:type="dxa"/>
            <w:vAlign w:val="center"/>
          </w:tcPr>
          <w:p w14:paraId="7B96EFE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трафику, визиты/мес. =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687F9F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128,2</w:t>
            </w:r>
          </w:p>
        </w:tc>
      </w:tr>
      <w:tr w:rsidR="002B2689" w14:paraId="21EA8B53" w14:textId="77777777" w:rsidTr="002B2689">
        <w:trPr>
          <w:cantSplit/>
          <w:jc w:val="center"/>
        </w:trPr>
        <w:tc>
          <w:tcPr>
            <w:tcW w:w="7417" w:type="dxa"/>
            <w:vAlign w:val="center"/>
          </w:tcPr>
          <w:p w14:paraId="247581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4AE3D8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2B2689" w14:paraId="5C514E89" w14:textId="77777777" w:rsidTr="002B2689">
        <w:trPr>
          <w:cantSplit/>
          <w:jc w:val="center"/>
        </w:trPr>
        <w:tc>
          <w:tcPr>
            <w:tcW w:w="7417" w:type="dxa"/>
            <w:vAlign w:val="center"/>
          </w:tcPr>
          <w:p w14:paraId="3DEFC4B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325AB1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</w:tr>
      <w:tr w:rsidR="002B2689" w14:paraId="47D2AA7C" w14:textId="77777777" w:rsidTr="002B2689">
        <w:trPr>
          <w:cantSplit/>
          <w:jc w:val="center"/>
        </w:trPr>
        <w:tc>
          <w:tcPr>
            <w:tcW w:w="7417" w:type="dxa"/>
            <w:vAlign w:val="center"/>
          </w:tcPr>
          <w:p w14:paraId="363EBD0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1FE5A40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2B2689" w14:paraId="690D51C3" w14:textId="77777777" w:rsidTr="002B2689">
        <w:trPr>
          <w:cantSplit/>
          <w:jc w:val="center"/>
        </w:trPr>
        <w:tc>
          <w:tcPr>
            <w:tcW w:w="7417" w:type="dxa"/>
            <w:vAlign w:val="center"/>
          </w:tcPr>
          <w:p w14:paraId="77E340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64248B9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</w:tr>
      <w:tr w:rsidR="002B2689" w14:paraId="0D10CF2F" w14:textId="77777777" w:rsidTr="002B2689">
        <w:trPr>
          <w:cantSplit/>
          <w:jc w:val="center"/>
        </w:trPr>
        <w:tc>
          <w:tcPr>
            <w:tcW w:w="7417" w:type="dxa"/>
            <w:vAlign w:val="center"/>
          </w:tcPr>
          <w:p w14:paraId="3F06A17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выручке, BYN/год =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 × 12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7C6D6D8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111,8</w:t>
            </w:r>
          </w:p>
        </w:tc>
      </w:tr>
      <w:tr w:rsidR="002B2689" w14:paraId="7E8FCFE4" w14:textId="77777777" w:rsidTr="002B2689">
        <w:trPr>
          <w:cantSplit/>
          <w:jc w:val="center"/>
        </w:trPr>
        <w:tc>
          <w:tcPr>
            <w:tcW w:w="7417" w:type="dxa"/>
            <w:vAlign w:val="center"/>
          </w:tcPr>
          <w:p w14:paraId="58E8F5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Проверка конкурентами: средняя выручка конкурента (при параметрах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), BYN/год</w:t>
            </w:r>
          </w:p>
        </w:tc>
        <w:tc>
          <w:tcPr>
            <w:tcW w:w="1937" w:type="dxa"/>
            <w:vAlign w:val="center"/>
          </w:tcPr>
          <w:p w14:paraId="7C1CF92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</w:tr>
      <w:tr w:rsidR="002B2689" w14:paraId="5C4C0182" w14:textId="77777777" w:rsidTr="002B2689">
        <w:trPr>
          <w:cantSplit/>
          <w:jc w:val="center"/>
        </w:trPr>
        <w:tc>
          <w:tcPr>
            <w:tcW w:w="7417" w:type="dxa"/>
            <w:vAlign w:val="center"/>
          </w:tcPr>
          <w:p w14:paraId="6E2765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787FDCF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</w:tr>
      <w:tr w:rsidR="002B2689" w14:paraId="24D727F5" w14:textId="77777777" w:rsidTr="002B2689">
        <w:trPr>
          <w:cantSplit/>
          <w:jc w:val="center"/>
        </w:trPr>
        <w:tc>
          <w:tcPr>
            <w:tcW w:w="7417" w:type="dxa"/>
            <w:vAlign w:val="center"/>
          </w:tcPr>
          <w:p w14:paraId="6AE2D11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конкурентами: сумма, BYN/год</w:t>
            </w:r>
          </w:p>
        </w:tc>
        <w:tc>
          <w:tcPr>
            <w:tcW w:w="1937" w:type="dxa"/>
            <w:vAlign w:val="center"/>
          </w:tcPr>
          <w:p w14:paraId="1A7C12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15 379</w:t>
            </w:r>
          </w:p>
        </w:tc>
      </w:tr>
    </w:tbl>
    <w:p w14:paraId="6D24B1E0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– суммарный трафик четырех сайтов; </w:t>
      </w:r>
      <w:r>
        <w:rPr>
          <w:i/>
          <w:sz w:val="28"/>
        </w:rPr>
        <w:t>SAM</w:t>
      </w:r>
      <w:r>
        <w:rPr>
          <w:sz w:val="28"/>
        </w:rPr>
        <w:t xml:space="preserve"> по географии – доля Беларуси; </w:t>
      </w:r>
      <w:r>
        <w:rPr>
          <w:i/>
          <w:sz w:val="28"/>
        </w:rPr>
        <w:t>SAM</w:t>
      </w:r>
      <w:r>
        <w:rPr>
          <w:sz w:val="28"/>
        </w:rPr>
        <w:t xml:space="preserve"> по каналу – доля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(остальные доли не показаны); </w:t>
      </w:r>
      <w:r>
        <w:rPr>
          <w:i/>
          <w:sz w:val="28"/>
        </w:rPr>
        <w:t>SOM</w:t>
      </w:r>
      <w:r>
        <w:rPr>
          <w:sz w:val="28"/>
        </w:rPr>
        <w:t xml:space="preserve"> по выручке – трафик × достижимая доля ×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× чек × 12. Проверка поиском – лист 05_Запросы.</w:t>
      </w:r>
    </w:p>
    <w:p w14:paraId="33C8D058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2B2689" w14:paraId="712CAA41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39ED7E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670ADBB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269C17D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4D4C09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7919E3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B2689" w14:paraId="3E7F1F08" w14:textId="77777777" w:rsidTr="002B2689">
        <w:trPr>
          <w:cantSplit/>
          <w:jc w:val="center"/>
        </w:trPr>
        <w:tc>
          <w:tcPr>
            <w:tcW w:w="2119" w:type="dxa"/>
            <w:vAlign w:val="center"/>
          </w:tcPr>
          <w:p w14:paraId="598C84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7EBCBE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29F4E6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333338E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4F1A496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8</w:t>
            </w:r>
          </w:p>
        </w:tc>
      </w:tr>
      <w:tr w:rsidR="002B2689" w14:paraId="5775F332" w14:textId="77777777" w:rsidTr="002B2689">
        <w:trPr>
          <w:cantSplit/>
          <w:jc w:val="center"/>
        </w:trPr>
        <w:tc>
          <w:tcPr>
            <w:tcW w:w="2119" w:type="dxa"/>
            <w:vAlign w:val="center"/>
          </w:tcPr>
          <w:p w14:paraId="2DD6403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0F6B1E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1B8A8D7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2D6228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29B31D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18091649" w14:textId="77777777" w:rsidTr="002B2689">
        <w:trPr>
          <w:cantSplit/>
          <w:jc w:val="center"/>
        </w:trPr>
        <w:tc>
          <w:tcPr>
            <w:tcW w:w="2119" w:type="dxa"/>
            <w:vAlign w:val="center"/>
          </w:tcPr>
          <w:p w14:paraId="62FFA1E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03F3D5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3C6543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13D756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471F54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444CA885" w14:textId="77777777" w:rsidTr="002B2689">
        <w:trPr>
          <w:cantSplit/>
          <w:jc w:val="center"/>
        </w:trPr>
        <w:tc>
          <w:tcPr>
            <w:tcW w:w="2119" w:type="dxa"/>
            <w:vAlign w:val="center"/>
          </w:tcPr>
          <w:p w14:paraId="2FA8A55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73DCDF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7B769E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109EB6D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33D9C4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 (шкала табл. 9: 0,40–0,55 / 0,60–0,75 / 0,80–0,90)</w:t>
            </w:r>
          </w:p>
        </w:tc>
      </w:tr>
      <w:tr w:rsidR="002B2689" w14:paraId="68CA3E00" w14:textId="77777777" w:rsidTr="002B2689">
        <w:trPr>
          <w:cantSplit/>
          <w:jc w:val="center"/>
        </w:trPr>
        <w:tc>
          <w:tcPr>
            <w:tcW w:w="2119" w:type="dxa"/>
            <w:vAlign w:val="center"/>
          </w:tcPr>
          <w:p w14:paraId="4BE9DB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V_total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65928CC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42308F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5C0C8AC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683588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 сценарий дает БОЛЬШЕ трафика (</w:t>
            </w:r>
            <w:r>
              <w:rPr>
                <w:i/>
                <w:sz w:val="24"/>
              </w:rPr>
              <w:t>W-15</w:t>
            </w:r>
            <w:r>
              <w:rPr>
                <w:sz w:val="24"/>
              </w:rPr>
              <w:t>)</w:t>
            </w:r>
          </w:p>
        </w:tc>
      </w:tr>
      <w:tr w:rsidR="002B2689" w14:paraId="4B5986B9" w14:textId="77777777" w:rsidTr="002B2689">
        <w:trPr>
          <w:cantSplit/>
          <w:jc w:val="center"/>
        </w:trPr>
        <w:tc>
          <w:tcPr>
            <w:tcW w:w="2119" w:type="dxa"/>
            <w:vAlign w:val="center"/>
          </w:tcPr>
          <w:p w14:paraId="31B9735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3289EB2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700F13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0D62878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17F5CA2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</w:t>
            </w:r>
          </w:p>
        </w:tc>
      </w:tr>
      <w:tr w:rsidR="002B2689" w14:paraId="79EAC8E9" w14:textId="77777777" w:rsidTr="002B2689">
        <w:trPr>
          <w:cantSplit/>
          <w:jc w:val="center"/>
        </w:trPr>
        <w:tc>
          <w:tcPr>
            <w:tcW w:w="2119" w:type="dxa"/>
            <w:vAlign w:val="center"/>
          </w:tcPr>
          <w:p w14:paraId="44923C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3924030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3595D6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504274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2073149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2AB103C9" w14:textId="77777777" w:rsidTr="002B2689">
        <w:trPr>
          <w:cantSplit/>
          <w:jc w:val="center"/>
        </w:trPr>
        <w:tc>
          <w:tcPr>
            <w:tcW w:w="2119" w:type="dxa"/>
            <w:vAlign w:val="center"/>
          </w:tcPr>
          <w:p w14:paraId="3F2A98D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(визит → заявка)</w:t>
            </w:r>
          </w:p>
        </w:tc>
        <w:tc>
          <w:tcPr>
            <w:tcW w:w="1372" w:type="dxa"/>
            <w:vAlign w:val="center"/>
          </w:tcPr>
          <w:p w14:paraId="603656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1F9705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7FB61B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085B1E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середины диапазонов М2 табл. 11</w:t>
            </w:r>
          </w:p>
        </w:tc>
      </w:tr>
      <w:tr w:rsidR="002B2689" w14:paraId="5DAD5A1A" w14:textId="77777777" w:rsidTr="002B2689">
        <w:trPr>
          <w:cantSplit/>
          <w:jc w:val="center"/>
        </w:trPr>
        <w:tc>
          <w:tcPr>
            <w:tcW w:w="2119" w:type="dxa"/>
            <w:vAlign w:val="center"/>
          </w:tcPr>
          <w:p w14:paraId="63EAFE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(заявка → 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4939FA3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5040B3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5D38AC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623D1D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(шкала М2 5–40 %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неприменима)</w:t>
            </w:r>
          </w:p>
        </w:tc>
      </w:tr>
      <w:tr w:rsidR="002B2689" w14:paraId="4E6B945D" w14:textId="77777777" w:rsidTr="002B2689">
        <w:trPr>
          <w:cantSplit/>
          <w:jc w:val="center"/>
        </w:trPr>
        <w:tc>
          <w:tcPr>
            <w:tcW w:w="2119" w:type="dxa"/>
            <w:vAlign w:val="center"/>
          </w:tcPr>
          <w:p w14:paraId="5E6671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чек, BYN/год</w:t>
            </w:r>
          </w:p>
        </w:tc>
        <w:tc>
          <w:tcPr>
            <w:tcW w:w="1372" w:type="dxa"/>
            <w:vAlign w:val="center"/>
          </w:tcPr>
          <w:p w14:paraId="1B17AF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76A3CE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0525CA3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15CC01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USD/год (осторожный, базовый); медиана входных тарифов конкурентов</w:t>
            </w:r>
          </w:p>
        </w:tc>
      </w:tr>
      <w:tr w:rsidR="002B2689" w14:paraId="5A4C4C24" w14:textId="77777777" w:rsidTr="002B2689">
        <w:trPr>
          <w:cantSplit/>
          <w:jc w:val="center"/>
        </w:trPr>
        <w:tc>
          <w:tcPr>
            <w:tcW w:w="2119" w:type="dxa"/>
            <w:vAlign w:val="center"/>
          </w:tcPr>
          <w:p w14:paraId="102792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Месячный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5928FC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146C58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1B8C0C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66D025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3C7F7FDB" w14:textId="77777777" w:rsidTr="002B2689">
        <w:trPr>
          <w:cantSplit/>
          <w:jc w:val="center"/>
        </w:trPr>
        <w:tc>
          <w:tcPr>
            <w:tcW w:w="2119" w:type="dxa"/>
            <w:vAlign w:val="center"/>
          </w:tcPr>
          <w:p w14:paraId="3C11E6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15CE66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2A4349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72589A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4C2181D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М2: × 12 (в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× 12 × покупок)</w:t>
            </w:r>
          </w:p>
        </w:tc>
      </w:tr>
      <w:tr w:rsidR="002B2689" w14:paraId="474BA508" w14:textId="77777777" w:rsidTr="002B2689">
        <w:trPr>
          <w:cantSplit/>
          <w:jc w:val="center"/>
        </w:trPr>
        <w:tc>
          <w:tcPr>
            <w:tcW w:w="2119" w:type="dxa"/>
            <w:vAlign w:val="center"/>
          </w:tcPr>
          <w:p w14:paraId="0258D17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2468CB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6350DE7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3073E2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68D4D0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 в листе 06</w:t>
            </w:r>
          </w:p>
        </w:tc>
      </w:tr>
      <w:tr w:rsidR="002B2689" w14:paraId="0CD21DEE" w14:textId="77777777" w:rsidTr="002B2689">
        <w:trPr>
          <w:cantSplit/>
          <w:jc w:val="center"/>
        </w:trPr>
        <w:tc>
          <w:tcPr>
            <w:tcW w:w="2119" w:type="dxa"/>
            <w:vAlign w:val="center"/>
          </w:tcPr>
          <w:p w14:paraId="3C0704C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BYN/год</w:t>
            </w:r>
          </w:p>
        </w:tc>
        <w:tc>
          <w:tcPr>
            <w:tcW w:w="1372" w:type="dxa"/>
            <w:vAlign w:val="center"/>
          </w:tcPr>
          <w:p w14:paraId="744F8D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2B03AC9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46FFDB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609345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73D2DE9E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</w:t>
      </w:r>
      <w:r>
        <w:rPr>
          <w:sz w:val="28"/>
        </w:rPr>
        <w:lastRenderedPageBreak/>
        <w:t xml:space="preserve">больший </w:t>
      </w:r>
      <w:r>
        <w:rPr>
          <w:i/>
          <w:sz w:val="28"/>
        </w:rPr>
        <w:t>V_total</w:t>
      </w:r>
      <w:r>
        <w:rPr>
          <w:sz w:val="28"/>
        </w:rPr>
        <w:t>, чем оптимистичный (</w:t>
      </w:r>
      <w:r>
        <w:rPr>
          <w:i/>
          <w:sz w:val="28"/>
        </w:rPr>
        <w:t>W-15</w:t>
      </w:r>
      <w:r>
        <w:rPr>
          <w:sz w:val="28"/>
        </w:rPr>
        <w:t xml:space="preserve">); в </w:t>
      </w:r>
      <w:r>
        <w:rPr>
          <w:i/>
          <w:sz w:val="28"/>
        </w:rPr>
        <w:t>SW-X</w:t>
      </w:r>
      <w:r>
        <w:rPr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7BB34536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Расхождения </w:t>
      </w:r>
      <w:r>
        <w:rPr>
          <w:i/>
          <w:sz w:val="28"/>
        </w:rPr>
        <w:t>SW-X</w:t>
      </w:r>
      <w:r>
        <w:rPr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2B2689" w14:paraId="1ABF2EDA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2773258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077357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6EF9507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SW-X</w:t>
            </w:r>
            <w:r>
              <w:rPr>
                <w:b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6D8FB8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3DAC6C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Замечание</w:t>
            </w:r>
          </w:p>
        </w:tc>
      </w:tr>
      <w:tr w:rsidR="002B2689" w14:paraId="11E0FBD4" w14:textId="77777777" w:rsidTr="002B2689">
        <w:trPr>
          <w:cantSplit/>
          <w:jc w:val="center"/>
        </w:trPr>
        <w:tc>
          <w:tcPr>
            <w:tcW w:w="688" w:type="dxa"/>
            <w:vAlign w:val="center"/>
          </w:tcPr>
          <w:p w14:paraId="33752A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30F1164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2BEFF5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2FB8CE5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5FD1E23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Направление обратное; значения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осторожного сценария выше шкалы М2</w:t>
            </w:r>
          </w:p>
        </w:tc>
      </w:tr>
      <w:tr w:rsidR="002B2689" w14:paraId="7169C022" w14:textId="77777777" w:rsidTr="002B2689">
        <w:trPr>
          <w:cantSplit/>
          <w:jc w:val="center"/>
        </w:trPr>
        <w:tc>
          <w:tcPr>
            <w:tcW w:w="688" w:type="dxa"/>
            <w:vAlign w:val="center"/>
          </w:tcPr>
          <w:p w14:paraId="7F29BA4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7EDCDDF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7A3CE76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0D8773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207632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Применена только в варианте М2</w:t>
            </w:r>
          </w:p>
        </w:tc>
      </w:tr>
      <w:tr w:rsidR="002B2689" w14:paraId="7894E6EC" w14:textId="77777777" w:rsidTr="002B2689">
        <w:trPr>
          <w:cantSplit/>
          <w:jc w:val="center"/>
        </w:trPr>
        <w:tc>
          <w:tcPr>
            <w:tcW w:w="688" w:type="dxa"/>
            <w:vAlign w:val="center"/>
          </w:tcPr>
          <w:p w14:paraId="00FCBBC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7ABCC2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369174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05248D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66662B3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2B2689" w14:paraId="440765EA" w14:textId="77777777" w:rsidTr="002B2689">
        <w:trPr>
          <w:cantSplit/>
          <w:jc w:val="center"/>
        </w:trPr>
        <w:tc>
          <w:tcPr>
            <w:tcW w:w="688" w:type="dxa"/>
            <w:vAlign w:val="center"/>
          </w:tcPr>
          <w:p w14:paraId="036BD4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5AD4AF9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 (3 / 4 / 5 %) в шкале М1 / М2</w:t>
            </w:r>
          </w:p>
        </w:tc>
        <w:tc>
          <w:tcPr>
            <w:tcW w:w="2004" w:type="dxa"/>
            <w:vAlign w:val="center"/>
          </w:tcPr>
          <w:p w14:paraId="2C5FFF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79E8290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5A7B37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</w:p>
        </w:tc>
      </w:tr>
      <w:tr w:rsidR="002B2689" w14:paraId="144EDFD8" w14:textId="77777777" w:rsidTr="002B2689">
        <w:trPr>
          <w:cantSplit/>
          <w:jc w:val="center"/>
        </w:trPr>
        <w:tc>
          <w:tcPr>
            <w:tcW w:w="688" w:type="dxa"/>
            <w:vAlign w:val="center"/>
          </w:tcPr>
          <w:p w14:paraId="6ADDA3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53CD38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0305128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74A3B2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470E8D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одной годовой оплате результаты совпадают</w:t>
            </w:r>
          </w:p>
        </w:tc>
      </w:tr>
      <w:tr w:rsidR="002B2689" w14:paraId="04A832F8" w14:textId="77777777" w:rsidTr="002B2689">
        <w:trPr>
          <w:cantSplit/>
          <w:jc w:val="center"/>
        </w:trPr>
        <w:tc>
          <w:tcPr>
            <w:tcW w:w="688" w:type="dxa"/>
            <w:vAlign w:val="center"/>
          </w:tcPr>
          <w:p w14:paraId="30EE2F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Р-41</w:t>
            </w:r>
          </w:p>
        </w:tc>
        <w:tc>
          <w:tcPr>
            <w:tcW w:w="1684" w:type="dxa"/>
            <w:vAlign w:val="center"/>
          </w:tcPr>
          <w:p w14:paraId="3C9D0BE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6FDFAC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72E14BE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4829BF9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2B2689" w14:paraId="2F82F6B3" w14:textId="77777777" w:rsidTr="002B2689">
        <w:trPr>
          <w:cantSplit/>
          <w:jc w:val="center"/>
        </w:trPr>
        <w:tc>
          <w:tcPr>
            <w:tcW w:w="688" w:type="dxa"/>
            <w:vAlign w:val="center"/>
          </w:tcPr>
          <w:p w14:paraId="43B7F4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031EBF3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Email/Mail как канал</w:t>
            </w:r>
          </w:p>
        </w:tc>
        <w:tc>
          <w:tcPr>
            <w:tcW w:w="2004" w:type="dxa"/>
            <w:vAlign w:val="center"/>
          </w:tcPr>
          <w:p w14:paraId="4D9A26D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2DD04C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2B246D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не показана в бесплатном доступе</w:t>
            </w:r>
          </w:p>
        </w:tc>
      </w:tr>
      <w:tr w:rsidR="002B2689" w14:paraId="7050FBAB" w14:textId="77777777" w:rsidTr="002B2689">
        <w:trPr>
          <w:cantSplit/>
          <w:jc w:val="center"/>
        </w:trPr>
        <w:tc>
          <w:tcPr>
            <w:tcW w:w="688" w:type="dxa"/>
            <w:vAlign w:val="center"/>
          </w:tcPr>
          <w:p w14:paraId="4E3EF9E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610715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67D27F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118114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М1 ф. 2,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§7: по сырым визитам</w:t>
            </w:r>
          </w:p>
        </w:tc>
        <w:tc>
          <w:tcPr>
            <w:tcW w:w="2612" w:type="dxa"/>
            <w:vAlign w:val="center"/>
          </w:tcPr>
          <w:p w14:paraId="1FED5E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оба (таблица 20)</w:t>
            </w:r>
          </w:p>
        </w:tc>
      </w:tr>
    </w:tbl>
    <w:p w14:paraId="6DD3D504" w14:textId="77777777" w:rsidR="002B2689" w:rsidRDefault="009A52E6">
      <w:pPr>
        <w:pStyle w:val="3"/>
        <w:spacing w:before="360" w:after="360" w:line="360" w:lineRule="exact"/>
        <w:ind w:firstLine="709"/>
      </w:pPr>
      <w:bookmarkStart w:id="19" w:name="вывод-по-similarweb-м2-20"/>
      <w:bookmarkEnd w:id="18"/>
      <w:r>
        <w:rPr>
          <w:sz w:val="28"/>
        </w:rPr>
        <w:t>2.3.7 Вывод по Similarweb (М2 §20)</w:t>
      </w:r>
    </w:p>
    <w:p w14:paraId="729FEB11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33 – Итоговый вывод по </w:t>
      </w:r>
      <w:r>
        <w:rPr>
          <w:i/>
          <w:sz w:val="28"/>
        </w:rPr>
        <w:t>Similarweb</w:t>
      </w:r>
      <w:r>
        <w:rPr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2B2689" w14:paraId="47E0808B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7C09EB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23A3397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2B2689" w14:paraId="43DA4D01" w14:textId="77777777" w:rsidTr="002B2689">
        <w:trPr>
          <w:cantSplit/>
          <w:jc w:val="center"/>
        </w:trPr>
        <w:tc>
          <w:tcPr>
            <w:tcW w:w="2690" w:type="dxa"/>
            <w:vAlign w:val="center"/>
          </w:tcPr>
          <w:p w14:paraId="0AB0271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22D797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2B2689" w14:paraId="0A32A8B3" w14:textId="77777777" w:rsidTr="002B2689">
        <w:trPr>
          <w:cantSplit/>
          <w:jc w:val="center"/>
        </w:trPr>
        <w:tc>
          <w:tcPr>
            <w:tcW w:w="2690" w:type="dxa"/>
            <w:vAlign w:val="center"/>
          </w:tcPr>
          <w:p w14:paraId="28C8EF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3F9D22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 и универсальный редактор-заменитель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выборка меньше минимума методики.</w:t>
            </w:r>
          </w:p>
        </w:tc>
      </w:tr>
      <w:tr w:rsidR="002B2689" w14:paraId="18A36620" w14:textId="77777777" w:rsidTr="002B2689">
        <w:trPr>
          <w:cantSplit/>
          <w:jc w:val="center"/>
        </w:trPr>
        <w:tc>
          <w:tcPr>
            <w:tcW w:w="2690" w:type="dxa"/>
            <w:vAlign w:val="center"/>
          </w:tcPr>
          <w:p w14:paraId="547E9F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Цифровой масштаб</w:t>
            </w:r>
          </w:p>
        </w:tc>
        <w:tc>
          <w:tcPr>
            <w:tcW w:w="6664" w:type="dxa"/>
            <w:vAlign w:val="center"/>
          </w:tcPr>
          <w:p w14:paraId="18BFFEE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2B2689" w14:paraId="67547801" w14:textId="77777777" w:rsidTr="002B2689">
        <w:trPr>
          <w:cantSplit/>
          <w:jc w:val="center"/>
        </w:trPr>
        <w:tc>
          <w:tcPr>
            <w:tcW w:w="2690" w:type="dxa"/>
            <w:vAlign w:val="center"/>
          </w:tcPr>
          <w:p w14:paraId="4F918A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1D7D348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2B2689" w14:paraId="4ED1CB41" w14:textId="77777777" w:rsidTr="002B2689">
        <w:trPr>
          <w:cantSplit/>
          <w:jc w:val="center"/>
        </w:trPr>
        <w:tc>
          <w:tcPr>
            <w:tcW w:w="2690" w:type="dxa"/>
            <w:vAlign w:val="center"/>
          </w:tcPr>
          <w:p w14:paraId="2E8CA6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64D15C6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– от 7 690 до 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(базовый 21 971); по варианту М2 – от 1 196 до 40 711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2B2689" w14:paraId="3F55ECA6" w14:textId="77777777" w:rsidTr="002B2689">
        <w:trPr>
          <w:cantSplit/>
          <w:jc w:val="center"/>
        </w:trPr>
        <w:tc>
          <w:tcPr>
            <w:tcW w:w="2690" w:type="dxa"/>
            <w:vAlign w:val="center"/>
          </w:tcPr>
          <w:p w14:paraId="616F6A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664" w:type="dxa"/>
            <w:vAlign w:val="center"/>
          </w:tcPr>
          <w:p w14:paraId="0A56CF2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предварительная: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по отчету ЛР1,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по предварительному замеру 17–23.09.2026).</w:t>
            </w:r>
          </w:p>
        </w:tc>
      </w:tr>
      <w:tr w:rsidR="002B2689" w14:paraId="56D23952" w14:textId="77777777" w:rsidTr="002B2689">
        <w:trPr>
          <w:cantSplit/>
          <w:jc w:val="center"/>
        </w:trPr>
        <w:tc>
          <w:tcPr>
            <w:tcW w:w="2690" w:type="dxa"/>
            <w:vAlign w:val="center"/>
          </w:tcPr>
          <w:p w14:paraId="5E6482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50E4064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Снять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59EDE2F8" w14:textId="77777777" w:rsidR="002B2689" w:rsidRDefault="009A52E6">
      <w:pPr>
        <w:pStyle w:val="2"/>
        <w:spacing w:before="360" w:after="360" w:line="360" w:lineRule="exact"/>
        <w:ind w:firstLine="709"/>
      </w:pPr>
      <w:bookmarkStart w:id="20" w:name="расчёт-сверху-вниз"/>
      <w:bookmarkStart w:id="21" w:name="_Toc241930198"/>
      <w:bookmarkEnd w:id="11"/>
      <w:bookmarkEnd w:id="19"/>
      <w:r>
        <w:t>2.4 Расчет «сверху вниз»</w:t>
      </w:r>
      <w:bookmarkEnd w:id="21"/>
    </w:p>
    <w:p w14:paraId="16291851" w14:textId="77777777" w:rsidR="002B2689" w:rsidRDefault="009A52E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i/>
          <w:sz w:val="28"/>
        </w:rPr>
        <w:t>NotaCode</w:t>
      </w:r>
      <w:r>
        <w:rPr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41969532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34 – Лист 02_Сверху_вниз (</w:t>
      </w:r>
      <w:r>
        <w:rPr>
          <w:i/>
          <w:sz w:val="28"/>
        </w:rPr>
        <w:t>Excel</w:t>
      </w:r>
      <w:r>
        <w:rPr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2B2689" w14:paraId="303FD914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48E67A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4CFF0A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6F31CF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64E495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B2689" w14:paraId="4C70A401" w14:textId="77777777" w:rsidTr="002B2689">
        <w:trPr>
          <w:cantSplit/>
          <w:jc w:val="center"/>
        </w:trPr>
        <w:tc>
          <w:tcPr>
            <w:tcW w:w="4845" w:type="dxa"/>
            <w:vAlign w:val="center"/>
          </w:tcPr>
          <w:p w14:paraId="1C7799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334E56C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5F6442E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246832C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</w:tr>
      <w:tr w:rsidR="002B2689" w14:paraId="78F25238" w14:textId="77777777" w:rsidTr="002B2689">
        <w:trPr>
          <w:cantSplit/>
          <w:jc w:val="center"/>
        </w:trPr>
        <w:tc>
          <w:tcPr>
            <w:tcW w:w="4845" w:type="dxa"/>
            <w:vAlign w:val="center"/>
          </w:tcPr>
          <w:p w14:paraId="18509E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67DF0E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7344629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2187FC9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50,00 %</w:t>
            </w:r>
          </w:p>
        </w:tc>
      </w:tr>
      <w:tr w:rsidR="002B2689" w14:paraId="6E056A30" w14:textId="77777777" w:rsidTr="002B2689">
        <w:trPr>
          <w:cantSplit/>
          <w:jc w:val="center"/>
        </w:trPr>
        <w:tc>
          <w:tcPr>
            <w:tcW w:w="4845" w:type="dxa"/>
            <w:vAlign w:val="center"/>
          </w:tcPr>
          <w:p w14:paraId="034929F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28DC2A9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2159F93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13BA52C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</w:tr>
      <w:tr w:rsidR="002B2689" w14:paraId="17565188" w14:textId="77777777" w:rsidTr="002B2689">
        <w:trPr>
          <w:cantSplit/>
          <w:jc w:val="center"/>
        </w:trPr>
        <w:tc>
          <w:tcPr>
            <w:tcW w:w="4845" w:type="dxa"/>
            <w:vAlign w:val="center"/>
          </w:tcPr>
          <w:p w14:paraId="60C7967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63E53E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6CA384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582ED2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80,00 %</w:t>
            </w:r>
          </w:p>
        </w:tc>
      </w:tr>
      <w:tr w:rsidR="002B2689" w14:paraId="7578C565" w14:textId="77777777" w:rsidTr="002B2689">
        <w:trPr>
          <w:cantSplit/>
          <w:jc w:val="center"/>
        </w:trPr>
        <w:tc>
          <w:tcPr>
            <w:tcW w:w="4845" w:type="dxa"/>
            <w:vAlign w:val="center"/>
          </w:tcPr>
          <w:p w14:paraId="658297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5E07C6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6B6593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32D020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13,00 %</w:t>
            </w:r>
          </w:p>
        </w:tc>
      </w:tr>
      <w:tr w:rsidR="002B2689" w14:paraId="5F28F9F9" w14:textId="77777777" w:rsidTr="002B2689">
        <w:trPr>
          <w:cantSplit/>
          <w:jc w:val="center"/>
        </w:trPr>
        <w:tc>
          <w:tcPr>
            <w:tcW w:w="4845" w:type="dxa"/>
            <w:vAlign w:val="center"/>
          </w:tcPr>
          <w:p w14:paraId="35399E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7E89AE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02F6CD9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513AFDD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</w:tr>
      <w:tr w:rsidR="002B2689" w14:paraId="56C2DF9E" w14:textId="77777777" w:rsidTr="002B2689">
        <w:trPr>
          <w:cantSplit/>
          <w:jc w:val="center"/>
        </w:trPr>
        <w:tc>
          <w:tcPr>
            <w:tcW w:w="4845" w:type="dxa"/>
            <w:vAlign w:val="center"/>
          </w:tcPr>
          <w:p w14:paraId="420AA0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2CB3569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770E1C1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7359CAB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19 586</w:t>
            </w:r>
          </w:p>
        </w:tc>
      </w:tr>
      <w:tr w:rsidR="002B2689" w14:paraId="1A57B93E" w14:textId="77777777" w:rsidTr="002B2689">
        <w:trPr>
          <w:cantSplit/>
          <w:jc w:val="center"/>
        </w:trPr>
        <w:tc>
          <w:tcPr>
            <w:tcW w:w="4845" w:type="dxa"/>
            <w:vAlign w:val="center"/>
          </w:tcPr>
          <w:p w14:paraId="0D09841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411D627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1F5634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4931E6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326A4D26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.</w:t>
      </w:r>
    </w:p>
    <w:p w14:paraId="331E8B8A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35 – Вариант по </w:t>
      </w:r>
      <w:r>
        <w:rPr>
          <w:i/>
          <w:sz w:val="28"/>
        </w:rPr>
        <w:t>Word</w:t>
      </w:r>
      <w:r>
        <w:rPr>
          <w:sz w:val="28"/>
        </w:rPr>
        <w:t>: «сверху вниз» от трафика конкурентов (СВ §3,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2B2689" w14:paraId="2BEBF93A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35DBF3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5221915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6CD28D7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648A62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 (0,9)</w:t>
            </w:r>
          </w:p>
        </w:tc>
      </w:tr>
      <w:tr w:rsidR="002B2689" w14:paraId="5FE290FB" w14:textId="77777777" w:rsidTr="002B2689">
        <w:trPr>
          <w:cantSplit/>
          <w:jc w:val="center"/>
        </w:trPr>
        <w:tc>
          <w:tcPr>
            <w:tcW w:w="3855" w:type="dxa"/>
            <w:vAlign w:val="center"/>
          </w:tcPr>
          <w:p w14:paraId="16C4FA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1DC888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31334DC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183C64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2B2689" w14:paraId="595A329C" w14:textId="77777777" w:rsidTr="002B2689">
        <w:trPr>
          <w:cantSplit/>
          <w:jc w:val="center"/>
        </w:trPr>
        <w:tc>
          <w:tcPr>
            <w:tcW w:w="3855" w:type="dxa"/>
            <w:vAlign w:val="center"/>
          </w:tcPr>
          <w:p w14:paraId="11E0E78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7C1F8AB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6119C32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345FC6C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</w:tr>
      <w:tr w:rsidR="002B2689" w14:paraId="4C82793D" w14:textId="77777777" w:rsidTr="002B2689">
        <w:trPr>
          <w:cantSplit/>
          <w:jc w:val="center"/>
        </w:trPr>
        <w:tc>
          <w:tcPr>
            <w:tcW w:w="3855" w:type="dxa"/>
            <w:vAlign w:val="center"/>
          </w:tcPr>
          <w:p w14:paraId="745474D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67136B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6EFF5AE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554ED6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</w:tr>
      <w:tr w:rsidR="002B2689" w14:paraId="0FDAD619" w14:textId="77777777" w:rsidTr="002B2689">
        <w:trPr>
          <w:cantSplit/>
          <w:jc w:val="center"/>
        </w:trPr>
        <w:tc>
          <w:tcPr>
            <w:tcW w:w="3855" w:type="dxa"/>
            <w:vAlign w:val="center"/>
          </w:tcPr>
          <w:p w14:paraId="4471EFA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6202BE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1E52BAC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66D4E17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19 592</w:t>
            </w:r>
          </w:p>
        </w:tc>
      </w:tr>
      <w:tr w:rsidR="002B2689" w14:paraId="25670A6F" w14:textId="77777777" w:rsidTr="002B2689">
        <w:trPr>
          <w:cantSplit/>
          <w:jc w:val="center"/>
        </w:trPr>
        <w:tc>
          <w:tcPr>
            <w:tcW w:w="3855" w:type="dxa"/>
            <w:vAlign w:val="center"/>
          </w:tcPr>
          <w:p w14:paraId="595429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покупку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0CBDFC4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6F84B6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516832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</w:tr>
      <w:tr w:rsidR="002B2689" w14:paraId="66629B9C" w14:textId="77777777" w:rsidTr="002B2689">
        <w:trPr>
          <w:cantSplit/>
          <w:jc w:val="center"/>
        </w:trPr>
        <w:tc>
          <w:tcPr>
            <w:tcW w:w="3855" w:type="dxa"/>
            <w:vAlign w:val="center"/>
          </w:tcPr>
          <w:p w14:paraId="7D08104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рынка, BYN/год 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39663AD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21ECB82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11618C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28 480</w:t>
            </w:r>
          </w:p>
        </w:tc>
      </w:tr>
    </w:tbl>
    <w:p w14:paraId="6FF8B065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Два определения «сверху вниз»: от числа клиентов по статистике (ИНСТР §7.1, лист 02 шаблона) и от трафика конкурентов (СВ §3) (</w:t>
      </w:r>
      <w:r>
        <w:rPr>
          <w:i/>
          <w:sz w:val="28"/>
        </w:rPr>
        <w:t>W-1</w:t>
      </w:r>
      <w:r>
        <w:rPr>
          <w:sz w:val="28"/>
        </w:rPr>
        <w:t>, Р-31). Во втором случае при росте покрытия оценка убывает (</w:t>
      </w:r>
      <w:r>
        <w:rPr>
          <w:i/>
          <w:sz w:val="28"/>
        </w:rPr>
        <w:t>W-15</w:t>
      </w:r>
      <w:r>
        <w:rPr>
          <w:sz w:val="28"/>
        </w:rPr>
        <w:t xml:space="preserve">), а в </w:t>
      </w:r>
      <w:r>
        <w:rPr>
          <w:i/>
          <w:sz w:val="28"/>
        </w:rPr>
        <w:t>Excel</w:t>
      </w:r>
      <w:r>
        <w:rPr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32941525" w14:textId="77777777" w:rsidR="002B2689" w:rsidRDefault="009A52E6">
      <w:pPr>
        <w:pStyle w:val="2"/>
        <w:spacing w:before="360" w:after="360" w:line="360" w:lineRule="exact"/>
        <w:ind w:firstLine="709"/>
      </w:pPr>
      <w:bookmarkStart w:id="22" w:name="X0c69436662b5be62f1e1dc821c4e72a9ad48154"/>
      <w:bookmarkStart w:id="23" w:name="_Toc241930199"/>
      <w:bookmarkEnd w:id="20"/>
      <w:r>
        <w:t>2.5 «Снизу вверх» и оценка через количество потенциальных клиентов</w:t>
      </w:r>
      <w:bookmarkEnd w:id="23"/>
    </w:p>
    <w:p w14:paraId="75FBE90E" w14:textId="77777777" w:rsidR="002B2689" w:rsidRDefault="009A52E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  <w:sz w:val="28"/>
        </w:rPr>
        <w:t>Free</w:t>
      </w:r>
      <w:r>
        <w:rPr>
          <w:sz w:val="28"/>
        </w:rPr>
        <w:t xml:space="preserve"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</w:t>
      </w:r>
      <w:r>
        <w:rPr>
          <w:sz w:val="28"/>
        </w:rPr>
        <w:lastRenderedPageBreak/>
        <w:t xml:space="preserve">один сегмент с численностью работников организаций цифровой экономики (130 549; включает нетехнические роли, что </w:t>
      </w:r>
      <w:r>
        <w:rPr>
          <w:sz w:val="28"/>
        </w:rPr>
        <w:t>учтено К1).</w:t>
      </w:r>
    </w:p>
    <w:p w14:paraId="5C28BC44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2B2689" w14:paraId="1FAB7961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21CB520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10176BE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6D944D9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6D70B8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185569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2B2689" w14:paraId="09B1876F" w14:textId="77777777" w:rsidTr="002B2689">
        <w:trPr>
          <w:cantSplit/>
          <w:jc w:val="center"/>
        </w:trPr>
        <w:tc>
          <w:tcPr>
            <w:tcW w:w="2566" w:type="dxa"/>
            <w:vAlign w:val="center"/>
          </w:tcPr>
          <w:p w14:paraId="105C42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3E6D0E5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78CAEE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1C2009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141521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B2689" w14:paraId="1CB26A7A" w14:textId="77777777" w:rsidTr="002B2689">
        <w:trPr>
          <w:cantSplit/>
          <w:jc w:val="center"/>
        </w:trPr>
        <w:tc>
          <w:tcPr>
            <w:tcW w:w="2566" w:type="dxa"/>
            <w:vAlign w:val="center"/>
          </w:tcPr>
          <w:p w14:paraId="7AA55F7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 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354BAC7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332474C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18A1A3F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0C1BAC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2B2689" w14:paraId="1E7A0045" w14:textId="77777777" w:rsidTr="002B2689">
        <w:trPr>
          <w:cantSplit/>
          <w:jc w:val="center"/>
        </w:trPr>
        <w:tc>
          <w:tcPr>
            <w:tcW w:w="2566" w:type="dxa"/>
            <w:vAlign w:val="center"/>
          </w:tcPr>
          <w:p w14:paraId="03AB89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66C638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5D7674F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439" w:type="dxa"/>
            <w:vAlign w:val="center"/>
          </w:tcPr>
          <w:p w14:paraId="2472F03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687653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49692943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i/>
          <w:sz w:val="28"/>
        </w:rPr>
        <w:t>B2B</w:t>
      </w:r>
      <w:r>
        <w:rPr>
          <w:sz w:val="28"/>
        </w:rPr>
        <w:t>-сегмента в модели нет.</w:t>
      </w:r>
    </w:p>
    <w:p w14:paraId="6260D324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37 – Лист 02_Сегменты: расчет по сегментам (ПК-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2B2689" w14:paraId="2EAB37A1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37910A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52407B7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0ECCC47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6099F3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0D18BF2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0969E2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3E1AB6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21E97D7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157F1B5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4849B6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838" w:type="dxa"/>
            <w:vAlign w:val="center"/>
          </w:tcPr>
          <w:p w14:paraId="4EEBF0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4C6A8CD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>, BYN/год</w:t>
            </w:r>
          </w:p>
        </w:tc>
      </w:tr>
      <w:tr w:rsidR="002B2689" w14:paraId="4FE2CEE5" w14:textId="77777777" w:rsidTr="002B2689">
        <w:trPr>
          <w:cantSplit/>
          <w:jc w:val="center"/>
        </w:trPr>
        <w:tc>
          <w:tcPr>
            <w:tcW w:w="763" w:type="dxa"/>
            <w:vAlign w:val="center"/>
          </w:tcPr>
          <w:p w14:paraId="7981F5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09B608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277C6D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6B8476B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53CB544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3A6CDCC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7D5E35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2229EC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3D70B0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271FC8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095343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5A60D54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901</w:t>
            </w:r>
          </w:p>
        </w:tc>
      </w:tr>
      <w:tr w:rsidR="002B2689" w14:paraId="4DDCF738" w14:textId="77777777" w:rsidTr="002B2689">
        <w:trPr>
          <w:cantSplit/>
          <w:jc w:val="center"/>
        </w:trPr>
        <w:tc>
          <w:tcPr>
            <w:tcW w:w="763" w:type="dxa"/>
            <w:vAlign w:val="center"/>
          </w:tcPr>
          <w:p w14:paraId="4B2819A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689" w:type="dxa"/>
            <w:vAlign w:val="center"/>
          </w:tcPr>
          <w:p w14:paraId="5C6E17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06765A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056E937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7E1C26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1902C5A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1A6494E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1FB1D6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0483E7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5361AE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656489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5CFC15C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2 055</w:t>
            </w:r>
          </w:p>
        </w:tc>
      </w:tr>
      <w:tr w:rsidR="002B2689" w14:paraId="7FB1FB8B" w14:textId="77777777" w:rsidTr="002B2689">
        <w:trPr>
          <w:cantSplit/>
          <w:jc w:val="center"/>
        </w:trPr>
        <w:tc>
          <w:tcPr>
            <w:tcW w:w="763" w:type="dxa"/>
            <w:vAlign w:val="center"/>
          </w:tcPr>
          <w:p w14:paraId="3104FD7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277C2A6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6172798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7FADAD1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44D59B1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51AC0F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50CF56A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3D3B9F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33714D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1CB56F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778BED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4E21BF3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</w:tr>
      <w:tr w:rsidR="002B2689" w14:paraId="7A5E7424" w14:textId="77777777" w:rsidTr="002B2689">
        <w:trPr>
          <w:cantSplit/>
          <w:jc w:val="center"/>
        </w:trPr>
        <w:tc>
          <w:tcPr>
            <w:tcW w:w="763" w:type="dxa"/>
            <w:vAlign w:val="center"/>
          </w:tcPr>
          <w:p w14:paraId="6A0BFDC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6913A5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31D0EE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374966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15DDE2B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7C4E30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5E98888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1CBA5B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344DF5B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2DD825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581BE1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409A4BE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3 007</w:t>
            </w:r>
          </w:p>
        </w:tc>
      </w:tr>
    </w:tbl>
    <w:p w14:paraId="149A951F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= платящие × чек × покупок в год (1); </w:t>
      </w:r>
      <w:r>
        <w:rPr>
          <w:i/>
          <w:sz w:val="28"/>
        </w:rPr>
        <w:t>SOM</w:t>
      </w:r>
      <w:r>
        <w:rPr>
          <w:sz w:val="28"/>
        </w:rPr>
        <w:t xml:space="preserve"> = </w:t>
      </w:r>
      <w:r>
        <w:rPr>
          <w:i/>
          <w:sz w:val="28"/>
        </w:rPr>
        <w:t>SAM</w:t>
      </w:r>
      <w:r>
        <w:rPr>
          <w:sz w:val="28"/>
        </w:rPr>
        <w:t xml:space="preserve"> × К5. Термины шаблона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09578C79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2B2689" w14:paraId="66C8DE72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7EB4B8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762A13E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474B97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39EEEF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1E5B15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274EDC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176A83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6C3A50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141CAF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2B93F91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2B2689" w14:paraId="75555C6A" w14:textId="77777777" w:rsidTr="002B2689">
        <w:trPr>
          <w:cantSplit/>
          <w:jc w:val="center"/>
        </w:trPr>
        <w:tc>
          <w:tcPr>
            <w:tcW w:w="1351" w:type="dxa"/>
            <w:vAlign w:val="center"/>
          </w:tcPr>
          <w:p w14:paraId="430AA07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09BBDCE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0715C58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6946EC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60E381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12DD12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460E02C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228CCD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0EA91FF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093C9C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</w:tr>
      <w:tr w:rsidR="002B2689" w14:paraId="0DE03169" w14:textId="77777777" w:rsidTr="002B2689">
        <w:trPr>
          <w:cantSplit/>
          <w:jc w:val="center"/>
        </w:trPr>
        <w:tc>
          <w:tcPr>
            <w:tcW w:w="1351" w:type="dxa"/>
            <w:vAlign w:val="center"/>
          </w:tcPr>
          <w:p w14:paraId="66C74E5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07150E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4DDD66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41A137E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60EB36D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3AA3DB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3B305D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496EEC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3F61B1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21ECA0C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</w:tr>
      <w:tr w:rsidR="002B2689" w14:paraId="01355A9F" w14:textId="77777777" w:rsidTr="002B2689">
        <w:trPr>
          <w:cantSplit/>
          <w:jc w:val="center"/>
        </w:trPr>
        <w:tc>
          <w:tcPr>
            <w:tcW w:w="1351" w:type="dxa"/>
            <w:vAlign w:val="center"/>
          </w:tcPr>
          <w:p w14:paraId="6CD431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236BC5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787ED5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34D363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2C9C36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7FF058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427A5FC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6BB8D1C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2C545E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3BAD44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</w:tbl>
    <w:p w14:paraId="76E239AF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шаблоне два базовых </w:t>
      </w:r>
      <w:r>
        <w:rPr>
          <w:i/>
          <w:sz w:val="28"/>
        </w:rPr>
        <w:t>SOM</w:t>
      </w:r>
      <w:r>
        <w:rPr>
          <w:sz w:val="28"/>
        </w:rPr>
        <w:t xml:space="preserve"> (П-6): по сегментным долям К5 (лист 02) – 3 007 </w:t>
      </w:r>
      <w:r>
        <w:rPr>
          <w:i/>
          <w:sz w:val="28"/>
        </w:rPr>
        <w:t>BYN</w:t>
      </w:r>
      <w:r>
        <w:rPr>
          <w:sz w:val="28"/>
        </w:rPr>
        <w:t xml:space="preserve"> и по единой доле 2 % (лист 03) – 3 960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5FCBEA0E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2B2689" w14:paraId="21978F25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2CDF0D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041B8F1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304D53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B2689" w14:paraId="0384507A" w14:textId="77777777" w:rsidTr="002B2689">
        <w:trPr>
          <w:cantSplit/>
          <w:jc w:val="center"/>
        </w:trPr>
        <w:tc>
          <w:tcPr>
            <w:tcW w:w="3359" w:type="dxa"/>
            <w:vAlign w:val="center"/>
          </w:tcPr>
          <w:p w14:paraId="4E5B3E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1D8AFF8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787A36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45 627 260</w:t>
            </w:r>
          </w:p>
        </w:tc>
      </w:tr>
      <w:tr w:rsidR="002B2689" w14:paraId="0F92F3B6" w14:textId="77777777" w:rsidTr="002B2689">
        <w:trPr>
          <w:cantSplit/>
          <w:jc w:val="center"/>
        </w:trPr>
        <w:tc>
          <w:tcPr>
            <w:tcW w:w="3359" w:type="dxa"/>
            <w:vAlign w:val="center"/>
          </w:tcPr>
          <w:p w14:paraId="060FFE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2EB2F9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230846D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</w:tr>
      <w:tr w:rsidR="002B2689" w14:paraId="705CEA70" w14:textId="77777777" w:rsidTr="002B2689">
        <w:trPr>
          <w:cantSplit/>
          <w:jc w:val="center"/>
        </w:trPr>
        <w:tc>
          <w:tcPr>
            <w:tcW w:w="3359" w:type="dxa"/>
            <w:vAlign w:val="center"/>
          </w:tcPr>
          <w:p w14:paraId="139C50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6ED3BC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4C04D49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</w:t>
            </w:r>
          </w:p>
        </w:tc>
      </w:tr>
      <w:tr w:rsidR="002B2689" w14:paraId="2D8B20A3" w14:textId="77777777" w:rsidTr="002B2689">
        <w:trPr>
          <w:cantSplit/>
          <w:jc w:val="center"/>
        </w:trPr>
        <w:tc>
          <w:tcPr>
            <w:tcW w:w="3359" w:type="dxa"/>
            <w:vAlign w:val="center"/>
          </w:tcPr>
          <w:p w14:paraId="379ACA5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48523F6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165748A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</w:tr>
      <w:tr w:rsidR="002B2689" w14:paraId="16D173A6" w14:textId="77777777" w:rsidTr="002B2689">
        <w:trPr>
          <w:cantSplit/>
          <w:jc w:val="center"/>
        </w:trPr>
        <w:tc>
          <w:tcPr>
            <w:tcW w:w="3359" w:type="dxa"/>
            <w:vAlign w:val="center"/>
          </w:tcPr>
          <w:p w14:paraId="4D6FCB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54D565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232" w:type="dxa"/>
            <w:vAlign w:val="center"/>
          </w:tcPr>
          <w:p w14:paraId="19ACD76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3 007</w:t>
            </w:r>
          </w:p>
        </w:tc>
      </w:tr>
      <w:tr w:rsidR="002B2689" w14:paraId="39B6B8F4" w14:textId="77777777" w:rsidTr="002B2689">
        <w:trPr>
          <w:cantSplit/>
          <w:jc w:val="center"/>
        </w:trPr>
        <w:tc>
          <w:tcPr>
            <w:tcW w:w="3359" w:type="dxa"/>
            <w:vAlign w:val="center"/>
          </w:tcPr>
          <w:p w14:paraId="7C4E753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68F42E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7AAF7F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0,0152</w:t>
            </w:r>
          </w:p>
        </w:tc>
      </w:tr>
      <w:tr w:rsidR="002B2689" w14:paraId="75FDACFA" w14:textId="77777777" w:rsidTr="002B2689">
        <w:trPr>
          <w:cantSplit/>
          <w:jc w:val="center"/>
        </w:trPr>
        <w:tc>
          <w:tcPr>
            <w:tcW w:w="3359" w:type="dxa"/>
            <w:vAlign w:val="center"/>
          </w:tcPr>
          <w:p w14:paraId="31E2474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50D532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1DEF077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0,0147</w:t>
            </w:r>
          </w:p>
        </w:tc>
      </w:tr>
      <w:tr w:rsidR="002B2689" w14:paraId="66B53B77" w14:textId="77777777" w:rsidTr="002B2689">
        <w:trPr>
          <w:cantSplit/>
          <w:jc w:val="center"/>
        </w:trPr>
        <w:tc>
          <w:tcPr>
            <w:tcW w:w="3359" w:type="dxa"/>
            <w:vAlign w:val="center"/>
          </w:tcPr>
          <w:p w14:paraId="1FE1E9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38D08EF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340960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2B2689" w14:paraId="49F4F4BD" w14:textId="77777777" w:rsidTr="002B2689">
        <w:trPr>
          <w:cantSplit/>
          <w:jc w:val="center"/>
        </w:trPr>
        <w:tc>
          <w:tcPr>
            <w:tcW w:w="3359" w:type="dxa"/>
            <w:vAlign w:val="center"/>
          </w:tcPr>
          <w:p w14:paraId="51B71F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Сравнение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792EC8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12CFD3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0,8716</w:t>
            </w:r>
          </w:p>
        </w:tc>
      </w:tr>
    </w:tbl>
    <w:p w14:paraId="555DC8EE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Доля адресуемых клиентов – 1,47 % клиентов в границах; </w:t>
      </w:r>
      <w:r>
        <w:rPr>
          <w:i/>
          <w:sz w:val="28"/>
        </w:rPr>
        <w:t>SAM</w:t>
      </w:r>
      <w:r>
        <w:rPr>
          <w:sz w:val="28"/>
        </w:rPr>
        <w:t xml:space="preserve"> на одного платящего равен годовому чеку. Отношение </w:t>
      </w:r>
      <w:r>
        <w:rPr>
          <w:i/>
          <w:sz w:val="28"/>
        </w:rPr>
        <w:t>SOM</w:t>
      </w:r>
      <w:r>
        <w:rPr>
          <w:sz w:val="28"/>
        </w:rPr>
        <w:t xml:space="preserve"> к годовой выручке четырех доменов выборки, пересчитанной по параметрам </w:t>
      </w:r>
      <w:r>
        <w:rPr>
          <w:i/>
          <w:sz w:val="28"/>
        </w:rPr>
        <w:t>NotaCode</w:t>
      </w:r>
      <w:r>
        <w:rPr>
          <w:sz w:val="28"/>
        </w:rPr>
        <w:t xml:space="preserve"> (лист 05), – 0,87.</w:t>
      </w:r>
    </w:p>
    <w:p w14:paraId="09F23D3D" w14:textId="77777777" w:rsidR="002B2689" w:rsidRDefault="009A52E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1FC8969" wp14:editId="70304613">
            <wp:extent cx="5334000" cy="2667000"/>
            <wp:effectExtent l="0" t="0" r="0" b="0"/>
            <wp:docPr id="12686702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23FA6B" w14:textId="77777777" w:rsidR="002B2689" w:rsidRDefault="009A52E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клиентов (ПК-</w:t>
      </w:r>
      <w:r>
        <w:rPr>
          <w:i/>
          <w:sz w:val="28"/>
        </w:rPr>
        <w:t>X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p w14:paraId="584AA99F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40 – Лист 05_</w:t>
      </w:r>
      <w:r>
        <w:rPr>
          <w:i/>
          <w:sz w:val="28"/>
        </w:rPr>
        <w:t>Similarweb</w:t>
      </w:r>
      <w:r>
        <w:rPr>
          <w:sz w:val="28"/>
        </w:rPr>
        <w:t xml:space="preserve">: цифровая проверка (выручка при параметрах </w:t>
      </w:r>
      <w:r>
        <w:rPr>
          <w:i/>
          <w:sz w:val="28"/>
        </w:rPr>
        <w:t>NotaCode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2B2689" w14:paraId="605413C2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435A0EE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70FB95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7EB495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70CA8E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25D03B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408457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300E7B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36A3DAE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471192C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0837D0D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2B2689" w14:paraId="6995D2B7" w14:textId="77777777" w:rsidTr="002B2689">
        <w:trPr>
          <w:cantSplit/>
          <w:jc w:val="center"/>
        </w:trPr>
        <w:tc>
          <w:tcPr>
            <w:tcW w:w="1385" w:type="dxa"/>
            <w:vAlign w:val="center"/>
          </w:tcPr>
          <w:p w14:paraId="1486EE2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176AADC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729A59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2661CCC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10F9991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5272633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0956063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4439F4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7E760CB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11D3133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379</w:t>
            </w:r>
          </w:p>
        </w:tc>
      </w:tr>
      <w:tr w:rsidR="002B2689" w14:paraId="520A9128" w14:textId="77777777" w:rsidTr="002B2689">
        <w:trPr>
          <w:cantSplit/>
          <w:jc w:val="center"/>
        </w:trPr>
        <w:tc>
          <w:tcPr>
            <w:tcW w:w="1385" w:type="dxa"/>
            <w:vAlign w:val="center"/>
          </w:tcPr>
          <w:p w14:paraId="33C1A23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26796C8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1B4643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7189FD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55D530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6EBF3F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39FBE4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0F8996B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2C66A1D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785AE4D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2 720</w:t>
            </w:r>
          </w:p>
        </w:tc>
      </w:tr>
      <w:tr w:rsidR="002B2689" w14:paraId="536C4330" w14:textId="77777777" w:rsidTr="002B2689">
        <w:trPr>
          <w:cantSplit/>
          <w:jc w:val="center"/>
        </w:trPr>
        <w:tc>
          <w:tcPr>
            <w:tcW w:w="1385" w:type="dxa"/>
            <w:vAlign w:val="center"/>
          </w:tcPr>
          <w:p w14:paraId="7A6F7F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226AEA0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7AA1A8C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26D57D2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672F933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272E9D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426EB4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2BFED7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6AAC95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79E4A3C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338</w:t>
            </w:r>
          </w:p>
        </w:tc>
      </w:tr>
      <w:tr w:rsidR="002B2689" w14:paraId="1BE14732" w14:textId="77777777" w:rsidTr="002B2689">
        <w:trPr>
          <w:cantSplit/>
          <w:jc w:val="center"/>
        </w:trPr>
        <w:tc>
          <w:tcPr>
            <w:tcW w:w="1385" w:type="dxa"/>
            <w:vAlign w:val="center"/>
          </w:tcPr>
          <w:p w14:paraId="7B5A7B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593924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003149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7DCE42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6CE218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38E26DF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61A0CBE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70BA775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3C802C9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1C3AEEA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2B2689" w14:paraId="55302B86" w14:textId="77777777" w:rsidTr="002B2689">
        <w:trPr>
          <w:cantSplit/>
          <w:jc w:val="center"/>
        </w:trPr>
        <w:tc>
          <w:tcPr>
            <w:tcW w:w="1385" w:type="dxa"/>
            <w:vAlign w:val="center"/>
          </w:tcPr>
          <w:p w14:paraId="2C74FF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1F6EACD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73EA0D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7524F1B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255927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6844EB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370A2D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1C73848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16B08BA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0DE9961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3 450</w:t>
            </w:r>
          </w:p>
        </w:tc>
      </w:tr>
    </w:tbl>
    <w:p w14:paraId="3402A9D8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Конверсии и чек – параметры </w:t>
      </w:r>
      <w:r>
        <w:rPr>
          <w:i/>
          <w:sz w:val="28"/>
        </w:rPr>
        <w:t>NotaCode</w:t>
      </w:r>
      <w:r>
        <w:rPr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выручки с подписки не имеют).</w:t>
      </w:r>
    </w:p>
    <w:p w14:paraId="653A881A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2B2689" w14:paraId="400B6FC5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118435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источник</w:t>
            </w:r>
          </w:p>
        </w:tc>
        <w:tc>
          <w:tcPr>
            <w:tcW w:w="3935" w:type="dxa"/>
            <w:vAlign w:val="center"/>
          </w:tcPr>
          <w:p w14:paraId="181753D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51F85C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2B2689" w14:paraId="5F675252" w14:textId="77777777" w:rsidTr="002B2689">
        <w:trPr>
          <w:cantSplit/>
          <w:jc w:val="center"/>
        </w:trPr>
        <w:tc>
          <w:tcPr>
            <w:tcW w:w="1708" w:type="dxa"/>
            <w:vAlign w:val="center"/>
          </w:tcPr>
          <w:p w14:paraId="11CBA49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4C7729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12764C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2B2689" w14:paraId="146F9E17" w14:textId="77777777" w:rsidTr="002B2689">
        <w:trPr>
          <w:cantSplit/>
          <w:jc w:val="center"/>
        </w:trPr>
        <w:tc>
          <w:tcPr>
            <w:tcW w:w="1708" w:type="dxa"/>
            <w:vAlign w:val="center"/>
          </w:tcPr>
          <w:p w14:paraId="19CE01B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Яндекс Вордстат</w:t>
            </w:r>
          </w:p>
        </w:tc>
        <w:tc>
          <w:tcPr>
            <w:tcW w:w="3935" w:type="dxa"/>
            <w:vAlign w:val="center"/>
          </w:tcPr>
          <w:p w14:paraId="0F2468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02C9D7F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2B2689" w14:paraId="70835E6F" w14:textId="77777777" w:rsidTr="002B2689">
        <w:trPr>
          <w:cantSplit/>
          <w:jc w:val="center"/>
        </w:trPr>
        <w:tc>
          <w:tcPr>
            <w:tcW w:w="1708" w:type="dxa"/>
            <w:vAlign w:val="center"/>
          </w:tcPr>
          <w:p w14:paraId="19108D0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2AFF50F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1FD2AE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2B2689" w14:paraId="325F52B8" w14:textId="77777777" w:rsidTr="002B2689">
        <w:trPr>
          <w:cantSplit/>
          <w:jc w:val="center"/>
        </w:trPr>
        <w:tc>
          <w:tcPr>
            <w:tcW w:w="1708" w:type="dxa"/>
            <w:vAlign w:val="center"/>
          </w:tcPr>
          <w:p w14:paraId="7ACACE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516A4A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4–20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75AABE9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(около 3,3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2B2689" w14:paraId="7E31BDB7" w14:textId="77777777" w:rsidTr="002B2689">
        <w:trPr>
          <w:cantSplit/>
          <w:jc w:val="center"/>
        </w:trPr>
        <w:tc>
          <w:tcPr>
            <w:tcW w:w="1708" w:type="dxa"/>
            <w:vAlign w:val="center"/>
          </w:tcPr>
          <w:p w14:paraId="0DF533F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12D82D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0A65CB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(табл. 91, п. 12))</w:t>
            </w:r>
          </w:p>
        </w:tc>
      </w:tr>
    </w:tbl>
    <w:p w14:paraId="55481349" w14:textId="77777777" w:rsidR="002B2689" w:rsidRDefault="009A52E6">
      <w:pPr>
        <w:pStyle w:val="3"/>
        <w:spacing w:before="360" w:after="360" w:line="360" w:lineRule="exact"/>
        <w:ind w:firstLine="709"/>
      </w:pPr>
      <w:bookmarkStart w:id="24" w:name="X280af6a9cd156e4049062095b8e99300947ae40"/>
      <w:r>
        <w:rPr>
          <w:sz w:val="28"/>
        </w:rPr>
        <w:t>2.5.1 Расчет по тексту методики (вариант Word) и попадание значений в шкалы</w:t>
      </w:r>
    </w:p>
    <w:p w14:paraId="4918B076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2B2689" w14:paraId="04563180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533669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697FC3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6578CF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66CF06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2F3494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0F2A18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5CF602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994" w:type="dxa"/>
            <w:vAlign w:val="center"/>
          </w:tcPr>
          <w:p w14:paraId="64D929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>, BYN/год</w:t>
            </w:r>
          </w:p>
        </w:tc>
        <w:tc>
          <w:tcPr>
            <w:tcW w:w="2576" w:type="dxa"/>
            <w:vAlign w:val="center"/>
          </w:tcPr>
          <w:p w14:paraId="7A21F8E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 без К1 (базовая формула ПК табл. 3), BYN/год</w:t>
            </w:r>
          </w:p>
        </w:tc>
      </w:tr>
      <w:tr w:rsidR="002B2689" w14:paraId="5FF58965" w14:textId="77777777" w:rsidTr="002B2689">
        <w:trPr>
          <w:cantSplit/>
          <w:jc w:val="center"/>
        </w:trPr>
        <w:tc>
          <w:tcPr>
            <w:tcW w:w="1706" w:type="dxa"/>
            <w:vAlign w:val="center"/>
          </w:tcPr>
          <w:p w14:paraId="79B5B9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4BAA2B9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5A57E5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7900B41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2B0992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294CB2D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7E76B5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2B0DB69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48221E6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102 661</w:t>
            </w:r>
          </w:p>
        </w:tc>
      </w:tr>
      <w:tr w:rsidR="002B2689" w14:paraId="6FE1042F" w14:textId="77777777" w:rsidTr="002B2689">
        <w:trPr>
          <w:cantSplit/>
          <w:jc w:val="center"/>
        </w:trPr>
        <w:tc>
          <w:tcPr>
            <w:tcW w:w="1706" w:type="dxa"/>
            <w:vAlign w:val="center"/>
          </w:tcPr>
          <w:p w14:paraId="69A4CD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725BFC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4DE59BD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7C97828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5B7875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373DA98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539E164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72C8B6D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191C5B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988 115</w:t>
            </w:r>
          </w:p>
        </w:tc>
      </w:tr>
      <w:tr w:rsidR="002B2689" w14:paraId="60E5FEC6" w14:textId="77777777" w:rsidTr="002B2689">
        <w:trPr>
          <w:cantSplit/>
          <w:jc w:val="center"/>
        </w:trPr>
        <w:tc>
          <w:tcPr>
            <w:tcW w:w="1706" w:type="dxa"/>
            <w:vAlign w:val="center"/>
          </w:tcPr>
          <w:p w14:paraId="266A81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5EEF351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19D5D16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3ACF79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446B20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5CB8AA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3382F0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414444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73034E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4 745 235</w:t>
            </w:r>
          </w:p>
        </w:tc>
      </w:tr>
    </w:tbl>
    <w:p w14:paraId="726BE025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  <w:sz w:val="28"/>
        </w:rPr>
        <w:t>W-9</w:t>
      </w:r>
      <w:r>
        <w:rPr>
          <w:sz w:val="28"/>
        </w:rPr>
        <w:t xml:space="preserve">; в отчете принята нумерация табл. 7. Формула ПК табл. 3 не содержит К1 (Р-20, </w:t>
      </w:r>
      <w:r>
        <w:rPr>
          <w:i/>
          <w:sz w:val="28"/>
        </w:rPr>
        <w:t>W-10</w:t>
      </w:r>
      <w:r>
        <w:rPr>
          <w:sz w:val="28"/>
        </w:rPr>
        <w:t xml:space="preserve">); формула </w:t>
      </w:r>
      <w:r>
        <w:rPr>
          <w:i/>
          <w:sz w:val="28"/>
        </w:rPr>
        <w:t>B2B</w:t>
      </w:r>
      <w:r>
        <w:rPr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2F82F310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43 – Попадание значений сценариев ПК-</w:t>
      </w:r>
      <w:r>
        <w:rPr>
          <w:i/>
          <w:sz w:val="28"/>
        </w:rPr>
        <w:t>X</w:t>
      </w:r>
      <w:r>
        <w:rPr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2B2689" w14:paraId="2FE45A5B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4DB37D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79F415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23E395A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6CF1FD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1A93B71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Попадает</w:t>
            </w:r>
          </w:p>
        </w:tc>
      </w:tr>
      <w:tr w:rsidR="002B2689" w14:paraId="03164B7C" w14:textId="77777777" w:rsidTr="002B2689">
        <w:trPr>
          <w:cantSplit/>
          <w:jc w:val="center"/>
        </w:trPr>
        <w:tc>
          <w:tcPr>
            <w:tcW w:w="2206" w:type="dxa"/>
            <w:vAlign w:val="center"/>
          </w:tcPr>
          <w:p w14:paraId="666B1C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63E3E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0CEC7DD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67A355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000962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B2689" w14:paraId="1AD816FB" w14:textId="77777777" w:rsidTr="002B2689">
        <w:trPr>
          <w:cantSplit/>
          <w:jc w:val="center"/>
        </w:trPr>
        <w:tc>
          <w:tcPr>
            <w:tcW w:w="2206" w:type="dxa"/>
            <w:vAlign w:val="center"/>
          </w:tcPr>
          <w:p w14:paraId="095A97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737243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0192DE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7A642F1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70702F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B2689" w14:paraId="275E78CD" w14:textId="77777777" w:rsidTr="002B2689">
        <w:trPr>
          <w:cantSplit/>
          <w:jc w:val="center"/>
        </w:trPr>
        <w:tc>
          <w:tcPr>
            <w:tcW w:w="2206" w:type="dxa"/>
            <w:vAlign w:val="center"/>
          </w:tcPr>
          <w:p w14:paraId="6EF65F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7CB85E1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47FEBC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1287BA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7BFCAB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B2689" w14:paraId="5DDC1580" w14:textId="77777777" w:rsidTr="002B2689">
        <w:trPr>
          <w:cantSplit/>
          <w:jc w:val="center"/>
        </w:trPr>
        <w:tc>
          <w:tcPr>
            <w:tcW w:w="2206" w:type="dxa"/>
            <w:vAlign w:val="center"/>
          </w:tcPr>
          <w:p w14:paraId="6E4D28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2112541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573114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10ED69E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7F042A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B2689" w14:paraId="35401EAA" w14:textId="77777777" w:rsidTr="002B2689">
        <w:trPr>
          <w:cantSplit/>
          <w:jc w:val="center"/>
        </w:trPr>
        <w:tc>
          <w:tcPr>
            <w:tcW w:w="2206" w:type="dxa"/>
            <w:vAlign w:val="center"/>
          </w:tcPr>
          <w:p w14:paraId="5F31A60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0EBBC5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54A689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1408B9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2DBC8B7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B2689" w14:paraId="491317B5" w14:textId="77777777" w:rsidTr="002B2689">
        <w:trPr>
          <w:cantSplit/>
          <w:jc w:val="center"/>
        </w:trPr>
        <w:tc>
          <w:tcPr>
            <w:tcW w:w="2206" w:type="dxa"/>
            <w:vAlign w:val="center"/>
          </w:tcPr>
          <w:p w14:paraId="77E53AF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301331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6B6F2D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31F87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0B9408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B2689" w14:paraId="235E8306" w14:textId="77777777" w:rsidTr="002B2689">
        <w:trPr>
          <w:cantSplit/>
          <w:jc w:val="center"/>
        </w:trPr>
        <w:tc>
          <w:tcPr>
            <w:tcW w:w="2206" w:type="dxa"/>
            <w:vAlign w:val="center"/>
          </w:tcPr>
          <w:p w14:paraId="7C814E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Базовый</w:t>
            </w:r>
          </w:p>
        </w:tc>
        <w:tc>
          <w:tcPr>
            <w:tcW w:w="1867" w:type="dxa"/>
            <w:vAlign w:val="center"/>
          </w:tcPr>
          <w:p w14:paraId="07B6E6F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0EC7ECC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26D232C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68F1E80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B2689" w14:paraId="1EF02EFB" w14:textId="77777777" w:rsidTr="002B2689">
        <w:trPr>
          <w:cantSplit/>
          <w:jc w:val="center"/>
        </w:trPr>
        <w:tc>
          <w:tcPr>
            <w:tcW w:w="2206" w:type="dxa"/>
            <w:vAlign w:val="center"/>
          </w:tcPr>
          <w:p w14:paraId="7BD53F0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3EE055D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3F4B33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4314558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7E22FA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B2689" w14:paraId="1E2A09E8" w14:textId="77777777" w:rsidTr="002B2689">
        <w:trPr>
          <w:cantSplit/>
          <w:jc w:val="center"/>
        </w:trPr>
        <w:tc>
          <w:tcPr>
            <w:tcW w:w="2206" w:type="dxa"/>
            <w:vAlign w:val="center"/>
          </w:tcPr>
          <w:p w14:paraId="7F4715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4FF3A3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2E69F7B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32514B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73CD184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B2689" w14:paraId="0D82A468" w14:textId="77777777" w:rsidTr="002B2689">
        <w:trPr>
          <w:cantSplit/>
          <w:jc w:val="center"/>
        </w:trPr>
        <w:tc>
          <w:tcPr>
            <w:tcW w:w="2206" w:type="dxa"/>
            <w:vAlign w:val="center"/>
          </w:tcPr>
          <w:p w14:paraId="4DCACB2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77E017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6AEB66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63BCA2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56AEDDD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B2689" w14:paraId="327BF107" w14:textId="77777777" w:rsidTr="002B2689">
        <w:trPr>
          <w:cantSplit/>
          <w:jc w:val="center"/>
        </w:trPr>
        <w:tc>
          <w:tcPr>
            <w:tcW w:w="2206" w:type="dxa"/>
            <w:vAlign w:val="center"/>
          </w:tcPr>
          <w:p w14:paraId="67E9EE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148060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1BF49DE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125A0D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23CE0A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B2689" w14:paraId="704ED499" w14:textId="77777777" w:rsidTr="002B2689">
        <w:trPr>
          <w:cantSplit/>
          <w:jc w:val="center"/>
        </w:trPr>
        <w:tc>
          <w:tcPr>
            <w:tcW w:w="2206" w:type="dxa"/>
            <w:vAlign w:val="center"/>
          </w:tcPr>
          <w:p w14:paraId="57DA68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0DA1B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7A6473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7AA50E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291D9E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B2689" w14:paraId="097B828B" w14:textId="77777777" w:rsidTr="002B2689">
        <w:trPr>
          <w:cantSplit/>
          <w:jc w:val="center"/>
        </w:trPr>
        <w:tc>
          <w:tcPr>
            <w:tcW w:w="2206" w:type="dxa"/>
            <w:vAlign w:val="center"/>
          </w:tcPr>
          <w:p w14:paraId="1B3EEF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587B21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06C489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3CDFBA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6DFFCD7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B2689" w14:paraId="71DE9F31" w14:textId="77777777" w:rsidTr="002B2689">
        <w:trPr>
          <w:cantSplit/>
          <w:jc w:val="center"/>
        </w:trPr>
        <w:tc>
          <w:tcPr>
            <w:tcW w:w="2206" w:type="dxa"/>
            <w:vAlign w:val="center"/>
          </w:tcPr>
          <w:p w14:paraId="624BB6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0D9CD3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5463276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7AECADD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64D59C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B2689" w14:paraId="1E2A88AF" w14:textId="77777777" w:rsidTr="002B2689">
        <w:trPr>
          <w:cantSplit/>
          <w:jc w:val="center"/>
        </w:trPr>
        <w:tc>
          <w:tcPr>
            <w:tcW w:w="2206" w:type="dxa"/>
            <w:vAlign w:val="center"/>
          </w:tcPr>
          <w:p w14:paraId="048E11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593BF7D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6CA0E1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72F7F4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2D61DB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0CA76FE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5243CACF" w14:textId="77777777" w:rsidR="002B2689" w:rsidRDefault="009A52E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6FD4B4E" wp14:editId="3E3EA150">
            <wp:extent cx="5334000" cy="2533650"/>
            <wp:effectExtent l="0" t="0" r="0" b="0"/>
            <wp:docPr id="21155624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C84D8E" w14:textId="77777777" w:rsidR="002B2689" w:rsidRDefault="009A52E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Чувствительность </w:t>
      </w:r>
      <w:r>
        <w:rPr>
          <w:i/>
          <w:sz w:val="28"/>
        </w:rPr>
        <w:t>SAM</w:t>
      </w:r>
      <w:r>
        <w:rPr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5853F8B5" w14:textId="77777777" w:rsidR="002B2689" w:rsidRDefault="009A52E6">
      <w:pPr>
        <w:pStyle w:val="3"/>
        <w:spacing w:before="360" w:after="360" w:line="360" w:lineRule="exact"/>
        <w:ind w:firstLine="709"/>
      </w:pPr>
      <w:bookmarkStart w:id="25" w:name="снизу-вверх-по-св-x-и-similarweb-воронка"/>
      <w:bookmarkEnd w:id="24"/>
      <w:r>
        <w:rPr>
          <w:sz w:val="28"/>
        </w:rPr>
        <w:t>2.5.2 «Снизу вверх» по СВ-X и Similarweb-воронка</w:t>
      </w:r>
    </w:p>
    <w:p w14:paraId="28791378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44 – Лист 03_Снизу_вверх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2B2689" w14:paraId="1FAD23C9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47ECA2A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5C28EC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290528A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45F4DC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5DA967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46F003F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00D469F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Годовой объем,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6FF185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сегмента</w:t>
            </w:r>
          </w:p>
        </w:tc>
      </w:tr>
      <w:tr w:rsidR="002B2689" w14:paraId="7DB6E02A" w14:textId="77777777" w:rsidTr="002B2689">
        <w:trPr>
          <w:cantSplit/>
          <w:jc w:val="center"/>
        </w:trPr>
        <w:tc>
          <w:tcPr>
            <w:tcW w:w="1827" w:type="dxa"/>
            <w:vAlign w:val="center"/>
          </w:tcPr>
          <w:p w14:paraId="504286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233FE3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64FC34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3A6F7C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61FC0D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1DABA0C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5C4320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163EAE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45,5 %</w:t>
            </w:r>
          </w:p>
        </w:tc>
      </w:tr>
      <w:tr w:rsidR="002B2689" w14:paraId="2AF7BF72" w14:textId="77777777" w:rsidTr="002B2689">
        <w:trPr>
          <w:cantSplit/>
          <w:jc w:val="center"/>
        </w:trPr>
        <w:tc>
          <w:tcPr>
            <w:tcW w:w="1827" w:type="dxa"/>
            <w:vAlign w:val="center"/>
          </w:tcPr>
          <w:p w14:paraId="6BC2B7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 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28076AB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3F95E2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743215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406CA05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224FBD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82436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505A158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51,9 %</w:t>
            </w:r>
          </w:p>
        </w:tc>
      </w:tr>
      <w:tr w:rsidR="002B2689" w14:paraId="32299C9B" w14:textId="77777777" w:rsidTr="002B2689">
        <w:trPr>
          <w:cantSplit/>
          <w:jc w:val="center"/>
        </w:trPr>
        <w:tc>
          <w:tcPr>
            <w:tcW w:w="1827" w:type="dxa"/>
            <w:vAlign w:val="center"/>
          </w:tcPr>
          <w:p w14:paraId="7D783A1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085AC2E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1CF4EE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7B5FBD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22F8B7F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3AB5AF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7160E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543FE46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2,6 %</w:t>
            </w:r>
          </w:p>
        </w:tc>
      </w:tr>
      <w:tr w:rsidR="002B2689" w14:paraId="574F5E4F" w14:textId="77777777" w:rsidTr="002B2689">
        <w:trPr>
          <w:cantSplit/>
          <w:jc w:val="center"/>
        </w:trPr>
        <w:tc>
          <w:tcPr>
            <w:tcW w:w="1827" w:type="dxa"/>
            <w:vAlign w:val="center"/>
          </w:tcPr>
          <w:p w14:paraId="0169BC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507909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4E6B71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0AF74E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4C8A90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7AE803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31E513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3C384F8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1AE1D0FF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 (раздел 2.10).</w:t>
      </w:r>
    </w:p>
    <w:p w14:paraId="641B875F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45 – Лист 04_</w:t>
      </w:r>
      <w:r>
        <w:rPr>
          <w:i/>
          <w:sz w:val="28"/>
        </w:rPr>
        <w:t>Similarweb</w:t>
      </w:r>
      <w:r>
        <w:rPr>
          <w:sz w:val="28"/>
        </w:rPr>
        <w:t xml:space="preserve">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2B2689" w14:paraId="45D0DBB5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0F25455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23E10D4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0BC7BA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083993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23E3904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6C2360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2436B42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61AAEA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75046C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2B2689" w14:paraId="7038EF09" w14:textId="77777777" w:rsidTr="002B2689">
        <w:trPr>
          <w:cantSplit/>
          <w:jc w:val="center"/>
        </w:trPr>
        <w:tc>
          <w:tcPr>
            <w:tcW w:w="1454" w:type="dxa"/>
            <w:vAlign w:val="center"/>
          </w:tcPr>
          <w:p w14:paraId="788999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51E4E2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54E0FB0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560A15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5BE1FC2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07944C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5F44B1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696085D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36FBAD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11,0 %</w:t>
            </w:r>
          </w:p>
        </w:tc>
      </w:tr>
      <w:tr w:rsidR="002B2689" w14:paraId="2228B5EB" w14:textId="77777777" w:rsidTr="002B2689">
        <w:trPr>
          <w:cantSplit/>
          <w:jc w:val="center"/>
        </w:trPr>
        <w:tc>
          <w:tcPr>
            <w:tcW w:w="1454" w:type="dxa"/>
            <w:vAlign w:val="center"/>
          </w:tcPr>
          <w:p w14:paraId="53370E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0228A3F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6C2690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1E9279F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745CD2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2808B6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714DB1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4C91F38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1638F5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78,8 %</w:t>
            </w:r>
          </w:p>
        </w:tc>
      </w:tr>
      <w:tr w:rsidR="002B2689" w14:paraId="0D048710" w14:textId="77777777" w:rsidTr="002B2689">
        <w:trPr>
          <w:cantSplit/>
          <w:jc w:val="center"/>
        </w:trPr>
        <w:tc>
          <w:tcPr>
            <w:tcW w:w="1454" w:type="dxa"/>
            <w:vAlign w:val="center"/>
          </w:tcPr>
          <w:p w14:paraId="0ED7AB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02D736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154A33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5AB63D9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C66F4A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34C44F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6A349BF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7F4F5D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22D2D3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9,8 %</w:t>
            </w:r>
          </w:p>
        </w:tc>
      </w:tr>
      <w:tr w:rsidR="002B2689" w14:paraId="18A9C9C4" w14:textId="77777777" w:rsidTr="002B2689">
        <w:trPr>
          <w:cantSplit/>
          <w:jc w:val="center"/>
        </w:trPr>
        <w:tc>
          <w:tcPr>
            <w:tcW w:w="1454" w:type="dxa"/>
            <w:vAlign w:val="center"/>
          </w:tcPr>
          <w:p w14:paraId="01BE1B3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75272C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7AD7A0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3D29EF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0CD941B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05BA8C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609AC9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2D22AF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26B8BFF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0,4 %</w:t>
            </w:r>
          </w:p>
        </w:tc>
      </w:tr>
      <w:tr w:rsidR="002B2689" w14:paraId="374AF6F7" w14:textId="77777777" w:rsidTr="002B2689">
        <w:trPr>
          <w:cantSplit/>
          <w:jc w:val="center"/>
        </w:trPr>
        <w:tc>
          <w:tcPr>
            <w:tcW w:w="1454" w:type="dxa"/>
            <w:vAlign w:val="center"/>
          </w:tcPr>
          <w:p w14:paraId="44AE25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67F167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331531B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4F21288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461C7D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4E15515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22DD55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2029281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65F3067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51F13A5F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46 – Лист 05_Воронка_</w:t>
      </w:r>
      <w:r>
        <w:rPr>
          <w:i/>
          <w:sz w:val="28"/>
        </w:rPr>
        <w:t>SW</w:t>
      </w:r>
      <w:r>
        <w:rPr>
          <w:sz w:val="28"/>
        </w:rPr>
        <w:t xml:space="preserve">: воронка на данных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2B2689" w14:paraId="6A4724AA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2E5923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2CBE7E4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22FE723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167038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B2689" w14:paraId="3D9D9F7E" w14:textId="77777777" w:rsidTr="002B2689">
        <w:trPr>
          <w:cantSplit/>
          <w:jc w:val="center"/>
        </w:trPr>
        <w:tc>
          <w:tcPr>
            <w:tcW w:w="4169" w:type="dxa"/>
            <w:vAlign w:val="center"/>
          </w:tcPr>
          <w:p w14:paraId="465677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7E214F9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5EF80E7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6D50536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39 875</w:t>
            </w:r>
          </w:p>
        </w:tc>
      </w:tr>
      <w:tr w:rsidR="002B2689" w14:paraId="6E59BB35" w14:textId="77777777" w:rsidTr="002B2689">
        <w:trPr>
          <w:cantSplit/>
          <w:jc w:val="center"/>
        </w:trPr>
        <w:tc>
          <w:tcPr>
            <w:tcW w:w="4169" w:type="dxa"/>
            <w:vAlign w:val="center"/>
          </w:tcPr>
          <w:p w14:paraId="62FC7A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0AF125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6049B54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06BBD1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</w:tr>
      <w:tr w:rsidR="002B2689" w14:paraId="789E04EF" w14:textId="77777777" w:rsidTr="002B2689">
        <w:trPr>
          <w:cantSplit/>
          <w:jc w:val="center"/>
        </w:trPr>
        <w:tc>
          <w:tcPr>
            <w:tcW w:w="4169" w:type="dxa"/>
            <w:vAlign w:val="center"/>
          </w:tcPr>
          <w:p w14:paraId="036FD59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7461ED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6BD0EF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497A6C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45 857</w:t>
            </w:r>
          </w:p>
        </w:tc>
      </w:tr>
      <w:tr w:rsidR="002B2689" w14:paraId="792EC415" w14:textId="77777777" w:rsidTr="002B2689">
        <w:trPr>
          <w:cantSplit/>
          <w:jc w:val="center"/>
        </w:trPr>
        <w:tc>
          <w:tcPr>
            <w:tcW w:w="4169" w:type="dxa"/>
            <w:vAlign w:val="center"/>
          </w:tcPr>
          <w:p w14:paraId="61302A4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0FD2BD8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22BDFF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6DF208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3,25 %</w:t>
            </w:r>
          </w:p>
        </w:tc>
      </w:tr>
      <w:tr w:rsidR="002B2689" w14:paraId="49BB272C" w14:textId="77777777" w:rsidTr="002B2689">
        <w:trPr>
          <w:cantSplit/>
          <w:jc w:val="center"/>
        </w:trPr>
        <w:tc>
          <w:tcPr>
            <w:tcW w:w="4169" w:type="dxa"/>
            <w:vAlign w:val="center"/>
          </w:tcPr>
          <w:p w14:paraId="122561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3F1F04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24033A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2AEC63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1 490</w:t>
            </w:r>
          </w:p>
        </w:tc>
      </w:tr>
      <w:tr w:rsidR="002B2689" w14:paraId="0A4380CB" w14:textId="77777777" w:rsidTr="002B2689">
        <w:trPr>
          <w:cantSplit/>
          <w:jc w:val="center"/>
        </w:trPr>
        <w:tc>
          <w:tcPr>
            <w:tcW w:w="4169" w:type="dxa"/>
            <w:vAlign w:val="center"/>
          </w:tcPr>
          <w:p w14:paraId="2BDA90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7AF331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5EAC470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122E035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4,80 %</w:t>
            </w:r>
          </w:p>
        </w:tc>
      </w:tr>
      <w:tr w:rsidR="002B2689" w14:paraId="4D0023CB" w14:textId="77777777" w:rsidTr="002B2689">
        <w:trPr>
          <w:cantSplit/>
          <w:jc w:val="center"/>
        </w:trPr>
        <w:tc>
          <w:tcPr>
            <w:tcW w:w="4169" w:type="dxa"/>
            <w:vAlign w:val="center"/>
          </w:tcPr>
          <w:p w14:paraId="5AB0B1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478B00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3A98EB6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178B10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</w:tr>
      <w:tr w:rsidR="002B2689" w14:paraId="66289D9B" w14:textId="77777777" w:rsidTr="002B2689">
        <w:trPr>
          <w:cantSplit/>
          <w:jc w:val="center"/>
        </w:trPr>
        <w:tc>
          <w:tcPr>
            <w:tcW w:w="4169" w:type="dxa"/>
            <w:vAlign w:val="center"/>
          </w:tcPr>
          <w:p w14:paraId="1969F2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108209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67C1F1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165F6EC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</w:t>
            </w:r>
          </w:p>
        </w:tc>
      </w:tr>
      <w:tr w:rsidR="002B2689" w14:paraId="05294CCA" w14:textId="77777777" w:rsidTr="002B2689">
        <w:trPr>
          <w:cantSplit/>
          <w:jc w:val="center"/>
        </w:trPr>
        <w:tc>
          <w:tcPr>
            <w:tcW w:w="4169" w:type="dxa"/>
            <w:vAlign w:val="center"/>
          </w:tcPr>
          <w:p w14:paraId="3F3325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2839BD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4A30A5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474034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</w:tr>
      <w:tr w:rsidR="002B2689" w14:paraId="6E652E6D" w14:textId="77777777" w:rsidTr="002B2689">
        <w:trPr>
          <w:cantSplit/>
          <w:jc w:val="center"/>
        </w:trPr>
        <w:tc>
          <w:tcPr>
            <w:tcW w:w="4169" w:type="dxa"/>
            <w:vAlign w:val="center"/>
          </w:tcPr>
          <w:p w14:paraId="1C73A4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годового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1B7B529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651B4CC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635C7E4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</w:tbl>
    <w:p w14:paraId="3AB2F420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Корректировка на неполную выборку 1,15 и множители сценариев (</w:t>
      </w:r>
      <w:r>
        <w:rPr>
          <w:i/>
          <w:sz w:val="28"/>
        </w:rPr>
        <w:t>CR1</w:t>
      </w:r>
      <w:r>
        <w:rPr>
          <w:sz w:val="28"/>
        </w:rPr>
        <w:t xml:space="preserve"> ×0,7 / ×1 / ×1,3; </w:t>
      </w:r>
      <w:r>
        <w:rPr>
          <w:i/>
          <w:sz w:val="28"/>
        </w:rPr>
        <w:t>CR2</w:t>
      </w:r>
      <w:r>
        <w:rPr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7E4C3215" w14:textId="77777777" w:rsidR="002B2689" w:rsidRDefault="009A52E6">
      <w:pPr>
        <w:pStyle w:val="3"/>
        <w:spacing w:before="360" w:after="360" w:line="360" w:lineRule="exact"/>
        <w:ind w:firstLine="709"/>
      </w:pPr>
      <w:bookmarkStart w:id="26" w:name="X836059cdfbc095dff4ff63edb3b88f50b685c62"/>
      <w:bookmarkEnd w:id="25"/>
      <w:r>
        <w:rPr>
          <w:sz w:val="28"/>
        </w:rPr>
        <w:t>2.5.3 Вариант Word: «снизу вверх» по каналам и подписка</w:t>
      </w:r>
    </w:p>
    <w:p w14:paraId="4C2A5440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47 – Вариант по </w:t>
      </w:r>
      <w:r>
        <w:rPr>
          <w:i/>
          <w:sz w:val="28"/>
        </w:rPr>
        <w:t>Word</w:t>
      </w:r>
      <w:r>
        <w:rPr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2B2689" w14:paraId="07C17A6C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0EEF08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0328A36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491182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3FC871C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B2689" w14:paraId="106C90CB" w14:textId="77777777" w:rsidTr="002B2689">
        <w:trPr>
          <w:cantSplit/>
          <w:jc w:val="center"/>
        </w:trPr>
        <w:tc>
          <w:tcPr>
            <w:tcW w:w="4662" w:type="dxa"/>
            <w:vAlign w:val="center"/>
          </w:tcPr>
          <w:p w14:paraId="24822B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каналам (ф. 5): посещения РБ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48,47 % × коммерческая доля 20 / 35 / 50 %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2,5 %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4 % × чек × 12, BYN/год</w:t>
            </w:r>
          </w:p>
        </w:tc>
        <w:tc>
          <w:tcPr>
            <w:tcW w:w="1554" w:type="dxa"/>
            <w:vAlign w:val="center"/>
          </w:tcPr>
          <w:p w14:paraId="30C2CC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3C1C2F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2058F99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</w:t>
            </w:r>
          </w:p>
        </w:tc>
      </w:tr>
      <w:tr w:rsidR="002B2689" w14:paraId="7D217DA3" w14:textId="77777777" w:rsidTr="002B2689">
        <w:trPr>
          <w:cantSplit/>
          <w:jc w:val="center"/>
        </w:trPr>
        <w:tc>
          <w:tcPr>
            <w:tcW w:w="4662" w:type="dxa"/>
            <w:vAlign w:val="center"/>
          </w:tcPr>
          <w:p w14:paraId="2FFB7B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Подписной сервис (табл. 17): посещения × коммерческая доля × регистрация × оплата (3 / 4 / 5 %) × срок удержания (12 × 1 / 1,2 / 1,5 мес.) × ежемесячный платеж × 12, BYN/год</w:t>
            </w:r>
          </w:p>
        </w:tc>
        <w:tc>
          <w:tcPr>
            <w:tcW w:w="1554" w:type="dxa"/>
            <w:vAlign w:val="center"/>
          </w:tcPr>
          <w:p w14:paraId="5DB57A8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162B8E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1FF460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24 030</w:t>
            </w:r>
          </w:p>
        </w:tc>
      </w:tr>
    </w:tbl>
    <w:p w14:paraId="08DDDCB7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Word</w:t>
      </w:r>
      <w:r>
        <w:rPr>
          <w:sz w:val="28"/>
        </w:rPr>
        <w:t xml:space="preserve"> три версии формулы «снизу вверх» (</w:t>
      </w:r>
      <w:r>
        <w:rPr>
          <w:i/>
          <w:sz w:val="28"/>
        </w:rPr>
        <w:t>W-2</w:t>
      </w:r>
      <w:r>
        <w:rPr>
          <w:sz w:val="28"/>
        </w:rPr>
        <w:t xml:space="preserve">, Р-33): клиенты × частота × чек (ПК), трафик × конверсии (СВ), подписка; для </w:t>
      </w:r>
      <w:r>
        <w:rPr>
          <w:i/>
          <w:sz w:val="28"/>
        </w:rPr>
        <w:t>NotaCode</w:t>
      </w:r>
      <w:r>
        <w:rPr>
          <w:sz w:val="28"/>
        </w:rPr>
        <w:t xml:space="preserve"> приведены все три. Канальная оценка использует только показанный канал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и поэтому нижняя.</w:t>
      </w:r>
    </w:p>
    <w:p w14:paraId="42690DC1" w14:textId="77777777" w:rsidR="002B2689" w:rsidRDefault="009A52E6">
      <w:pPr>
        <w:pStyle w:val="3"/>
        <w:spacing w:before="360" w:after="360" w:line="360" w:lineRule="exact"/>
        <w:ind w:firstLine="709"/>
      </w:pPr>
      <w:bookmarkStart w:id="27" w:name="итоговые-диапазоны-св-x"/>
      <w:bookmarkEnd w:id="26"/>
      <w:r>
        <w:rPr>
          <w:sz w:val="28"/>
        </w:rPr>
        <w:t>2.5.4 Итоговые диапазоны СВ-X</w:t>
      </w:r>
    </w:p>
    <w:p w14:paraId="53418492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48 – Лист 06_Сверка (</w:t>
      </w:r>
      <w:r>
        <w:rPr>
          <w:i/>
          <w:sz w:val="28"/>
        </w:rPr>
        <w:t>Excel</w:t>
      </w:r>
      <w:r>
        <w:rPr>
          <w:sz w:val="28"/>
        </w:rPr>
        <w:t>): сопоставление методов на уровне рынка, 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2B2689" w14:paraId="7E0746E0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1387BE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59A864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2C1AD5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1C80389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B2689" w14:paraId="65365622" w14:textId="77777777" w:rsidTr="002B2689">
        <w:trPr>
          <w:cantSplit/>
          <w:jc w:val="center"/>
        </w:trPr>
        <w:tc>
          <w:tcPr>
            <w:tcW w:w="2940" w:type="dxa"/>
            <w:vAlign w:val="center"/>
          </w:tcPr>
          <w:p w14:paraId="7836F9A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Сверху вниз</w:t>
            </w:r>
          </w:p>
        </w:tc>
        <w:tc>
          <w:tcPr>
            <w:tcW w:w="2138" w:type="dxa"/>
            <w:vAlign w:val="center"/>
          </w:tcPr>
          <w:p w14:paraId="70148C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5F64CEC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395DF9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  <w:tr w:rsidR="002B2689" w14:paraId="5C655376" w14:textId="77777777" w:rsidTr="002B2689">
        <w:trPr>
          <w:cantSplit/>
          <w:jc w:val="center"/>
        </w:trPr>
        <w:tc>
          <w:tcPr>
            <w:tcW w:w="2940" w:type="dxa"/>
            <w:vAlign w:val="center"/>
          </w:tcPr>
          <w:p w14:paraId="709355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5F4419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52828DE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758A79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277 188</w:t>
            </w:r>
          </w:p>
        </w:tc>
      </w:tr>
      <w:tr w:rsidR="002B2689" w14:paraId="72A990B9" w14:textId="77777777" w:rsidTr="002B2689">
        <w:trPr>
          <w:cantSplit/>
          <w:jc w:val="center"/>
        </w:trPr>
        <w:tc>
          <w:tcPr>
            <w:tcW w:w="2940" w:type="dxa"/>
            <w:vAlign w:val="center"/>
          </w:tcPr>
          <w:p w14:paraId="363FB5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453039D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66270E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0351C2C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2B2689" w14:paraId="7F8FFF61" w14:textId="77777777" w:rsidTr="002B2689">
        <w:trPr>
          <w:cantSplit/>
          <w:jc w:val="center"/>
        </w:trPr>
        <w:tc>
          <w:tcPr>
            <w:tcW w:w="2940" w:type="dxa"/>
            <w:vAlign w:val="center"/>
          </w:tcPr>
          <w:p w14:paraId="6E21F9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287CE4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5A5D2E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43C1DE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2B2689" w14:paraId="1DB01531" w14:textId="77777777" w:rsidTr="002B2689">
        <w:trPr>
          <w:cantSplit/>
          <w:jc w:val="center"/>
        </w:trPr>
        <w:tc>
          <w:tcPr>
            <w:tcW w:w="2940" w:type="dxa"/>
            <w:vAlign w:val="center"/>
          </w:tcPr>
          <w:p w14:paraId="52451B6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2138" w:type="dxa"/>
            <w:vAlign w:val="center"/>
          </w:tcPr>
          <w:p w14:paraId="403A3A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14D2F9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7CB743C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887 844</w:t>
            </w:r>
          </w:p>
        </w:tc>
      </w:tr>
      <w:tr w:rsidR="002B2689" w14:paraId="06FCCFF0" w14:textId="77777777" w:rsidTr="002B2689">
        <w:trPr>
          <w:cantSplit/>
          <w:jc w:val="center"/>
        </w:trPr>
        <w:tc>
          <w:tcPr>
            <w:tcW w:w="2940" w:type="dxa"/>
            <w:vAlign w:val="center"/>
          </w:tcPr>
          <w:p w14:paraId="0729C1D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67FECC3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34ED5C2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10F44B6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2BC1DBCB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 по </w:t>
      </w:r>
      <w:r>
        <w:rPr>
          <w:i/>
          <w:sz w:val="28"/>
        </w:rPr>
        <w:t>Excel</w:t>
      </w:r>
      <w:r>
        <w:rPr>
          <w:sz w:val="28"/>
        </w:rPr>
        <w:t>: нижняя оценка – минимум осторожных сценариев 1 152 </w:t>
      </w:r>
      <w:r>
        <w:rPr>
          <w:i/>
          <w:sz w:val="28"/>
        </w:rPr>
        <w:t>BYN</w:t>
      </w:r>
      <w:r>
        <w:rPr>
          <w:sz w:val="28"/>
        </w:rPr>
        <w:t>, базовая – среднее базовых 166 395 </w:t>
      </w:r>
      <w:r>
        <w:rPr>
          <w:i/>
          <w:sz w:val="28"/>
        </w:rPr>
        <w:t>BYN</w:t>
      </w:r>
      <w:r>
        <w:rPr>
          <w:sz w:val="28"/>
        </w:rPr>
        <w:t>, верхняя – максимум оптимистичных 2 372 618 </w:t>
      </w:r>
      <w:r>
        <w:rPr>
          <w:i/>
          <w:sz w:val="28"/>
        </w:rPr>
        <w:t>BYN</w:t>
      </w:r>
      <w:r>
        <w:rPr>
          <w:sz w:val="28"/>
        </w:rPr>
        <w:t xml:space="preserve">. Итог по </w:t>
      </w:r>
      <w:r>
        <w:rPr>
          <w:i/>
          <w:sz w:val="28"/>
        </w:rPr>
        <w:t>Word</w:t>
      </w:r>
      <w:r>
        <w:rPr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i/>
          <w:sz w:val="28"/>
        </w:rPr>
        <w:t>BYN</w:t>
      </w:r>
      <w:r>
        <w:rPr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4719B7AA" w14:textId="77777777" w:rsidR="002B2689" w:rsidRDefault="009A52E6">
      <w:pPr>
        <w:pStyle w:val="2"/>
        <w:spacing w:before="360" w:after="360" w:line="360" w:lineRule="exact"/>
        <w:ind w:firstLine="709"/>
      </w:pPr>
      <w:bookmarkStart w:id="28" w:name="цифровая-воронка"/>
      <w:bookmarkStart w:id="29" w:name="_Toc241930200"/>
      <w:bookmarkEnd w:id="22"/>
      <w:bookmarkEnd w:id="27"/>
      <w:r>
        <w:t>2.6 Цифровая воронка</w:t>
      </w:r>
      <w:bookmarkEnd w:id="29"/>
    </w:p>
    <w:p w14:paraId="40A7C216" w14:textId="77777777" w:rsidR="002B2689" w:rsidRDefault="009A52E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i/>
          <w:sz w:val="28"/>
        </w:rPr>
        <w:t>NotaCode</w:t>
      </w:r>
      <w:r>
        <w:rPr>
          <w:sz w:val="28"/>
        </w:rPr>
        <w:t xml:space="preserve"> «заявка» – регистрация пользователя (тариф </w:t>
      </w:r>
      <w:r>
        <w:rPr>
          <w:i/>
          <w:sz w:val="28"/>
        </w:rPr>
        <w:t>Free</w:t>
      </w:r>
      <w:r>
        <w:rPr>
          <w:sz w:val="28"/>
        </w:rPr>
        <w:t xml:space="preserve">), «продажа» – оплата </w:t>
      </w:r>
      <w:r>
        <w:rPr>
          <w:i/>
          <w:sz w:val="28"/>
        </w:rPr>
        <w:t>Pro</w:t>
      </w:r>
      <w:r>
        <w:rPr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 w14:paraId="7ECD8AD9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49 – Лист 01_Параметры (ЦВ-</w:t>
      </w:r>
      <w:r>
        <w:rPr>
          <w:i/>
          <w:sz w:val="28"/>
        </w:rPr>
        <w:t>X</w:t>
      </w:r>
      <w:r>
        <w:rPr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2B2689" w14:paraId="562466C1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2E54A4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002E7A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122CC9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5B43C3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519EDA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значения</w:t>
            </w:r>
          </w:p>
        </w:tc>
      </w:tr>
      <w:tr w:rsidR="002B2689" w14:paraId="4411B9F8" w14:textId="77777777" w:rsidTr="002B2689">
        <w:trPr>
          <w:cantSplit/>
          <w:jc w:val="center"/>
        </w:trPr>
        <w:tc>
          <w:tcPr>
            <w:tcW w:w="2718" w:type="dxa"/>
            <w:vAlign w:val="center"/>
          </w:tcPr>
          <w:p w14:paraId="4D86F0B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4CCDD7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0FD6F17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43FA4D3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7471929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шаблона (в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отсутствует, Р-10)</w:t>
            </w:r>
          </w:p>
        </w:tc>
      </w:tr>
      <w:tr w:rsidR="002B2689" w14:paraId="3220DB8F" w14:textId="77777777" w:rsidTr="002B2689">
        <w:trPr>
          <w:cantSplit/>
          <w:jc w:val="center"/>
        </w:trPr>
        <w:tc>
          <w:tcPr>
            <w:tcW w:w="2718" w:type="dxa"/>
            <w:vAlign w:val="center"/>
          </w:tcPr>
          <w:p w14:paraId="771836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посещение → заявка (регистрация)</w:t>
            </w:r>
          </w:p>
        </w:tc>
        <w:tc>
          <w:tcPr>
            <w:tcW w:w="1325" w:type="dxa"/>
            <w:vAlign w:val="center"/>
          </w:tcPr>
          <w:p w14:paraId="76F0FEA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1665772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4D99C99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1FD7BA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шаблона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табл. 11: 2 / 4 / 6 %)</w:t>
            </w:r>
          </w:p>
        </w:tc>
      </w:tr>
      <w:tr w:rsidR="002B2689" w14:paraId="13362F7E" w14:textId="77777777" w:rsidTr="002B2689">
        <w:trPr>
          <w:cantSplit/>
          <w:jc w:val="center"/>
        </w:trPr>
        <w:tc>
          <w:tcPr>
            <w:tcW w:w="2718" w:type="dxa"/>
            <w:vAlign w:val="center"/>
          </w:tcPr>
          <w:p w14:paraId="3193C1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заявка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0C7659A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335A44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28FF94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6FE3DA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20 / 30 / 40 %, шаблон: 15 / 25 / 35 %)</w:t>
            </w:r>
          </w:p>
        </w:tc>
      </w:tr>
      <w:tr w:rsidR="002B2689" w14:paraId="5947DAAA" w14:textId="77777777" w:rsidTr="002B2689">
        <w:trPr>
          <w:cantSplit/>
          <w:jc w:val="center"/>
        </w:trPr>
        <w:tc>
          <w:tcPr>
            <w:tcW w:w="2718" w:type="dxa"/>
            <w:vAlign w:val="center"/>
          </w:tcPr>
          <w:p w14:paraId="20C8B6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4F07D89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7B0DAA9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56556A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25F5945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2B2689" w14:paraId="33F3E602" w14:textId="77777777" w:rsidTr="002B2689">
        <w:trPr>
          <w:cantSplit/>
          <w:jc w:val="center"/>
        </w:trPr>
        <w:tc>
          <w:tcPr>
            <w:tcW w:w="2718" w:type="dxa"/>
            <w:vAlign w:val="center"/>
          </w:tcPr>
          <w:p w14:paraId="349C938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75D4B8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7CAB56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5428A5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365D4A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шаблона (в шаблоне 1 / 2 / 3), допущение</w:t>
            </w:r>
          </w:p>
        </w:tc>
      </w:tr>
      <w:tr w:rsidR="002B2689" w14:paraId="26751533" w14:textId="77777777" w:rsidTr="002B2689">
        <w:trPr>
          <w:cantSplit/>
          <w:jc w:val="center"/>
        </w:trPr>
        <w:tc>
          <w:tcPr>
            <w:tcW w:w="2718" w:type="dxa"/>
            <w:vAlign w:val="center"/>
          </w:tcPr>
          <w:p w14:paraId="2ECBBB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Доля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/ коэффициент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58D225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10EAF25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205EFBD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76F169C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 / Д-05</w:t>
            </w:r>
          </w:p>
        </w:tc>
      </w:tr>
    </w:tbl>
    <w:p w14:paraId="74BB07B0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конверсий шаблона лежат в шкалах </w:t>
      </w:r>
      <w:r>
        <w:rPr>
          <w:i/>
          <w:sz w:val="28"/>
        </w:rPr>
        <w:t>Word</w:t>
      </w:r>
      <w:r>
        <w:rPr>
          <w:sz w:val="28"/>
        </w:rPr>
        <w:t xml:space="preserve"> ЦВ (пример табл. 11) не полностью; шаблон и пример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(Р-11), поэтому оба служат ориентирами, а значения </w:t>
      </w:r>
      <w:r>
        <w:rPr>
          <w:i/>
          <w:sz w:val="28"/>
        </w:rPr>
        <w:t>NotaCode</w:t>
      </w:r>
      <w:r>
        <w:rPr>
          <w:sz w:val="28"/>
        </w:rPr>
        <w:t xml:space="preserve"> принимаются как допущения проекта.</w:t>
      </w:r>
    </w:p>
    <w:p w14:paraId="4622D3B0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2B2689" w14:paraId="31FDFCD8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411FDE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7EA3081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4F7AB7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31E311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6F12D6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40B13E1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6AA8F7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6F19206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Качество данных</w:t>
            </w:r>
          </w:p>
        </w:tc>
      </w:tr>
      <w:tr w:rsidR="002B2689" w14:paraId="7B184F2A" w14:textId="77777777" w:rsidTr="002B2689">
        <w:trPr>
          <w:cantSplit/>
          <w:jc w:val="center"/>
        </w:trPr>
        <w:tc>
          <w:tcPr>
            <w:tcW w:w="1329" w:type="dxa"/>
            <w:vAlign w:val="center"/>
          </w:tcPr>
          <w:p w14:paraId="77D9BF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7783A5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106E0D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690ADB0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6081583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5D22D49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1C42295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313937A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2B2689" w14:paraId="7BFA69FC" w14:textId="77777777" w:rsidTr="002B2689">
        <w:trPr>
          <w:cantSplit/>
          <w:jc w:val="center"/>
        </w:trPr>
        <w:tc>
          <w:tcPr>
            <w:tcW w:w="1329" w:type="dxa"/>
            <w:vAlign w:val="center"/>
          </w:tcPr>
          <w:p w14:paraId="6EA1EE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553922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0BF929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0B261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0651DA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D3F5E4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53111A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5228A2C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B2689" w14:paraId="0E96A201" w14:textId="77777777" w:rsidTr="002B2689">
        <w:trPr>
          <w:cantSplit/>
          <w:jc w:val="center"/>
        </w:trPr>
        <w:tc>
          <w:tcPr>
            <w:tcW w:w="1329" w:type="dxa"/>
            <w:vAlign w:val="center"/>
          </w:tcPr>
          <w:p w14:paraId="50C0EE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1858" w:type="dxa"/>
            <w:vAlign w:val="center"/>
          </w:tcPr>
          <w:p w14:paraId="1493D52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TikTok</w:t>
            </w:r>
            <w:r>
              <w:rPr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066502C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6C2741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390731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3F62E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66812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11914F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B2689" w14:paraId="32EE2936" w14:textId="77777777" w:rsidTr="002B2689">
        <w:trPr>
          <w:cantSplit/>
          <w:jc w:val="center"/>
        </w:trPr>
        <w:tc>
          <w:tcPr>
            <w:tcW w:w="1329" w:type="dxa"/>
            <w:vAlign w:val="center"/>
          </w:tcPr>
          <w:p w14:paraId="43D1A6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5CDF08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7353C9B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06D61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2F49ADC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389C63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629335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448164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B2689" w14:paraId="2030DA8F" w14:textId="77777777" w:rsidTr="002B2689">
        <w:trPr>
          <w:cantSplit/>
          <w:jc w:val="center"/>
        </w:trPr>
        <w:tc>
          <w:tcPr>
            <w:tcW w:w="1329" w:type="dxa"/>
            <w:vAlign w:val="center"/>
          </w:tcPr>
          <w:p w14:paraId="75AFBBE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71C985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5B24E2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310FEC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4AE486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3C07505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FA1A33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76FE98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B2689" w14:paraId="4247184E" w14:textId="77777777" w:rsidTr="002B2689">
        <w:trPr>
          <w:cantSplit/>
          <w:jc w:val="center"/>
        </w:trPr>
        <w:tc>
          <w:tcPr>
            <w:tcW w:w="1329" w:type="dxa"/>
            <w:vAlign w:val="center"/>
          </w:tcPr>
          <w:p w14:paraId="0D3D63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072332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6C4EDE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28C7B0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0FCBFD6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1FC4B0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57BBDF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5D708F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B2689" w14:paraId="5440DFE8" w14:textId="77777777" w:rsidTr="002B2689">
        <w:trPr>
          <w:cantSplit/>
          <w:jc w:val="center"/>
        </w:trPr>
        <w:tc>
          <w:tcPr>
            <w:tcW w:w="1329" w:type="dxa"/>
            <w:vAlign w:val="center"/>
          </w:tcPr>
          <w:p w14:paraId="3C7C4F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080612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6C0EC5A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0DC0C2C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36FD079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2417ECC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44E3D42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734FB7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B2689" w14:paraId="0B04FA8C" w14:textId="77777777" w:rsidTr="002B2689">
        <w:trPr>
          <w:cantSplit/>
          <w:jc w:val="center"/>
        </w:trPr>
        <w:tc>
          <w:tcPr>
            <w:tcW w:w="1329" w:type="dxa"/>
            <w:vAlign w:val="center"/>
          </w:tcPr>
          <w:p w14:paraId="57DA98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782202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4BC39D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2A7C82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05A9F88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64B1071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766933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3CDD25E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590C9397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VK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(приложение Е, таблица 97), структура </w:t>
      </w:r>
      <w:r>
        <w:rPr>
          <w:sz w:val="28"/>
        </w:rPr>
        <w:lastRenderedPageBreak/>
        <w:t xml:space="preserve"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§8 табл. 7, Р-9) сводится к одному каналу, поэтому вариант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основным при единых конверсиях.</w:t>
      </w:r>
    </w:p>
    <w:p w14:paraId="5286F3AD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51 – Лист 03_Конкуренты_</w:t>
      </w:r>
      <w:r>
        <w:rPr>
          <w:i/>
          <w:sz w:val="28"/>
        </w:rPr>
        <w:t>SW</w:t>
      </w:r>
      <w:r>
        <w:rPr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2B2689" w14:paraId="3E082444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1E3F1C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762D716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4863E4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3B4B179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4AD458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релевантной категории</w:t>
            </w:r>
          </w:p>
        </w:tc>
        <w:tc>
          <w:tcPr>
            <w:tcW w:w="1104" w:type="dxa"/>
            <w:vAlign w:val="center"/>
          </w:tcPr>
          <w:p w14:paraId="4F4DD7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7858BC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Конверсия в продажу (</w:t>
            </w:r>
            <w:r>
              <w:rPr>
                <w:b/>
                <w:i/>
                <w:sz w:val="24"/>
              </w:rPr>
              <w:t>CR1</w:t>
            </w:r>
            <w:r>
              <w:rPr>
                <w:b/>
                <w:sz w:val="24"/>
              </w:rPr>
              <w:t xml:space="preserve"> × </w:t>
            </w:r>
            <w:r>
              <w:rPr>
                <w:b/>
                <w:i/>
                <w:sz w:val="24"/>
              </w:rPr>
              <w:t>CR2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7F4654D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4831EAC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2B2689" w14:paraId="7C9D417A" w14:textId="77777777" w:rsidTr="002B2689">
        <w:trPr>
          <w:cantSplit/>
          <w:jc w:val="center"/>
        </w:trPr>
        <w:tc>
          <w:tcPr>
            <w:tcW w:w="1426" w:type="dxa"/>
            <w:vAlign w:val="center"/>
          </w:tcPr>
          <w:p w14:paraId="59640DF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6E7948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3DE8BD2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24AE2F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49613EA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32AC8D5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20B811B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08B4BC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AE7E0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</w:tr>
      <w:tr w:rsidR="002B2689" w14:paraId="57C23F51" w14:textId="77777777" w:rsidTr="002B2689">
        <w:trPr>
          <w:cantSplit/>
          <w:jc w:val="center"/>
        </w:trPr>
        <w:tc>
          <w:tcPr>
            <w:tcW w:w="1426" w:type="dxa"/>
            <w:vAlign w:val="center"/>
          </w:tcPr>
          <w:p w14:paraId="37E5EC7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0AAE6B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605828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31268A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2E8BD8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45FA28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28EB20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F522D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6E9EA8E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647,5</w:t>
            </w:r>
          </w:p>
        </w:tc>
      </w:tr>
      <w:tr w:rsidR="002B2689" w14:paraId="4EDD3689" w14:textId="77777777" w:rsidTr="002B2689">
        <w:trPr>
          <w:cantSplit/>
          <w:jc w:val="center"/>
        </w:trPr>
        <w:tc>
          <w:tcPr>
            <w:tcW w:w="1426" w:type="dxa"/>
            <w:vAlign w:val="center"/>
          </w:tcPr>
          <w:p w14:paraId="5203F6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04" w:type="dxa"/>
            <w:vAlign w:val="center"/>
          </w:tcPr>
          <w:p w14:paraId="7D123C1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3F9845E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4FBE79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5935A7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7A604A2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5B09ACC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1D3757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6F2DE5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80,5</w:t>
            </w:r>
          </w:p>
        </w:tc>
      </w:tr>
      <w:tr w:rsidR="002B2689" w14:paraId="5D080084" w14:textId="77777777" w:rsidTr="002B2689">
        <w:trPr>
          <w:cantSplit/>
          <w:jc w:val="center"/>
        </w:trPr>
        <w:tc>
          <w:tcPr>
            <w:tcW w:w="1426" w:type="dxa"/>
            <w:vAlign w:val="center"/>
          </w:tcPr>
          <w:p w14:paraId="178209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72C4837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77F57F4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202055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1384B9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65DD834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7E020D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2FDBA8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18CF1F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</w:tr>
    </w:tbl>
    <w:p w14:paraId="17089DC0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2B2689" w14:paraId="286BA481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409881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35A91E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 шаблоне (деление на </w:t>
            </w:r>
            <w:r>
              <w:rPr>
                <w:b/>
                <w:i/>
                <w:sz w:val="24"/>
              </w:rPr>
              <w:t>B12</w:t>
            </w:r>
            <w:r>
              <w:rPr>
                <w:b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33F711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 рабочей копии (деление на </w:t>
            </w:r>
            <w:r>
              <w:rPr>
                <w:b/>
                <w:i/>
                <w:sz w:val="24"/>
              </w:rPr>
              <w:t>B13</w:t>
            </w:r>
            <w:r>
              <w:rPr>
                <w:b/>
                <w:sz w:val="24"/>
              </w:rPr>
              <w:t>, покрытие 0,65)</w:t>
            </w:r>
          </w:p>
        </w:tc>
      </w:tr>
      <w:tr w:rsidR="002B2689" w14:paraId="63F65402" w14:textId="77777777" w:rsidTr="002B2689">
        <w:trPr>
          <w:cantSplit/>
          <w:jc w:val="center"/>
        </w:trPr>
        <w:tc>
          <w:tcPr>
            <w:tcW w:w="2961" w:type="dxa"/>
            <w:vAlign w:val="center"/>
          </w:tcPr>
          <w:p w14:paraId="4492B4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4B363C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7AC49E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10 433</w:t>
            </w:r>
          </w:p>
        </w:tc>
      </w:tr>
      <w:tr w:rsidR="002B2689" w14:paraId="4D276572" w14:textId="77777777" w:rsidTr="002B2689">
        <w:trPr>
          <w:cantSplit/>
          <w:jc w:val="center"/>
        </w:trPr>
        <w:tc>
          <w:tcPr>
            <w:tcW w:w="2961" w:type="dxa"/>
            <w:vAlign w:val="center"/>
          </w:tcPr>
          <w:p w14:paraId="7C01BB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Оценочная выручка сегмента в 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697771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264F597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15 166</w:t>
            </w:r>
          </w:p>
        </w:tc>
      </w:tr>
    </w:tbl>
    <w:p w14:paraId="7B6BA9FE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  <w:sz w:val="28"/>
        </w:rPr>
        <w:t>B12</w:t>
      </w:r>
      <w:r>
        <w:rPr>
          <w:sz w:val="28"/>
        </w:rPr>
        <w:t xml:space="preserve">; в рабочей копии формулы </w:t>
      </w:r>
      <w:r>
        <w:rPr>
          <w:i/>
          <w:sz w:val="28"/>
        </w:rPr>
        <w:t>C12</w:t>
      </w:r>
      <w:r>
        <w:rPr>
          <w:sz w:val="28"/>
        </w:rPr>
        <w:t xml:space="preserve"> и </w:t>
      </w:r>
      <w:r>
        <w:rPr>
          <w:i/>
          <w:sz w:val="28"/>
        </w:rPr>
        <w:t>C14</w:t>
      </w:r>
      <w:r>
        <w:rPr>
          <w:sz w:val="28"/>
        </w:rPr>
        <w:t xml:space="preserve"> исправлены на деление на коэффициент покрытия </w:t>
      </w:r>
      <w:r>
        <w:rPr>
          <w:i/>
          <w:sz w:val="28"/>
        </w:rPr>
        <w:t>B13</w:t>
      </w:r>
      <w:r>
        <w:rPr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i/>
          <w:sz w:val="28"/>
        </w:rPr>
        <w:t>BYN</w:t>
      </w:r>
      <w:r>
        <w:rPr>
          <w:sz w:val="28"/>
        </w:rPr>
        <w:t xml:space="preserve"> в год) больше результата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6C655E78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2B2689" w14:paraId="3D2562E0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07E622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22CDDF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4EFC88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491170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B2689" w14:paraId="2CFC70CA" w14:textId="77777777" w:rsidTr="002B2689">
        <w:trPr>
          <w:cantSplit/>
          <w:jc w:val="center"/>
        </w:trPr>
        <w:tc>
          <w:tcPr>
            <w:tcW w:w="3477" w:type="dxa"/>
            <w:vAlign w:val="center"/>
          </w:tcPr>
          <w:p w14:paraId="5E4F091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191D59E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160FC26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75A098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</w:tr>
      <w:tr w:rsidR="002B2689" w14:paraId="333CBC67" w14:textId="77777777" w:rsidTr="002B2689">
        <w:trPr>
          <w:cantSplit/>
          <w:jc w:val="center"/>
        </w:trPr>
        <w:tc>
          <w:tcPr>
            <w:tcW w:w="3477" w:type="dxa"/>
            <w:vAlign w:val="center"/>
          </w:tcPr>
          <w:p w14:paraId="6B7FC4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1F9422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10FD1D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597331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</w:tr>
      <w:tr w:rsidR="002B2689" w14:paraId="6CD63EBB" w14:textId="77777777" w:rsidTr="002B2689">
        <w:trPr>
          <w:cantSplit/>
          <w:jc w:val="center"/>
        </w:trPr>
        <w:tc>
          <w:tcPr>
            <w:tcW w:w="3477" w:type="dxa"/>
            <w:vAlign w:val="center"/>
          </w:tcPr>
          <w:p w14:paraId="3C149B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7D8C2CB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059B514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3289D5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10,49</w:t>
            </w:r>
          </w:p>
        </w:tc>
      </w:tr>
      <w:tr w:rsidR="002B2689" w14:paraId="7AFC00DB" w14:textId="77777777" w:rsidTr="002B2689">
        <w:trPr>
          <w:cantSplit/>
          <w:jc w:val="center"/>
        </w:trPr>
        <w:tc>
          <w:tcPr>
            <w:tcW w:w="3477" w:type="dxa"/>
            <w:vAlign w:val="center"/>
          </w:tcPr>
          <w:p w14:paraId="72318EA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посещение → заявка</w:t>
            </w:r>
          </w:p>
        </w:tc>
        <w:tc>
          <w:tcPr>
            <w:tcW w:w="1959" w:type="dxa"/>
            <w:vAlign w:val="center"/>
          </w:tcPr>
          <w:p w14:paraId="723BA81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75AB5B9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49E541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2B2689" w14:paraId="305E47CA" w14:textId="77777777" w:rsidTr="002B2689">
        <w:trPr>
          <w:cantSplit/>
          <w:jc w:val="center"/>
        </w:trPr>
        <w:tc>
          <w:tcPr>
            <w:tcW w:w="3477" w:type="dxa"/>
            <w:vAlign w:val="center"/>
          </w:tcPr>
          <w:p w14:paraId="30B9B9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601081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743C9B4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541E7A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0,5244</w:t>
            </w:r>
          </w:p>
        </w:tc>
      </w:tr>
      <w:tr w:rsidR="002B2689" w14:paraId="1819CE3E" w14:textId="77777777" w:rsidTr="002B2689">
        <w:trPr>
          <w:cantSplit/>
          <w:jc w:val="center"/>
        </w:trPr>
        <w:tc>
          <w:tcPr>
            <w:tcW w:w="3477" w:type="dxa"/>
            <w:vAlign w:val="center"/>
          </w:tcPr>
          <w:p w14:paraId="2BF4CF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продажа</w:t>
            </w:r>
          </w:p>
        </w:tc>
        <w:tc>
          <w:tcPr>
            <w:tcW w:w="1959" w:type="dxa"/>
            <w:vAlign w:val="center"/>
          </w:tcPr>
          <w:p w14:paraId="69CDEC4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1BEEB1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2F1A1E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2B2689" w14:paraId="422CFDBD" w14:textId="77777777" w:rsidTr="002B2689">
        <w:trPr>
          <w:cantSplit/>
          <w:jc w:val="center"/>
        </w:trPr>
        <w:tc>
          <w:tcPr>
            <w:tcW w:w="3477" w:type="dxa"/>
            <w:vAlign w:val="center"/>
          </w:tcPr>
          <w:p w14:paraId="3109DFF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62E2C0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30122F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44B080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0,0262</w:t>
            </w:r>
          </w:p>
        </w:tc>
      </w:tr>
      <w:tr w:rsidR="002B2689" w14:paraId="7B2ABBBE" w14:textId="77777777" w:rsidTr="002B2689">
        <w:trPr>
          <w:cantSplit/>
          <w:jc w:val="center"/>
        </w:trPr>
        <w:tc>
          <w:tcPr>
            <w:tcW w:w="3477" w:type="dxa"/>
            <w:vAlign w:val="center"/>
          </w:tcPr>
          <w:p w14:paraId="530F0A0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0300D4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51F6A51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7E28B8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2B2689" w14:paraId="2BF2034A" w14:textId="77777777" w:rsidTr="002B2689">
        <w:trPr>
          <w:cantSplit/>
          <w:jc w:val="center"/>
        </w:trPr>
        <w:tc>
          <w:tcPr>
            <w:tcW w:w="3477" w:type="dxa"/>
            <w:vAlign w:val="center"/>
          </w:tcPr>
          <w:p w14:paraId="3171583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6451267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183E8F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331AF33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7,6232</w:t>
            </w:r>
          </w:p>
        </w:tc>
      </w:tr>
      <w:tr w:rsidR="002B2689" w14:paraId="56FEA10E" w14:textId="77777777" w:rsidTr="002B2689">
        <w:trPr>
          <w:cantSplit/>
          <w:jc w:val="center"/>
        </w:trPr>
        <w:tc>
          <w:tcPr>
            <w:tcW w:w="3477" w:type="dxa"/>
            <w:vAlign w:val="center"/>
          </w:tcPr>
          <w:p w14:paraId="7E74F4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67C4F7C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0A61D2C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65DFD5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91,48</w:t>
            </w:r>
          </w:p>
        </w:tc>
      </w:tr>
    </w:tbl>
    <w:p w14:paraId="01757DCA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54 – Лист 06_Повторы_</w:t>
      </w:r>
      <w:r>
        <w:rPr>
          <w:i/>
          <w:sz w:val="28"/>
        </w:rPr>
        <w:t>LTV</w:t>
      </w:r>
      <w:r>
        <w:rPr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2B2689" w14:paraId="60AF6040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136770D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0260EC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5B6694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0951E9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267B8E4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 с повторами,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6D0E827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Ценность клиента за 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2B2689" w14:paraId="134DB868" w14:textId="77777777" w:rsidTr="002B2689">
        <w:trPr>
          <w:cantSplit/>
          <w:jc w:val="center"/>
        </w:trPr>
        <w:tc>
          <w:tcPr>
            <w:tcW w:w="1794" w:type="dxa"/>
            <w:vAlign w:val="center"/>
          </w:tcPr>
          <w:p w14:paraId="430C556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4B3669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017B309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6E03F4C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28D38E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571D1F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</w:tr>
      <w:tr w:rsidR="002B2689" w14:paraId="3B54E69D" w14:textId="77777777" w:rsidTr="002B2689">
        <w:trPr>
          <w:cantSplit/>
          <w:jc w:val="center"/>
        </w:trPr>
        <w:tc>
          <w:tcPr>
            <w:tcW w:w="1794" w:type="dxa"/>
            <w:vAlign w:val="center"/>
          </w:tcPr>
          <w:p w14:paraId="27A837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7B74CB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4AB34E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5BDE0F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70F9F4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40348E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145,37</w:t>
            </w:r>
          </w:p>
        </w:tc>
      </w:tr>
      <w:tr w:rsidR="002B2689" w14:paraId="736D36D7" w14:textId="77777777" w:rsidTr="002B2689">
        <w:trPr>
          <w:cantSplit/>
          <w:jc w:val="center"/>
        </w:trPr>
        <w:tc>
          <w:tcPr>
            <w:tcW w:w="1794" w:type="dxa"/>
            <w:vAlign w:val="center"/>
          </w:tcPr>
          <w:p w14:paraId="431FFB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3D0D22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3BF809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359E19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0D33FE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1EB3D1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436,11</w:t>
            </w:r>
          </w:p>
        </w:tc>
      </w:tr>
    </w:tbl>
    <w:p w14:paraId="3FDDC17A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  <w:sz w:val="28"/>
        </w:rPr>
        <w:t>BYN</w:t>
      </w:r>
      <w:r>
        <w:rPr>
          <w:sz w:val="28"/>
        </w:rPr>
        <w:t>, с повторами 1,7 / 11,4 / 137,2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39544A66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55 – Вариант по </w:t>
      </w:r>
      <w:r>
        <w:rPr>
          <w:i/>
          <w:sz w:val="28"/>
        </w:rPr>
        <w:t>Word</w:t>
      </w:r>
      <w:r>
        <w:rPr>
          <w:sz w:val="28"/>
        </w:rP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2B2689" w14:paraId="7FCC27D1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71B706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157474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2FAC7DE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07666F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B2689" w14:paraId="6AA2F17F" w14:textId="77777777" w:rsidTr="002B2689">
        <w:trPr>
          <w:cantSplit/>
          <w:jc w:val="center"/>
        </w:trPr>
        <w:tc>
          <w:tcPr>
            <w:tcW w:w="4574" w:type="dxa"/>
            <w:vAlign w:val="center"/>
          </w:tcPr>
          <w:p w14:paraId="56206A9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достижимая доля 15 / 25 / 40 %, выручка без повторов, BYN/год</w:t>
            </w:r>
          </w:p>
        </w:tc>
        <w:tc>
          <w:tcPr>
            <w:tcW w:w="1591" w:type="dxa"/>
            <w:vAlign w:val="center"/>
          </w:tcPr>
          <w:p w14:paraId="34A72C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0C66FDC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662313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91,5</w:t>
            </w:r>
          </w:p>
        </w:tc>
      </w:tr>
      <w:tr w:rsidR="002B2689" w14:paraId="7F5FBC5C" w14:textId="77777777" w:rsidTr="002B2689">
        <w:trPr>
          <w:cantSplit/>
          <w:jc w:val="center"/>
        </w:trPr>
        <w:tc>
          <w:tcPr>
            <w:tcW w:w="4574" w:type="dxa"/>
            <w:vAlign w:val="center"/>
          </w:tcPr>
          <w:p w14:paraId="08177A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(Р-10):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Reach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>, достижимая доля = 1, BYN/год</w:t>
            </w:r>
          </w:p>
        </w:tc>
        <w:tc>
          <w:tcPr>
            <w:tcW w:w="1591" w:type="dxa"/>
            <w:vAlign w:val="center"/>
          </w:tcPr>
          <w:p w14:paraId="07C9AA5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5E97C8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7FE4961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228,7</w:t>
            </w:r>
          </w:p>
        </w:tc>
      </w:tr>
      <w:tr w:rsidR="002B2689" w14:paraId="198FB68F" w14:textId="77777777" w:rsidTr="002B2689">
        <w:trPr>
          <w:cantSplit/>
          <w:jc w:val="center"/>
        </w:trPr>
        <w:tc>
          <w:tcPr>
            <w:tcW w:w="4574" w:type="dxa"/>
            <w:vAlign w:val="center"/>
          </w:tcPr>
          <w:p w14:paraId="16CA0FE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, ЦВ табл. 8: платящие × платеж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× срок удержания (12 × 1 / 1,2 / 1,5 мес.), BYN/год</w:t>
            </w:r>
          </w:p>
        </w:tc>
        <w:tc>
          <w:tcPr>
            <w:tcW w:w="1591" w:type="dxa"/>
            <w:vAlign w:val="center"/>
          </w:tcPr>
          <w:p w14:paraId="60D1F6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71F217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6F8342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57,2</w:t>
            </w:r>
          </w:p>
        </w:tc>
      </w:tr>
    </w:tbl>
    <w:p w14:paraId="395B548E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При одном канале вариант </w:t>
      </w:r>
      <w:r>
        <w:rPr>
          <w:i/>
          <w:sz w:val="28"/>
        </w:rPr>
        <w:t>Word</w:t>
      </w:r>
      <w:r>
        <w:rPr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i/>
          <w:sz w:val="28"/>
        </w:rPr>
        <w:t>GMV</w:t>
      </w:r>
      <w:r>
        <w:rPr>
          <w:sz w:val="28"/>
        </w:rPr>
        <w:t xml:space="preserve"> (ЦВ-</w:t>
      </w:r>
      <w:r>
        <w:rPr>
          <w:i/>
          <w:sz w:val="28"/>
        </w:rPr>
        <w:t>X</w:t>
      </w:r>
      <w:r>
        <w:rPr>
          <w:sz w:val="28"/>
        </w:rPr>
        <w:t xml:space="preserve"> 07) заполнены нулями с пометкой «не применяется –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платформой».</w:t>
      </w:r>
    </w:p>
    <w:p w14:paraId="7FC7A5CC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воронки ЦВ-</w:t>
      </w:r>
      <w:r>
        <w:rPr>
          <w:i/>
          <w:sz w:val="28"/>
        </w:rPr>
        <w:t>X</w:t>
      </w:r>
      <w:r>
        <w:rPr>
          <w:sz w:val="28"/>
        </w:rPr>
        <w:t>: годовая выручка 1,7 – 91,5 </w:t>
      </w:r>
      <w:r>
        <w:rPr>
          <w:i/>
          <w:sz w:val="28"/>
        </w:rPr>
        <w:t>BYN</w:t>
      </w:r>
      <w:r>
        <w:rPr>
          <w:sz w:val="28"/>
        </w:rPr>
        <w:t xml:space="preserve"> (базовая 9,5 </w:t>
      </w:r>
      <w:r>
        <w:rPr>
          <w:i/>
          <w:sz w:val="28"/>
        </w:rPr>
        <w:t>BYN</w:t>
      </w:r>
      <w:r>
        <w:rPr>
          <w:sz w:val="28"/>
        </w:rPr>
        <w:t>), с повторами в базовом сценарии 11,4 </w:t>
      </w:r>
      <w:r>
        <w:rPr>
          <w:i/>
          <w:sz w:val="28"/>
        </w:rPr>
        <w:t>BYN</w:t>
      </w:r>
      <w:r>
        <w:rPr>
          <w:sz w:val="28"/>
        </w:rPr>
        <w:t xml:space="preserve">. Малая величина вызвана тем, что </w:t>
      </w:r>
      <w:r>
        <w:rPr>
          <w:sz w:val="28"/>
        </w:rPr>
        <w:lastRenderedPageBreak/>
        <w:t>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§11: малый объем при большом рынке указывает на канал, а не на емкость).</w:t>
      </w:r>
    </w:p>
    <w:p w14:paraId="293077A0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2B2689" w14:paraId="716BD66B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4369F9F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53A80F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B2689" w14:paraId="5C9205DE" w14:textId="77777777" w:rsidTr="002B2689">
        <w:trPr>
          <w:cantSplit/>
          <w:jc w:val="center"/>
        </w:trPr>
        <w:tc>
          <w:tcPr>
            <w:tcW w:w="3285" w:type="dxa"/>
            <w:vAlign w:val="center"/>
          </w:tcPr>
          <w:p w14:paraId="510DC5A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1864580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2B2689" w14:paraId="47A23E5F" w14:textId="77777777" w:rsidTr="002B2689">
        <w:trPr>
          <w:cantSplit/>
          <w:jc w:val="center"/>
        </w:trPr>
        <w:tc>
          <w:tcPr>
            <w:tcW w:w="3285" w:type="dxa"/>
            <w:vAlign w:val="center"/>
          </w:tcPr>
          <w:p w14:paraId="68F803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0D9C7E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2B2689" w14:paraId="3B62F137" w14:textId="77777777" w:rsidTr="002B2689">
        <w:trPr>
          <w:cantSplit/>
          <w:jc w:val="center"/>
        </w:trPr>
        <w:tc>
          <w:tcPr>
            <w:tcW w:w="3285" w:type="dxa"/>
            <w:vAlign w:val="center"/>
          </w:tcPr>
          <w:p w14:paraId="363FA62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42D689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(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2B2689" w14:paraId="78920911" w14:textId="77777777" w:rsidTr="002B2689">
        <w:trPr>
          <w:cantSplit/>
          <w:jc w:val="center"/>
        </w:trPr>
        <w:tc>
          <w:tcPr>
            <w:tcW w:w="3285" w:type="dxa"/>
            <w:vAlign w:val="center"/>
          </w:tcPr>
          <w:p w14:paraId="5DCCA3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каналы</w:t>
            </w:r>
          </w:p>
        </w:tc>
        <w:tc>
          <w:tcPr>
            <w:tcW w:w="6070" w:type="dxa"/>
            <w:vAlign w:val="center"/>
          </w:tcPr>
          <w:p w14:paraId="0EB95F8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кабинета – модельная оценка (допущение)</w:t>
            </w:r>
          </w:p>
        </w:tc>
      </w:tr>
      <w:tr w:rsidR="002B2689" w14:paraId="70CBA08A" w14:textId="77777777" w:rsidTr="002B2689">
        <w:trPr>
          <w:cantSplit/>
          <w:jc w:val="center"/>
        </w:trPr>
        <w:tc>
          <w:tcPr>
            <w:tcW w:w="3285" w:type="dxa"/>
            <w:vAlign w:val="center"/>
          </w:tcPr>
          <w:p w14:paraId="1572C1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6E6D43B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 → оплата </w:t>
            </w:r>
            <w:r>
              <w:rPr>
                <w:i/>
                <w:sz w:val="24"/>
              </w:rPr>
              <w:t>Pro</w:t>
            </w:r>
          </w:p>
        </w:tc>
      </w:tr>
      <w:tr w:rsidR="002B2689" w14:paraId="0A068A94" w14:textId="77777777" w:rsidTr="002B2689">
        <w:trPr>
          <w:cantSplit/>
          <w:jc w:val="center"/>
        </w:trPr>
        <w:tc>
          <w:tcPr>
            <w:tcW w:w="3285" w:type="dxa"/>
            <w:vAlign w:val="center"/>
          </w:tcPr>
          <w:p w14:paraId="4EDABF0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38E0255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</w:t>
            </w:r>
          </w:p>
        </w:tc>
      </w:tr>
      <w:tr w:rsidR="002B2689" w14:paraId="770BA913" w14:textId="77777777" w:rsidTr="002B2689">
        <w:trPr>
          <w:cantSplit/>
          <w:jc w:val="center"/>
        </w:trPr>
        <w:tc>
          <w:tcPr>
            <w:tcW w:w="3285" w:type="dxa"/>
            <w:vAlign w:val="center"/>
          </w:tcPr>
          <w:p w14:paraId="37FEF3C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 сценарий</w:t>
            </w:r>
          </w:p>
        </w:tc>
        <w:tc>
          <w:tcPr>
            <w:tcW w:w="6070" w:type="dxa"/>
            <w:vAlign w:val="center"/>
          </w:tcPr>
          <w:p w14:paraId="4ADC0D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2B2689" w14:paraId="2AB3666B" w14:textId="77777777" w:rsidTr="002B2689">
        <w:trPr>
          <w:cantSplit/>
          <w:jc w:val="center"/>
        </w:trPr>
        <w:tc>
          <w:tcPr>
            <w:tcW w:w="3285" w:type="dxa"/>
            <w:vAlign w:val="center"/>
          </w:tcPr>
          <w:p w14:paraId="156232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7326987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(с повторами 11,4)</w:t>
            </w:r>
          </w:p>
        </w:tc>
      </w:tr>
      <w:tr w:rsidR="002B2689" w14:paraId="41C3B695" w14:textId="77777777" w:rsidTr="002B2689">
        <w:trPr>
          <w:cantSplit/>
          <w:jc w:val="center"/>
        </w:trPr>
        <w:tc>
          <w:tcPr>
            <w:tcW w:w="3285" w:type="dxa"/>
            <w:vAlign w:val="center"/>
          </w:tcPr>
          <w:p w14:paraId="3F6CED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50DCCD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2B2689" w14:paraId="761CF59C" w14:textId="77777777" w:rsidTr="002B2689">
        <w:trPr>
          <w:cantSplit/>
          <w:jc w:val="center"/>
        </w:trPr>
        <w:tc>
          <w:tcPr>
            <w:tcW w:w="3285" w:type="dxa"/>
            <w:vAlign w:val="center"/>
          </w:tcPr>
          <w:p w14:paraId="0C40563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1B39090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2B2689" w14:paraId="45F917A7" w14:textId="77777777" w:rsidTr="002B2689">
        <w:trPr>
          <w:cantSplit/>
          <w:jc w:val="center"/>
        </w:trPr>
        <w:tc>
          <w:tcPr>
            <w:tcW w:w="3285" w:type="dxa"/>
            <w:vAlign w:val="center"/>
          </w:tcPr>
          <w:p w14:paraId="500763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46765DC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000D3285" w14:textId="77777777" w:rsidR="002B2689" w:rsidRDefault="009A52E6">
      <w:pPr>
        <w:pStyle w:val="2"/>
        <w:spacing w:before="360" w:after="360" w:line="360" w:lineRule="exact"/>
        <w:ind w:firstLine="709"/>
      </w:pPr>
      <w:bookmarkStart w:id="30" w:name="маркетплейсы-и-платформы"/>
      <w:bookmarkStart w:id="31" w:name="_Toc241930201"/>
      <w:bookmarkEnd w:id="28"/>
      <w:r>
        <w:t>2.7 Маркетплейсы и платформы</w:t>
      </w:r>
      <w:bookmarkEnd w:id="31"/>
    </w:p>
    <w:p w14:paraId="1557CB6C" w14:textId="77777777" w:rsidR="002B2689" w:rsidRDefault="009A52E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[16],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i/>
          <w:sz w:val="28"/>
        </w:rPr>
        <w:t>GitHub</w:t>
      </w:r>
      <w:r>
        <w:rPr>
          <w:sz w:val="28"/>
        </w:rPr>
        <w:t xml:space="preserve"> [19], </w:t>
      </w:r>
      <w:r>
        <w:rPr>
          <w:i/>
          <w:sz w:val="28"/>
        </w:rPr>
        <w:t>npm</w:t>
      </w:r>
      <w:r>
        <w:rPr>
          <w:sz w:val="28"/>
        </w:rPr>
        <w:t xml:space="preserve"> [20]). Все значения получены 30.09.2026; </w:t>
      </w:r>
      <w:r>
        <w:rPr>
          <w:i/>
          <w:sz w:val="28"/>
        </w:rPr>
        <w:t>G2</w:t>
      </w:r>
      <w:r>
        <w:rPr>
          <w:sz w:val="28"/>
        </w:rPr>
        <w:t xml:space="preserve"> отдал ошибку доступа (403), </w:t>
      </w:r>
      <w:r>
        <w:rPr>
          <w:i/>
          <w:sz w:val="28"/>
        </w:rPr>
        <w:t>Chrome</w:t>
      </w:r>
      <w:r>
        <w:rPr>
          <w:sz w:val="28"/>
        </w:rPr>
        <w:t xml:space="preserve"> </w:t>
      </w:r>
      <w:r>
        <w:rPr>
          <w:i/>
          <w:sz w:val="28"/>
        </w:rPr>
        <w:t>Web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14:paraId="64239D10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2B2689" w14:paraId="19C04D3D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454D6A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45FA1D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275C523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1BC9E3E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2B385D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2C5E15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3063F5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05CF0B9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72FD82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0283EA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2B2689" w14:paraId="15F9DF5A" w14:textId="77777777" w:rsidTr="002B2689">
        <w:trPr>
          <w:cantSplit/>
          <w:jc w:val="center"/>
        </w:trPr>
        <w:tc>
          <w:tcPr>
            <w:tcW w:w="1092" w:type="dxa"/>
            <w:vAlign w:val="center"/>
          </w:tcPr>
          <w:p w14:paraId="015FD8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5507780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Расширения для диаграмм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1A956E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71BB346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35D537B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4FC7569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D5213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бесплатно (цены в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40CBD9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67588BC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4AF78D7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</w:tr>
      <w:tr w:rsidR="002B2689" w14:paraId="533BC2F7" w14:textId="77777777" w:rsidTr="002B2689">
        <w:trPr>
          <w:cantSplit/>
          <w:jc w:val="center"/>
        </w:trPr>
        <w:tc>
          <w:tcPr>
            <w:tcW w:w="1092" w:type="dxa"/>
            <w:vAlign w:val="center"/>
          </w:tcPr>
          <w:p w14:paraId="2DFA351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72D4AD4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6408F7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470EC0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1C0789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6822DA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1C199BC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1D795B6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53B3AC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2EF6F5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</w:tr>
      <w:tr w:rsidR="002B2689" w14:paraId="65938B68" w14:textId="77777777" w:rsidTr="002B2689">
        <w:trPr>
          <w:cantSplit/>
          <w:jc w:val="center"/>
        </w:trPr>
        <w:tc>
          <w:tcPr>
            <w:tcW w:w="1092" w:type="dxa"/>
            <w:vAlign w:val="center"/>
          </w:tcPr>
          <w:p w14:paraId="36B364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1B2D36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30A1E54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4DE525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6ACE9B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133D3E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F9B50D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 4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74790C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62E4D7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0029FB1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</w:tr>
      <w:tr w:rsidR="002B2689" w14:paraId="0B771767" w14:textId="77777777" w:rsidTr="002B2689">
        <w:trPr>
          <w:cantSplit/>
          <w:jc w:val="center"/>
        </w:trPr>
        <w:tc>
          <w:tcPr>
            <w:tcW w:w="1092" w:type="dxa"/>
            <w:vAlign w:val="center"/>
          </w:tcPr>
          <w:p w14:paraId="685808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Atlassian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Diagrams</w:t>
            </w:r>
            <w:r>
              <w:rPr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145DFC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для </w:t>
            </w:r>
            <w:r>
              <w:rPr>
                <w:i/>
                <w:sz w:val="24"/>
              </w:rPr>
              <w:t>Confluence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74A4CB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711BCF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52E460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1E5028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422CA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платно через </w:t>
            </w:r>
            <w:r>
              <w:rPr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45AE1D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43BEF8B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1057983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поиска по каталогу</w:t>
            </w:r>
          </w:p>
        </w:tc>
      </w:tr>
      <w:tr w:rsidR="002B2689" w14:paraId="11F462CD" w14:textId="77777777" w:rsidTr="002B2689">
        <w:trPr>
          <w:cantSplit/>
          <w:jc w:val="center"/>
        </w:trPr>
        <w:tc>
          <w:tcPr>
            <w:tcW w:w="1092" w:type="dxa"/>
            <w:vAlign w:val="center"/>
          </w:tcPr>
          <w:p w14:paraId="72C97E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3700CB1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347BF2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12007A4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376045D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03653F7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5E3FE48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542F39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данных: доступ закрыт (30.09.2026)</w:t>
            </w:r>
          </w:p>
        </w:tc>
        <w:tc>
          <w:tcPr>
            <w:tcW w:w="845" w:type="dxa"/>
            <w:vAlign w:val="center"/>
          </w:tcPr>
          <w:p w14:paraId="32C68C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05FE90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677F1C5A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58 –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2B2689" w14:paraId="788B7B3B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126F86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5B7F4C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3DB8DD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78287A6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43ED0F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 на установку</w:t>
            </w:r>
          </w:p>
        </w:tc>
      </w:tr>
      <w:tr w:rsidR="002B2689" w14:paraId="6FBD6E2B" w14:textId="77777777" w:rsidTr="002B2689">
        <w:trPr>
          <w:cantSplit/>
          <w:jc w:val="center"/>
        </w:trPr>
        <w:tc>
          <w:tcPr>
            <w:tcW w:w="3356" w:type="dxa"/>
            <w:vAlign w:val="center"/>
          </w:tcPr>
          <w:p w14:paraId="1A037F3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133459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5A61A6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6F4430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260D85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0,0011 %</w:t>
            </w:r>
          </w:p>
        </w:tc>
      </w:tr>
      <w:tr w:rsidR="002B2689" w14:paraId="5C068205" w14:textId="77777777" w:rsidTr="002B2689">
        <w:trPr>
          <w:cantSplit/>
          <w:jc w:val="center"/>
        </w:trPr>
        <w:tc>
          <w:tcPr>
            <w:tcW w:w="3356" w:type="dxa"/>
            <w:vAlign w:val="center"/>
          </w:tcPr>
          <w:p w14:paraId="51384ED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7836A68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639FDA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06959B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346D31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0,0039 %</w:t>
            </w:r>
          </w:p>
        </w:tc>
      </w:tr>
      <w:tr w:rsidR="002B2689" w14:paraId="77AE75BE" w14:textId="77777777" w:rsidTr="002B2689">
        <w:trPr>
          <w:cantSplit/>
          <w:jc w:val="center"/>
        </w:trPr>
        <w:tc>
          <w:tcPr>
            <w:tcW w:w="3356" w:type="dxa"/>
            <w:vAlign w:val="center"/>
          </w:tcPr>
          <w:p w14:paraId="00B6CEA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00220E5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358E0D1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2599ABC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13607D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0,0028 %</w:t>
            </w:r>
          </w:p>
        </w:tc>
      </w:tr>
      <w:tr w:rsidR="002B2689" w14:paraId="36E56E10" w14:textId="77777777" w:rsidTr="002B2689">
        <w:trPr>
          <w:cantSplit/>
          <w:jc w:val="center"/>
        </w:trPr>
        <w:tc>
          <w:tcPr>
            <w:tcW w:w="3356" w:type="dxa"/>
            <w:vAlign w:val="center"/>
          </w:tcPr>
          <w:p w14:paraId="7AE7F0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2F0D25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265598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3CBA3E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500DA7A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0,0036 %</w:t>
            </w:r>
          </w:p>
        </w:tc>
      </w:tr>
      <w:tr w:rsidR="002B2689" w14:paraId="29464B3E" w14:textId="77777777" w:rsidTr="002B2689">
        <w:trPr>
          <w:cantSplit/>
          <w:jc w:val="center"/>
        </w:trPr>
        <w:tc>
          <w:tcPr>
            <w:tcW w:w="3356" w:type="dxa"/>
            <w:vAlign w:val="center"/>
          </w:tcPr>
          <w:p w14:paraId="1ABC1E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3DF380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41A5657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0131E1D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71B0DE1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0,0031 %</w:t>
            </w:r>
          </w:p>
        </w:tc>
      </w:tr>
      <w:tr w:rsidR="002B2689" w14:paraId="64607FE2" w14:textId="77777777" w:rsidTr="002B2689">
        <w:trPr>
          <w:cantSplit/>
          <w:jc w:val="center"/>
        </w:trPr>
        <w:tc>
          <w:tcPr>
            <w:tcW w:w="3356" w:type="dxa"/>
            <w:vAlign w:val="center"/>
          </w:tcPr>
          <w:p w14:paraId="08C151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Syntax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7B6D16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230D6F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557A85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584EDC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0,0023 %</w:t>
            </w:r>
          </w:p>
        </w:tc>
      </w:tr>
      <w:tr w:rsidR="002B2689" w14:paraId="621B384B" w14:textId="77777777" w:rsidTr="002B2689">
        <w:trPr>
          <w:cantSplit/>
          <w:jc w:val="center"/>
        </w:trPr>
        <w:tc>
          <w:tcPr>
            <w:tcW w:w="3356" w:type="dxa"/>
            <w:vAlign w:val="center"/>
          </w:tcPr>
          <w:p w14:paraId="6516F86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3D43CE6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6D51F0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7B75E9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759EA48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2B2689" w14:paraId="2EE35A9E" w14:textId="77777777" w:rsidTr="002B2689">
        <w:trPr>
          <w:cantSplit/>
          <w:jc w:val="center"/>
        </w:trPr>
        <w:tc>
          <w:tcPr>
            <w:tcW w:w="3356" w:type="dxa"/>
            <w:vAlign w:val="center"/>
          </w:tcPr>
          <w:p w14:paraId="494B805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708692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75BF25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4121A5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42E0387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0,0030 %</w:t>
            </w:r>
          </w:p>
        </w:tc>
      </w:tr>
    </w:tbl>
    <w:p w14:paraId="63181F03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Оценки оставляют от 0,001 % до 0,006 % установивших.</w:t>
      </w:r>
    </w:p>
    <w:p w14:paraId="2F6A9819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59 –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2B2689" w14:paraId="38A84753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2759C10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394F5AD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345C21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4D7845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1A04792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</w:t>
            </w:r>
          </w:p>
        </w:tc>
      </w:tr>
      <w:tr w:rsidR="002B2689" w14:paraId="218A31F1" w14:textId="77777777" w:rsidTr="002B2689">
        <w:trPr>
          <w:cantSplit/>
          <w:jc w:val="center"/>
        </w:trPr>
        <w:tc>
          <w:tcPr>
            <w:tcW w:w="2348" w:type="dxa"/>
            <w:vAlign w:val="center"/>
          </w:tcPr>
          <w:p w14:paraId="2AC50E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64CBF1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7EEBFB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3E2423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0B644A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2B2689" w14:paraId="2D825EA0" w14:textId="77777777" w:rsidTr="002B2689">
        <w:trPr>
          <w:cantSplit/>
          <w:jc w:val="center"/>
        </w:trPr>
        <w:tc>
          <w:tcPr>
            <w:tcW w:w="2348" w:type="dxa"/>
            <w:vAlign w:val="center"/>
          </w:tcPr>
          <w:p w14:paraId="4DAABB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29E9D1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0A0DC44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4D3039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4E1F9AC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2B2689" w14:paraId="577606D8" w14:textId="77777777" w:rsidTr="002B2689">
        <w:trPr>
          <w:cantSplit/>
          <w:jc w:val="center"/>
        </w:trPr>
        <w:tc>
          <w:tcPr>
            <w:tcW w:w="2348" w:type="dxa"/>
            <w:vAlign w:val="center"/>
          </w:tcPr>
          <w:p w14:paraId="7D74E3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SequenceDiagram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085370B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0416BB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771D192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325A90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да,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(пробный период по </w:t>
            </w:r>
            <w:r>
              <w:rPr>
                <w:i/>
                <w:sz w:val="24"/>
              </w:rPr>
              <w:t>purchaseInfo</w:t>
            </w:r>
            <w:r>
              <w:rPr>
                <w:sz w:val="24"/>
              </w:rPr>
              <w:t>)</w:t>
            </w:r>
          </w:p>
        </w:tc>
      </w:tr>
      <w:tr w:rsidR="002B2689" w14:paraId="77380006" w14:textId="77777777" w:rsidTr="002B2689">
        <w:trPr>
          <w:cantSplit/>
          <w:jc w:val="center"/>
        </w:trPr>
        <w:tc>
          <w:tcPr>
            <w:tcW w:w="2348" w:type="dxa"/>
            <w:vAlign w:val="center"/>
          </w:tcPr>
          <w:p w14:paraId="65F182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7D1EE6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256F7D1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411FCE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7C522A9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2B2689" w14:paraId="7B152AFA" w14:textId="77777777" w:rsidTr="002B2689">
        <w:trPr>
          <w:cantSplit/>
          <w:jc w:val="center"/>
        </w:trPr>
        <w:tc>
          <w:tcPr>
            <w:tcW w:w="2348" w:type="dxa"/>
            <w:vAlign w:val="center"/>
          </w:tcPr>
          <w:p w14:paraId="3A65D0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Activiti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6EEB75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5A1666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285E58F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46886EF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2B2689" w14:paraId="6EA0C62D" w14:textId="77777777" w:rsidTr="002B2689">
        <w:trPr>
          <w:cantSplit/>
          <w:jc w:val="center"/>
        </w:trPr>
        <w:tc>
          <w:tcPr>
            <w:tcW w:w="2348" w:type="dxa"/>
            <w:vAlign w:val="center"/>
          </w:tcPr>
          <w:p w14:paraId="761EBC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Flowable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1439C68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078185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0EE3C2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52AA699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2B2689" w14:paraId="6928179B" w14:textId="77777777" w:rsidTr="002B2689">
        <w:trPr>
          <w:cantSplit/>
          <w:jc w:val="center"/>
        </w:trPr>
        <w:tc>
          <w:tcPr>
            <w:tcW w:w="2348" w:type="dxa"/>
            <w:vAlign w:val="center"/>
          </w:tcPr>
          <w:p w14:paraId="28DF98C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24F491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556FCD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3D2476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3AEB1F9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2B2689" w14:paraId="1193E7FB" w14:textId="77777777" w:rsidTr="002B2689">
        <w:trPr>
          <w:cantSplit/>
          <w:jc w:val="center"/>
        </w:trPr>
        <w:tc>
          <w:tcPr>
            <w:tcW w:w="2348" w:type="dxa"/>
            <w:vAlign w:val="center"/>
          </w:tcPr>
          <w:p w14:paraId="421E8C2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28F3446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1794F36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484A55D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66CAEA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</w:tbl>
    <w:p w14:paraId="72373EBB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Платный плагин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i/>
          <w:sz w:val="28"/>
        </w:rPr>
        <w:t>plugins.jetbrains.com</w:t>
      </w:r>
      <w:r>
        <w:rPr>
          <w:sz w:val="28"/>
        </w:rPr>
        <w:t xml:space="preserve">, табл. </w:t>
      </w:r>
      <w:r>
        <w:rPr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 w14:paraId="4C6E6EC3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2B2689" w14:paraId="3815EAB1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439C1F2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5764261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B2689" w14:paraId="774A2E05" w14:textId="77777777" w:rsidTr="002B2689">
        <w:trPr>
          <w:cantSplit/>
          <w:jc w:val="center"/>
        </w:trPr>
        <w:tc>
          <w:tcPr>
            <w:tcW w:w="4773" w:type="dxa"/>
            <w:vAlign w:val="center"/>
          </w:tcPr>
          <w:p w14:paraId="3BD953D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1B71C97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 / 5 % / 2 %</w:t>
            </w:r>
          </w:p>
        </w:tc>
      </w:tr>
      <w:tr w:rsidR="002B2689" w14:paraId="3DDD3526" w14:textId="77777777" w:rsidTr="002B2689">
        <w:trPr>
          <w:cantSplit/>
          <w:jc w:val="center"/>
        </w:trPr>
        <w:tc>
          <w:tcPr>
            <w:tcW w:w="4773" w:type="dxa"/>
            <w:vAlign w:val="center"/>
          </w:tcPr>
          <w:p w14:paraId="73D46F9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37C93AB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2B2689" w14:paraId="53B19140" w14:textId="77777777" w:rsidTr="002B2689">
        <w:trPr>
          <w:cantSplit/>
          <w:jc w:val="center"/>
        </w:trPr>
        <w:tc>
          <w:tcPr>
            <w:tcW w:w="4773" w:type="dxa"/>
            <w:vAlign w:val="center"/>
          </w:tcPr>
          <w:p w14:paraId="6A4CCA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582" w:type="dxa"/>
            <w:vAlign w:val="center"/>
          </w:tcPr>
          <w:p w14:paraId="1EEF0C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337 раз</w:t>
            </w:r>
          </w:p>
        </w:tc>
      </w:tr>
      <w:tr w:rsidR="002B2689" w14:paraId="43E97008" w14:textId="77777777" w:rsidTr="002B2689">
        <w:trPr>
          <w:cantSplit/>
          <w:jc w:val="center"/>
        </w:trPr>
        <w:tc>
          <w:tcPr>
            <w:tcW w:w="4773" w:type="dxa"/>
            <w:vAlign w:val="center"/>
          </w:tcPr>
          <w:p w14:paraId="5E1E2BB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468052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6D7BCEF3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61 – Модель «через отзывы» для платных продуктов каталога </w:t>
      </w:r>
      <w:r>
        <w:rPr>
          <w:i/>
          <w:sz w:val="28"/>
        </w:rPr>
        <w:t>Capterra</w:t>
      </w:r>
      <w:r>
        <w:rPr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2B2689" w14:paraId="210F7B76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41BF3DA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60AC455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4BED247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Входной тариф, USD/мес.</w:t>
            </w:r>
          </w:p>
        </w:tc>
        <w:tc>
          <w:tcPr>
            <w:tcW w:w="1060" w:type="dxa"/>
            <w:vAlign w:val="center"/>
          </w:tcPr>
          <w:p w14:paraId="639D18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1CB5C8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04D1E3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031D014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Объем, млн BYN/год (10 %)</w:t>
            </w:r>
          </w:p>
        </w:tc>
        <w:tc>
          <w:tcPr>
            <w:tcW w:w="716" w:type="dxa"/>
            <w:vAlign w:val="center"/>
          </w:tcPr>
          <w:p w14:paraId="0AC781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22C2AA6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(2 %)</w:t>
            </w:r>
          </w:p>
        </w:tc>
      </w:tr>
      <w:tr w:rsidR="002B2689" w14:paraId="5F4C4104" w14:textId="77777777" w:rsidTr="002B2689">
        <w:trPr>
          <w:cantSplit/>
          <w:jc w:val="center"/>
        </w:trPr>
        <w:tc>
          <w:tcPr>
            <w:tcW w:w="1290" w:type="dxa"/>
            <w:vAlign w:val="center"/>
          </w:tcPr>
          <w:p w14:paraId="6A0030D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245EE8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680112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0C1D7F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62B1D7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5B97B1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658A467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04BE6D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1871C2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37,03</w:t>
            </w:r>
          </w:p>
        </w:tc>
      </w:tr>
      <w:tr w:rsidR="002B2689" w14:paraId="7ACA3B78" w14:textId="77777777" w:rsidTr="002B2689">
        <w:trPr>
          <w:cantSplit/>
          <w:jc w:val="center"/>
        </w:trPr>
        <w:tc>
          <w:tcPr>
            <w:tcW w:w="1290" w:type="dxa"/>
            <w:vAlign w:val="center"/>
          </w:tcPr>
          <w:p w14:paraId="0B6715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0CC075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4E5DBC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7D17A4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0F05E1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6FACB89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50319AE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1A1025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7883FE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24,79</w:t>
            </w:r>
          </w:p>
        </w:tc>
      </w:tr>
      <w:tr w:rsidR="002B2689" w14:paraId="5D3F7DEF" w14:textId="77777777" w:rsidTr="002B2689">
        <w:trPr>
          <w:cantSplit/>
          <w:jc w:val="center"/>
        </w:trPr>
        <w:tc>
          <w:tcPr>
            <w:tcW w:w="1290" w:type="dxa"/>
            <w:vAlign w:val="center"/>
          </w:tcPr>
          <w:p w14:paraId="3B5864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490EB0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53A8505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7B1E2A0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4F3F89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5393016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49AAAB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338360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5221297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1,96</w:t>
            </w:r>
          </w:p>
        </w:tc>
      </w:tr>
      <w:tr w:rsidR="002B2689" w14:paraId="48D5655E" w14:textId="77777777" w:rsidTr="002B2689">
        <w:trPr>
          <w:cantSplit/>
          <w:jc w:val="center"/>
        </w:trPr>
        <w:tc>
          <w:tcPr>
            <w:tcW w:w="1290" w:type="dxa"/>
            <w:vAlign w:val="center"/>
          </w:tcPr>
          <w:p w14:paraId="67CF284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1148AED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2C693F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5CAD95A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0A541CF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57E7E0A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75A27E5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75D502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07C26CD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2B2689" w14:paraId="1F9EC608" w14:textId="77777777" w:rsidTr="002B2689">
        <w:trPr>
          <w:cantSplit/>
          <w:jc w:val="center"/>
        </w:trPr>
        <w:tc>
          <w:tcPr>
            <w:tcW w:w="1290" w:type="dxa"/>
            <w:vAlign w:val="center"/>
          </w:tcPr>
          <w:p w14:paraId="3D9EA0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096D7D4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486B5BF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59B2F5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4190987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633565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12818EF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0F55AD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64E0D0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</w:t>
            </w:r>
          </w:p>
        </w:tc>
      </w:tr>
      <w:tr w:rsidR="002B2689" w14:paraId="7BCEE07A" w14:textId="77777777" w:rsidTr="002B2689">
        <w:trPr>
          <w:cantSplit/>
          <w:jc w:val="center"/>
        </w:trPr>
        <w:tc>
          <w:tcPr>
            <w:tcW w:w="1290" w:type="dxa"/>
            <w:vAlign w:val="center"/>
          </w:tcPr>
          <w:p w14:paraId="291FF4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49F4ADC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4ABC1A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2D6158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0A8D0A0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FC5AA9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3D2E68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385B9F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2E011D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64,98</w:t>
            </w:r>
          </w:p>
        </w:tc>
      </w:tr>
    </w:tbl>
    <w:p w14:paraId="4A8694AB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Объем = клиенты × входной годовой тариф (</w:t>
      </w:r>
      <w:r>
        <w:rPr>
          <w:i/>
          <w:sz w:val="28"/>
        </w:rPr>
        <w:t>USD</w:t>
      </w:r>
      <w:r>
        <w:rPr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i/>
          <w:sz w:val="28"/>
        </w:rPr>
        <w:t>Similarweb</w:t>
      </w:r>
      <w:r>
        <w:rPr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i/>
          <w:sz w:val="28"/>
        </w:rPr>
        <w:t>W-17</w:t>
      </w:r>
      <w:r>
        <w:rPr>
          <w:sz w:val="28"/>
        </w:rPr>
        <w:t xml:space="preserve">). Число отзывов на </w:t>
      </w:r>
      <w:r>
        <w:rPr>
          <w:i/>
          <w:sz w:val="28"/>
        </w:rPr>
        <w:t>Capterra</w:t>
      </w:r>
      <w:r>
        <w:rPr>
          <w:sz w:val="28"/>
        </w:rPr>
        <w:t xml:space="preserve"> снято через обработку страниц каталога и подлежит ручной сверке.</w:t>
      </w:r>
    </w:p>
    <w:p w14:paraId="280230C6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2B2689" w14:paraId="33EB7DCB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7715EEC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1F7704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2B2689" w14:paraId="04392A5E" w14:textId="77777777" w:rsidTr="002B2689">
        <w:trPr>
          <w:cantSplit/>
          <w:jc w:val="center"/>
        </w:trPr>
        <w:tc>
          <w:tcPr>
            <w:tcW w:w="3792" w:type="dxa"/>
            <w:vAlign w:val="center"/>
          </w:tcPr>
          <w:p w14:paraId="6C45AD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481C64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и 5,0 млн загрузок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>).</w:t>
            </w:r>
          </w:p>
        </w:tc>
      </w:tr>
      <w:tr w:rsidR="002B2689" w14:paraId="4B57227A" w14:textId="77777777" w:rsidTr="002B2689">
        <w:trPr>
          <w:cantSplit/>
          <w:jc w:val="center"/>
        </w:trPr>
        <w:tc>
          <w:tcPr>
            <w:tcW w:w="3792" w:type="dxa"/>
            <w:vAlign w:val="center"/>
          </w:tcPr>
          <w:p w14:paraId="201B01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470FFC8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2B2689" w14:paraId="3AF569F3" w14:textId="77777777" w:rsidTr="002B2689">
        <w:trPr>
          <w:cantSplit/>
          <w:jc w:val="center"/>
        </w:trPr>
        <w:tc>
          <w:tcPr>
            <w:tcW w:w="3792" w:type="dxa"/>
            <w:vAlign w:val="center"/>
          </w:tcPr>
          <w:p w14:paraId="68D289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7002EAC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планы конкурентов – 4–20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медиана входных тарифов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бесплатные заменители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ограничивают готовность платить.</w:t>
            </w:r>
          </w:p>
        </w:tc>
      </w:tr>
      <w:tr w:rsidR="002B2689" w14:paraId="400B83A3" w14:textId="77777777" w:rsidTr="002B2689">
        <w:trPr>
          <w:cantSplit/>
          <w:jc w:val="center"/>
        </w:trPr>
        <w:tc>
          <w:tcPr>
            <w:tcW w:w="3792" w:type="dxa"/>
            <w:vAlign w:val="center"/>
          </w:tcPr>
          <w:p w14:paraId="73EE55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195DD6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Мировая оценка по отзывам (десятки млн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14C5E4E0" w14:textId="77777777" w:rsidR="002B2689" w:rsidRDefault="009A52E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3BF59D3" wp14:editId="5EE5AC5F">
            <wp:extent cx="5334000" cy="2963333"/>
            <wp:effectExtent l="0" t="0" r="0" b="0"/>
            <wp:docPr id="741946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EA24FE" w14:textId="77777777" w:rsidR="002B2689" w:rsidRDefault="009A52E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Установки расширений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и загрузки плагинов </w:t>
      </w:r>
      <w:r>
        <w:rPr>
          <w:i/>
          <w:sz w:val="28"/>
        </w:rPr>
        <w:t>JetBrains</w:t>
      </w:r>
      <w:r>
        <w:rPr>
          <w:sz w:val="28"/>
        </w:rPr>
        <w:t xml:space="preserve"> (30.09.2026)</w:t>
      </w:r>
    </w:p>
    <w:p w14:paraId="5F99DFEA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Косвенные индикаторы адопции (не выручка): звезды </w:t>
      </w:r>
      <w:r>
        <w:rPr>
          <w:i/>
          <w:sz w:val="28"/>
        </w:rPr>
        <w:t>GitHub</w:t>
      </w:r>
      <w:r>
        <w:rPr>
          <w:sz w:val="28"/>
        </w:rPr>
        <w:t xml:space="preserve"> – </w:t>
      </w:r>
      <w:r>
        <w:rPr>
          <w:i/>
          <w:sz w:val="28"/>
        </w:rPr>
        <w:t>mermaid</w:t>
      </w:r>
      <w:r>
        <w:rPr>
          <w:sz w:val="28"/>
        </w:rPr>
        <w:t xml:space="preserve"> 90 483, </w:t>
      </w:r>
      <w:r>
        <w:rPr>
          <w:i/>
          <w:sz w:val="28"/>
        </w:rPr>
        <w:t>plantuml</w:t>
      </w:r>
      <w:r>
        <w:rPr>
          <w:sz w:val="28"/>
        </w:rPr>
        <w:t xml:space="preserve"> 13 344, </w:t>
      </w:r>
      <w:r>
        <w:rPr>
          <w:i/>
          <w:sz w:val="28"/>
        </w:rPr>
        <w:t>drawio</w:t>
      </w:r>
      <w:r>
        <w:rPr>
          <w:sz w:val="28"/>
        </w:rPr>
        <w:t xml:space="preserve"> 8 484, </w:t>
      </w:r>
      <w:r>
        <w:rPr>
          <w:i/>
          <w:sz w:val="28"/>
        </w:rPr>
        <w:t>bpmn-js</w:t>
      </w:r>
      <w:r>
        <w:rPr>
          <w:sz w:val="28"/>
        </w:rPr>
        <w:t xml:space="preserve"> 9 675, </w:t>
      </w:r>
      <w:r>
        <w:rPr>
          <w:i/>
          <w:sz w:val="28"/>
        </w:rPr>
        <w:t>excalidraw</w:t>
      </w:r>
      <w:r>
        <w:rPr>
          <w:sz w:val="28"/>
        </w:rPr>
        <w:t xml:space="preserve"> 133 265; загрузки </w:t>
      </w:r>
      <w:r>
        <w:rPr>
          <w:i/>
          <w:sz w:val="28"/>
        </w:rPr>
        <w:t>npm</w:t>
      </w:r>
      <w:r>
        <w:rPr>
          <w:sz w:val="28"/>
        </w:rPr>
        <w:t xml:space="preserve"> за 30 дней – </w:t>
      </w:r>
      <w:r>
        <w:rPr>
          <w:i/>
          <w:sz w:val="28"/>
        </w:rPr>
        <w:t>mermaid</w:t>
      </w:r>
      <w:r>
        <w:rPr>
          <w:sz w:val="28"/>
        </w:rPr>
        <w:t xml:space="preserve"> 64,3 млн, @excalidraw/excalidraw 2,2 млн, </w:t>
      </w:r>
      <w:r>
        <w:rPr>
          <w:i/>
          <w:sz w:val="28"/>
        </w:rPr>
        <w:t>bpmn-js</w:t>
      </w:r>
      <w:r>
        <w:rPr>
          <w:sz w:val="28"/>
        </w:rPr>
        <w:t xml:space="preserve"> 971 тыс., </w:t>
      </w:r>
      <w:r>
        <w:rPr>
          <w:i/>
          <w:sz w:val="28"/>
        </w:rPr>
        <w:t>plantuml-encoder</w:t>
      </w:r>
      <w:r>
        <w:rPr>
          <w:sz w:val="28"/>
        </w:rPr>
        <w:t xml:space="preserve"> 737 тыс. Итог по МП: категория инструментов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и </w:t>
      </w:r>
      <w:r>
        <w:rPr>
          <w:i/>
          <w:sz w:val="28"/>
        </w:rPr>
        <w:t>dbdiagram.io</w:t>
      </w:r>
      <w:r>
        <w:rPr>
          <w:sz w:val="28"/>
        </w:rPr>
        <w:t xml:space="preserve">. Объем платного рынка по каталогам – порядка десятков млн </w:t>
      </w:r>
      <w:r>
        <w:rPr>
          <w:i/>
          <w:sz w:val="28"/>
        </w:rPr>
        <w:t>BYN</w:t>
      </w:r>
      <w:r>
        <w:rPr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2D300454" w14:textId="77777777" w:rsidR="002B2689" w:rsidRDefault="009A52E6">
      <w:pPr>
        <w:pStyle w:val="2"/>
        <w:spacing w:before="360" w:after="360" w:line="360" w:lineRule="exact"/>
        <w:ind w:firstLine="709"/>
      </w:pPr>
      <w:bookmarkStart w:id="32" w:name="сценарная-оценка-с-данными-similarweb"/>
      <w:bookmarkStart w:id="33" w:name="_Toc241930202"/>
      <w:bookmarkEnd w:id="30"/>
      <w:r>
        <w:lastRenderedPageBreak/>
        <w:t>2.8 Сценарная оценка с данными Similarweb</w:t>
      </w:r>
      <w:bookmarkEnd w:id="33"/>
    </w:p>
    <w:p w14:paraId="2622C8B5" w14:textId="77777777" w:rsidR="002B2689" w:rsidRDefault="009A52E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1F7A9874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63 – Лист 01_Параметры (СЦ-</w:t>
      </w:r>
      <w:r>
        <w:rPr>
          <w:i/>
          <w:sz w:val="28"/>
        </w:rPr>
        <w:t>X</w:t>
      </w:r>
      <w:r>
        <w:rPr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2B2689" w14:paraId="7D234C36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3D3765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11442E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7FBAEAD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40CFC0C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B2689" w14:paraId="6180B256" w14:textId="77777777" w:rsidTr="002B2689">
        <w:trPr>
          <w:cantSplit/>
          <w:jc w:val="center"/>
        </w:trPr>
        <w:tc>
          <w:tcPr>
            <w:tcW w:w="3838" w:type="dxa"/>
            <w:vAlign w:val="center"/>
          </w:tcPr>
          <w:p w14:paraId="4E2F9D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13AB58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2F6171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485AE1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1,800</w:t>
            </w:r>
          </w:p>
        </w:tc>
      </w:tr>
      <w:tr w:rsidR="002B2689" w14:paraId="168CCE2B" w14:textId="77777777" w:rsidTr="002B2689">
        <w:trPr>
          <w:cantSplit/>
          <w:jc w:val="center"/>
        </w:trPr>
        <w:tc>
          <w:tcPr>
            <w:tcW w:w="3838" w:type="dxa"/>
            <w:vAlign w:val="center"/>
          </w:tcPr>
          <w:p w14:paraId="214675C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2720C8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2FCA0FE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75D20EC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2B2689" w14:paraId="2043867B" w14:textId="77777777" w:rsidTr="002B2689">
        <w:trPr>
          <w:cantSplit/>
          <w:jc w:val="center"/>
        </w:trPr>
        <w:tc>
          <w:tcPr>
            <w:tcW w:w="3838" w:type="dxa"/>
            <w:vAlign w:val="center"/>
          </w:tcPr>
          <w:p w14:paraId="32CE09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254327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1C4CEBF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4E0491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1,150</w:t>
            </w:r>
          </w:p>
        </w:tc>
      </w:tr>
      <w:tr w:rsidR="002B2689" w14:paraId="4D05F142" w14:textId="77777777" w:rsidTr="002B2689">
        <w:trPr>
          <w:cantSplit/>
          <w:jc w:val="center"/>
        </w:trPr>
        <w:tc>
          <w:tcPr>
            <w:tcW w:w="3838" w:type="dxa"/>
            <w:vAlign w:val="center"/>
          </w:tcPr>
          <w:p w14:paraId="598AE9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 → заявка</w:t>
            </w:r>
          </w:p>
        </w:tc>
        <w:tc>
          <w:tcPr>
            <w:tcW w:w="1839" w:type="dxa"/>
            <w:vAlign w:val="center"/>
          </w:tcPr>
          <w:p w14:paraId="412EFA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42557B0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645C89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0,030</w:t>
            </w:r>
          </w:p>
        </w:tc>
      </w:tr>
      <w:tr w:rsidR="002B2689" w14:paraId="0011215D" w14:textId="77777777" w:rsidTr="002B2689">
        <w:trPr>
          <w:cantSplit/>
          <w:jc w:val="center"/>
        </w:trPr>
        <w:tc>
          <w:tcPr>
            <w:tcW w:w="3838" w:type="dxa"/>
            <w:vAlign w:val="center"/>
          </w:tcPr>
          <w:p w14:paraId="780560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продажа</w:t>
            </w:r>
          </w:p>
        </w:tc>
        <w:tc>
          <w:tcPr>
            <w:tcW w:w="1839" w:type="dxa"/>
            <w:vAlign w:val="center"/>
          </w:tcPr>
          <w:p w14:paraId="014A20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13D1E4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763F93A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0,050</w:t>
            </w:r>
          </w:p>
        </w:tc>
      </w:tr>
      <w:tr w:rsidR="002B2689" w14:paraId="32BB0DFD" w14:textId="77777777" w:rsidTr="002B2689">
        <w:trPr>
          <w:cantSplit/>
          <w:jc w:val="center"/>
        </w:trPr>
        <w:tc>
          <w:tcPr>
            <w:tcW w:w="3838" w:type="dxa"/>
            <w:vAlign w:val="center"/>
          </w:tcPr>
          <w:p w14:paraId="2C39AF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3C21A0D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7124C32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2A5FA7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1,250</w:t>
            </w:r>
          </w:p>
        </w:tc>
      </w:tr>
      <w:tr w:rsidR="002B2689" w14:paraId="44FD093B" w14:textId="77777777" w:rsidTr="002B2689">
        <w:trPr>
          <w:cantSplit/>
          <w:jc w:val="center"/>
        </w:trPr>
        <w:tc>
          <w:tcPr>
            <w:tcW w:w="3838" w:type="dxa"/>
            <w:vAlign w:val="center"/>
          </w:tcPr>
          <w:p w14:paraId="4D146E4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23D7DC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2B2E6A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2EC1343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2B2689" w14:paraId="1EBC16AD" w14:textId="77777777" w:rsidTr="002B2689">
        <w:trPr>
          <w:cantSplit/>
          <w:jc w:val="center"/>
        </w:trPr>
        <w:tc>
          <w:tcPr>
            <w:tcW w:w="3838" w:type="dxa"/>
            <w:vAlign w:val="center"/>
          </w:tcPr>
          <w:p w14:paraId="3A5801D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5D4A59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084C4B0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71E5FA3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0,040</w:t>
            </w:r>
          </w:p>
        </w:tc>
      </w:tr>
    </w:tbl>
    <w:p w14:paraId="30BE9B7A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  <w:sz w:val="28"/>
        </w:rPr>
        <w:t>BYN</w:t>
      </w:r>
      <w:r>
        <w:rPr>
          <w:sz w:val="28"/>
        </w:rPr>
        <w:t xml:space="preserve">. Покупок в год – 1 (годовой тариф;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по 10,10 </w:t>
      </w:r>
      <w:r>
        <w:rPr>
          <w:i/>
          <w:sz w:val="28"/>
        </w:rPr>
        <w:t>BYN</w:t>
      </w:r>
      <w:r>
        <w:rPr>
          <w:sz w:val="28"/>
        </w:rPr>
        <w:t>, результат тот же).</w:t>
      </w:r>
    </w:p>
    <w:p w14:paraId="1B5F6CBE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64 – Лист 02_</w:t>
      </w:r>
      <w:r>
        <w:rPr>
          <w:i/>
          <w:sz w:val="28"/>
        </w:rPr>
        <w:t>Similarweb</w:t>
      </w:r>
      <w:r>
        <w:rPr>
          <w:sz w:val="28"/>
        </w:rPr>
        <w:t xml:space="preserve"> (СЦ-</w:t>
      </w:r>
      <w:r>
        <w:rPr>
          <w:i/>
          <w:sz w:val="28"/>
        </w:rPr>
        <w:t>X</w:t>
      </w:r>
      <w:r>
        <w:rPr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2B2689" w14:paraId="1A942697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36DB6B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1AAC43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5DA6FD7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6A558D6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6F1E68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7C9B1C2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6593427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5D6950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2C5381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2B2689" w14:paraId="1043A001" w14:textId="77777777" w:rsidTr="002B2689">
        <w:trPr>
          <w:cantSplit/>
          <w:jc w:val="center"/>
        </w:trPr>
        <w:tc>
          <w:tcPr>
            <w:tcW w:w="1499" w:type="dxa"/>
            <w:vAlign w:val="center"/>
          </w:tcPr>
          <w:p w14:paraId="40992A8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4F003A7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56CF58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6B8A75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39C53C5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5EA7A67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60AB43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2544DA0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5D6BEBD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</w:tr>
      <w:tr w:rsidR="002B2689" w14:paraId="479B2440" w14:textId="77777777" w:rsidTr="002B2689">
        <w:trPr>
          <w:cantSplit/>
          <w:jc w:val="center"/>
        </w:trPr>
        <w:tc>
          <w:tcPr>
            <w:tcW w:w="1499" w:type="dxa"/>
            <w:vAlign w:val="center"/>
          </w:tcPr>
          <w:p w14:paraId="0D5DF45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6874A8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5E663F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13A5360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44155E4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02CF10E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5CC752F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65C6B5A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1333DC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77,9 %</w:t>
            </w:r>
          </w:p>
        </w:tc>
      </w:tr>
      <w:tr w:rsidR="002B2689" w14:paraId="1981DC84" w14:textId="77777777" w:rsidTr="002B2689">
        <w:trPr>
          <w:cantSplit/>
          <w:jc w:val="center"/>
        </w:trPr>
        <w:tc>
          <w:tcPr>
            <w:tcW w:w="1499" w:type="dxa"/>
            <w:vAlign w:val="center"/>
          </w:tcPr>
          <w:p w14:paraId="25CA740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62D1328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0E8BB7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21195ED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6557675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652478A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4334944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53292ED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6DF635F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2B2689" w14:paraId="5C7B623D" w14:textId="77777777" w:rsidTr="002B2689">
        <w:trPr>
          <w:cantSplit/>
          <w:jc w:val="center"/>
        </w:trPr>
        <w:tc>
          <w:tcPr>
            <w:tcW w:w="1499" w:type="dxa"/>
            <w:vAlign w:val="center"/>
          </w:tcPr>
          <w:p w14:paraId="25F5710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53FDA8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4525EA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5A984A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F76B0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2766F1D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335995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0ED311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525686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2B2689" w14:paraId="598B39D9" w14:textId="77777777" w:rsidTr="002B2689">
        <w:trPr>
          <w:cantSplit/>
          <w:jc w:val="center"/>
        </w:trPr>
        <w:tc>
          <w:tcPr>
            <w:tcW w:w="1499" w:type="dxa"/>
            <w:vAlign w:val="center"/>
          </w:tcPr>
          <w:p w14:paraId="0474A1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096DB8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5159AA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77F4EDF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0A59C4A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30DAA6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4F4254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3EA4DF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56175E5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4D37188A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Выборка – четыре домена (</w:t>
      </w:r>
      <w:r>
        <w:rPr>
          <w:i/>
          <w:sz w:val="28"/>
        </w:rPr>
        <w:t>Word</w:t>
      </w:r>
      <w:r>
        <w:rPr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55B556C0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2B2689" w14:paraId="66847824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28CDDDD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7CC35B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6D8C411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38AA78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7ED07E2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1F84A66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рынка/мес.</w:t>
            </w:r>
          </w:p>
        </w:tc>
        <w:tc>
          <w:tcPr>
            <w:tcW w:w="942" w:type="dxa"/>
            <w:vAlign w:val="center"/>
          </w:tcPr>
          <w:p w14:paraId="3EF0067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19360A8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493DE4E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Верхняя (+15 %)</w:t>
            </w:r>
          </w:p>
        </w:tc>
      </w:tr>
      <w:tr w:rsidR="002B2689" w14:paraId="3CD77B30" w14:textId="77777777" w:rsidTr="002B2689">
        <w:trPr>
          <w:cantSplit/>
          <w:jc w:val="center"/>
        </w:trPr>
        <w:tc>
          <w:tcPr>
            <w:tcW w:w="1309" w:type="dxa"/>
            <w:vAlign w:val="center"/>
          </w:tcPr>
          <w:p w14:paraId="0301FC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7E4785D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18E743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7B0D03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3D47CBD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066335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271B310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5934DEF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5C5B7D0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56 230</w:t>
            </w:r>
          </w:p>
        </w:tc>
      </w:tr>
      <w:tr w:rsidR="002B2689" w14:paraId="30298ED8" w14:textId="77777777" w:rsidTr="002B2689">
        <w:trPr>
          <w:cantSplit/>
          <w:jc w:val="center"/>
        </w:trPr>
        <w:tc>
          <w:tcPr>
            <w:tcW w:w="1309" w:type="dxa"/>
            <w:vAlign w:val="center"/>
          </w:tcPr>
          <w:p w14:paraId="319DA2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0770D0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0DFA1A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4ECF06B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774143B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1DCEB3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1DC4F84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28761D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5655AF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103 515</w:t>
            </w:r>
          </w:p>
        </w:tc>
      </w:tr>
      <w:tr w:rsidR="002B2689" w14:paraId="30674F84" w14:textId="77777777" w:rsidTr="002B2689">
        <w:trPr>
          <w:cantSplit/>
          <w:jc w:val="center"/>
        </w:trPr>
        <w:tc>
          <w:tcPr>
            <w:tcW w:w="1309" w:type="dxa"/>
            <w:vAlign w:val="center"/>
          </w:tcPr>
          <w:p w14:paraId="4559B7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1DDCE5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3E6E49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28011D1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4DC617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4377FEC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6D75AEB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56BBC8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7D047E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176 359</w:t>
            </w:r>
          </w:p>
        </w:tc>
      </w:tr>
    </w:tbl>
    <w:p w14:paraId="0662564B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2B2689" w14:paraId="5CE63CFC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05953E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499845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719EBF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722A08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51A0C3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1F6B23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6C2E934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51D50E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рынка/год,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758C64F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2609B15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Достижимая 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2B2689" w14:paraId="662F20CE" w14:textId="77777777" w:rsidTr="002B2689">
        <w:trPr>
          <w:cantSplit/>
          <w:jc w:val="center"/>
        </w:trPr>
        <w:tc>
          <w:tcPr>
            <w:tcW w:w="1294" w:type="dxa"/>
            <w:vAlign w:val="center"/>
          </w:tcPr>
          <w:p w14:paraId="07BE87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336438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26D9148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70F5E4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244237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1B4D8D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092B00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51CE6B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76F7F4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217024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  <w:tr w:rsidR="002B2689" w14:paraId="0345041E" w14:textId="77777777" w:rsidTr="002B2689">
        <w:trPr>
          <w:cantSplit/>
          <w:jc w:val="center"/>
        </w:trPr>
        <w:tc>
          <w:tcPr>
            <w:tcW w:w="1294" w:type="dxa"/>
            <w:vAlign w:val="center"/>
          </w:tcPr>
          <w:p w14:paraId="390A5A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5D4653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6DEC10C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144B94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328B05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1A71078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7D39EF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329A63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67F0952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13962CE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98,1</w:t>
            </w:r>
          </w:p>
        </w:tc>
      </w:tr>
      <w:tr w:rsidR="002B2689" w14:paraId="7E868D19" w14:textId="77777777" w:rsidTr="002B2689">
        <w:trPr>
          <w:cantSplit/>
          <w:jc w:val="center"/>
        </w:trPr>
        <w:tc>
          <w:tcPr>
            <w:tcW w:w="1294" w:type="dxa"/>
            <w:vAlign w:val="center"/>
          </w:tcPr>
          <w:p w14:paraId="09BBABD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7FBC59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77B3574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362776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22FF28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31B616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31835A4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172B0D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69AD86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4112850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0ADFE854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Платформенный лист СЦ-</w:t>
      </w:r>
      <w:r>
        <w:rPr>
          <w:i/>
          <w:sz w:val="28"/>
        </w:rPr>
        <w:t>X</w:t>
      </w:r>
      <w:r>
        <w:rPr>
          <w:sz w:val="28"/>
        </w:rPr>
        <w:t xml:space="preserve"> 05 не применяется (В-3):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платформой; </w:t>
      </w:r>
      <w:r>
        <w:rPr>
          <w:i/>
          <w:sz w:val="28"/>
        </w:rPr>
        <w:t>GMV</w:t>
      </w:r>
      <w:r>
        <w:rPr>
          <w:sz w:val="28"/>
        </w:rPr>
        <w:t xml:space="preserve"> и выручка платформы в сверку не включаются.</w:t>
      </w:r>
    </w:p>
    <w:p w14:paraId="4AE095E3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67 – Лист 06_Сверка: сопоставление на уровне </w:t>
      </w:r>
      <w:r>
        <w:rPr>
          <w:i/>
          <w:sz w:val="28"/>
        </w:rPr>
        <w:t>SOM</w:t>
      </w:r>
      <w:r>
        <w:rPr>
          <w:sz w:val="28"/>
        </w:rPr>
        <w:t xml:space="preserve"> (достижимая выручка, 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2B2689" w14:paraId="07E33C4B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24E308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34BF35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2678D0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03D4704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B2689" w14:paraId="74915A7C" w14:textId="77777777" w:rsidTr="002B2689">
        <w:trPr>
          <w:cantSplit/>
          <w:jc w:val="center"/>
        </w:trPr>
        <w:tc>
          <w:tcPr>
            <w:tcW w:w="3958" w:type="dxa"/>
            <w:vAlign w:val="center"/>
          </w:tcPr>
          <w:p w14:paraId="338CB21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→ цифровая воронка</w:t>
            </w:r>
          </w:p>
        </w:tc>
        <w:tc>
          <w:tcPr>
            <w:tcW w:w="1799" w:type="dxa"/>
            <w:vAlign w:val="center"/>
          </w:tcPr>
          <w:p w14:paraId="3798A9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76A192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2F83F6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</w:t>
            </w:r>
          </w:p>
        </w:tc>
      </w:tr>
      <w:tr w:rsidR="002B2689" w14:paraId="75110DB7" w14:textId="77777777" w:rsidTr="002B2689">
        <w:trPr>
          <w:cantSplit/>
          <w:jc w:val="center"/>
        </w:trPr>
        <w:tc>
          <w:tcPr>
            <w:tcW w:w="3958" w:type="dxa"/>
            <w:vAlign w:val="center"/>
          </w:tcPr>
          <w:p w14:paraId="07492B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→ платформенная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1D0F045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642534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0261980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64F12B71" w14:textId="77777777" w:rsidTr="002B2689">
        <w:trPr>
          <w:cantSplit/>
          <w:jc w:val="center"/>
        </w:trPr>
        <w:tc>
          <w:tcPr>
            <w:tcW w:w="3958" w:type="dxa"/>
            <w:vAlign w:val="center"/>
          </w:tcPr>
          <w:p w14:paraId="2A481DE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2BAFA0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0BB4C9F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31B4175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</w:tr>
      <w:tr w:rsidR="002B2689" w14:paraId="289A259E" w14:textId="77777777" w:rsidTr="002B2689">
        <w:trPr>
          <w:cantSplit/>
          <w:jc w:val="center"/>
        </w:trPr>
        <w:tc>
          <w:tcPr>
            <w:tcW w:w="3958" w:type="dxa"/>
            <w:vAlign w:val="center"/>
          </w:tcPr>
          <w:p w14:paraId="131C74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459C12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0F80752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4E1C23E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2B2689" w14:paraId="378FD405" w14:textId="77777777" w:rsidTr="002B2689">
        <w:trPr>
          <w:cantSplit/>
          <w:jc w:val="center"/>
        </w:trPr>
        <w:tc>
          <w:tcPr>
            <w:tcW w:w="3958" w:type="dxa"/>
            <w:vAlign w:val="center"/>
          </w:tcPr>
          <w:p w14:paraId="3CA1E9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2A98068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253F7C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0F9DE6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20FD1388" w14:textId="77777777" w:rsidTr="002B2689">
        <w:trPr>
          <w:cantSplit/>
          <w:jc w:val="center"/>
        </w:trPr>
        <w:tc>
          <w:tcPr>
            <w:tcW w:w="3958" w:type="dxa"/>
            <w:vAlign w:val="center"/>
          </w:tcPr>
          <w:p w14:paraId="23C5A6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708B78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31A2591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3C40E77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</w:tr>
      <w:tr w:rsidR="002B2689" w14:paraId="221D7703" w14:textId="77777777" w:rsidTr="002B2689">
        <w:trPr>
          <w:cantSplit/>
          <w:jc w:val="center"/>
        </w:trPr>
        <w:tc>
          <w:tcPr>
            <w:tcW w:w="3958" w:type="dxa"/>
            <w:vAlign w:val="center"/>
          </w:tcPr>
          <w:p w14:paraId="27E304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4B334FC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0A8826A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243F0E8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6 235</w:t>
            </w:r>
          </w:p>
        </w:tc>
      </w:tr>
      <w:tr w:rsidR="002B2689" w14:paraId="3B50292D" w14:textId="77777777" w:rsidTr="002B2689">
        <w:trPr>
          <w:cantSplit/>
          <w:jc w:val="center"/>
        </w:trPr>
        <w:tc>
          <w:tcPr>
            <w:tcW w:w="3958" w:type="dxa"/>
            <w:vAlign w:val="center"/>
          </w:tcPr>
          <w:p w14:paraId="5F6B6E6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3776533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5163F00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01FBFE1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2B2689" w14:paraId="16CBD419" w14:textId="77777777" w:rsidTr="002B2689">
        <w:trPr>
          <w:cantSplit/>
          <w:jc w:val="center"/>
        </w:trPr>
        <w:tc>
          <w:tcPr>
            <w:tcW w:w="3958" w:type="dxa"/>
            <w:vAlign w:val="center"/>
          </w:tcPr>
          <w:p w14:paraId="0D4875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2FC6D0D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7945E7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09CCF4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 – 16 590</w:t>
            </w:r>
          </w:p>
        </w:tc>
      </w:tr>
    </w:tbl>
    <w:p w14:paraId="24948C84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  <w:sz w:val="28"/>
        </w:rPr>
        <w:t>X</w:t>
      </w:r>
      <w:r>
        <w:rPr>
          <w:sz w:val="28"/>
        </w:rPr>
        <w:t xml:space="preserve"> (выручка поискового канала) и строка ПК-</w:t>
      </w:r>
      <w:r>
        <w:rPr>
          <w:i/>
          <w:sz w:val="28"/>
        </w:rPr>
        <w:t>X</w:t>
      </w:r>
      <w:r>
        <w:rPr>
          <w:sz w:val="28"/>
        </w:rPr>
        <w:t xml:space="preserve"> (</w:t>
      </w:r>
      <w:r>
        <w:rPr>
          <w:i/>
          <w:sz w:val="28"/>
        </w:rPr>
        <w:t>SOM</w:t>
      </w:r>
      <w:r>
        <w:rPr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i/>
          <w:sz w:val="28"/>
        </w:rPr>
        <w:t>SOM</w:t>
      </w:r>
      <w:r>
        <w:rPr>
          <w:sz w:val="28"/>
        </w:rPr>
        <w:t xml:space="preserve">; текстовая запись диапазона переписана через </w:t>
      </w:r>
      <w:r>
        <w:rPr>
          <w:i/>
          <w:sz w:val="28"/>
        </w:rPr>
        <w:t>TEXT</w:t>
      </w:r>
      <w:r>
        <w:rPr>
          <w:sz w:val="28"/>
        </w:rPr>
        <w:t>() (П-8).</w:t>
      </w:r>
    </w:p>
    <w:p w14:paraId="71DF57BA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68 – Вариант по </w:t>
      </w:r>
      <w:r>
        <w:rPr>
          <w:i/>
          <w:sz w:val="28"/>
        </w:rPr>
        <w:t>Word</w:t>
      </w:r>
      <w:r>
        <w:rPr>
          <w:sz w:val="28"/>
        </w:rPr>
        <w:t xml:space="preserve"> (СЦ §5–6):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2B2689" w14:paraId="504A59DF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203568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3BE80F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50B8E1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5FA822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B2689" w14:paraId="6A12C092" w14:textId="77777777" w:rsidTr="002B2689">
        <w:trPr>
          <w:cantSplit/>
          <w:jc w:val="center"/>
        </w:trPr>
        <w:tc>
          <w:tcPr>
            <w:tcW w:w="4618" w:type="dxa"/>
            <w:vAlign w:val="center"/>
          </w:tcPr>
          <w:p w14:paraId="4F66A15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2F4884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0C20A81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5BDDE12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173 122</w:t>
            </w:r>
          </w:p>
        </w:tc>
      </w:tr>
      <w:tr w:rsidR="002B2689" w14:paraId="58912D8D" w14:textId="77777777" w:rsidTr="002B2689">
        <w:trPr>
          <w:cantSplit/>
          <w:jc w:val="center"/>
        </w:trPr>
        <w:tc>
          <w:tcPr>
            <w:tcW w:w="4618" w:type="dxa"/>
            <w:vAlign w:val="center"/>
          </w:tcPr>
          <w:p w14:paraId="6C729E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по шкале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04363DF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2FF49E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56781A2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2B2689" w14:paraId="7848FF47" w14:textId="77777777" w:rsidTr="002B2689">
        <w:trPr>
          <w:cantSplit/>
          <w:jc w:val="center"/>
        </w:trPr>
        <w:tc>
          <w:tcPr>
            <w:tcW w:w="4618" w:type="dxa"/>
            <w:vAlign w:val="center"/>
          </w:tcPr>
          <w:p w14:paraId="548D68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рынка, BYN/год (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4FDE38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1B3BCE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6064060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41 944</w:t>
            </w:r>
          </w:p>
        </w:tc>
      </w:tr>
      <w:tr w:rsidR="002B2689" w14:paraId="034473A1" w14:textId="77777777" w:rsidTr="002B2689">
        <w:trPr>
          <w:cantSplit/>
          <w:jc w:val="center"/>
        </w:trPr>
        <w:tc>
          <w:tcPr>
            <w:tcW w:w="4618" w:type="dxa"/>
            <w:vAlign w:val="center"/>
          </w:tcPr>
          <w:p w14:paraId="23764FD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выручка (доли 0,5 / 1,5 / 4 %), BYN/год</w:t>
            </w:r>
          </w:p>
        </w:tc>
        <w:tc>
          <w:tcPr>
            <w:tcW w:w="1572" w:type="dxa"/>
            <w:vAlign w:val="center"/>
          </w:tcPr>
          <w:p w14:paraId="0CE1A7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47D53D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5A9438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1 677,8</w:t>
            </w:r>
          </w:p>
        </w:tc>
      </w:tr>
      <w:tr w:rsidR="002B2689" w14:paraId="189FF369" w14:textId="77777777" w:rsidTr="002B2689">
        <w:trPr>
          <w:cantSplit/>
          <w:jc w:val="center"/>
        </w:trPr>
        <w:tc>
          <w:tcPr>
            <w:tcW w:w="4618" w:type="dxa"/>
            <w:vAlign w:val="center"/>
          </w:tcPr>
          <w:p w14:paraId="7414A16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объем рынка, BYN/год</w:t>
            </w:r>
          </w:p>
        </w:tc>
        <w:tc>
          <w:tcPr>
            <w:tcW w:w="1572" w:type="dxa"/>
            <w:vAlign w:val="center"/>
          </w:tcPr>
          <w:p w14:paraId="5680FC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2D5B3D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205284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</w:tr>
      <w:tr w:rsidR="002B2689" w14:paraId="53C0647B" w14:textId="77777777" w:rsidTr="002B2689">
        <w:trPr>
          <w:cantSplit/>
          <w:jc w:val="center"/>
        </w:trPr>
        <w:tc>
          <w:tcPr>
            <w:tcW w:w="4618" w:type="dxa"/>
            <w:vAlign w:val="center"/>
          </w:tcPr>
          <w:p w14:paraId="4B49C8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достижимая выручка, BYN/год</w:t>
            </w:r>
          </w:p>
        </w:tc>
        <w:tc>
          <w:tcPr>
            <w:tcW w:w="1572" w:type="dxa"/>
            <w:vAlign w:val="center"/>
          </w:tcPr>
          <w:p w14:paraId="688D854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183FB3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5ECC03F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16DBAF68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Направление влияния противоположно: по </w:t>
      </w:r>
      <w:r>
        <w:rPr>
          <w:i/>
          <w:sz w:val="28"/>
        </w:rPr>
        <w:t>Word</w:t>
      </w:r>
      <w:r>
        <w:rPr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i/>
          <w:sz w:val="28"/>
        </w:rPr>
        <w:t>Excel</w:t>
      </w:r>
      <w:r>
        <w:rPr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i/>
          <w:sz w:val="28"/>
        </w:rPr>
        <w:t>Excel</w:t>
      </w:r>
      <w:r>
        <w:rPr>
          <w:sz w:val="28"/>
        </w:rPr>
        <w:t xml:space="preserve"> (Р-25, Р-26) и в варианте </w:t>
      </w:r>
      <w:r>
        <w:rPr>
          <w:i/>
          <w:sz w:val="28"/>
        </w:rPr>
        <w:t>Word</w:t>
      </w:r>
      <w:r>
        <w:rPr>
          <w:sz w:val="28"/>
        </w:rPr>
        <w:t xml:space="preserve"> не применяются. </w:t>
      </w:r>
      <w:r>
        <w:rPr>
          <w:i/>
          <w:sz w:val="28"/>
        </w:rPr>
        <w:t>CR2</w:t>
      </w:r>
      <w:r>
        <w:rPr>
          <w:sz w:val="28"/>
        </w:rPr>
        <w:t xml:space="preserve"> и частота взяты из проекта (Р-27):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в год.</w:t>
      </w:r>
    </w:p>
    <w:p w14:paraId="04E4F1C4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СЦ-</w:t>
      </w:r>
      <w:r>
        <w:rPr>
          <w:i/>
          <w:sz w:val="28"/>
        </w:rPr>
        <w:t>X</w:t>
      </w:r>
      <w:r>
        <w:rPr>
          <w:sz w:val="28"/>
        </w:rPr>
        <w:t xml:space="preserve">: рынок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оценивается в 711 – 34 833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(базовый 6 542), достижимая выручка – 3,6 – 1 393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98). Оценка по методике </w:t>
      </w:r>
      <w:r>
        <w:rPr>
          <w:i/>
          <w:sz w:val="28"/>
        </w:rPr>
        <w:t>Word</w:t>
      </w:r>
      <w:r>
        <w:rPr>
          <w:sz w:val="28"/>
        </w:rPr>
        <w:t>: рынок 2 350 – 41 944 </w:t>
      </w:r>
      <w:r>
        <w:rPr>
          <w:i/>
          <w:sz w:val="28"/>
        </w:rPr>
        <w:t>BYN</w:t>
      </w:r>
      <w:r>
        <w:rPr>
          <w:sz w:val="28"/>
        </w:rPr>
        <w:t>, достижимая выручка 11,7 – 1 678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5E1B9C88" w14:textId="77777777" w:rsidR="002B2689" w:rsidRDefault="009A52E6">
      <w:pPr>
        <w:pStyle w:val="2"/>
        <w:spacing w:before="360" w:after="360" w:line="360" w:lineRule="exact"/>
        <w:ind w:firstLine="709"/>
      </w:pPr>
      <w:bookmarkStart w:id="34" w:name="проверка-через-платёжеспособность"/>
      <w:bookmarkStart w:id="35" w:name="_Toc241930203"/>
      <w:bookmarkEnd w:id="32"/>
      <w:r>
        <w:t>2.9 Проверка через платежеспособность</w:t>
      </w:r>
      <w:bookmarkEnd w:id="35"/>
    </w:p>
    <w:p w14:paraId="6450ED50" w14:textId="77777777" w:rsidR="002B2689" w:rsidRDefault="009A52E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  <w:sz w:val="28"/>
        </w:rPr>
        <w:t>NotaCode</w:t>
      </w:r>
      <w:r>
        <w:rPr>
          <w:sz w:val="28"/>
        </w:rPr>
        <w:t xml:space="preserve"> составляют подавляющее большинство; среди 170 инструментальных </w:t>
      </w:r>
      <w:r>
        <w:rPr>
          <w:sz w:val="28"/>
        </w:rPr>
        <w:lastRenderedPageBreak/>
        <w:t>формулировок преобладают «онлайн» и «скачать», то есть поиск бесплатного инструмента.</w:t>
      </w:r>
    </w:p>
    <w:p w14:paraId="0FAD0316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69 – Лист 02_Сегменты (ПЛ-</w:t>
      </w:r>
      <w:r>
        <w:rPr>
          <w:i/>
          <w:sz w:val="28"/>
        </w:rPr>
        <w:t>X</w:t>
      </w:r>
      <w:r>
        <w:rPr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2B2689" w14:paraId="26171A7F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7B5C21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187D584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1BAF971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3A44599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6B2F03C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05B19D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09F5E83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39D95B9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629BAE1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097344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Объем, BYN/год</w:t>
            </w:r>
          </w:p>
        </w:tc>
      </w:tr>
      <w:tr w:rsidR="002B2689" w14:paraId="5921F3A0" w14:textId="77777777" w:rsidTr="002B2689">
        <w:trPr>
          <w:cantSplit/>
          <w:jc w:val="center"/>
        </w:trPr>
        <w:tc>
          <w:tcPr>
            <w:tcW w:w="874" w:type="dxa"/>
            <w:vAlign w:val="center"/>
          </w:tcPr>
          <w:p w14:paraId="5F603E9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0A4F345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1B982B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37C2E5B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4AF2AF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5B48CF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133E6FA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5D4DB3D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08F8B04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478F22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90 115</w:t>
            </w:r>
          </w:p>
        </w:tc>
      </w:tr>
      <w:tr w:rsidR="002B2689" w14:paraId="66F88B51" w14:textId="77777777" w:rsidTr="002B2689">
        <w:trPr>
          <w:cantSplit/>
          <w:jc w:val="center"/>
        </w:trPr>
        <w:tc>
          <w:tcPr>
            <w:tcW w:w="874" w:type="dxa"/>
            <w:vAlign w:val="center"/>
          </w:tcPr>
          <w:p w14:paraId="068C1D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789" w:type="dxa"/>
            <w:vAlign w:val="center"/>
          </w:tcPr>
          <w:p w14:paraId="4843C3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6ABAA8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15E880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38741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46EFA1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72025EB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5FF7868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35F044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5D7184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102 747</w:t>
            </w:r>
          </w:p>
        </w:tc>
      </w:tr>
      <w:tr w:rsidR="002B2689" w14:paraId="3C26806E" w14:textId="77777777" w:rsidTr="002B2689">
        <w:trPr>
          <w:cantSplit/>
          <w:jc w:val="center"/>
        </w:trPr>
        <w:tc>
          <w:tcPr>
            <w:tcW w:w="874" w:type="dxa"/>
            <w:vAlign w:val="center"/>
          </w:tcPr>
          <w:p w14:paraId="680582E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367CE2D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701822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68F1AA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A38FE2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177A12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124A28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357BC95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68E8069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2850BB1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</w:tr>
      <w:tr w:rsidR="002B2689" w14:paraId="66908917" w14:textId="77777777" w:rsidTr="002B2689">
        <w:trPr>
          <w:cantSplit/>
          <w:jc w:val="center"/>
        </w:trPr>
        <w:tc>
          <w:tcPr>
            <w:tcW w:w="874" w:type="dxa"/>
            <w:vAlign w:val="center"/>
          </w:tcPr>
          <w:p w14:paraId="2C19C7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89" w:type="dxa"/>
            <w:vAlign w:val="center"/>
          </w:tcPr>
          <w:p w14:paraId="7401241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6AD2EEE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3925197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5F4EF7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7389DE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0B3205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1903EC5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468EAA9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6A33F6D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</w:tr>
    </w:tbl>
    <w:p w14:paraId="51E8170A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Число клиентов в границах и доли совпадают с ПК-</w:t>
      </w:r>
      <w:r>
        <w:rPr>
          <w:i/>
          <w:sz w:val="28"/>
        </w:rPr>
        <w:t>X</w:t>
      </w:r>
      <w:r>
        <w:rPr>
          <w:sz w:val="28"/>
        </w:rPr>
        <w:t xml:space="preserve"> (К1, К2, К3, К4), поэтому объем ПЛ-</w:t>
      </w:r>
      <w:r>
        <w:rPr>
          <w:i/>
          <w:sz w:val="28"/>
        </w:rPr>
        <w:t>X</w:t>
      </w:r>
      <w:r>
        <w:rPr>
          <w:sz w:val="28"/>
        </w:rPr>
        <w:t xml:space="preserve"> равен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(197 988 </w:t>
      </w:r>
      <w:r>
        <w:rPr>
          <w:i/>
          <w:sz w:val="28"/>
        </w:rPr>
        <w:t>BYN</w:t>
      </w:r>
      <w:r>
        <w:rPr>
          <w:sz w:val="28"/>
        </w:rPr>
        <w:t xml:space="preserve"> в год). Годовой чек 40 </w:t>
      </w:r>
      <w:r>
        <w:rPr>
          <w:i/>
          <w:sz w:val="28"/>
        </w:rPr>
        <w:t>USD</w:t>
      </w:r>
      <w:r>
        <w:rPr>
          <w:sz w:val="28"/>
        </w:rPr>
        <w:t xml:space="preserve"> в обоих листах 02 и 05 (В-5, В-11, П-4).</w:t>
      </w:r>
    </w:p>
    <w:p w14:paraId="4FC8B2BF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70 – Лист 03_Ценовой_коридор: платные тарифы конкурентов, </w:t>
      </w:r>
      <w:r>
        <w:rPr>
          <w:i/>
          <w:sz w:val="28"/>
        </w:rPr>
        <w:t>BYN</w:t>
      </w:r>
      <w:r>
        <w:rPr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2B2689" w14:paraId="00C1E22E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617E3A9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429B11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51F715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0EF8FB0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Максимальная цена</w:t>
            </w:r>
          </w:p>
        </w:tc>
      </w:tr>
      <w:tr w:rsidR="002B2689" w14:paraId="59B7AA8A" w14:textId="77777777" w:rsidTr="002B2689">
        <w:trPr>
          <w:cantSplit/>
          <w:jc w:val="center"/>
        </w:trPr>
        <w:tc>
          <w:tcPr>
            <w:tcW w:w="3247" w:type="dxa"/>
            <w:vAlign w:val="center"/>
          </w:tcPr>
          <w:p w14:paraId="290EB48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342FC91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2842C2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243328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2B2689" w14:paraId="27DEC46F" w14:textId="77777777" w:rsidTr="002B2689">
        <w:trPr>
          <w:cantSplit/>
          <w:jc w:val="center"/>
        </w:trPr>
        <w:tc>
          <w:tcPr>
            <w:tcW w:w="3247" w:type="dxa"/>
            <w:vAlign w:val="center"/>
          </w:tcPr>
          <w:p w14:paraId="76165C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52EDD6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095A1A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60AB54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</w:tr>
      <w:tr w:rsidR="002B2689" w14:paraId="0164E0B2" w14:textId="77777777" w:rsidTr="002B2689">
        <w:trPr>
          <w:cantSplit/>
          <w:jc w:val="center"/>
        </w:trPr>
        <w:tc>
          <w:tcPr>
            <w:tcW w:w="3247" w:type="dxa"/>
            <w:vAlign w:val="center"/>
          </w:tcPr>
          <w:p w14:paraId="28228DC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50A5A84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7E3604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7945AF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2B2689" w14:paraId="0E1D4377" w14:textId="77777777" w:rsidTr="002B2689">
        <w:trPr>
          <w:cantSplit/>
          <w:jc w:val="center"/>
        </w:trPr>
        <w:tc>
          <w:tcPr>
            <w:tcW w:w="3247" w:type="dxa"/>
            <w:vAlign w:val="center"/>
          </w:tcPr>
          <w:p w14:paraId="160CCD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043F1F3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049D50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222F5D5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90,86</w:t>
            </w:r>
          </w:p>
        </w:tc>
      </w:tr>
      <w:tr w:rsidR="002B2689" w14:paraId="2523147A" w14:textId="77777777" w:rsidTr="002B2689">
        <w:trPr>
          <w:cantSplit/>
          <w:jc w:val="center"/>
        </w:trPr>
        <w:tc>
          <w:tcPr>
            <w:tcW w:w="3247" w:type="dxa"/>
            <w:vAlign w:val="center"/>
          </w:tcPr>
          <w:p w14:paraId="13B1EE6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2C14CB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34BD1A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55AE91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269,54</w:t>
            </w:r>
          </w:p>
        </w:tc>
      </w:tr>
      <w:tr w:rsidR="002B2689" w14:paraId="5D390FC9" w14:textId="77777777" w:rsidTr="002B2689">
        <w:trPr>
          <w:cantSplit/>
          <w:jc w:val="center"/>
        </w:trPr>
        <w:tc>
          <w:tcPr>
            <w:tcW w:w="3247" w:type="dxa"/>
            <w:vAlign w:val="center"/>
          </w:tcPr>
          <w:p w14:paraId="4DD556A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0C69FF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597568B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083E686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136,28</w:t>
            </w:r>
          </w:p>
        </w:tc>
      </w:tr>
      <w:tr w:rsidR="002B2689" w14:paraId="654F0C11" w14:textId="77777777" w:rsidTr="002B2689">
        <w:trPr>
          <w:cantSplit/>
          <w:jc w:val="center"/>
        </w:trPr>
        <w:tc>
          <w:tcPr>
            <w:tcW w:w="3247" w:type="dxa"/>
            <w:vAlign w:val="center"/>
          </w:tcPr>
          <w:p w14:paraId="711F8B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6230F24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0ACB62D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379B8BC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2B2689" w14:paraId="00AF709F" w14:textId="77777777" w:rsidTr="002B2689">
        <w:trPr>
          <w:cantSplit/>
          <w:jc w:val="center"/>
        </w:trPr>
        <w:tc>
          <w:tcPr>
            <w:tcW w:w="3247" w:type="dxa"/>
            <w:vAlign w:val="center"/>
          </w:tcPr>
          <w:p w14:paraId="248EC4C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1420405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345123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27DDBD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</w:tr>
      <w:tr w:rsidR="002B2689" w14:paraId="1F0B52F5" w14:textId="77777777" w:rsidTr="002B2689">
        <w:trPr>
          <w:cantSplit/>
          <w:jc w:val="center"/>
        </w:trPr>
        <w:tc>
          <w:tcPr>
            <w:tcW w:w="3247" w:type="dxa"/>
            <w:vAlign w:val="center"/>
          </w:tcPr>
          <w:p w14:paraId="65802E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017B005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66C95D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560F2BA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91,61</w:t>
            </w:r>
          </w:p>
        </w:tc>
      </w:tr>
      <w:tr w:rsidR="002B2689" w14:paraId="13590256" w14:textId="77777777" w:rsidTr="002B2689">
        <w:trPr>
          <w:cantSplit/>
          <w:jc w:val="center"/>
        </w:trPr>
        <w:tc>
          <w:tcPr>
            <w:tcW w:w="3247" w:type="dxa"/>
            <w:vAlign w:val="center"/>
          </w:tcPr>
          <w:p w14:paraId="107A42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2090" w:type="dxa"/>
            <w:vAlign w:val="center"/>
          </w:tcPr>
          <w:p w14:paraId="3D66EB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306165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2379D1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5231247D" w14:textId="77777777" w:rsidTr="002B2689">
        <w:trPr>
          <w:cantSplit/>
          <w:jc w:val="center"/>
        </w:trPr>
        <w:tc>
          <w:tcPr>
            <w:tcW w:w="3247" w:type="dxa"/>
            <w:vAlign w:val="center"/>
          </w:tcPr>
          <w:p w14:paraId="58BB4FD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24F1F61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7179CE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68F9CC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4251AC79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сняты на официальных страницах 30.09.2026 [23, 24, 25, 26, 27, 28, 29, 30]; </w:t>
      </w:r>
      <w:r>
        <w:rPr>
          <w:i/>
          <w:sz w:val="28"/>
        </w:rPr>
        <w:t>USD</w:t>
      </w:r>
      <w:r>
        <w:rPr>
          <w:sz w:val="28"/>
        </w:rPr>
        <w:t xml:space="preserve"> переведены по курсу 3,0285.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>: 5 и 15 </w:t>
      </w:r>
      <w:r>
        <w:rPr>
          <w:i/>
          <w:sz w:val="28"/>
        </w:rPr>
        <w:t>USD</w:t>
      </w:r>
      <w:r>
        <w:rPr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оплате) ниже среднего значения медиан коридора (41,08 </w:t>
      </w:r>
      <w:r>
        <w:rPr>
          <w:i/>
          <w:sz w:val="28"/>
        </w:rPr>
        <w:t>BYN</w:t>
      </w:r>
      <w:r>
        <w:rPr>
          <w:sz w:val="28"/>
        </w:rPr>
        <w:t>), но заменители бесплатны.</w:t>
      </w:r>
    </w:p>
    <w:p w14:paraId="5252685C" w14:textId="77777777" w:rsidR="002B2689" w:rsidRDefault="009A52E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C12A59C" wp14:editId="62681721">
            <wp:extent cx="5334000" cy="2489200"/>
            <wp:effectExtent l="0" t="0" r="0" b="0"/>
            <wp:docPr id="17675142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7A796C" w14:textId="77777777" w:rsidR="002B2689" w:rsidRDefault="009A52E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Ценовой коридор платных тарифов конкурентов и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месяц</w:t>
      </w:r>
    </w:p>
    <w:p w14:paraId="7B910291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71 – Лист 04_Экономика_покупки: экономическая оправданность (</w:t>
      </w:r>
      <w:r>
        <w:rPr>
          <w:i/>
          <w:sz w:val="28"/>
        </w:rPr>
        <w:t>ROI</w:t>
      </w:r>
      <w:r>
        <w:rPr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2B2689" w14:paraId="4C79F266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051C68D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2DEDE2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Доход клиента, BYN/мес.</w:t>
            </w:r>
          </w:p>
        </w:tc>
        <w:tc>
          <w:tcPr>
            <w:tcW w:w="1653" w:type="dxa"/>
            <w:vAlign w:val="center"/>
          </w:tcPr>
          <w:p w14:paraId="1A1295E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560CAF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Эффект, BYN/мес.</w:t>
            </w:r>
          </w:p>
        </w:tc>
        <w:tc>
          <w:tcPr>
            <w:tcW w:w="1003" w:type="dxa"/>
            <w:vAlign w:val="center"/>
          </w:tcPr>
          <w:p w14:paraId="3FA76F6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Цена, BYN/мес.</w:t>
            </w:r>
          </w:p>
        </w:tc>
        <w:tc>
          <w:tcPr>
            <w:tcW w:w="1436" w:type="dxa"/>
            <w:vAlign w:val="center"/>
          </w:tcPr>
          <w:p w14:paraId="1569001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7835EF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4824F2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B2689" w14:paraId="033D9A45" w14:textId="77777777" w:rsidTr="002B2689">
        <w:trPr>
          <w:cantSplit/>
          <w:jc w:val="center"/>
        </w:trPr>
        <w:tc>
          <w:tcPr>
            <w:tcW w:w="1111" w:type="dxa"/>
            <w:vAlign w:val="center"/>
          </w:tcPr>
          <w:p w14:paraId="7D5511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438BD6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66C2F9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60DA60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34ADB4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06E1528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0D26FB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2B875E6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слабо</w:t>
            </w:r>
          </w:p>
        </w:tc>
      </w:tr>
      <w:tr w:rsidR="002B2689" w14:paraId="05C693FE" w14:textId="77777777" w:rsidTr="002B2689">
        <w:trPr>
          <w:cantSplit/>
          <w:jc w:val="center"/>
        </w:trPr>
        <w:tc>
          <w:tcPr>
            <w:tcW w:w="1111" w:type="dxa"/>
            <w:vAlign w:val="center"/>
          </w:tcPr>
          <w:p w14:paraId="6D53FE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036" w:type="dxa"/>
            <w:vAlign w:val="center"/>
          </w:tcPr>
          <w:p w14:paraId="4A540E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15CDE3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16950F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6F876D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398D8C9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0657AC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6C72A8E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2B2689" w14:paraId="46EA7490" w14:textId="77777777" w:rsidTr="002B2689">
        <w:trPr>
          <w:cantSplit/>
          <w:jc w:val="center"/>
        </w:trPr>
        <w:tc>
          <w:tcPr>
            <w:tcW w:w="1111" w:type="dxa"/>
            <w:vAlign w:val="center"/>
          </w:tcPr>
          <w:p w14:paraId="2E2824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5505A48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54864B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3EF91F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764A1BB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14160E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2D42A7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7128D7C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2B86839E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Доход сегмента: стипендия БГУИР для ИКТ-специальностей (229,75–367,60 </w:t>
      </w:r>
      <w:r>
        <w:rPr>
          <w:i/>
          <w:sz w:val="28"/>
        </w:rPr>
        <w:t>BYN</w:t>
      </w:r>
      <w:r>
        <w:rPr>
          <w:sz w:val="28"/>
        </w:rPr>
        <w:t>, середина 298,68; таблица БГУИР [32] с 01.08.2026; прежний диапазон 224,66–342,34 </w:t>
      </w:r>
      <w:r>
        <w:rPr>
          <w:i/>
          <w:sz w:val="28"/>
        </w:rPr>
        <w:t>BYN</w:t>
      </w:r>
      <w:r>
        <w:rPr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i/>
          <w:sz w:val="28"/>
        </w:rPr>
        <w:t>BYN</w:t>
      </w:r>
      <w:r>
        <w:rPr>
          <w:sz w:val="28"/>
        </w:rPr>
        <w:t>; Белстат [34]), средняя заработная плата по республике (3 172,0 </w:t>
      </w:r>
      <w:r>
        <w:rPr>
          <w:i/>
          <w:sz w:val="28"/>
        </w:rPr>
        <w:t>BYN</w:t>
      </w:r>
      <w:r>
        <w:rPr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62740CED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2B2689" w14:paraId="435BA293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1920D9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1C4CC7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Бюджет, BYN/мес. (5 % дохода)</w:t>
            </w:r>
          </w:p>
        </w:tc>
        <w:tc>
          <w:tcPr>
            <w:tcW w:w="1021" w:type="dxa"/>
            <w:vAlign w:val="center"/>
          </w:tcPr>
          <w:p w14:paraId="487C1B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Цена, BYN/мес.</w:t>
            </w:r>
          </w:p>
        </w:tc>
        <w:tc>
          <w:tcPr>
            <w:tcW w:w="938" w:type="dxa"/>
            <w:vAlign w:val="center"/>
          </w:tcPr>
          <w:p w14:paraId="5C49334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(бюджет / цена)</w:t>
            </w:r>
          </w:p>
        </w:tc>
        <w:tc>
          <w:tcPr>
            <w:tcW w:w="1352" w:type="dxa"/>
            <w:vAlign w:val="center"/>
          </w:tcPr>
          <w:p w14:paraId="7F4060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63B328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6B26725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3CFCA5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листа 05, BYN/год</w:t>
            </w:r>
          </w:p>
        </w:tc>
      </w:tr>
      <w:tr w:rsidR="002B2689" w14:paraId="4D2752C2" w14:textId="77777777" w:rsidTr="002B2689">
        <w:trPr>
          <w:cantSplit/>
          <w:jc w:val="center"/>
        </w:trPr>
        <w:tc>
          <w:tcPr>
            <w:tcW w:w="1131" w:type="dxa"/>
            <w:vAlign w:val="center"/>
          </w:tcPr>
          <w:p w14:paraId="2D78A8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08E84B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52A157C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12B151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3789A37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364FC1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2CC6CAD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616079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728 203</w:t>
            </w:r>
          </w:p>
        </w:tc>
      </w:tr>
      <w:tr w:rsidR="002B2689" w14:paraId="1C963E78" w14:textId="77777777" w:rsidTr="002B2689">
        <w:trPr>
          <w:cantSplit/>
          <w:jc w:val="center"/>
        </w:trPr>
        <w:tc>
          <w:tcPr>
            <w:tcW w:w="1131" w:type="dxa"/>
            <w:vAlign w:val="center"/>
          </w:tcPr>
          <w:p w14:paraId="789EAF9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179" w:type="dxa"/>
            <w:vAlign w:val="center"/>
          </w:tcPr>
          <w:p w14:paraId="7AC25E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0DB945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17A4E1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2B58E6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0C8F1E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698A68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7DD62D5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830 278</w:t>
            </w:r>
          </w:p>
        </w:tc>
      </w:tr>
      <w:tr w:rsidR="002B2689" w14:paraId="20ABE4C6" w14:textId="77777777" w:rsidTr="002B2689">
        <w:trPr>
          <w:cantSplit/>
          <w:jc w:val="center"/>
        </w:trPr>
        <w:tc>
          <w:tcPr>
            <w:tcW w:w="1131" w:type="dxa"/>
            <w:vAlign w:val="center"/>
          </w:tcPr>
          <w:p w14:paraId="4AE74F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26EB17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23E4C3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1A1CDD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605C5FC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52D259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6ABB0DF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25148E8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41 430</w:t>
            </w:r>
          </w:p>
        </w:tc>
      </w:tr>
    </w:tbl>
    <w:p w14:paraId="7D7447B5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  <w:sz w:val="28"/>
        </w:rPr>
        <w:t>BYN</w:t>
      </w:r>
      <w:r>
        <w:rPr>
          <w:sz w:val="28"/>
        </w:rPr>
        <w:t>) несопоставим с листом 02 (197 988 </w:t>
      </w:r>
      <w:r>
        <w:rPr>
          <w:i/>
          <w:sz w:val="28"/>
        </w:rPr>
        <w:t>BYN</w:t>
      </w:r>
      <w:r>
        <w:rPr>
          <w:sz w:val="28"/>
        </w:rPr>
        <w:t>) и в выводах не используется.</w:t>
      </w:r>
    </w:p>
    <w:p w14:paraId="70EFEB67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2B2689" w14:paraId="3FDD1ED5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3F26C9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4E1F43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206E655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46337A0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10 % дохода</w:t>
            </w:r>
          </w:p>
        </w:tc>
      </w:tr>
      <w:tr w:rsidR="002B2689" w14:paraId="36F600A3" w14:textId="77777777" w:rsidTr="002B2689">
        <w:trPr>
          <w:cantSplit/>
          <w:jc w:val="center"/>
        </w:trPr>
        <w:tc>
          <w:tcPr>
            <w:tcW w:w="2641" w:type="dxa"/>
            <w:vAlign w:val="center"/>
          </w:tcPr>
          <w:p w14:paraId="20F4A56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64791F1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15AB106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5E9FE3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</w:tr>
      <w:tr w:rsidR="002B2689" w14:paraId="5BAEE1F0" w14:textId="77777777" w:rsidTr="002B2689">
        <w:trPr>
          <w:cantSplit/>
          <w:jc w:val="center"/>
        </w:trPr>
        <w:tc>
          <w:tcPr>
            <w:tcW w:w="2641" w:type="dxa"/>
            <w:vAlign w:val="center"/>
          </w:tcPr>
          <w:p w14:paraId="168335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2201" w:type="dxa"/>
            <w:vAlign w:val="center"/>
          </w:tcPr>
          <w:p w14:paraId="429AB4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4411D0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7A8BAE6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63,53</w:t>
            </w:r>
          </w:p>
        </w:tc>
      </w:tr>
      <w:tr w:rsidR="002B2689" w14:paraId="1A4E70E4" w14:textId="77777777" w:rsidTr="002B2689">
        <w:trPr>
          <w:cantSplit/>
          <w:jc w:val="center"/>
        </w:trPr>
        <w:tc>
          <w:tcPr>
            <w:tcW w:w="2641" w:type="dxa"/>
            <w:vAlign w:val="center"/>
          </w:tcPr>
          <w:p w14:paraId="5F1E8E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3246F3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66FFE2E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01B1BA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31,42</w:t>
            </w:r>
          </w:p>
        </w:tc>
      </w:tr>
    </w:tbl>
    <w:p w14:paraId="4E4DA11D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132AAE8E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74 – Лист 06_Сценарии: платежеспособный рынок и достижимая выручка, 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2B2689" w14:paraId="45D3DB04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677728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616B927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76DE36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выручка</w:t>
            </w:r>
          </w:p>
        </w:tc>
      </w:tr>
      <w:tr w:rsidR="002B2689" w14:paraId="0C43EFC5" w14:textId="77777777" w:rsidTr="002B2689">
        <w:trPr>
          <w:cantSplit/>
          <w:jc w:val="center"/>
        </w:trPr>
        <w:tc>
          <w:tcPr>
            <w:tcW w:w="3923" w:type="dxa"/>
            <w:vAlign w:val="center"/>
          </w:tcPr>
          <w:p w14:paraId="6B85F0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0C77E6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6EE2C24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</w:t>
            </w:r>
          </w:p>
        </w:tc>
      </w:tr>
      <w:tr w:rsidR="002B2689" w14:paraId="4053F29E" w14:textId="77777777" w:rsidTr="002B2689">
        <w:trPr>
          <w:cantSplit/>
          <w:jc w:val="center"/>
        </w:trPr>
        <w:tc>
          <w:tcPr>
            <w:tcW w:w="3923" w:type="dxa"/>
            <w:vAlign w:val="center"/>
          </w:tcPr>
          <w:p w14:paraId="255201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5606E64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61BD90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</w:tr>
      <w:tr w:rsidR="002B2689" w14:paraId="4B170A32" w14:textId="77777777" w:rsidTr="002B2689">
        <w:trPr>
          <w:cantSplit/>
          <w:jc w:val="center"/>
        </w:trPr>
        <w:tc>
          <w:tcPr>
            <w:tcW w:w="3923" w:type="dxa"/>
            <w:vAlign w:val="center"/>
          </w:tcPr>
          <w:p w14:paraId="6F8F6B8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6C1D8C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44AA0F3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14 344</w:t>
            </w:r>
          </w:p>
        </w:tc>
      </w:tr>
    </w:tbl>
    <w:p w14:paraId="4DEF101B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6749C3E2" w14:textId="77777777" w:rsidR="002B2689" w:rsidRDefault="009A52E6">
      <w:pPr>
        <w:pStyle w:val="3"/>
        <w:spacing w:before="360" w:after="360" w:line="360" w:lineRule="exact"/>
        <w:ind w:firstLine="709"/>
      </w:pPr>
      <w:bookmarkStart w:id="36" w:name="расчёт-по-тексту-методики-вариант-word"/>
      <w:r>
        <w:rPr>
          <w:sz w:val="28"/>
        </w:rPr>
        <w:lastRenderedPageBreak/>
        <w:t>2.9.1 Расчет по тексту методики (вариант Word)</w:t>
      </w:r>
    </w:p>
    <w:p w14:paraId="13EC9A68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75 – Рабочие таблицы ПЛ §15–§17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2B2689" w14:paraId="77972E05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76EC516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62FCFE5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1EB73D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76BE6F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оправданности (эффект / цена)</w:t>
            </w:r>
          </w:p>
        </w:tc>
        <w:tc>
          <w:tcPr>
            <w:tcW w:w="1345" w:type="dxa"/>
            <w:vAlign w:val="center"/>
          </w:tcPr>
          <w:p w14:paraId="02CE16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374545E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Допустимый чек = </w:t>
            </w:r>
            <w:r>
              <w:rPr>
                <w:b/>
                <w:i/>
                <w:sz w:val="24"/>
              </w:rPr>
              <w:t>min</w:t>
            </w:r>
            <w:r>
              <w:rPr>
                <w:b/>
                <w:sz w:val="24"/>
              </w:rPr>
              <w:t>(коридор; бюджет; обоснованная цена), BYN/мес.</w:t>
            </w:r>
          </w:p>
        </w:tc>
      </w:tr>
      <w:tr w:rsidR="002B2689" w14:paraId="7DBB0E0A" w14:textId="77777777" w:rsidTr="002B2689">
        <w:trPr>
          <w:cantSplit/>
          <w:jc w:val="center"/>
        </w:trPr>
        <w:tc>
          <w:tcPr>
            <w:tcW w:w="1226" w:type="dxa"/>
            <w:vAlign w:val="center"/>
          </w:tcPr>
          <w:p w14:paraId="7DCD5FC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4ADFB60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0357CE1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5A8A19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7EF2D9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458E435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2B2689" w14:paraId="32F83B6A" w14:textId="77777777" w:rsidTr="002B2689">
        <w:trPr>
          <w:cantSplit/>
          <w:jc w:val="center"/>
        </w:trPr>
        <w:tc>
          <w:tcPr>
            <w:tcW w:w="1226" w:type="dxa"/>
            <w:vAlign w:val="center"/>
          </w:tcPr>
          <w:p w14:paraId="0C168B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S-02/S-03</w:t>
            </w:r>
          </w:p>
        </w:tc>
        <w:tc>
          <w:tcPr>
            <w:tcW w:w="1894" w:type="dxa"/>
            <w:vAlign w:val="center"/>
          </w:tcPr>
          <w:p w14:paraId="5800B5C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2E49EC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64F681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5FD678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41E2C0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</w:tr>
      <w:tr w:rsidR="002B2689" w14:paraId="2FA2143F" w14:textId="77777777" w:rsidTr="002B2689">
        <w:trPr>
          <w:cantSplit/>
          <w:jc w:val="center"/>
        </w:trPr>
        <w:tc>
          <w:tcPr>
            <w:tcW w:w="1226" w:type="dxa"/>
            <w:vAlign w:val="center"/>
          </w:tcPr>
          <w:p w14:paraId="780C2B7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05ED86C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04571E8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1D3B3C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0496301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10BFF8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</w:tr>
    </w:tbl>
    <w:p w14:paraId="77EF8C8D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Word</w:t>
      </w:r>
      <w:r>
        <w:rPr>
          <w:sz w:val="28"/>
        </w:rPr>
        <w:t xml:space="preserve"> разделяет финансовую возможность и готовность платить (Р-13): для </w:t>
      </w:r>
      <w:r>
        <w:rPr>
          <w:i/>
          <w:sz w:val="28"/>
        </w:rPr>
        <w:t>NotaCode</w:t>
      </w:r>
      <w:r>
        <w:rPr>
          <w:sz w:val="28"/>
        </w:rPr>
        <w:t xml:space="preserve"> цена 10,10 </w:t>
      </w:r>
      <w:r>
        <w:rPr>
          <w:i/>
          <w:sz w:val="28"/>
        </w:rPr>
        <w:t>BYN</w:t>
      </w:r>
      <w:r>
        <w:rPr>
          <w:sz w:val="28"/>
        </w:rPr>
        <w:t xml:space="preserve"> в месяц (40 </w:t>
      </w:r>
      <w:r>
        <w:rPr>
          <w:i/>
          <w:sz w:val="28"/>
        </w:rPr>
        <w:t>USD</w:t>
      </w:r>
      <w:r>
        <w:rPr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i/>
          <w:sz w:val="28"/>
        </w:rPr>
        <w:t>USD</w:t>
      </w:r>
      <w:r>
        <w:rPr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i/>
          <w:sz w:val="28"/>
        </w:rPr>
        <w:t>Excel</w:t>
      </w:r>
      <w:r>
        <w:rPr>
          <w:sz w:val="28"/>
        </w:rPr>
        <w:t xml:space="preserve">. Коэффициент оправданности равен </w:t>
      </w:r>
      <w:r>
        <w:rPr>
          <w:i/>
          <w:sz w:val="28"/>
        </w:rPr>
        <w:t>ROI</w:t>
      </w:r>
      <w:r>
        <w:rPr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i/>
          <w:sz w:val="28"/>
        </w:rPr>
        <w:t>USD</w:t>
      </w:r>
      <w:r>
        <w:rPr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i/>
          <w:sz w:val="28"/>
        </w:rPr>
        <w:t>S-01</w:t>
      </w:r>
      <w:r>
        <w:rPr>
          <w:sz w:val="28"/>
        </w:rPr>
        <w:t xml:space="preserve"> платный тариф не обоснован экономически – это согласуется с тарифом </w:t>
      </w:r>
      <w:r>
        <w:rPr>
          <w:i/>
          <w:sz w:val="28"/>
        </w:rPr>
        <w:t>Free</w:t>
      </w:r>
      <w:r>
        <w:rPr>
          <w:sz w:val="28"/>
        </w:rPr>
        <w:t xml:space="preserve"> для студентов. Для </w:t>
      </w:r>
      <w:r>
        <w:rPr>
          <w:i/>
          <w:sz w:val="28"/>
        </w:rPr>
        <w:t>B2C</w:t>
      </w:r>
      <w:r>
        <w:rPr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3BEFEAFE" w14:textId="77777777" w:rsidR="002B2689" w:rsidRDefault="009A52E6">
      <w:pPr>
        <w:pStyle w:val="3"/>
        <w:spacing w:before="360" w:after="360" w:line="360" w:lineRule="exact"/>
        <w:ind w:firstLine="709"/>
      </w:pPr>
      <w:bookmarkStart w:id="37" w:name="цифровая-проверка-и-вывод"/>
      <w:bookmarkEnd w:id="36"/>
      <w:r>
        <w:rPr>
          <w:sz w:val="28"/>
        </w:rPr>
        <w:lastRenderedPageBreak/>
        <w:t>2.9.2 Цифровая проверка и вывод</w:t>
      </w:r>
    </w:p>
    <w:p w14:paraId="7E16F028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76 – Лист 07_</w:t>
      </w:r>
      <w:r>
        <w:rPr>
          <w:i/>
          <w:sz w:val="28"/>
        </w:rPr>
        <w:t>Similarweb</w:t>
      </w:r>
      <w:r>
        <w:rPr>
          <w:sz w:val="28"/>
        </w:rPr>
        <w:t xml:space="preserve"> (ПЛ-</w:t>
      </w:r>
      <w:r>
        <w:rPr>
          <w:i/>
          <w:sz w:val="28"/>
        </w:rPr>
        <w:t>X</w:t>
      </w:r>
      <w:r>
        <w:rPr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2B2689" w14:paraId="1BDCF883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51081F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3FA2AE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5F166B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7A182B4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0C41F4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59592F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Конверсия </w:t>
            </w:r>
            <w:r>
              <w:rPr>
                <w:b/>
                <w:i/>
                <w:sz w:val="24"/>
              </w:rPr>
              <w:t>H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CR1</w:t>
            </w:r>
            <w:r>
              <w:rPr>
                <w:b/>
                <w:sz w:val="24"/>
              </w:rPr>
              <w:t xml:space="preserve"> × </w:t>
            </w:r>
            <w:r>
              <w:rPr>
                <w:b/>
                <w:i/>
                <w:sz w:val="24"/>
              </w:rPr>
              <w:t>CR2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4D7CF8A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4E5B33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2B2689" w14:paraId="2BB89C08" w14:textId="77777777" w:rsidTr="002B2689">
        <w:trPr>
          <w:cantSplit/>
          <w:jc w:val="center"/>
        </w:trPr>
        <w:tc>
          <w:tcPr>
            <w:tcW w:w="1566" w:type="dxa"/>
            <w:vAlign w:val="center"/>
          </w:tcPr>
          <w:p w14:paraId="073670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4E75F1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1DC547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34622D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3566D75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455FDE0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09D485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390263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120,3</w:t>
            </w:r>
          </w:p>
        </w:tc>
      </w:tr>
      <w:tr w:rsidR="002B2689" w14:paraId="5AC48EA2" w14:textId="77777777" w:rsidTr="002B2689">
        <w:trPr>
          <w:cantSplit/>
          <w:jc w:val="center"/>
        </w:trPr>
        <w:tc>
          <w:tcPr>
            <w:tcW w:w="1566" w:type="dxa"/>
            <w:vAlign w:val="center"/>
          </w:tcPr>
          <w:p w14:paraId="6446A0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049B12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4C107E7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2FD1BF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1C9B4B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0CB2687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335F51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6AD7257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1 850,1</w:t>
            </w:r>
          </w:p>
        </w:tc>
      </w:tr>
      <w:tr w:rsidR="002B2689" w14:paraId="4AE4224A" w14:textId="77777777" w:rsidTr="002B2689">
        <w:trPr>
          <w:cantSplit/>
          <w:jc w:val="center"/>
        </w:trPr>
        <w:tc>
          <w:tcPr>
            <w:tcW w:w="1566" w:type="dxa"/>
            <w:vAlign w:val="center"/>
          </w:tcPr>
          <w:p w14:paraId="41A0BF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4EDAE6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3EDBA6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0B826C9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258C430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10F364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6450C1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091A240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160,9</w:t>
            </w:r>
          </w:p>
        </w:tc>
      </w:tr>
      <w:tr w:rsidR="002B2689" w14:paraId="20C212D1" w14:textId="77777777" w:rsidTr="002B2689">
        <w:trPr>
          <w:cantSplit/>
          <w:jc w:val="center"/>
        </w:trPr>
        <w:tc>
          <w:tcPr>
            <w:tcW w:w="1566" w:type="dxa"/>
            <w:vAlign w:val="center"/>
          </w:tcPr>
          <w:p w14:paraId="2D0448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185491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7F5126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6747E2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4BC9FBA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4" w:type="dxa"/>
            <w:vAlign w:val="center"/>
          </w:tcPr>
          <w:p w14:paraId="1EC73E3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5CAB49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32206B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</w:tr>
    </w:tbl>
    <w:p w14:paraId="5058903A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(отдельной конверсии в оплату лист не предусматривает).</w:t>
      </w:r>
    </w:p>
    <w:p w14:paraId="70A1D2AA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шаблону ПЛ §18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0B1BBC8C" w14:textId="77777777" w:rsidR="002B2689" w:rsidRDefault="009A52E6">
      <w:pPr>
        <w:pStyle w:val="2"/>
        <w:spacing w:before="360" w:after="360" w:line="360" w:lineRule="exact"/>
        <w:ind w:firstLine="709"/>
      </w:pPr>
      <w:bookmarkStart w:id="38" w:name="Xb5b75acd78be9954c83d9b3c6357178b93c2a0d"/>
      <w:bookmarkStart w:id="39" w:name="_Toc241930204"/>
      <w:bookmarkEnd w:id="34"/>
      <w:bookmarkEnd w:id="37"/>
      <w:r>
        <w:lastRenderedPageBreak/>
        <w:t>2.10 Сводная матрица, сверка методов и итоговый вывод</w:t>
      </w:r>
      <w:bookmarkEnd w:id="39"/>
    </w:p>
    <w:p w14:paraId="421CF2D8" w14:textId="77777777" w:rsidR="002B2689" w:rsidRDefault="009A52E6">
      <w:pPr>
        <w:pStyle w:val="3"/>
        <w:spacing w:before="360" w:after="360" w:line="360" w:lineRule="exact"/>
        <w:ind w:firstLine="709"/>
      </w:pPr>
      <w:bookmarkStart w:id="40" w:name="сводная-матрица-результатов"/>
      <w:r>
        <w:rPr>
          <w:sz w:val="28"/>
        </w:rPr>
        <w:t>2.10.1 Сводная матрица результатов</w:t>
      </w:r>
    </w:p>
    <w:p w14:paraId="6B9D13D8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2B2689" w14:paraId="31EC9B67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040F3B5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5763FB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заполнено</w:t>
            </w:r>
          </w:p>
        </w:tc>
        <w:tc>
          <w:tcPr>
            <w:tcW w:w="3115" w:type="dxa"/>
            <w:vAlign w:val="center"/>
          </w:tcPr>
          <w:p w14:paraId="31A407E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7CCF25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2B2689" w14:paraId="1777D498" w14:textId="77777777" w:rsidTr="002B2689">
        <w:trPr>
          <w:cantSplit/>
          <w:jc w:val="center"/>
        </w:trPr>
        <w:tc>
          <w:tcPr>
            <w:tcW w:w="2017" w:type="dxa"/>
            <w:vAlign w:val="center"/>
          </w:tcPr>
          <w:p w14:paraId="5D128B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2B85036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28DF55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1ACF22D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2B2689" w14:paraId="7EF816EC" w14:textId="77777777" w:rsidTr="002B2689">
        <w:trPr>
          <w:cantSplit/>
          <w:jc w:val="center"/>
        </w:trPr>
        <w:tc>
          <w:tcPr>
            <w:tcW w:w="2017" w:type="dxa"/>
            <w:vAlign w:val="center"/>
          </w:tcPr>
          <w:p w14:paraId="6B2379D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4B056C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2A298DD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173247C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2B2689" w14:paraId="61AC4404" w14:textId="77777777" w:rsidTr="002B2689">
        <w:trPr>
          <w:cantSplit/>
          <w:jc w:val="center"/>
        </w:trPr>
        <w:tc>
          <w:tcPr>
            <w:tcW w:w="2017" w:type="dxa"/>
            <w:vAlign w:val="center"/>
          </w:tcPr>
          <w:p w14:paraId="0E944B1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6A1115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Сезонность (учебный год); снижение за год: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−42,7 %,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2C639AA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0430DD7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2B2689" w14:paraId="6700CD7D" w14:textId="77777777" w:rsidTr="002B2689">
        <w:trPr>
          <w:cantSplit/>
          <w:jc w:val="center"/>
        </w:trPr>
        <w:tc>
          <w:tcPr>
            <w:tcW w:w="2017" w:type="dxa"/>
            <w:vAlign w:val="center"/>
          </w:tcPr>
          <w:p w14:paraId="28BA32F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0A42A5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39DD4C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Показывает цифровое поле и его концентрацию у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79D477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</w:tr>
      <w:tr w:rsidR="002B2689" w14:paraId="54627DD4" w14:textId="77777777" w:rsidTr="002B2689">
        <w:trPr>
          <w:cantSplit/>
          <w:jc w:val="center"/>
        </w:trPr>
        <w:tc>
          <w:tcPr>
            <w:tcW w:w="2017" w:type="dxa"/>
            <w:vAlign w:val="center"/>
          </w:tcPr>
          <w:p w14:paraId="24D82E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148CC68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15 399 / 296 435 / 2 372 618 BYN/год;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от трафика: 51 265 / 36 618 / 28 480 BYN/год</w:t>
            </w:r>
          </w:p>
        </w:tc>
        <w:tc>
          <w:tcPr>
            <w:tcW w:w="3115" w:type="dxa"/>
            <w:vAlign w:val="center"/>
          </w:tcPr>
          <w:p w14:paraId="77A9557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36401B4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</w:t>
            </w:r>
          </w:p>
        </w:tc>
      </w:tr>
      <w:tr w:rsidR="002B2689" w14:paraId="132B8935" w14:textId="77777777" w:rsidTr="002B2689">
        <w:trPr>
          <w:cantSplit/>
          <w:jc w:val="center"/>
        </w:trPr>
        <w:tc>
          <w:tcPr>
            <w:tcW w:w="2017" w:type="dxa"/>
            <w:vAlign w:val="center"/>
          </w:tcPr>
          <w:p w14:paraId="618219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5717AF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57 021 / 197 988 / 414 754 BYN/год; платящих около 1 634</w:t>
            </w:r>
          </w:p>
        </w:tc>
        <w:tc>
          <w:tcPr>
            <w:tcW w:w="3115" w:type="dxa"/>
            <w:vAlign w:val="center"/>
          </w:tcPr>
          <w:p w14:paraId="42C19B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18691A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2B2689" w14:paraId="67B6C633" w14:textId="77777777" w:rsidTr="002B2689">
        <w:trPr>
          <w:cantSplit/>
          <w:jc w:val="center"/>
        </w:trPr>
        <w:tc>
          <w:tcPr>
            <w:tcW w:w="2017" w:type="dxa"/>
            <w:vAlign w:val="center"/>
          </w:tcPr>
          <w:p w14:paraId="083B79C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6CBB20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канал 1,7 / 9,5 / 91,5 BYN/год;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1 152 / 4 762 / 13 727 BYN/год</w:t>
            </w:r>
          </w:p>
        </w:tc>
        <w:tc>
          <w:tcPr>
            <w:tcW w:w="3115" w:type="dxa"/>
            <w:vAlign w:val="center"/>
          </w:tcPr>
          <w:p w14:paraId="61EB244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14DC6FB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2.6, 2.3</w:t>
            </w:r>
          </w:p>
        </w:tc>
      </w:tr>
      <w:tr w:rsidR="002B2689" w14:paraId="6902AB06" w14:textId="77777777" w:rsidTr="002B2689">
        <w:trPr>
          <w:cantSplit/>
          <w:jc w:val="center"/>
        </w:trPr>
        <w:tc>
          <w:tcPr>
            <w:tcW w:w="2017" w:type="dxa"/>
            <w:vAlign w:val="center"/>
          </w:tcPr>
          <w:p w14:paraId="69DE82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18543CC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применяется: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72ABF3A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49AF66A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</w:tr>
      <w:tr w:rsidR="002B2689" w14:paraId="2AB2CC0A" w14:textId="77777777" w:rsidTr="002B2689">
        <w:trPr>
          <w:cantSplit/>
          <w:jc w:val="center"/>
        </w:trPr>
        <w:tc>
          <w:tcPr>
            <w:tcW w:w="2017" w:type="dxa"/>
            <w:vAlign w:val="center"/>
          </w:tcPr>
          <w:p w14:paraId="2667FD8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7E757FD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7CB6B24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07E3013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  <w:tr w:rsidR="002B2689" w14:paraId="5C108A84" w14:textId="77777777" w:rsidTr="002B2689">
        <w:trPr>
          <w:cantSplit/>
          <w:jc w:val="center"/>
        </w:trPr>
        <w:tc>
          <w:tcPr>
            <w:tcW w:w="2017" w:type="dxa"/>
            <w:vAlign w:val="center"/>
          </w:tcPr>
          <w:p w14:paraId="284A57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4708C8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3115" w:type="dxa"/>
            <w:vAlign w:val="center"/>
          </w:tcPr>
          <w:p w14:paraId="37003FB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1F996DA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</w:tbl>
    <w:p w14:paraId="019EC48C" w14:textId="77777777" w:rsidR="002B2689" w:rsidRDefault="009A52E6">
      <w:pPr>
        <w:pStyle w:val="3"/>
        <w:spacing w:before="360" w:after="360" w:line="360" w:lineRule="exact"/>
        <w:ind w:firstLine="709"/>
      </w:pPr>
      <w:bookmarkStart w:id="41" w:name="сводка-по-методам"/>
      <w:bookmarkEnd w:id="40"/>
      <w:r>
        <w:rPr>
          <w:sz w:val="28"/>
        </w:rPr>
        <w:t>2.10.2 Сводка по методам</w:t>
      </w:r>
    </w:p>
    <w:p w14:paraId="42E6D320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78 – Сводка методов на уровне рынка (</w:t>
      </w:r>
      <w:r>
        <w:rPr>
          <w:i/>
          <w:sz w:val="28"/>
        </w:rPr>
        <w:t>SAM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2B2689" w14:paraId="3C48300D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2C3E492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6C89D4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7E990A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502E32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175147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242F0E6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</w:tr>
      <w:tr w:rsidR="002B2689" w14:paraId="1BB1CE44" w14:textId="77777777" w:rsidTr="002B2689">
        <w:trPr>
          <w:cantSplit/>
          <w:jc w:val="center"/>
        </w:trPr>
        <w:tc>
          <w:tcPr>
            <w:tcW w:w="2871" w:type="dxa"/>
            <w:vAlign w:val="center"/>
          </w:tcPr>
          <w:p w14:paraId="38684A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, TAM/SAM/SOM)</w:t>
            </w:r>
          </w:p>
        </w:tc>
        <w:tc>
          <w:tcPr>
            <w:tcW w:w="1405" w:type="dxa"/>
            <w:vAlign w:val="center"/>
          </w:tcPr>
          <w:p w14:paraId="13F07A9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0B9B48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5F2B9F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2783F60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0C83146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2B2689" w14:paraId="091854D5" w14:textId="77777777" w:rsidTr="002B2689">
        <w:trPr>
          <w:cantSplit/>
          <w:jc w:val="center"/>
        </w:trPr>
        <w:tc>
          <w:tcPr>
            <w:tcW w:w="2871" w:type="dxa"/>
            <w:vAlign w:val="center"/>
          </w:tcPr>
          <w:p w14:paraId="0F42D8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диапазоны К1–К5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1270D46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0D90F90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0DAEC0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0409029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8B529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2B2689" w14:paraId="5EBE050A" w14:textId="77777777" w:rsidTr="002B2689">
        <w:trPr>
          <w:cantSplit/>
          <w:jc w:val="center"/>
        </w:trPr>
        <w:tc>
          <w:tcPr>
            <w:tcW w:w="2871" w:type="dxa"/>
            <w:vAlign w:val="center"/>
          </w:tcPr>
          <w:p w14:paraId="057B30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61F786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6FDFA4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71AD16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183877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951B5F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2B2689" w14:paraId="58577E38" w14:textId="77777777" w:rsidTr="002B2689">
        <w:trPr>
          <w:cantSplit/>
          <w:jc w:val="center"/>
        </w:trPr>
        <w:tc>
          <w:tcPr>
            <w:tcW w:w="2871" w:type="dxa"/>
            <w:vAlign w:val="center"/>
          </w:tcPr>
          <w:p w14:paraId="3AD441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7BE94D8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405074F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69A4B6E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6F0956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45191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2B2689" w14:paraId="078A9582" w14:textId="77777777" w:rsidTr="002B2689">
        <w:trPr>
          <w:cantSplit/>
          <w:jc w:val="center"/>
        </w:trPr>
        <w:tc>
          <w:tcPr>
            <w:tcW w:w="2871" w:type="dxa"/>
            <w:vAlign w:val="center"/>
          </w:tcPr>
          <w:p w14:paraId="2F921DB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138B84A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6A6C95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62AFDD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0FD782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9C577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2B2689" w14:paraId="2234AC52" w14:textId="77777777" w:rsidTr="002B2689">
        <w:trPr>
          <w:cantSplit/>
          <w:jc w:val="center"/>
        </w:trPr>
        <w:tc>
          <w:tcPr>
            <w:tcW w:w="2871" w:type="dxa"/>
            <w:vAlign w:val="center"/>
          </w:tcPr>
          <w:p w14:paraId="6A965D0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257C27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26F2A5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45CD2E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6B728C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47E73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2B2689" w14:paraId="5A7F83B5" w14:textId="77777777" w:rsidTr="002B2689">
        <w:trPr>
          <w:cantSplit/>
          <w:jc w:val="center"/>
        </w:trPr>
        <w:tc>
          <w:tcPr>
            <w:tcW w:w="2871" w:type="dxa"/>
            <w:vAlign w:val="center"/>
          </w:tcPr>
          <w:p w14:paraId="59C37F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 «снизу вверх» по каналам, ф. 5 (только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3BFE8CA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2F664C3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0285BAC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5F5A7ED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2DC0DA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2B2689" w14:paraId="18A15AB6" w14:textId="77777777" w:rsidTr="002B2689">
        <w:trPr>
          <w:cantSplit/>
          <w:jc w:val="center"/>
        </w:trPr>
        <w:tc>
          <w:tcPr>
            <w:tcW w:w="2871" w:type="dxa"/>
            <w:vAlign w:val="center"/>
          </w:tcPr>
          <w:p w14:paraId="68ECA4E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597EE5D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744464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7ED3B58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1AE77FD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E2125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2B2689" w14:paraId="6C9B763F" w14:textId="77777777" w:rsidTr="002B2689">
        <w:trPr>
          <w:cantSplit/>
          <w:jc w:val="center"/>
        </w:trPr>
        <w:tc>
          <w:tcPr>
            <w:tcW w:w="2871" w:type="dxa"/>
            <w:vAlign w:val="center"/>
          </w:tcPr>
          <w:p w14:paraId="0121BA2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05EE5E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24B7BE0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380128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1F77D18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2ADB2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2B2689" w14:paraId="19F7602C" w14:textId="77777777" w:rsidTr="002B2689">
        <w:trPr>
          <w:cantSplit/>
          <w:jc w:val="center"/>
        </w:trPr>
        <w:tc>
          <w:tcPr>
            <w:tcW w:w="2871" w:type="dxa"/>
            <w:vAlign w:val="center"/>
          </w:tcPr>
          <w:p w14:paraId="23142F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870CD9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7A8D3C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175EAD7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2631939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6F8984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2B2689" w14:paraId="379776AE" w14:textId="77777777" w:rsidTr="002B2689">
        <w:trPr>
          <w:cantSplit/>
          <w:jc w:val="center"/>
        </w:trPr>
        <w:tc>
          <w:tcPr>
            <w:tcW w:w="2871" w:type="dxa"/>
            <w:vAlign w:val="center"/>
          </w:tcPr>
          <w:p w14:paraId="4231332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748532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34E465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390D89C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576BEB0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224C49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2B2689" w14:paraId="56A34BC5" w14:textId="77777777" w:rsidTr="002B2689">
        <w:trPr>
          <w:cantSplit/>
          <w:jc w:val="center"/>
        </w:trPr>
        <w:tc>
          <w:tcPr>
            <w:tcW w:w="2871" w:type="dxa"/>
            <w:vAlign w:val="center"/>
          </w:tcPr>
          <w:p w14:paraId="48B0BB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3F091ED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5BEFE24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1CC7EFD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3D49F5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94C13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2B2689" w14:paraId="0EF0CD89" w14:textId="77777777" w:rsidTr="002B2689">
        <w:trPr>
          <w:cantSplit/>
          <w:jc w:val="center"/>
        </w:trPr>
        <w:tc>
          <w:tcPr>
            <w:tcW w:w="2871" w:type="dxa"/>
            <w:vAlign w:val="center"/>
          </w:tcPr>
          <w:p w14:paraId="519EA4C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4E2422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5B4ADD3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621634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08F6FB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062D325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4709AE67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i/>
          <w:sz w:val="28"/>
        </w:rPr>
        <w:t>X</w:t>
      </w:r>
      <w:r>
        <w:rPr>
          <w:sz w:val="28"/>
        </w:rPr>
        <w:t>, ПЛ-</w:t>
      </w:r>
      <w:r>
        <w:rPr>
          <w:i/>
          <w:sz w:val="28"/>
        </w:rPr>
        <w:t>X</w:t>
      </w:r>
      <w:r>
        <w:rPr>
          <w:sz w:val="28"/>
        </w:rPr>
        <w:t>, СВ-</w:t>
      </w:r>
      <w:r>
        <w:rPr>
          <w:i/>
          <w:sz w:val="28"/>
        </w:rPr>
        <w:t>X</w:t>
      </w:r>
      <w:r>
        <w:rPr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спросу. Строка «ПК-</w:t>
      </w:r>
      <w:r>
        <w:rPr>
          <w:i/>
          <w:sz w:val="28"/>
        </w:rPr>
        <w:t>X</w:t>
      </w:r>
      <w:r>
        <w:rPr>
          <w:sz w:val="28"/>
        </w:rPr>
        <w:t>, диапазоны К1–К5» совпадает со строкой «СВ-</w:t>
      </w:r>
      <w:r>
        <w:rPr>
          <w:i/>
          <w:sz w:val="28"/>
        </w:rPr>
        <w:t>X</w:t>
      </w:r>
      <w:r>
        <w:rPr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597470A5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79 – Сводка методов на уровне достижимой выручки (</w:t>
      </w:r>
      <w:r>
        <w:rPr>
          <w:i/>
          <w:sz w:val="28"/>
        </w:rPr>
        <w:t>SOM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2B2689" w14:paraId="29D343D1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631251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50DB89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112430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345FB4A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56A146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0414B7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</w:tr>
      <w:tr w:rsidR="002B2689" w14:paraId="7C3A23DB" w14:textId="77777777" w:rsidTr="002B2689">
        <w:trPr>
          <w:cantSplit/>
          <w:jc w:val="center"/>
        </w:trPr>
        <w:tc>
          <w:tcPr>
            <w:tcW w:w="2937" w:type="dxa"/>
            <w:vAlign w:val="center"/>
          </w:tcPr>
          <w:p w14:paraId="28DD725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5278E7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034A56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55ED4D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0BB0AE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432CE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2B2689" w14:paraId="73B963DE" w14:textId="77777777" w:rsidTr="002B2689">
        <w:trPr>
          <w:cantSplit/>
          <w:jc w:val="center"/>
        </w:trPr>
        <w:tc>
          <w:tcPr>
            <w:tcW w:w="2937" w:type="dxa"/>
            <w:vAlign w:val="center"/>
          </w:tcPr>
          <w:p w14:paraId="5D7E71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ПС, 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56DEFA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4331E8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6CB3112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2CA624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CD789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2B2689" w14:paraId="25E4D202" w14:textId="77777777" w:rsidTr="002B2689">
        <w:trPr>
          <w:cantSplit/>
          <w:jc w:val="center"/>
        </w:trPr>
        <w:tc>
          <w:tcPr>
            <w:tcW w:w="2937" w:type="dxa"/>
            <w:vAlign w:val="center"/>
          </w:tcPr>
          <w:p w14:paraId="2A3933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6F6C7AF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2FB5619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5C6DC96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7AD35AD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94FCF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2B2689" w14:paraId="29175338" w14:textId="77777777" w:rsidTr="002B2689">
        <w:trPr>
          <w:cantSplit/>
          <w:jc w:val="center"/>
        </w:trPr>
        <w:tc>
          <w:tcPr>
            <w:tcW w:w="2937" w:type="dxa"/>
            <w:vAlign w:val="center"/>
          </w:tcPr>
          <w:p w14:paraId="56594F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3B5DD4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19B20D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5EB46E3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4AF5969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A9DF6F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2B2689" w14:paraId="24B9C40B" w14:textId="77777777" w:rsidTr="002B2689">
        <w:trPr>
          <w:cantSplit/>
          <w:jc w:val="center"/>
        </w:trPr>
        <w:tc>
          <w:tcPr>
            <w:tcW w:w="2937" w:type="dxa"/>
            <w:vAlign w:val="center"/>
          </w:tcPr>
          <w:p w14:paraId="7EE052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7ED36D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101EF0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0E03DB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4510BE2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2E5C44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2B2689" w14:paraId="07B75ED1" w14:textId="77777777" w:rsidTr="002B2689">
        <w:trPr>
          <w:cantSplit/>
          <w:jc w:val="center"/>
        </w:trPr>
        <w:tc>
          <w:tcPr>
            <w:tcW w:w="2937" w:type="dxa"/>
            <w:vAlign w:val="center"/>
          </w:tcPr>
          <w:p w14:paraId="05A2A7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4C027F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16E6E7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33588D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673A41E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0FEBD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2B2689" w14:paraId="5EAABFF6" w14:textId="77777777" w:rsidTr="002B2689">
        <w:trPr>
          <w:cantSplit/>
          <w:jc w:val="center"/>
        </w:trPr>
        <w:tc>
          <w:tcPr>
            <w:tcW w:w="2937" w:type="dxa"/>
            <w:vAlign w:val="center"/>
          </w:tcPr>
          <w:p w14:paraId="20BD30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14FD372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513A36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413E2A9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08F53B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2EECF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2B2689" w14:paraId="381E1DBA" w14:textId="77777777" w:rsidTr="002B2689">
        <w:trPr>
          <w:cantSplit/>
          <w:jc w:val="center"/>
        </w:trPr>
        <w:tc>
          <w:tcPr>
            <w:tcW w:w="2937" w:type="dxa"/>
            <w:vAlign w:val="center"/>
          </w:tcPr>
          <w:p w14:paraId="579321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ПК, диапазоны К1–К5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427AE8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002CCAC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516BDA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31AA792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3F5CF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2B2689" w14:paraId="43F251DF" w14:textId="77777777" w:rsidTr="002B2689">
        <w:trPr>
          <w:cantSplit/>
          <w:jc w:val="center"/>
        </w:trPr>
        <w:tc>
          <w:tcPr>
            <w:tcW w:w="2937" w:type="dxa"/>
            <w:vAlign w:val="center"/>
          </w:tcPr>
          <w:p w14:paraId="76674C4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73E6F6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7E94D0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2DFDAA3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777885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5B3F6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2B2689" w14:paraId="59EF9DAD" w14:textId="77777777" w:rsidTr="002B2689">
        <w:trPr>
          <w:cantSplit/>
          <w:jc w:val="center"/>
        </w:trPr>
        <w:tc>
          <w:tcPr>
            <w:tcW w:w="2937" w:type="dxa"/>
            <w:vAlign w:val="center"/>
          </w:tcPr>
          <w:p w14:paraId="423B9D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04290C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35C386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28F8FF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736046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F8C71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2B2689" w14:paraId="6CD3AF9C" w14:textId="77777777" w:rsidTr="002B2689">
        <w:trPr>
          <w:cantSplit/>
          <w:jc w:val="center"/>
        </w:trPr>
        <w:tc>
          <w:tcPr>
            <w:tcW w:w="2937" w:type="dxa"/>
            <w:vAlign w:val="center"/>
          </w:tcPr>
          <w:p w14:paraId="5880E98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648C17F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6D81425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12DADF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71CFEBC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094858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1004E185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Платформенные расчеты (ЦВ-</w:t>
      </w:r>
      <w:r>
        <w:rPr>
          <w:i/>
          <w:sz w:val="28"/>
        </w:rPr>
        <w:t>X</w:t>
      </w:r>
      <w:r>
        <w:rPr>
          <w:sz w:val="28"/>
        </w:rPr>
        <w:t xml:space="preserve"> 07, СЦ-</w:t>
      </w:r>
      <w:r>
        <w:rPr>
          <w:i/>
          <w:sz w:val="28"/>
        </w:rPr>
        <w:t>X</w:t>
      </w:r>
      <w:r>
        <w:rPr>
          <w:sz w:val="28"/>
        </w:rPr>
        <w:t xml:space="preserve"> 05) в сводку не включены: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 (В-3). Вариант </w:t>
      </w:r>
      <w:r>
        <w:rPr>
          <w:i/>
          <w:sz w:val="28"/>
        </w:rPr>
        <w:t>Word</w:t>
      </w:r>
      <w:r>
        <w:rPr>
          <w:sz w:val="28"/>
        </w:rPr>
        <w:t xml:space="preserve"> ПК по диапазонам К1–К5 дает </w:t>
      </w:r>
      <w:r>
        <w:rPr>
          <w:i/>
          <w:sz w:val="28"/>
        </w:rPr>
        <w:t>SOM</w:t>
      </w:r>
      <w:r>
        <w:rPr>
          <w:sz w:val="28"/>
        </w:rPr>
        <w:t xml:space="preserve"> до 118 631 </w:t>
      </w:r>
      <w:r>
        <w:rPr>
          <w:i/>
          <w:sz w:val="28"/>
        </w:rPr>
        <w:t>BYN</w:t>
      </w:r>
      <w:r>
        <w:rPr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i/>
          <w:sz w:val="28"/>
        </w:rPr>
        <w:t>SOM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: 3 007 (по долям сегментов) и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2 %).</w:t>
      </w:r>
    </w:p>
    <w:p w14:paraId="264C69E2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80 – Диапазоны по классам методов (по </w:t>
      </w:r>
      <w:r>
        <w:rPr>
          <w:i/>
          <w:sz w:val="28"/>
        </w:rPr>
        <w:t>Excel</w:t>
      </w:r>
      <w:r>
        <w:rPr>
          <w:sz w:val="28"/>
        </w:rPr>
        <w:t xml:space="preserve"> и по </w:t>
      </w:r>
      <w:r>
        <w:rPr>
          <w:i/>
          <w:sz w:val="28"/>
        </w:rPr>
        <w:t>Word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2B2689" w14:paraId="21C350EE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5C86D04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3AF111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4D290B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3AADE20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3BC5791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</w:tr>
      <w:tr w:rsidR="002B2689" w14:paraId="4ADCA690" w14:textId="77777777" w:rsidTr="002B2689">
        <w:trPr>
          <w:cantSplit/>
          <w:jc w:val="center"/>
        </w:trPr>
        <w:tc>
          <w:tcPr>
            <w:tcW w:w="3158" w:type="dxa"/>
            <w:vAlign w:val="center"/>
          </w:tcPr>
          <w:p w14:paraId="5D0491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база (ПК-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1355842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52BC5C2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1F28520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68DEEA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07)</w:t>
            </w:r>
          </w:p>
        </w:tc>
      </w:tr>
      <w:tr w:rsidR="002B2689" w14:paraId="18204B61" w14:textId="77777777" w:rsidTr="002B2689">
        <w:trPr>
          <w:cantSplit/>
          <w:jc w:val="center"/>
        </w:trPr>
        <w:tc>
          <w:tcPr>
            <w:tcW w:w="3158" w:type="dxa"/>
            <w:vAlign w:val="center"/>
          </w:tcPr>
          <w:p w14:paraId="0DEECE5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методы уровня «рынок»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1D6F76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581E95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286A81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18FC0A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2B2689" w14:paraId="529F6A15" w14:textId="77777777" w:rsidTr="002B2689">
        <w:trPr>
          <w:cantSplit/>
          <w:jc w:val="center"/>
        </w:trPr>
        <w:tc>
          <w:tcPr>
            <w:tcW w:w="3158" w:type="dxa"/>
            <w:vAlign w:val="center"/>
          </w:tcPr>
          <w:p w14:paraId="29F87D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3CF6C9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62AD21D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26F773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7E0CF85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2B2689" w14:paraId="31689767" w14:textId="77777777" w:rsidTr="002B2689">
        <w:trPr>
          <w:cantSplit/>
          <w:jc w:val="center"/>
        </w:trPr>
        <w:tc>
          <w:tcPr>
            <w:tcW w:w="3158" w:type="dxa"/>
            <w:vAlign w:val="center"/>
          </w:tcPr>
          <w:p w14:paraId="48B591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788A8F5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76AAD5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12C7AD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114C265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2B2689" w14:paraId="4F1D9668" w14:textId="77777777" w:rsidTr="002B2689">
        <w:trPr>
          <w:cantSplit/>
          <w:jc w:val="center"/>
        </w:trPr>
        <w:tc>
          <w:tcPr>
            <w:tcW w:w="3158" w:type="dxa"/>
            <w:vAlign w:val="center"/>
          </w:tcPr>
          <w:p w14:paraId="148507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Уровень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4E717BD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72A841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3BD6F2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40170B6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</w:tbl>
    <w:p w14:paraId="3D1FF6C3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Excel</w:t>
      </w:r>
      <w:r>
        <w:rPr>
          <w:sz w:val="28"/>
        </w:rPr>
        <w:t>-правило (</w:t>
      </w:r>
      <w:r>
        <w:rPr>
          <w:i/>
          <w:sz w:val="28"/>
        </w:rPr>
        <w:t>MIN</w:t>
      </w:r>
      <w:r>
        <w:rPr>
          <w:sz w:val="28"/>
        </w:rPr>
        <w:t xml:space="preserve"> / среднее / </w:t>
      </w:r>
      <w:r>
        <w:rPr>
          <w:i/>
          <w:sz w:val="28"/>
        </w:rPr>
        <w:t>MAX</w:t>
      </w:r>
      <w:r>
        <w:rPr>
          <w:sz w:val="28"/>
        </w:rPr>
        <w:t xml:space="preserve"> по методам) и </w:t>
      </w:r>
      <w:r>
        <w:rPr>
          <w:i/>
          <w:sz w:val="28"/>
        </w:rPr>
        <w:t>Word</w:t>
      </w:r>
      <w:r>
        <w:rPr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0E4A6EA9" w14:textId="77777777" w:rsidR="002B2689" w:rsidRDefault="009A52E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E4C3570" wp14:editId="5CAAEB78">
            <wp:extent cx="5334000" cy="2726266"/>
            <wp:effectExtent l="0" t="0" r="0" b="0"/>
            <wp:docPr id="12098783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83F860" w14:textId="77777777" w:rsidR="002B2689" w:rsidRDefault="009A52E6">
      <w:pPr>
        <w:pStyle w:val="a0"/>
        <w:spacing w:before="0" w:after="0" w:line="360" w:lineRule="exact"/>
        <w:jc w:val="center"/>
      </w:pPr>
      <w:r>
        <w:rPr>
          <w:sz w:val="28"/>
        </w:rPr>
        <w:t>Рисунок 12 – Диапазоны объема рынка (</w:t>
      </w:r>
      <w:r>
        <w:rPr>
          <w:i/>
          <w:sz w:val="28"/>
        </w:rPr>
        <w:t>SAM</w:t>
      </w:r>
      <w:r>
        <w:rPr>
          <w:sz w:val="28"/>
        </w:rPr>
        <w:t>) по методам: осторожный – оптимистичный, ромб – базовый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59DC5071" w14:textId="77777777" w:rsidR="002B2689" w:rsidRDefault="009A52E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4183602" wp14:editId="4FDCB548">
            <wp:extent cx="5334000" cy="2726266"/>
            <wp:effectExtent l="0" t="0" r="0" b="0"/>
            <wp:docPr id="7935200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06E985" w14:textId="77777777" w:rsidR="002B2689" w:rsidRDefault="009A52E6">
      <w:pPr>
        <w:pStyle w:val="a0"/>
        <w:spacing w:before="0" w:after="0" w:line="360" w:lineRule="exact"/>
        <w:jc w:val="center"/>
      </w:pPr>
      <w:r>
        <w:rPr>
          <w:sz w:val="28"/>
        </w:rPr>
        <w:t>Рисунок 13 – Диапазоны достижимой выручки (</w:t>
      </w:r>
      <w:r>
        <w:rPr>
          <w:i/>
          <w:sz w:val="28"/>
        </w:rPr>
        <w:t>SOM</w:t>
      </w:r>
      <w:r>
        <w:rPr>
          <w:sz w:val="28"/>
        </w:rPr>
        <w:t>) по методам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483997CA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2B2689" w14:paraId="2B2A18CD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6480FF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43DB25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4929E0C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66A0355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Оптимистично</w:t>
            </w:r>
          </w:p>
        </w:tc>
      </w:tr>
      <w:tr w:rsidR="002B2689" w14:paraId="07AEDCBE" w14:textId="77777777" w:rsidTr="002B2689">
        <w:trPr>
          <w:cantSplit/>
          <w:jc w:val="center"/>
        </w:trPr>
        <w:tc>
          <w:tcPr>
            <w:tcW w:w="3713" w:type="dxa"/>
            <w:vAlign w:val="center"/>
          </w:tcPr>
          <w:p w14:paraId="090649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512CD2E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3FA4ED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3539DB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3–7 %</w:t>
            </w:r>
          </w:p>
        </w:tc>
      </w:tr>
      <w:tr w:rsidR="002B2689" w14:paraId="2E2789A8" w14:textId="77777777" w:rsidTr="002B2689">
        <w:trPr>
          <w:cantSplit/>
          <w:jc w:val="center"/>
        </w:trPr>
        <w:tc>
          <w:tcPr>
            <w:tcW w:w="3713" w:type="dxa"/>
            <w:vAlign w:val="center"/>
          </w:tcPr>
          <w:p w14:paraId="5A570FA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5900876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04587A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5157BE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2–5 %</w:t>
            </w:r>
          </w:p>
        </w:tc>
      </w:tr>
      <w:tr w:rsidR="002B2689" w14:paraId="67610B13" w14:textId="77777777" w:rsidTr="002B2689">
        <w:trPr>
          <w:cantSplit/>
          <w:jc w:val="center"/>
        </w:trPr>
        <w:tc>
          <w:tcPr>
            <w:tcW w:w="3713" w:type="dxa"/>
            <w:vAlign w:val="center"/>
          </w:tcPr>
          <w:p w14:paraId="3DD8CC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03 (значения шаблона)</w:t>
            </w:r>
          </w:p>
        </w:tc>
        <w:tc>
          <w:tcPr>
            <w:tcW w:w="1825" w:type="dxa"/>
            <w:vAlign w:val="center"/>
          </w:tcPr>
          <w:p w14:paraId="412BDA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4A6AFAF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052B40C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2B2689" w14:paraId="2D9578D8" w14:textId="77777777" w:rsidTr="002B2689">
        <w:trPr>
          <w:cantSplit/>
          <w:jc w:val="center"/>
        </w:trPr>
        <w:tc>
          <w:tcPr>
            <w:tcW w:w="3713" w:type="dxa"/>
            <w:vAlign w:val="center"/>
          </w:tcPr>
          <w:p w14:paraId="10F2D0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4E39E2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1DAFCC0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7C3237D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2B2689" w14:paraId="0A2FD9B1" w14:textId="77777777" w:rsidTr="002B2689">
        <w:trPr>
          <w:cantSplit/>
          <w:jc w:val="center"/>
        </w:trPr>
        <w:tc>
          <w:tcPr>
            <w:tcW w:w="3713" w:type="dxa"/>
            <w:vAlign w:val="center"/>
          </w:tcPr>
          <w:p w14:paraId="5A49B76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01</w:t>
            </w:r>
          </w:p>
        </w:tc>
        <w:tc>
          <w:tcPr>
            <w:tcW w:w="1825" w:type="dxa"/>
            <w:vAlign w:val="center"/>
          </w:tcPr>
          <w:p w14:paraId="590EE3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2B331A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628101D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2B2689" w14:paraId="5C6FC57D" w14:textId="77777777" w:rsidTr="002B2689">
        <w:trPr>
          <w:cantSplit/>
          <w:jc w:val="center"/>
        </w:trPr>
        <w:tc>
          <w:tcPr>
            <w:tcW w:w="3713" w:type="dxa"/>
            <w:vAlign w:val="center"/>
          </w:tcPr>
          <w:p w14:paraId="68BF0D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046A5C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7F7262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6236693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2B2689" w14:paraId="225A30C5" w14:textId="77777777" w:rsidTr="002B2689">
        <w:trPr>
          <w:cantSplit/>
          <w:jc w:val="center"/>
        </w:trPr>
        <w:tc>
          <w:tcPr>
            <w:tcW w:w="3713" w:type="dxa"/>
            <w:vAlign w:val="center"/>
          </w:tcPr>
          <w:p w14:paraId="46F82A1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3972D0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04AEED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45DBF53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</w:tr>
      <w:tr w:rsidR="002B2689" w14:paraId="6588BE2B" w14:textId="77777777" w:rsidTr="002B2689">
        <w:trPr>
          <w:cantSplit/>
          <w:jc w:val="center"/>
        </w:trPr>
        <w:tc>
          <w:tcPr>
            <w:tcW w:w="3713" w:type="dxa"/>
            <w:vAlign w:val="center"/>
          </w:tcPr>
          <w:p w14:paraId="790DB2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сегментные К5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–03 /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1D850C6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143883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57229A5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49F47666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Ориентиры различаются (</w:t>
      </w:r>
      <w:r>
        <w:rPr>
          <w:i/>
          <w:sz w:val="28"/>
        </w:rPr>
        <w:t>W-7</w:t>
      </w:r>
      <w:r>
        <w:rPr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i/>
          <w:sz w:val="28"/>
        </w:rPr>
        <w:t>X</w:t>
      </w:r>
      <w:r>
        <w:rPr>
          <w:sz w:val="28"/>
        </w:rPr>
        <w:t xml:space="preserve"> (0,8 %) находится в диапазоне 0,5–1 %, оптимистичное (4 %) – в диапазоне 3–7 %.</w:t>
      </w:r>
    </w:p>
    <w:p w14:paraId="426F0DC8" w14:textId="77777777" w:rsidR="002B2689" w:rsidRDefault="009A52E6">
      <w:pPr>
        <w:pStyle w:val="3"/>
        <w:spacing w:before="360" w:after="360" w:line="360" w:lineRule="exact"/>
        <w:ind w:firstLine="709"/>
      </w:pPr>
      <w:bookmarkStart w:id="42" w:name="правила-согласования-результатов"/>
      <w:bookmarkEnd w:id="41"/>
      <w:r>
        <w:rPr>
          <w:sz w:val="28"/>
        </w:rPr>
        <w:t>2.10.3 Правила согласования результатов</w:t>
      </w:r>
    </w:p>
    <w:p w14:paraId="39708C9F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82 – Применение правил согласования ИНСТР §11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2B2689" w14:paraId="4822E8EB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2DCF76D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0B100A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0180E0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2B2689" w14:paraId="39364768" w14:textId="77777777" w:rsidTr="002B2689">
        <w:trPr>
          <w:cantSplit/>
          <w:jc w:val="center"/>
        </w:trPr>
        <w:tc>
          <w:tcPr>
            <w:tcW w:w="3177" w:type="dxa"/>
            <w:vAlign w:val="center"/>
          </w:tcPr>
          <w:p w14:paraId="7E4E49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1C5A256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«сверху вниз» 296 435, «снизу вверх» 197 989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495ABDF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2B2689" w14:paraId="3D9D7592" w14:textId="77777777" w:rsidTr="002B2689">
        <w:trPr>
          <w:cantSplit/>
          <w:jc w:val="center"/>
        </w:trPr>
        <w:tc>
          <w:tcPr>
            <w:tcW w:w="3177" w:type="dxa"/>
            <w:vAlign w:val="center"/>
          </w:tcPr>
          <w:p w14:paraId="725E2D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220D4DA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7369D1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цену проверить опросом</w:t>
            </w:r>
          </w:p>
        </w:tc>
      </w:tr>
      <w:tr w:rsidR="002B2689" w14:paraId="3F1F04E5" w14:textId="77777777" w:rsidTr="002B2689">
        <w:trPr>
          <w:cantSplit/>
          <w:jc w:val="center"/>
        </w:trPr>
        <w:tc>
          <w:tcPr>
            <w:tcW w:w="3177" w:type="dxa"/>
            <w:vAlign w:val="center"/>
          </w:tcPr>
          <w:p w14:paraId="5CB443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0AA06A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472059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приходит не только через Яндекс: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48,5 %, остальное – прямой трафик и рефералы;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2B2689" w14:paraId="375079A2" w14:textId="77777777" w:rsidTr="002B2689">
        <w:trPr>
          <w:cantSplit/>
          <w:jc w:val="center"/>
        </w:trPr>
        <w:tc>
          <w:tcPr>
            <w:tcW w:w="3177" w:type="dxa"/>
            <w:vAlign w:val="center"/>
          </w:tcPr>
          <w:p w14:paraId="240B94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6B42DA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 поискового канала 9,5 BYN/год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197 988 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7EB9C1E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2B2689" w14:paraId="021393B6" w14:textId="77777777" w:rsidTr="002B2689">
        <w:trPr>
          <w:cantSplit/>
          <w:jc w:val="center"/>
        </w:trPr>
        <w:tc>
          <w:tcPr>
            <w:tcW w:w="3177" w:type="dxa"/>
            <w:vAlign w:val="center"/>
          </w:tcPr>
          <w:p w14:paraId="255717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3000" w:type="dxa"/>
            <w:vAlign w:val="center"/>
          </w:tcPr>
          <w:p w14:paraId="191BB6A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Отношение оптимистичного к осторожному: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7,3×,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573AB3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доля платящих, срок удержания, доли стран по </w:t>
            </w:r>
            <w:r>
              <w:rPr>
                <w:i/>
                <w:sz w:val="24"/>
              </w:rPr>
              <w:t>Similarweb</w:t>
            </w:r>
          </w:p>
        </w:tc>
      </w:tr>
      <w:tr w:rsidR="002B2689" w14:paraId="45D334D7" w14:textId="77777777" w:rsidTr="002B2689">
        <w:trPr>
          <w:cantSplit/>
          <w:jc w:val="center"/>
        </w:trPr>
        <w:tc>
          <w:tcPr>
            <w:tcW w:w="3177" w:type="dxa"/>
            <w:vAlign w:val="center"/>
          </w:tcPr>
          <w:p w14:paraId="44165FD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2967BA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0B5E90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529EE589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Клиентские методы и методы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  <w:sz w:val="28"/>
        </w:rPr>
        <w:t>X</w:t>
      </w:r>
      <w:r>
        <w:rPr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34D892E9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83 – Сопоставление основного чека 40 </w:t>
      </w:r>
      <w:r>
        <w:rPr>
          <w:i/>
          <w:sz w:val="28"/>
        </w:rPr>
        <w:t>USD</w:t>
      </w:r>
      <w:r>
        <w:rPr>
          <w:sz w:val="28"/>
        </w:rPr>
        <w:t xml:space="preserve"> в год с альтернативным 48 </w:t>
      </w:r>
      <w:r>
        <w:rPr>
          <w:i/>
          <w:sz w:val="28"/>
        </w:rPr>
        <w:t>USD</w:t>
      </w:r>
      <w:r>
        <w:rPr>
          <w:sz w:val="28"/>
        </w:rPr>
        <w:t xml:space="preserve"> в год (4 </w:t>
      </w:r>
      <w:r>
        <w:rPr>
          <w:i/>
          <w:sz w:val="28"/>
        </w:rPr>
        <w:t>USD</w:t>
      </w:r>
      <w:r>
        <w:rPr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2B2689" w14:paraId="276DB4F2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7388BBD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5F9A7C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40 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в год (основной)</w:t>
            </w:r>
          </w:p>
        </w:tc>
        <w:tc>
          <w:tcPr>
            <w:tcW w:w="2392" w:type="dxa"/>
            <w:vAlign w:val="center"/>
          </w:tcPr>
          <w:p w14:paraId="44B739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48 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442701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48 / 40</w:t>
            </w:r>
          </w:p>
        </w:tc>
      </w:tr>
      <w:tr w:rsidR="002B2689" w14:paraId="151EA8C6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36C36A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Годовой чек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01D1E3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6C0872A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1B227C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2B2689" w14:paraId="588F8363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543D7B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Месячный эквивалент,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55AE902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24DE22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78E0865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2B2689" w14:paraId="0B7E3C72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14B0527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4B598A5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451CC1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7B3A6D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1,26</w:t>
            </w:r>
          </w:p>
        </w:tc>
      </w:tr>
      <w:tr w:rsidR="002B2689" w14:paraId="5626A8CC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04E18F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5C3F4A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031358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182B74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2B2689" w14:paraId="231BDA07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242676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72913F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492D666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6DBDBD8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0,83</w:t>
            </w:r>
          </w:p>
        </w:tc>
      </w:tr>
      <w:tr w:rsidR="002B2689" w14:paraId="4F137343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7E8802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42C95F8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42639C5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027149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0,83</w:t>
            </w:r>
          </w:p>
        </w:tc>
      </w:tr>
      <w:tr w:rsidR="002B2689" w14:paraId="014187E8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3839C3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1B1AA1D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67BF785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377792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2B2689" w14:paraId="105ADFC1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4A07791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1BBD4E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488620C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5CA3BB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2B2689" w14:paraId="75DEAD4E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0946B2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сверху вниз,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784250B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231F9E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0F20BC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2B2689" w14:paraId="420DD4B7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7AAB8FA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22B3FA4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6D9537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1073B5B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2B2689" w14:paraId="17CC7EC4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27A637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2EB23D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06F472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6AD8BCB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2B2689" w14:paraId="23EF1B14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1B27E75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64E3C3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10D1361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4513CE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2B2689" w14:paraId="1D7CFED2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26EE8FC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290DAF8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0D130A9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2E8ACA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2B2689" w14:paraId="2ED7BB39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5F48796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базовый сценарий, BYN/год</w:t>
            </w:r>
          </w:p>
        </w:tc>
        <w:tc>
          <w:tcPr>
            <w:tcW w:w="1704" w:type="dxa"/>
            <w:vAlign w:val="center"/>
          </w:tcPr>
          <w:p w14:paraId="7A6670A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46FDC4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106C89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2B2689" w14:paraId="571E7A06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253649C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2EBA445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3ADCBC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412582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2B2689" w14:paraId="51A66A3B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473C23C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69355C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3F376B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4C32BDC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2B2689" w14:paraId="17263993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784640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3A23BF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087049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56C9CF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2B2689" w14:paraId="1294DB61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307B74C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сценарии),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0B3AB40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661864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50D190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2B2689" w14:paraId="6C984C5F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73B0C1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5EF18F4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7411B2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65E7118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2B2689" w14:paraId="7ED42289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29B6BA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62240A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1BA6B12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64E6A1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2B2689" w14:paraId="3DF05EEF" w14:textId="77777777" w:rsidTr="002B2689">
        <w:trPr>
          <w:cantSplit/>
          <w:jc w:val="center"/>
        </w:trPr>
        <w:tc>
          <w:tcPr>
            <w:tcW w:w="3867" w:type="dxa"/>
            <w:vAlign w:val="center"/>
          </w:tcPr>
          <w:p w14:paraId="2B3DDBA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, базовый сценарий, BYN/год</w:t>
            </w:r>
          </w:p>
        </w:tc>
        <w:tc>
          <w:tcPr>
            <w:tcW w:w="1704" w:type="dxa"/>
            <w:vAlign w:val="center"/>
          </w:tcPr>
          <w:p w14:paraId="7F216A1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3FEEEF6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4C64467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</w:tbl>
    <w:p w14:paraId="4976BB89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третьем столбце – значения прежнего расчета (чек </w:t>
      </w:r>
      <w:r>
        <w:rPr>
          <w:i/>
          <w:sz w:val="28"/>
        </w:rPr>
        <w:t>Pro</w:t>
      </w:r>
      <w:r>
        <w:rPr>
          <w:sz w:val="28"/>
        </w:rPr>
        <w:t xml:space="preserve"> 145,37 </w:t>
      </w:r>
      <w:r>
        <w:rPr>
          <w:i/>
          <w:sz w:val="28"/>
        </w:rPr>
        <w:t>BYN</w:t>
      </w:r>
      <w:r>
        <w:rPr>
          <w:sz w:val="28"/>
        </w:rPr>
        <w:t xml:space="preserve">); пересчет выполнен по тем же формулам и допущениям, меняется только цена </w:t>
      </w:r>
      <w:r>
        <w:rPr>
          <w:i/>
          <w:sz w:val="28"/>
        </w:rPr>
        <w:t>Pro</w:t>
      </w:r>
      <w:r>
        <w:rPr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  <w:sz w:val="28"/>
        </w:rPr>
        <w:t>Pro</w:t>
      </w:r>
      <w:r>
        <w:rPr>
          <w:sz w:val="28"/>
        </w:rPr>
        <w:t xml:space="preserve"> не зависит. Вывод о бесплатном тарифе для студентов от выбора чека не меняется.</w:t>
      </w:r>
    </w:p>
    <w:p w14:paraId="6B053FE6" w14:textId="77777777" w:rsidR="002B2689" w:rsidRDefault="009A52E6">
      <w:pPr>
        <w:pStyle w:val="3"/>
        <w:spacing w:before="360" w:after="360" w:line="360" w:lineRule="exact"/>
        <w:ind w:firstLine="709"/>
      </w:pPr>
      <w:bookmarkStart w:id="43" w:name="итоговый-вывод"/>
      <w:bookmarkEnd w:id="42"/>
      <w:r>
        <w:rPr>
          <w:sz w:val="28"/>
        </w:rPr>
        <w:t>2.10.4 Итоговый вывод</w:t>
      </w:r>
    </w:p>
    <w:p w14:paraId="43713F2F" w14:textId="77777777" w:rsidR="002B2689" w:rsidRDefault="009A52E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по универсальному шаблону ИНСТР §12.</w:t>
      </w:r>
    </w:p>
    <w:p w14:paraId="6A91C5D0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476, </w:t>
      </w:r>
      <w:r>
        <w:rPr>
          <w:i/>
          <w:sz w:val="28"/>
        </w:rPr>
        <w:t>plantuml</w:t>
      </w:r>
      <w:r>
        <w:rPr>
          <w:sz w:val="28"/>
        </w:rPr>
        <w:t xml:space="preserve"> – 198, </w:t>
      </w:r>
      <w:r>
        <w:rPr>
          <w:i/>
          <w:sz w:val="28"/>
        </w:rPr>
        <w:t>idef0</w:t>
      </w:r>
      <w:r>
        <w:rPr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755EB14C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  <w:sz w:val="28"/>
        </w:rPr>
        <w:t>draw.io</w:t>
      </w:r>
      <w:r>
        <w:rPr>
          <w:sz w:val="28"/>
        </w:rPr>
        <w:t xml:space="preserve">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</w:t>
      </w:r>
      <w:r>
        <w:rPr>
          <w:sz w:val="28"/>
        </w:rPr>
        <w:lastRenderedPageBreak/>
        <w:t>дал ориентировочный верхний предел 15 399 / 296 435 / 2 372 618 </w:t>
      </w:r>
      <w:r>
        <w:rPr>
          <w:i/>
          <w:sz w:val="28"/>
        </w:rPr>
        <w:t>BYN</w:t>
      </w:r>
      <w:r>
        <w:rPr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  <w:sz w:val="28"/>
        </w:rPr>
        <w:t>BYN</w:t>
      </w:r>
      <w:r>
        <w:rPr>
          <w:sz w:val="28"/>
        </w:rPr>
        <w:t xml:space="preserve"> – более прикладную оценку: доступный рынок (</w:t>
      </w:r>
      <w:r>
        <w:rPr>
          <w:i/>
          <w:sz w:val="28"/>
        </w:rPr>
        <w:t>SAM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57 021 / 197 988 / 414 754 </w:t>
      </w:r>
      <w:r>
        <w:rPr>
          <w:i/>
          <w:sz w:val="28"/>
        </w:rPr>
        <w:t>BYN</w:t>
      </w:r>
      <w:r>
        <w:rPr>
          <w:sz w:val="28"/>
        </w:rPr>
        <w:t xml:space="preserve"> в год при платящей базе около 1 634 пользователей.</w:t>
      </w:r>
    </w:p>
    <w:p w14:paraId="4CC4B0A9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i/>
          <w:sz w:val="28"/>
        </w:rPr>
        <w:t>BYN</w:t>
      </w:r>
      <w:r>
        <w:rPr>
          <w:sz w:val="28"/>
        </w:rPr>
        <w:t xml:space="preserve"> в год, воронка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– до 4 894 </w:t>
      </w:r>
      <w:r>
        <w:rPr>
          <w:i/>
          <w:sz w:val="28"/>
        </w:rPr>
        <w:t>BYN</w:t>
      </w:r>
      <w:r>
        <w:rPr>
          <w:sz w:val="28"/>
        </w:rPr>
        <w:t xml:space="preserve"> в год; достижимая выручка по клиентской базе (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– 456–16 590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 40 </w:t>
      </w:r>
      <w:r>
        <w:rPr>
          <w:i/>
          <w:sz w:val="28"/>
        </w:rPr>
        <w:t>USD</w:t>
      </w:r>
      <w:r>
        <w:rPr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) ограничивают готовность платить. В связи с этим 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в Беларуси может быть оценен в диапазоне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(примерно 16 475–136 950 </w:t>
      </w:r>
      <w:r>
        <w:rPr>
          <w:i/>
          <w:sz w:val="28"/>
        </w:rPr>
        <w:t>USD</w:t>
      </w:r>
      <w:r>
        <w:rPr>
          <w:sz w:val="28"/>
        </w:rPr>
        <w:t>; 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USD</w:t>
      </w:r>
      <w:r>
        <w:rPr>
          <w:sz w:val="28"/>
        </w:rPr>
        <w:t>). Диапазон составной: нижняя граница (49 893)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 (лист 06_Сценарии, ячейка </w:t>
      </w:r>
      <w:r>
        <w:rPr>
          <w:i/>
          <w:sz w:val="28"/>
        </w:rPr>
        <w:t>C22</w:t>
      </w:r>
      <w:r>
        <w:rPr>
          <w:sz w:val="28"/>
        </w:rPr>
        <w:t>), верхняя (414 754)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(лист 03_Сценарии); 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диапазон составляет 57 021–414 754 </w:t>
      </w:r>
      <w:r>
        <w:rPr>
          <w:i/>
          <w:sz w:val="28"/>
        </w:rPr>
        <w:t>BYN</w:t>
      </w:r>
      <w:r>
        <w:rPr>
          <w:sz w:val="28"/>
        </w:rPr>
        <w:t>. Достижимая выручка первого года – 249–16 590 </w:t>
      </w:r>
      <w:r>
        <w:rPr>
          <w:i/>
          <w:sz w:val="28"/>
        </w:rPr>
        <w:t>BYN</w:t>
      </w:r>
      <w:r>
        <w:rPr>
          <w:sz w:val="28"/>
        </w:rPr>
        <w:t xml:space="preserve"> (нижняя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, ячейка </w:t>
      </w:r>
      <w:r>
        <w:rPr>
          <w:i/>
          <w:sz w:val="28"/>
        </w:rPr>
        <w:t>F22</w:t>
      </w:r>
      <w:r>
        <w:rPr>
          <w:sz w:val="28"/>
        </w:rPr>
        <w:t>; верхняя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0BA2D92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2B2689" w14:paraId="6816FA0C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7172FC4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6344F92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2B2689" w14:paraId="78E494FA" w14:textId="77777777" w:rsidTr="002B2689">
        <w:trPr>
          <w:cantSplit/>
          <w:jc w:val="center"/>
        </w:trPr>
        <w:tc>
          <w:tcPr>
            <w:tcW w:w="2328" w:type="dxa"/>
            <w:vAlign w:val="center"/>
          </w:tcPr>
          <w:p w14:paraId="548396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026" w:type="dxa"/>
            <w:vAlign w:val="center"/>
          </w:tcPr>
          <w:p w14:paraId="5744790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2B2689" w14:paraId="0931FAB7" w14:textId="77777777" w:rsidTr="002B2689">
        <w:trPr>
          <w:cantSplit/>
          <w:jc w:val="center"/>
        </w:trPr>
        <w:tc>
          <w:tcPr>
            <w:tcW w:w="2328" w:type="dxa"/>
            <w:vAlign w:val="center"/>
          </w:tcPr>
          <w:p w14:paraId="74342FE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111FBA1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2B2689" w14:paraId="1FF17AFB" w14:textId="77777777" w:rsidTr="002B2689">
        <w:trPr>
          <w:cantSplit/>
          <w:jc w:val="center"/>
        </w:trPr>
        <w:tc>
          <w:tcPr>
            <w:tcW w:w="2328" w:type="dxa"/>
            <w:vAlign w:val="center"/>
          </w:tcPr>
          <w:p w14:paraId="5D6BFE7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130E201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2B2689" w14:paraId="04368633" w14:textId="77777777" w:rsidTr="002B2689">
        <w:trPr>
          <w:cantSplit/>
          <w:jc w:val="center"/>
        </w:trPr>
        <w:tc>
          <w:tcPr>
            <w:tcW w:w="2328" w:type="dxa"/>
            <w:vAlign w:val="center"/>
          </w:tcPr>
          <w:p w14:paraId="0E07AF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57DAE95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Органический поиск (48,5 %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2B2689" w14:paraId="70DB8FBE" w14:textId="77777777" w:rsidTr="002B2689">
        <w:trPr>
          <w:cantSplit/>
          <w:jc w:val="center"/>
        </w:trPr>
        <w:tc>
          <w:tcPr>
            <w:tcW w:w="2328" w:type="dxa"/>
            <w:vAlign w:val="center"/>
          </w:tcPr>
          <w:p w14:paraId="3AC712F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022F6F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клиентской базе 49 893–414 754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трафику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7 690–139 815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– до 16 590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2B2689" w14:paraId="3640EF0B" w14:textId="77777777" w:rsidTr="002B2689">
        <w:trPr>
          <w:cantSplit/>
          <w:jc w:val="center"/>
        </w:trPr>
        <w:tc>
          <w:tcPr>
            <w:tcW w:w="2328" w:type="dxa"/>
            <w:vAlign w:val="center"/>
          </w:tcPr>
          <w:p w14:paraId="322654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038C3E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Допущения К1–К5, Д-01, Д-08, конверсии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срока удержания не подтверждены данными;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2B2689" w14:paraId="7148F45B" w14:textId="77777777" w:rsidTr="002B2689">
        <w:trPr>
          <w:cantSplit/>
          <w:jc w:val="center"/>
        </w:trPr>
        <w:tc>
          <w:tcPr>
            <w:tcW w:w="2328" w:type="dxa"/>
            <w:vAlign w:val="center"/>
          </w:tcPr>
          <w:p w14:paraId="741F457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6EBA046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анализ конкурентов и ценовых предложений.</w:t>
            </w:r>
          </w:p>
        </w:tc>
      </w:tr>
    </w:tbl>
    <w:p w14:paraId="16D345C4" w14:textId="77777777" w:rsidR="002B2689" w:rsidRDefault="009A52E6">
      <w:pPr>
        <w:pStyle w:val="1"/>
        <w:pageBreakBefore/>
        <w:spacing w:before="0" w:after="360" w:line="360" w:lineRule="exact"/>
        <w:ind w:firstLine="709"/>
      </w:pPr>
      <w:bookmarkStart w:id="44" w:name="ответы-на-контрольные-вопросы"/>
      <w:bookmarkStart w:id="45" w:name="_Toc241930205"/>
      <w:bookmarkEnd w:id="0"/>
      <w:bookmarkEnd w:id="38"/>
      <w:bookmarkEnd w:id="43"/>
      <w:r>
        <w:rPr>
          <w:sz w:val="28"/>
        </w:rPr>
        <w:lastRenderedPageBreak/>
        <w:t>3 ОТВЕТЫ НА КОНТРОЛЬНЫЕ ВОПРОСЫ</w:t>
      </w:r>
      <w:bookmarkEnd w:id="45"/>
    </w:p>
    <w:p w14:paraId="422829AC" w14:textId="77777777" w:rsidR="002B2689" w:rsidRDefault="009A52E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§12 (10 вопросов), ПК §14 (11 вопросов) и СЦ §13 (10 вопросов), всего 31. Пересекающиеся вопросы (сценарии, ограничения) получают согласованные ответы со ссылкой на раздел.</w:t>
      </w:r>
    </w:p>
    <w:p w14:paraId="19D3918A" w14:textId="77777777" w:rsidR="002B2689" w:rsidRDefault="009A52E6">
      <w:pPr>
        <w:pStyle w:val="2"/>
        <w:spacing w:before="360" w:after="360" w:line="360" w:lineRule="exact"/>
        <w:ind w:firstLine="709"/>
      </w:pPr>
      <w:bookmarkStart w:id="46" w:name="X929e28ce0d1fd3e1c1ba2247cd516b1c09bbb18"/>
      <w:bookmarkStart w:id="47" w:name="_Toc241930206"/>
      <w:r>
        <w:t>3.1 Контроль качества оценки по данным Similarweb (М1 §12)</w:t>
      </w:r>
      <w:bookmarkEnd w:id="47"/>
    </w:p>
    <w:p w14:paraId="64831DBE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85 – Ответы на вопросы М1 §12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2B2689" w14:paraId="54299645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1518EE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7877BF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24F1AD9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669DF0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2B2689" w14:paraId="12901886" w14:textId="77777777" w:rsidTr="002B2689">
        <w:trPr>
          <w:cantSplit/>
          <w:jc w:val="center"/>
        </w:trPr>
        <w:tc>
          <w:tcPr>
            <w:tcW w:w="633" w:type="dxa"/>
            <w:vAlign w:val="center"/>
          </w:tcPr>
          <w:p w14:paraId="5A76A8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152997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7795966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Частично. Три домена – прямые продукты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), один – заменитель в части нотационных диаграмм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40B8F4B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2B2689" w14:paraId="30D950E3" w14:textId="77777777" w:rsidTr="002B2689">
        <w:trPr>
          <w:cantSplit/>
          <w:jc w:val="center"/>
        </w:trPr>
        <w:tc>
          <w:tcPr>
            <w:tcW w:w="633" w:type="dxa"/>
            <w:vAlign w:val="center"/>
          </w:tcPr>
          <w:p w14:paraId="3D0987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31A2E3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50FAA77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Нет. Универсальные доски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и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в выборку не включены;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3AF700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2B2689" w14:paraId="0591BB47" w14:textId="77777777" w:rsidTr="002B2689">
        <w:trPr>
          <w:cantSplit/>
          <w:jc w:val="center"/>
        </w:trPr>
        <w:tc>
          <w:tcPr>
            <w:tcW w:w="633" w:type="dxa"/>
            <w:vAlign w:val="center"/>
          </w:tcPr>
          <w:p w14:paraId="1C00D9C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69" w:type="dxa"/>
            <w:vAlign w:val="center"/>
          </w:tcPr>
          <w:p w14:paraId="67AF5B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4D53E8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повторные снимки экрана, табл. 91, п. 2–3)).</w:t>
            </w:r>
          </w:p>
        </w:tc>
        <w:tc>
          <w:tcPr>
            <w:tcW w:w="1171" w:type="dxa"/>
            <w:vAlign w:val="center"/>
          </w:tcPr>
          <w:p w14:paraId="26FAFB9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</w:t>
            </w:r>
          </w:p>
        </w:tc>
      </w:tr>
      <w:tr w:rsidR="002B2689" w14:paraId="5CAA267F" w14:textId="77777777" w:rsidTr="002B2689">
        <w:trPr>
          <w:cantSplit/>
          <w:jc w:val="center"/>
        </w:trPr>
        <w:tc>
          <w:tcPr>
            <w:tcW w:w="633" w:type="dxa"/>
            <w:vAlign w:val="center"/>
          </w:tcPr>
          <w:p w14:paraId="42CA3E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63DA038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3DC6B6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Да.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9 005 500 визитов в месяц →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 17 633 →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0B627E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2.3.6</w:t>
            </w:r>
          </w:p>
        </w:tc>
      </w:tr>
      <w:tr w:rsidR="002B2689" w14:paraId="1C55692D" w14:textId="77777777" w:rsidTr="002B2689">
        <w:trPr>
          <w:cantSplit/>
          <w:jc w:val="center"/>
        </w:trPr>
        <w:tc>
          <w:tcPr>
            <w:tcW w:w="633" w:type="dxa"/>
            <w:vAlign w:val="center"/>
          </w:tcPr>
          <w:p w14:paraId="0693CF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3669" w:type="dxa"/>
            <w:vAlign w:val="center"/>
          </w:tcPr>
          <w:p w14:paraId="6F7EA5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68A75C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Нет. Доли трафика 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779B4F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2.3.3</w:t>
            </w:r>
          </w:p>
        </w:tc>
      </w:tr>
      <w:tr w:rsidR="002B2689" w14:paraId="0A39979F" w14:textId="77777777" w:rsidTr="002B2689">
        <w:trPr>
          <w:cantSplit/>
          <w:jc w:val="center"/>
        </w:trPr>
        <w:tc>
          <w:tcPr>
            <w:tcW w:w="633" w:type="dxa"/>
            <w:vAlign w:val="center"/>
          </w:tcPr>
          <w:p w14:paraId="13B09A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69" w:type="dxa"/>
            <w:vAlign w:val="center"/>
          </w:tcPr>
          <w:p w14:paraId="7920E8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3881" w:type="dxa"/>
            <w:vAlign w:val="center"/>
          </w:tcPr>
          <w:p w14:paraId="7E759A4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разовые недели;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недоступна.</w:t>
            </w:r>
          </w:p>
        </w:tc>
        <w:tc>
          <w:tcPr>
            <w:tcW w:w="1171" w:type="dxa"/>
            <w:vAlign w:val="center"/>
          </w:tcPr>
          <w:p w14:paraId="00AD0F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2.2, 2.3</w:t>
            </w:r>
          </w:p>
        </w:tc>
      </w:tr>
      <w:tr w:rsidR="002B2689" w14:paraId="274CE7A8" w14:textId="77777777" w:rsidTr="002B2689">
        <w:trPr>
          <w:cantSplit/>
          <w:jc w:val="center"/>
        </w:trPr>
        <w:tc>
          <w:tcPr>
            <w:tcW w:w="633" w:type="dxa"/>
            <w:vAlign w:val="center"/>
          </w:tcPr>
          <w:p w14:paraId="5E7A5F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17B2FF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490E79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4B62C5D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2.2.2, 2.3.4</w:t>
            </w:r>
          </w:p>
        </w:tc>
      </w:tr>
      <w:tr w:rsidR="002B2689" w14:paraId="0FC23041" w14:textId="77777777" w:rsidTr="002B2689">
        <w:trPr>
          <w:cantSplit/>
          <w:jc w:val="center"/>
        </w:trPr>
        <w:tc>
          <w:tcPr>
            <w:tcW w:w="633" w:type="dxa"/>
            <w:vAlign w:val="center"/>
          </w:tcPr>
          <w:p w14:paraId="4C5FD8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1414749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6FCAC4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50D829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2.2–2.10</w:t>
            </w:r>
          </w:p>
        </w:tc>
      </w:tr>
      <w:tr w:rsidR="002B2689" w14:paraId="625BA8B9" w14:textId="77777777" w:rsidTr="002B2689">
        <w:trPr>
          <w:cantSplit/>
          <w:jc w:val="center"/>
        </w:trPr>
        <w:tc>
          <w:tcPr>
            <w:tcW w:w="633" w:type="dxa"/>
            <w:vAlign w:val="center"/>
          </w:tcPr>
          <w:p w14:paraId="27C1DF8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53A8A3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Сопоставлены ли выводы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079E93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Сопоставление с Вордстатом,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171" w:type="dxa"/>
            <w:vAlign w:val="center"/>
          </w:tcPr>
          <w:p w14:paraId="698304C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2B2689" w14:paraId="60A41EEC" w14:textId="77777777" w:rsidTr="002B2689">
        <w:trPr>
          <w:cantSplit/>
          <w:jc w:val="center"/>
        </w:trPr>
        <w:tc>
          <w:tcPr>
            <w:tcW w:w="633" w:type="dxa"/>
            <w:vAlign w:val="center"/>
          </w:tcPr>
          <w:p w14:paraId="7164BE4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69" w:type="dxa"/>
            <w:vAlign w:val="center"/>
          </w:tcPr>
          <w:p w14:paraId="40E3F0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03848D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0F44E2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2.3.1, 2.3.7</w:t>
            </w:r>
          </w:p>
        </w:tc>
      </w:tr>
    </w:tbl>
    <w:p w14:paraId="13432525" w14:textId="77777777" w:rsidR="002B2689" w:rsidRDefault="009A52E6">
      <w:pPr>
        <w:pStyle w:val="2"/>
        <w:spacing w:before="360" w:after="360" w:line="360" w:lineRule="exact"/>
        <w:ind w:firstLine="709"/>
      </w:pPr>
      <w:bookmarkStart w:id="48" w:name="X14b29546949359d058cc8c5c3ce212409ea1bcc"/>
      <w:bookmarkStart w:id="49" w:name="_Toc241930207"/>
      <w:bookmarkEnd w:id="46"/>
      <w:r>
        <w:t>3.2 Контрольный чек-лист потенциальных клиентов (ПК §14)</w:t>
      </w:r>
      <w:bookmarkEnd w:id="49"/>
    </w:p>
    <w:p w14:paraId="11F4B504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86 – Ответы на вопросы ПК §14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2B2689" w14:paraId="143D9518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73D113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36DC4B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3C5A91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797B8F8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2B2689" w14:paraId="28D7ABEF" w14:textId="77777777" w:rsidTr="002B2689">
        <w:trPr>
          <w:cantSplit/>
          <w:jc w:val="center"/>
        </w:trPr>
        <w:tc>
          <w:tcPr>
            <w:tcW w:w="638" w:type="dxa"/>
            <w:vAlign w:val="center"/>
          </w:tcPr>
          <w:p w14:paraId="198D80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6499C6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7A6866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1228231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2B2689" w14:paraId="42999D7D" w14:textId="77777777" w:rsidTr="002B2689">
        <w:trPr>
          <w:cantSplit/>
          <w:jc w:val="center"/>
        </w:trPr>
        <w:tc>
          <w:tcPr>
            <w:tcW w:w="638" w:type="dxa"/>
            <w:vAlign w:val="center"/>
          </w:tcPr>
          <w:p w14:paraId="74EBC3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3676" w:type="dxa"/>
            <w:vAlign w:val="center"/>
          </w:tcPr>
          <w:p w14:paraId="13BB7A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1A66E4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78507B5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2B2689" w14:paraId="01F26E58" w14:textId="77777777" w:rsidTr="002B2689">
        <w:trPr>
          <w:cantSplit/>
          <w:jc w:val="center"/>
        </w:trPr>
        <w:tc>
          <w:tcPr>
            <w:tcW w:w="638" w:type="dxa"/>
            <w:vAlign w:val="center"/>
          </w:tcPr>
          <w:p w14:paraId="1A3BA4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7D18C4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3A3A24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6392632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2B2689" w14:paraId="0E263C8D" w14:textId="77777777" w:rsidTr="002B2689">
        <w:trPr>
          <w:cantSplit/>
          <w:jc w:val="center"/>
        </w:trPr>
        <w:tc>
          <w:tcPr>
            <w:tcW w:w="638" w:type="dxa"/>
            <w:vAlign w:val="center"/>
          </w:tcPr>
          <w:p w14:paraId="4C7FC8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5D41D9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4230E0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на три расчетные строки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вместе из-за отсутствия разбивки;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682FD5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2B2689" w14:paraId="6486A63D" w14:textId="77777777" w:rsidTr="002B2689">
        <w:trPr>
          <w:cantSplit/>
          <w:jc w:val="center"/>
        </w:trPr>
        <w:tc>
          <w:tcPr>
            <w:tcW w:w="638" w:type="dxa"/>
            <w:vAlign w:val="center"/>
          </w:tcPr>
          <w:p w14:paraId="6BED9E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15F008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34721F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192611D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2B2689" w14:paraId="1D2E4FCB" w14:textId="77777777" w:rsidTr="002B2689">
        <w:trPr>
          <w:cantSplit/>
          <w:jc w:val="center"/>
        </w:trPr>
        <w:tc>
          <w:tcPr>
            <w:tcW w:w="638" w:type="dxa"/>
            <w:vAlign w:val="center"/>
          </w:tcPr>
          <w:p w14:paraId="1CA4632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697CA5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6DEE09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5FDF86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2B2689" w14:paraId="0C31423B" w14:textId="77777777" w:rsidTr="002B2689">
        <w:trPr>
          <w:cantSplit/>
          <w:jc w:val="center"/>
        </w:trPr>
        <w:tc>
          <w:tcPr>
            <w:tcW w:w="638" w:type="dxa"/>
            <w:vAlign w:val="center"/>
          </w:tcPr>
          <w:p w14:paraId="14B7F2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6FF0CDD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041672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6C40C77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2.5, 2.2</w:t>
            </w:r>
          </w:p>
        </w:tc>
      </w:tr>
      <w:tr w:rsidR="002B2689" w14:paraId="0E840D50" w14:textId="77777777" w:rsidTr="002B2689">
        <w:trPr>
          <w:cantSplit/>
          <w:jc w:val="center"/>
        </w:trPr>
        <w:tc>
          <w:tcPr>
            <w:tcW w:w="638" w:type="dxa"/>
            <w:vAlign w:val="center"/>
          </w:tcPr>
          <w:p w14:paraId="58C679D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513C43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0FF4B50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через тарифы конкурентов (медиана входных тарифов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месяц); пилотных данных нет.</w:t>
            </w:r>
          </w:p>
        </w:tc>
        <w:tc>
          <w:tcPr>
            <w:tcW w:w="1437" w:type="dxa"/>
            <w:vAlign w:val="center"/>
          </w:tcPr>
          <w:p w14:paraId="39D07E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  <w:tr w:rsidR="002B2689" w14:paraId="5EEEC5F9" w14:textId="77777777" w:rsidTr="002B2689">
        <w:trPr>
          <w:cantSplit/>
          <w:jc w:val="center"/>
        </w:trPr>
        <w:tc>
          <w:tcPr>
            <w:tcW w:w="638" w:type="dxa"/>
            <w:vAlign w:val="center"/>
          </w:tcPr>
          <w:p w14:paraId="7AFF6E8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34413C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45AD02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1957F8C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2B2689" w14:paraId="7B82FDD5" w14:textId="77777777" w:rsidTr="002B2689">
        <w:trPr>
          <w:cantSplit/>
          <w:jc w:val="center"/>
        </w:trPr>
        <w:tc>
          <w:tcPr>
            <w:tcW w:w="638" w:type="dxa"/>
            <w:vAlign w:val="center"/>
          </w:tcPr>
          <w:p w14:paraId="092DD4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76" w:type="dxa"/>
            <w:vAlign w:val="center"/>
          </w:tcPr>
          <w:p w14:paraId="3E4598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 ли расчет с поисковым спросом,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0EF5F0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0C1778D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  <w:tr w:rsidR="002B2689" w14:paraId="2F8E680B" w14:textId="77777777" w:rsidTr="002B2689">
        <w:trPr>
          <w:cantSplit/>
          <w:jc w:val="center"/>
        </w:trPr>
        <w:tc>
          <w:tcPr>
            <w:tcW w:w="638" w:type="dxa"/>
            <w:vAlign w:val="center"/>
          </w:tcPr>
          <w:p w14:paraId="6B50C3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146E87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6F41DB8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4C8F46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053A45AB" w14:textId="77777777" w:rsidR="002B2689" w:rsidRDefault="009A52E6">
      <w:pPr>
        <w:pStyle w:val="2"/>
        <w:spacing w:before="360" w:after="360" w:line="360" w:lineRule="exact"/>
        <w:ind w:firstLine="709"/>
      </w:pPr>
      <w:bookmarkStart w:id="50" w:name="X2fa96178f9fceac46167773902bb8049ab85fef"/>
      <w:bookmarkStart w:id="51" w:name="_Toc241930208"/>
      <w:bookmarkEnd w:id="48"/>
      <w:r>
        <w:t>3.3 Контрольный чек-лист сценарной оценки (СЦ §13)</w:t>
      </w:r>
      <w:bookmarkEnd w:id="51"/>
    </w:p>
    <w:p w14:paraId="278F522B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87 – Ответы на вопросы СЦ §13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2B2689" w14:paraId="71B627A9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404FF3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562CBC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0D57A8B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76F009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2B2689" w14:paraId="1303FB2D" w14:textId="77777777" w:rsidTr="002B2689">
        <w:trPr>
          <w:cantSplit/>
          <w:jc w:val="center"/>
        </w:trPr>
        <w:tc>
          <w:tcPr>
            <w:tcW w:w="650" w:type="dxa"/>
            <w:vAlign w:val="center"/>
          </w:tcPr>
          <w:p w14:paraId="741C853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052E79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63092E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7243183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2B2689" w14:paraId="7D249140" w14:textId="77777777" w:rsidTr="002B2689">
        <w:trPr>
          <w:cantSplit/>
          <w:jc w:val="center"/>
        </w:trPr>
        <w:tc>
          <w:tcPr>
            <w:tcW w:w="650" w:type="dxa"/>
            <w:vAlign w:val="center"/>
          </w:tcPr>
          <w:p w14:paraId="1AC7AC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7920BCE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77FCA5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3258363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2B2689" w14:paraId="068A0060" w14:textId="77777777" w:rsidTr="002B2689">
        <w:trPr>
          <w:cantSplit/>
          <w:jc w:val="center"/>
        </w:trPr>
        <w:tc>
          <w:tcPr>
            <w:tcW w:w="650" w:type="dxa"/>
            <w:vAlign w:val="center"/>
          </w:tcPr>
          <w:p w14:paraId="7EE54A1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687" w:type="dxa"/>
            <w:vAlign w:val="center"/>
          </w:tcPr>
          <w:p w14:paraId="3D577E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Показаны ли источники каждого значения, взятого из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6093B59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547" w:type="dxa"/>
            <w:vAlign w:val="center"/>
          </w:tcPr>
          <w:p w14:paraId="1DA964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приложение В</w:t>
            </w:r>
          </w:p>
        </w:tc>
      </w:tr>
      <w:tr w:rsidR="002B2689" w14:paraId="4C294B40" w14:textId="77777777" w:rsidTr="002B2689">
        <w:trPr>
          <w:cantSplit/>
          <w:jc w:val="center"/>
        </w:trPr>
        <w:tc>
          <w:tcPr>
            <w:tcW w:w="650" w:type="dxa"/>
            <w:vAlign w:val="center"/>
          </w:tcPr>
          <w:p w14:paraId="773D1D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7E9AA05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0D06037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3ABEFE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2.3, 2.8</w:t>
            </w:r>
          </w:p>
        </w:tc>
      </w:tr>
      <w:tr w:rsidR="002B2689" w14:paraId="3C9363EA" w14:textId="77777777" w:rsidTr="002B2689">
        <w:trPr>
          <w:cantSplit/>
          <w:jc w:val="center"/>
        </w:trPr>
        <w:tc>
          <w:tcPr>
            <w:tcW w:w="650" w:type="dxa"/>
            <w:vAlign w:val="center"/>
          </w:tcPr>
          <w:p w14:paraId="6738C6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87" w:type="dxa"/>
            <w:vAlign w:val="center"/>
          </w:tcPr>
          <w:p w14:paraId="082C4C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2691B4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Да, доля Беларуси (Д-01), хотя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3ED641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2.3.4</w:t>
            </w:r>
          </w:p>
        </w:tc>
      </w:tr>
      <w:tr w:rsidR="002B2689" w14:paraId="3A28995F" w14:textId="77777777" w:rsidTr="002B2689">
        <w:trPr>
          <w:cantSplit/>
          <w:jc w:val="center"/>
        </w:trPr>
        <w:tc>
          <w:tcPr>
            <w:tcW w:w="650" w:type="dxa"/>
            <w:vAlign w:val="center"/>
          </w:tcPr>
          <w:p w14:paraId="7D6CCC0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51DC99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16EBB7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547" w:type="dxa"/>
            <w:vAlign w:val="center"/>
          </w:tcPr>
          <w:p w14:paraId="6BDDE1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2B2689" w14:paraId="094B8996" w14:textId="77777777" w:rsidTr="002B2689">
        <w:trPr>
          <w:cantSplit/>
          <w:jc w:val="center"/>
        </w:trPr>
        <w:tc>
          <w:tcPr>
            <w:tcW w:w="650" w:type="dxa"/>
            <w:vAlign w:val="center"/>
          </w:tcPr>
          <w:p w14:paraId="4290A9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42BFB0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4EEBC7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Да; конверсия в оплату – 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464CBF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2B2689" w14:paraId="5A906B13" w14:textId="77777777" w:rsidTr="002B2689">
        <w:trPr>
          <w:cantSplit/>
          <w:jc w:val="center"/>
        </w:trPr>
        <w:tc>
          <w:tcPr>
            <w:tcW w:w="650" w:type="dxa"/>
            <w:vAlign w:val="center"/>
          </w:tcPr>
          <w:p w14:paraId="31E9E3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74D360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470" w:type="dxa"/>
            <w:vAlign w:val="center"/>
          </w:tcPr>
          <w:p w14:paraId="6C1771C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5A75216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2.8, 2.10</w:t>
            </w:r>
          </w:p>
        </w:tc>
      </w:tr>
      <w:tr w:rsidR="002B2689" w14:paraId="15D0405F" w14:textId="77777777" w:rsidTr="002B2689">
        <w:trPr>
          <w:cantSplit/>
          <w:jc w:val="center"/>
        </w:trPr>
        <w:tc>
          <w:tcPr>
            <w:tcW w:w="650" w:type="dxa"/>
            <w:vAlign w:val="center"/>
          </w:tcPr>
          <w:p w14:paraId="7168AA3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5757ED6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ли результаты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633B836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547" w:type="dxa"/>
            <w:vAlign w:val="center"/>
          </w:tcPr>
          <w:p w14:paraId="7D2BD6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2B2689" w14:paraId="005FD5FC" w14:textId="77777777" w:rsidTr="002B2689">
        <w:trPr>
          <w:cantSplit/>
          <w:jc w:val="center"/>
        </w:trPr>
        <w:tc>
          <w:tcPr>
            <w:tcW w:w="650" w:type="dxa"/>
            <w:vAlign w:val="center"/>
          </w:tcPr>
          <w:p w14:paraId="714230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134ECD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513052C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45E514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2.3.1, 2.8</w:t>
            </w:r>
          </w:p>
        </w:tc>
      </w:tr>
    </w:tbl>
    <w:p w14:paraId="77A0E5E2" w14:textId="77777777" w:rsidR="002B2689" w:rsidRDefault="009A52E6">
      <w:pPr>
        <w:pStyle w:val="1"/>
        <w:pageBreakBefore/>
        <w:spacing w:before="0" w:after="360" w:line="360" w:lineRule="exact"/>
        <w:jc w:val="center"/>
      </w:pPr>
      <w:bookmarkStart w:id="52" w:name="выводы"/>
      <w:bookmarkStart w:id="53" w:name="_Toc241930209"/>
      <w:bookmarkEnd w:id="44"/>
      <w:bookmarkEnd w:id="50"/>
      <w:r>
        <w:rPr>
          <w:sz w:val="28"/>
        </w:rPr>
        <w:lastRenderedPageBreak/>
        <w:t>ВЫВОДЫ</w:t>
      </w:r>
      <w:bookmarkEnd w:id="53"/>
    </w:p>
    <w:p w14:paraId="729FF7ED" w14:textId="77777777" w:rsidR="002B2689" w:rsidRDefault="009A52E6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Выполнены все девять методик оценки объема рынка и заполнены все семь </w:t>
      </w:r>
      <w:r>
        <w:rPr>
          <w:i/>
          <w:sz w:val="28"/>
        </w:rPr>
        <w:t>Excel</w:t>
      </w:r>
      <w:r>
        <w:rPr>
          <w:sz w:val="28"/>
        </w:rPr>
        <w:t xml:space="preserve">-шаблонов; каждый расчет проведен по </w:t>
      </w:r>
      <w:r>
        <w:rPr>
          <w:i/>
          <w:sz w:val="28"/>
        </w:rPr>
        <w:t>Excel</w:t>
      </w:r>
      <w:r>
        <w:rPr>
          <w:sz w:val="28"/>
        </w:rPr>
        <w:t xml:space="preserve">-шаблону (основной вариант) и по тексту методики (вариант </w:t>
      </w:r>
      <w:r>
        <w:rPr>
          <w:i/>
          <w:sz w:val="28"/>
        </w:rPr>
        <w:t>Word</w:t>
      </w:r>
      <w:r>
        <w:rPr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i/>
          <w:sz w:val="28"/>
        </w:rPr>
        <w:t>Python</w:t>
      </w:r>
      <w:r>
        <w:rPr>
          <w:sz w:val="28"/>
        </w:rPr>
        <w:t xml:space="preserve"> совпала с </w:t>
      </w:r>
      <w:r>
        <w:rPr>
          <w:i/>
          <w:sz w:val="28"/>
        </w:rPr>
        <w:t>Excel</w:t>
      </w:r>
      <w:r>
        <w:rPr>
          <w:sz w:val="28"/>
        </w:rPr>
        <w:t xml:space="preserve"> по 44 контрольным величинам.</w:t>
      </w:r>
    </w:p>
    <w:p w14:paraId="7DF72BD1" w14:textId="77777777" w:rsidR="002B2689" w:rsidRDefault="009A52E6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i/>
          <w:sz w:val="28"/>
        </w:rPr>
        <w:t>BYN</w:t>
      </w:r>
      <w:r>
        <w:rPr>
          <w:sz w:val="28"/>
        </w:rPr>
        <w:t xml:space="preserve"> в год – нижнюю границу, а не размер рынка.</w:t>
      </w:r>
    </w:p>
    <w:p w14:paraId="0E58E059" w14:textId="77777777" w:rsidR="002B2689" w:rsidRDefault="009A52E6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получены полностью только для </w:t>
      </w:r>
      <w:r>
        <w:rPr>
          <w:i/>
          <w:sz w:val="28"/>
        </w:rPr>
        <w:t>plantuml.com</w:t>
      </w:r>
      <w:r>
        <w:rPr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 из-за доминирования </w:t>
      </w:r>
      <w:r>
        <w:rPr>
          <w:i/>
          <w:sz w:val="28"/>
        </w:rPr>
        <w:t>draw.io</w:t>
      </w:r>
      <w:r>
        <w:rPr>
          <w:sz w:val="28"/>
        </w:rPr>
        <w:t>; доля Беларуси принята допущением 0,20 %.</w:t>
      </w:r>
    </w:p>
    <w:p w14:paraId="02A36DB5" w14:textId="77777777" w:rsidR="002B2689" w:rsidRDefault="009A52E6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по клиентской базе (Белстат, коэффициенты ПК табл. 7) оценен в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USD</w:t>
      </w:r>
      <w:r>
        <w:rPr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>, верхняя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– 57 021–414 754 </w:t>
      </w:r>
      <w:r>
        <w:rPr>
          <w:i/>
          <w:sz w:val="28"/>
        </w:rPr>
        <w:t>BYN</w:t>
      </w:r>
      <w:r>
        <w:rPr>
          <w:sz w:val="28"/>
        </w:rPr>
        <w:t>). Достижимая выручка первого года – 249 (осторожный сценарий ПЛ-</w:t>
      </w:r>
      <w:r>
        <w:rPr>
          <w:i/>
          <w:sz w:val="28"/>
        </w:rPr>
        <w:t>X</w:t>
      </w:r>
      <w:r>
        <w:rPr>
          <w:sz w:val="28"/>
        </w:rPr>
        <w:t>)–16 590 (оптимистичный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) </w:t>
      </w:r>
      <w:r>
        <w:rPr>
          <w:i/>
          <w:sz w:val="28"/>
        </w:rPr>
        <w:t>BYN</w:t>
      </w:r>
      <w:r>
        <w:rPr>
          <w:sz w:val="28"/>
        </w:rPr>
        <w:t xml:space="preserve">; базовое значение 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 xml:space="preserve"> –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достижения 2 %) и 3 007 </w:t>
      </w:r>
      <w:r>
        <w:rPr>
          <w:i/>
          <w:sz w:val="28"/>
        </w:rPr>
        <w:t>BYN</w:t>
      </w:r>
      <w:r>
        <w:rPr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в 20 777 раз (более четырех порядков); достижимая выручка по клиентской базе (3 007 </w:t>
      </w:r>
      <w:r>
        <w:rPr>
          <w:i/>
          <w:sz w:val="28"/>
        </w:rPr>
        <w:t>BYN</w:t>
      </w:r>
      <w:r>
        <w:rPr>
          <w:sz w:val="28"/>
        </w:rPr>
        <w:t xml:space="preserve">) больше выручки воронки поискового канала примерно в 316 раз (2,5 порядка) и </w:t>
      </w:r>
      <w:r>
        <w:rPr>
          <w:i/>
          <w:sz w:val="28"/>
        </w:rPr>
        <w:t>SOM</w:t>
      </w:r>
      <w:r>
        <w:rPr>
          <w:sz w:val="28"/>
        </w:rPr>
        <w:t xml:space="preserve">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SW-X</w:t>
      </w:r>
      <w:r>
        <w:rPr>
          <w:sz w:val="28"/>
        </w:rPr>
        <w:t>, базовый сценарий, 329,6 </w:t>
      </w:r>
      <w:r>
        <w:rPr>
          <w:i/>
          <w:sz w:val="28"/>
        </w:rPr>
        <w:t>BYN</w:t>
      </w:r>
      <w:r>
        <w:rPr>
          <w:sz w:val="28"/>
        </w:rPr>
        <w:t>) примерно в 9 раз (около одного порядка); причины названы в разделе 2.10.3.</w:t>
      </w:r>
    </w:p>
    <w:p w14:paraId="52B47525" w14:textId="77777777" w:rsidR="002B2689" w:rsidRDefault="009A52E6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6FFEF5B7" w14:textId="77777777" w:rsidR="002B2689" w:rsidRDefault="009A52E6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Исправлены явные поломки шаблонов (П-1 в </w:t>
      </w:r>
      <w:r>
        <w:rPr>
          <w:i/>
          <w:sz w:val="28"/>
        </w:rPr>
        <w:t>SW-X</w:t>
      </w:r>
      <w:r>
        <w:rPr>
          <w:sz w:val="28"/>
        </w:rPr>
        <w:t>, П-2 в ЦВ-</w:t>
      </w:r>
      <w:r>
        <w:rPr>
          <w:i/>
          <w:sz w:val="28"/>
        </w:rPr>
        <w:t>X</w:t>
      </w:r>
      <w:r>
        <w:rPr>
          <w:sz w:val="28"/>
        </w:rPr>
        <w:t xml:space="preserve">, П-18, П-20, П-21), заполнены сверки на собственных результатах (П-8, П-9); добавлены листы CR3/CR5/HHI, TAM/SAM/SOM 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остаются недоступными (приложение Б).</w:t>
      </w:r>
    </w:p>
    <w:p w14:paraId="23256631" w14:textId="77777777" w:rsidR="002B2689" w:rsidRDefault="009A52E6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Ориентиры стоимости клика (Директ 30–150 руб.;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0,90–4,80 </w:t>
      </w:r>
      <w:r>
        <w:rPr>
          <w:i/>
          <w:sz w:val="28"/>
        </w:rPr>
        <w:t>USD</w:t>
      </w:r>
      <w:r>
        <w:rPr>
          <w:sz w:val="28"/>
        </w:rPr>
        <w:t>) дают цену платящего клиента 91–182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первого года 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6CCE3140" w14:textId="77777777" w:rsidR="002B2689" w:rsidRDefault="009A52E6">
      <w:pPr>
        <w:pStyle w:val="1"/>
        <w:pageBreakBefore/>
        <w:spacing w:before="0" w:after="360" w:line="360" w:lineRule="exact"/>
        <w:jc w:val="center"/>
      </w:pPr>
      <w:bookmarkStart w:id="54" w:name="список-использованных-источников"/>
      <w:bookmarkStart w:id="55" w:name="_Toc241930210"/>
      <w:bookmarkEnd w:id="52"/>
      <w:r>
        <w:rPr>
          <w:sz w:val="28"/>
        </w:rPr>
        <w:lastRenderedPageBreak/>
        <w:t>СПИСОК ИСПОЛЬЗОВАННЫХ ИСТОЧНИКОВ</w:t>
      </w:r>
      <w:bookmarkEnd w:id="55"/>
    </w:p>
    <w:p w14:paraId="3D446115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034D2DC9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42E2329D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Официальные курсы валют, </w:t>
      </w:r>
      <w:r>
        <w:rPr>
          <w:i/>
          <w:sz w:val="28"/>
        </w:rPr>
        <w:t>USD</w:t>
      </w:r>
      <w:r>
        <w:rPr>
          <w:sz w:val="28"/>
        </w:rPr>
        <w:t xml:space="preserve"> [Электронный ресурс]. – Национальный банк Республики Беларусь. – Режим доступа: https://api.nbrb.by/exrates/rates/431. – Дата доступа: 30.09.2026.</w:t>
      </w:r>
    </w:p>
    <w:p w14:paraId="7ABC8C86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 через поисковый спрос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E67D935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Яндекс. – Режим доступа: https://wordstat.yandex.ru/. – Дата доступа: 30.09.2026. Регион «Беларусь».</w:t>
      </w:r>
    </w:p>
    <w:p w14:paraId="610488B7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Google</w:t>
      </w:r>
      <w:r>
        <w:rPr>
          <w:sz w:val="28"/>
        </w:rPr>
        <w:t>. – Режим доступа: https://trends.google.com/. – Дата доступа: 30.09.2026. Территория «Беларусь».</w:t>
      </w:r>
    </w:p>
    <w:p w14:paraId="05FDB2BE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70BEE9D4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Methodology</w:t>
      </w:r>
      <w:r>
        <w:rPr>
          <w:sz w:val="28"/>
        </w:rPr>
        <w:t xml:space="preserve"> [Электронный ресурс]. – Режим доступа: https://support.similarweb.com/hc/en-us/articles/360001631538-Similarweb-Data-Methodology. – Дата доступа: 30.09.2026.</w:t>
      </w:r>
    </w:p>
    <w:p w14:paraId="671D5CCE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рынка: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6C7E2F2A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plantuml.com</w:t>
      </w:r>
      <w:r>
        <w:rPr>
          <w:sz w:val="28"/>
        </w:rPr>
        <w:t xml:space="preserve"> </w:t>
      </w:r>
      <w:r>
        <w:rPr>
          <w:i/>
          <w:sz w:val="28"/>
        </w:rPr>
        <w:t>Traffic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Ranking</w:t>
      </w:r>
      <w:r>
        <w:rPr>
          <w:sz w:val="28"/>
        </w:rPr>
        <w:t xml:space="preserve"> &amp; </w:t>
      </w:r>
      <w:r>
        <w:rPr>
          <w:i/>
          <w:sz w:val="28"/>
        </w:rPr>
        <w:t>Audience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Similarweb</w:t>
      </w:r>
      <w:r>
        <w:rPr>
          <w:sz w:val="28"/>
        </w:rPr>
        <w:t>. – Режим доступа: https://www.similarweb.com/website/plantuml.com/. – Дата доступа: 30.09.2026.</w:t>
      </w:r>
    </w:p>
    <w:p w14:paraId="3FE4406A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3287FA8D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Национальные статистические показатели развития цифровой экономики, 2024 [Электронный ресурс]. – Национальный </w:t>
      </w:r>
      <w:r>
        <w:rPr>
          <w:sz w:val="28"/>
        </w:rPr>
        <w:lastRenderedPageBreak/>
        <w:t>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25A3B71C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объема рынка через количество потенциальных клиентов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14B47661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 через цифровую воронку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A2E2C78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086CF181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Extensions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Microsoft</w:t>
      </w:r>
      <w:r>
        <w:rPr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i/>
          <w:sz w:val="28"/>
        </w:rPr>
        <w:t>extensionquery</w:t>
      </w:r>
      <w:r>
        <w:rPr>
          <w:sz w:val="28"/>
        </w:rPr>
        <w:t>.</w:t>
      </w:r>
    </w:p>
    <w:p w14:paraId="5679A9A5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JetBrains</w:t>
      </w:r>
      <w:r>
        <w:rPr>
          <w:sz w:val="28"/>
        </w:rPr>
        <w:t>. – Режим доступа: https://plugins.jetbrains.com/. – Дата доступа: 30.09.2026. Публичный интерфейс.</w:t>
      </w:r>
    </w:p>
    <w:p w14:paraId="146DF93C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: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59FF218D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: </w:t>
      </w:r>
      <w:r>
        <w:rPr>
          <w:i/>
          <w:sz w:val="28"/>
        </w:rPr>
        <w:t>repositories</w:t>
      </w:r>
      <w:r>
        <w:rPr>
          <w:sz w:val="28"/>
        </w:rPr>
        <w:t xml:space="preserve"> [Электронный ресурс]. – Режим доступа: https://api.github.com/. – Дата доступа: 30.09.2026.</w:t>
      </w:r>
    </w:p>
    <w:p w14:paraId="2BB70540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npm</w:t>
      </w:r>
      <w:r>
        <w:rPr>
          <w:sz w:val="28"/>
        </w:rPr>
        <w:t xml:space="preserve"> </w:t>
      </w:r>
      <w:r>
        <w:rPr>
          <w:i/>
          <w:sz w:val="28"/>
        </w:rPr>
        <w:t>downloads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Режим доступа: https://api.npmjs.org/downloads/. – Дата доступа: 30.09.2026.</w:t>
      </w:r>
    </w:p>
    <w:p w14:paraId="275138BA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сценарной оценки рынка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71F9EE31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проверки рынка через платежеспособность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1C33B79A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Miro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https://miro.com/pricing/. – Дата доступа: 30.09.2026.</w:t>
      </w:r>
    </w:p>
    <w:p w14:paraId="071754B5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Lucidchart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25195B5A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https://mermaid.ai/pricing. – Дата доступа: 30.09.2026.</w:t>
      </w:r>
    </w:p>
    <w:p w14:paraId="58D25CFE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: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19465930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Creately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[Электронный ресурс]. – Режим доступа: https://creately.com/plans/. – Дата доступа: 30.09.2026.</w:t>
      </w:r>
    </w:p>
    <w:p w14:paraId="3AD842E8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Eraser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https://www.eraser.io/pricing. – Дата доступа: 30.09.2026.</w:t>
      </w:r>
    </w:p>
    <w:p w14:paraId="158B882A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https://whimsical.com/pricing. – Дата доступа: 30.09.2026.</w:t>
      </w:r>
    </w:p>
    <w:p w14:paraId="24F36A7B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dbdiagram.io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https://dbdiagram.io/pricing. – Дата доступа: 30.09.2026.</w:t>
      </w:r>
    </w:p>
    <w:p w14:paraId="2948C581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: планы и цены [Электронный ресурс]. – </w:t>
      </w:r>
      <w:r>
        <w:rPr>
          <w:i/>
          <w:sz w:val="28"/>
        </w:rPr>
        <w:t>Microsoft</w:t>
      </w:r>
      <w:r>
        <w:rPr>
          <w:sz w:val="28"/>
        </w:rPr>
        <w:t>. – Режим доступа: https://www.microsoft.com/ru-ru/microsoft-365/visio/flowchart-software. – Дата доступа: 30.09.2026.</w:t>
      </w:r>
    </w:p>
    <w:p w14:paraId="67CDB104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590CC769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Сравниваем стипендии в белорусских вузах [Электронный ресурс]. – </w:t>
      </w:r>
      <w:r>
        <w:rPr>
          <w:i/>
          <w:sz w:val="28"/>
        </w:rPr>
        <w:t>Teenage.by</w:t>
      </w:r>
      <w:r>
        <w:rPr>
          <w:sz w:val="28"/>
        </w:rPr>
        <w:t>, 2026. – Режим доступа: https://teenage.by/article/sravnivaem-stipendiju-v-belorusskih-vuzah. – Дата доступа: 30.09.2026.</w:t>
      </w:r>
    </w:p>
    <w:p w14:paraId="5A4AE2A1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05E53261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https://www.belstat.gov.by/upload-belstat/upload-belstat-excel/Oficial_statistika/2026/express_info-2608.xlsx. – Дата доступа: 30.09.2026.</w:t>
      </w:r>
    </w:p>
    <w:p w14:paraId="44CA5854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Базовая величина с 1 января 2026 г. [Электронный ресурс]. – </w:t>
      </w:r>
      <w:r>
        <w:rPr>
          <w:i/>
          <w:sz w:val="28"/>
        </w:rPr>
        <w:t>Pravo.by</w:t>
      </w:r>
      <w:r>
        <w:rPr>
          <w:sz w:val="28"/>
        </w:rPr>
        <w:t>, 2025. – Режим доступа: https://pravo.by/novosti/novosti-pravo-by/2025/november/91047/. – Дата доступа: 30.09.2026.</w:t>
      </w:r>
    </w:p>
    <w:p w14:paraId="21AB64FC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Парк высоких технологий: факты [Электронный ресурс]. – Режим доступа: https://www.park.by/htp/facts/. – Дата доступа: 30.09.2026.</w:t>
      </w:r>
    </w:p>
    <w:p w14:paraId="474DE28D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DataReportal</w:t>
      </w:r>
      <w:r>
        <w:rPr>
          <w:sz w:val="28"/>
        </w:rPr>
        <w:t>. – Режим доступа: https://datareportal.com/reports/digital-2026-belarus. – Дата доступа: 30.09.2026.</w:t>
      </w:r>
    </w:p>
    <w:p w14:paraId="11F90E3F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1AA44441" w14:textId="77777777" w:rsidR="002B2689" w:rsidRDefault="009A52E6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Benchmarks</w:t>
      </w:r>
      <w:r>
        <w:rPr>
          <w:sz w:val="28"/>
        </w:rPr>
        <w:t xml:space="preserve"> 2026: </w:t>
      </w:r>
      <w:r>
        <w:rPr>
          <w:i/>
          <w:sz w:val="28"/>
        </w:rPr>
        <w:t>CPC</w:t>
      </w:r>
      <w:r>
        <w:rPr>
          <w:sz w:val="28"/>
        </w:rPr>
        <w:t xml:space="preserve">, </w:t>
      </w:r>
      <w:r>
        <w:rPr>
          <w:i/>
          <w:sz w:val="28"/>
        </w:rPr>
        <w:t>CPA</w:t>
      </w:r>
      <w:r>
        <w:rPr>
          <w:sz w:val="28"/>
        </w:rPr>
        <w:t xml:space="preserve">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LinkedIn</w:t>
      </w:r>
      <w:r>
        <w:rPr>
          <w:sz w:val="28"/>
        </w:rPr>
        <w:t xml:space="preserve"> [Электронный ресурс]. – Режим доступа: https://www.kampaio.com/blog/b2b-saas-google-ads-benchmarks-2026. – Дата доступа: 02.10.2026.</w:t>
      </w:r>
    </w:p>
    <w:p w14:paraId="2ADB4263" w14:textId="77777777" w:rsidR="002B2689" w:rsidRDefault="009A52E6">
      <w:pPr>
        <w:pStyle w:val="1"/>
        <w:keepNext w:val="0"/>
        <w:pageBreakBefore/>
        <w:spacing w:before="0" w:line="360" w:lineRule="exact"/>
        <w:jc w:val="center"/>
      </w:pPr>
      <w:bookmarkStart w:id="56" w:name="X0d652d9c320698e7c8068993b30a2dd7ee59c14"/>
      <w:bookmarkStart w:id="57" w:name="_Toc241930211"/>
      <w:bookmarkEnd w:id="54"/>
      <w:r>
        <w:rPr>
          <w:sz w:val="28"/>
        </w:rPr>
        <w:lastRenderedPageBreak/>
        <w:t>ПРИЛОЖЕНИЕ А</w:t>
      </w:r>
      <w:bookmarkEnd w:id="57"/>
    </w:p>
    <w:p w14:paraId="388EA276" w14:textId="77777777" w:rsidR="002B2689" w:rsidRDefault="009A52E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2FB622E" w14:textId="77777777" w:rsidR="002B2689" w:rsidRDefault="009A52E6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10F26C56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2B2689" w14:paraId="7F00D3E1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3F32C8C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1A4C5FB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B2689" w14:paraId="061A46AB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5DCD6E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2D0A7A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Отчет (исходный текст и 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БГУИР)</w:t>
            </w:r>
          </w:p>
        </w:tc>
      </w:tr>
      <w:tr w:rsidR="002B2689" w14:paraId="7721FE66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3915B19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1049B7E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шаблона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поисковый спрос</w:t>
            </w:r>
          </w:p>
        </w:tc>
      </w:tr>
      <w:tr w:rsidR="002B2689" w14:paraId="1A345D7D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6E2980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4927E2C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исправлена ссылка П-2</w:t>
            </w:r>
          </w:p>
        </w:tc>
      </w:tr>
      <w:tr w:rsidR="002B2689" w14:paraId="382983DA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65F352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42BBC2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исправлены П-20, П-21</w:t>
            </w:r>
          </w:p>
        </w:tc>
      </w:tr>
      <w:tr w:rsidR="002B2689" w14:paraId="03433993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2BB423D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38CF497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2B2689" w14:paraId="5859CA9C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450464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Excel/СЦ_сценарная_оценка_Similarweb_NotaCode.xlsx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549E4F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сверка по П-8, П-9</w:t>
            </w:r>
          </w:p>
        </w:tc>
      </w:tr>
      <w:tr w:rsidR="002B2689" w14:paraId="125A8750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07BE9D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36AC7D9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СВ-</w:t>
            </w:r>
            <w:r>
              <w:rPr>
                <w:i/>
                <w:sz w:val="24"/>
              </w:rPr>
              <w:t>X</w:t>
            </w:r>
          </w:p>
        </w:tc>
      </w:tr>
      <w:tr w:rsidR="002B2689" w14:paraId="54FE7411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3605B4C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13F5BA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; исправлены П-1, П-18; добавлены листы 09_Концентрация, 10_</w:t>
            </w:r>
            <w:r>
              <w:rPr>
                <w:i/>
                <w:sz w:val="24"/>
              </w:rPr>
              <w:t>TAM_SAM_SOM_</w:t>
            </w:r>
            <w:r>
              <w:rPr>
                <w:sz w:val="24"/>
              </w:rPr>
              <w:t>М1, 11_Вариант_М2</w:t>
            </w:r>
          </w:p>
        </w:tc>
      </w:tr>
      <w:tr w:rsidR="002B2689" w14:paraId="243C662F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40B7830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Python/inputs.py,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5B2B392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2B2689" w14:paraId="16335C69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3C28EAD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Python/fill_ps.py … </w:t>
            </w:r>
            <w:r>
              <w:rPr>
                <w:i/>
                <w:sz w:val="24"/>
              </w:rPr>
              <w:t>fill_sw.py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08C55A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 (сохраняет встроенные диаграммы)</w:t>
            </w:r>
          </w:p>
        </w:tc>
      </w:tr>
      <w:tr w:rsidR="002B2689" w14:paraId="1B9075BF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4B6CF44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2DE3E9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пересчет, варианты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чувствительность, сверка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(44 проверки)</w:t>
            </w:r>
          </w:p>
        </w:tc>
      </w:tr>
      <w:tr w:rsidR="002B2689" w14:paraId="52EA076C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1001D0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30A55C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 отчета</w:t>
            </w:r>
          </w:p>
        </w:tc>
      </w:tr>
      <w:tr w:rsidR="002B2689" w14:paraId="21795EFC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772B9D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Python/build_report.py, </w:t>
            </w:r>
            <w:r>
              <w:rPr>
                <w:i/>
                <w:sz w:val="24"/>
              </w:rPr>
              <w:t>rep_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5F497E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Сборка текста отчета: таблицы берут числа из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и </w:t>
            </w:r>
            <w:r>
              <w:rPr>
                <w:i/>
                <w:sz w:val="24"/>
              </w:rPr>
              <w:t>results.json</w:t>
            </w:r>
          </w:p>
        </w:tc>
      </w:tr>
      <w:tr w:rsidR="002B2689" w14:paraId="17637FEB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483DA19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VBA/VBA_ПС.bas … </w:t>
            </w:r>
            <w:r>
              <w:rPr>
                <w:i/>
                <w:sz w:val="24"/>
              </w:rPr>
              <w:t>VBA_SW.bas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VBA_</w:t>
            </w:r>
            <w:r>
              <w:rPr>
                <w:sz w:val="24"/>
              </w:rPr>
              <w:t>Общий.</w:t>
            </w:r>
            <w:r>
              <w:rPr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7F6D18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2B2689" w14:paraId="5AB580A2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5F2F193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Рисунки/*.png, СПИСОК_РИСУНКОВ.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2CE7FBD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отчета и перечень подписей</w:t>
            </w:r>
          </w:p>
        </w:tc>
      </w:tr>
      <w:tr w:rsidR="002B2689" w14:paraId="094CDCAF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0014A7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Скриншоты/</w:t>
            </w:r>
          </w:p>
        </w:tc>
        <w:tc>
          <w:tcPr>
            <w:tcW w:w="3770" w:type="dxa"/>
            <w:vAlign w:val="center"/>
          </w:tcPr>
          <w:p w14:paraId="3370CB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Снимки экрана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2B2689" w14:paraId="72FA4B44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64BAD7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6EEC1B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Сырье: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маркетплейсы, статистика и цены, курс НБРБ</w:t>
            </w:r>
          </w:p>
        </w:tc>
      </w:tr>
      <w:tr w:rsidR="002B2689" w14:paraId="6FDE81AB" w14:textId="77777777" w:rsidTr="002B2689">
        <w:trPr>
          <w:cantSplit/>
          <w:jc w:val="center"/>
        </w:trPr>
        <w:tc>
          <w:tcPr>
            <w:tcW w:w="5585" w:type="dxa"/>
            <w:vAlign w:val="center"/>
          </w:tcPr>
          <w:p w14:paraId="07265C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ЧТО_И_КАК_СДЕЛАНО.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ЧЕКЛИСТ.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65C5C9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46218185" w14:textId="77777777" w:rsidR="002B2689" w:rsidRDefault="009A52E6">
      <w:pPr>
        <w:pStyle w:val="1"/>
        <w:keepNext w:val="0"/>
        <w:pageBreakBefore/>
        <w:spacing w:before="0" w:line="360" w:lineRule="exact"/>
        <w:jc w:val="center"/>
      </w:pPr>
      <w:bookmarkStart w:id="58" w:name="X1f30fe2c575e399f3a22bcc1f60332a3f6b3c8c"/>
      <w:bookmarkStart w:id="59" w:name="_Toc241930212"/>
      <w:bookmarkEnd w:id="56"/>
      <w:r>
        <w:rPr>
          <w:sz w:val="28"/>
        </w:rPr>
        <w:lastRenderedPageBreak/>
        <w:t>ПРИЛОЖЕНИЕ Б</w:t>
      </w:r>
      <w:bookmarkEnd w:id="59"/>
    </w:p>
    <w:p w14:paraId="0E72A3A9" w14:textId="77777777" w:rsidR="002B2689" w:rsidRDefault="009A52E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EFD43CA" w14:textId="77777777" w:rsidR="002B2689" w:rsidRDefault="009A52E6">
      <w:pPr>
        <w:spacing w:after="360" w:line="360" w:lineRule="exact"/>
        <w:jc w:val="center"/>
      </w:pPr>
      <w:r>
        <w:rPr>
          <w:b/>
          <w:sz w:val="28"/>
        </w:rPr>
        <w:t>Журналы допущений и источников, перечень недостающих данных</w:t>
      </w:r>
    </w:p>
    <w:p w14:paraId="351E7B78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2B2689" w14:paraId="2029FB04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6D7371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00CF68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2FFB00F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4B6185E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775C04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2B2689" w14:paraId="0BC74AA2" w14:textId="77777777" w:rsidTr="002B2689">
        <w:trPr>
          <w:cantSplit/>
          <w:jc w:val="center"/>
        </w:trPr>
        <w:tc>
          <w:tcPr>
            <w:tcW w:w="762" w:type="dxa"/>
            <w:vAlign w:val="center"/>
          </w:tcPr>
          <w:p w14:paraId="058F85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6DF69B1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28A8DB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70ED70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относится к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60006FA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2B2689" w14:paraId="12232018" w14:textId="77777777" w:rsidTr="002B2689">
        <w:trPr>
          <w:cantSplit/>
          <w:jc w:val="center"/>
        </w:trPr>
        <w:tc>
          <w:tcPr>
            <w:tcW w:w="762" w:type="dxa"/>
            <w:vAlign w:val="center"/>
          </w:tcPr>
          <w:p w14:paraId="7786E5D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2215" w:type="dxa"/>
            <w:vAlign w:val="center"/>
          </w:tcPr>
          <w:p w14:paraId="0D2C63C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7AFC17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75 %;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35 %;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50 %;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340BD2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44A53D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2B2689" w14:paraId="3ABC8B43" w14:textId="77777777" w:rsidTr="002B2689">
        <w:trPr>
          <w:cantSplit/>
          <w:jc w:val="center"/>
        </w:trPr>
        <w:tc>
          <w:tcPr>
            <w:tcW w:w="762" w:type="dxa"/>
            <w:vAlign w:val="center"/>
          </w:tcPr>
          <w:p w14:paraId="6892F76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692B386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3A20F5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1D7FE6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 табл. 9 (внутри диапазонов)</w:t>
            </w:r>
          </w:p>
        </w:tc>
        <w:tc>
          <w:tcPr>
            <w:tcW w:w="1371" w:type="dxa"/>
            <w:vAlign w:val="center"/>
          </w:tcPr>
          <w:p w14:paraId="4ECD72D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B2689" w14:paraId="6CAB5292" w14:textId="77777777" w:rsidTr="002B2689">
        <w:trPr>
          <w:cantSplit/>
          <w:jc w:val="center"/>
        </w:trPr>
        <w:tc>
          <w:tcPr>
            <w:tcW w:w="762" w:type="dxa"/>
            <w:vAlign w:val="center"/>
          </w:tcPr>
          <w:p w14:paraId="6E37504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5B104D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Региональный коэффициент (вариант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1B8C25B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6A8EE8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076C9C0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B2689" w14:paraId="41DF2E72" w14:textId="77777777" w:rsidTr="002B2689">
        <w:trPr>
          <w:cantSplit/>
          <w:jc w:val="center"/>
        </w:trPr>
        <w:tc>
          <w:tcPr>
            <w:tcW w:w="762" w:type="dxa"/>
            <w:vAlign w:val="center"/>
          </w:tcPr>
          <w:p w14:paraId="038B9F8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1E74CF7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покрытия выборки в ЦВ-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02471F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7D8F8E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074A20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2B2689" w14:paraId="0FF12845" w14:textId="77777777" w:rsidTr="002B2689">
        <w:trPr>
          <w:cantSplit/>
          <w:jc w:val="center"/>
        </w:trPr>
        <w:tc>
          <w:tcPr>
            <w:tcW w:w="762" w:type="dxa"/>
            <w:vAlign w:val="center"/>
          </w:tcPr>
          <w:p w14:paraId="2A05A4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357C21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762FE9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30 %; S-02/03 30 %;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27172B3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3EE270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2B2689" w14:paraId="043CC48C" w14:textId="77777777" w:rsidTr="002B2689">
        <w:trPr>
          <w:cantSplit/>
          <w:jc w:val="center"/>
        </w:trPr>
        <w:tc>
          <w:tcPr>
            <w:tcW w:w="762" w:type="dxa"/>
            <w:vAlign w:val="center"/>
          </w:tcPr>
          <w:p w14:paraId="31A2A37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476652F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3B88B6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06C67E2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07E200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2B2689" w14:paraId="55F1EC24" w14:textId="77777777" w:rsidTr="002B2689">
        <w:trPr>
          <w:cantSplit/>
          <w:jc w:val="center"/>
        </w:trPr>
        <w:tc>
          <w:tcPr>
            <w:tcW w:w="762" w:type="dxa"/>
            <w:vAlign w:val="center"/>
          </w:tcPr>
          <w:p w14:paraId="2A4CEA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63D5C0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1A44142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8,75 %; S-02/03 17,5 %;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40C5EDF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ПК табл. 7 (5–10 %; 10–25 %); проект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0447EA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2B2689" w14:paraId="47FA1F50" w14:textId="77777777" w:rsidTr="002B2689">
        <w:trPr>
          <w:cantSplit/>
          <w:jc w:val="center"/>
        </w:trPr>
        <w:tc>
          <w:tcPr>
            <w:tcW w:w="762" w:type="dxa"/>
            <w:vAlign w:val="center"/>
          </w:tcPr>
          <w:p w14:paraId="3CFD13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53F2EFD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29E835D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4C675D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348AB2C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2B2689" w14:paraId="77BBDA2C" w14:textId="77777777" w:rsidTr="002B2689">
        <w:trPr>
          <w:cantSplit/>
          <w:jc w:val="center"/>
        </w:trPr>
        <w:tc>
          <w:tcPr>
            <w:tcW w:w="762" w:type="dxa"/>
            <w:vAlign w:val="center"/>
          </w:tcPr>
          <w:p w14:paraId="61902C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7312E3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времени при использовании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36C1AA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3EBE28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201C46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2B2689" w14:paraId="69403780" w14:textId="77777777" w:rsidTr="002B2689">
        <w:trPr>
          <w:cantSplit/>
          <w:jc w:val="center"/>
        </w:trPr>
        <w:tc>
          <w:tcPr>
            <w:tcW w:w="762" w:type="dxa"/>
            <w:vAlign w:val="center"/>
          </w:tcPr>
          <w:p w14:paraId="7CADB6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Д-08</w:t>
            </w:r>
          </w:p>
        </w:tc>
        <w:tc>
          <w:tcPr>
            <w:tcW w:w="2215" w:type="dxa"/>
            <w:vAlign w:val="center"/>
          </w:tcPr>
          <w:p w14:paraId="2F4FA67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1DB32E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7E0ADE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01F6845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2B2689" w14:paraId="69223EAC" w14:textId="77777777" w:rsidTr="002B2689">
        <w:trPr>
          <w:cantSplit/>
          <w:jc w:val="center"/>
        </w:trPr>
        <w:tc>
          <w:tcPr>
            <w:tcW w:w="762" w:type="dxa"/>
            <w:vAlign w:val="center"/>
          </w:tcPr>
          <w:p w14:paraId="5F9E1C4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4FB03E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374F9D1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0449944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3–5 %; шкалы методик для услуг (10–60 %)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15C95D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2B2689" w14:paraId="76A31775" w14:textId="77777777" w:rsidTr="002B2689">
        <w:trPr>
          <w:cantSplit/>
          <w:jc w:val="center"/>
        </w:trPr>
        <w:tc>
          <w:tcPr>
            <w:tcW w:w="762" w:type="dxa"/>
            <w:vAlign w:val="center"/>
          </w:tcPr>
          <w:p w14:paraId="61CB3B7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4CB4AB5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4A1E90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118F2C6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шаблонов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3CA73B8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2B2689" w14:paraId="0DB34130" w14:textId="77777777" w:rsidTr="002B2689">
        <w:trPr>
          <w:cantSplit/>
          <w:jc w:val="center"/>
        </w:trPr>
        <w:tc>
          <w:tcPr>
            <w:tcW w:w="762" w:type="dxa"/>
            <w:vAlign w:val="center"/>
          </w:tcPr>
          <w:p w14:paraId="69C7E1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34326B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0D56E9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 / 121,14 / 290,74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5A47FB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167B27D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B2689" w14:paraId="055194E8" w14:textId="77777777" w:rsidTr="002B2689">
        <w:trPr>
          <w:cantSplit/>
          <w:jc w:val="center"/>
        </w:trPr>
        <w:tc>
          <w:tcPr>
            <w:tcW w:w="762" w:type="dxa"/>
            <w:vAlign w:val="center"/>
          </w:tcPr>
          <w:p w14:paraId="30D8941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2215" w:type="dxa"/>
            <w:vAlign w:val="center"/>
          </w:tcPr>
          <w:p w14:paraId="7FB740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 (конверсия посетитель → заявка, множители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3428D3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1D34B6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-шаблоны «как есть» (основной вариант)</w:t>
            </w:r>
          </w:p>
        </w:tc>
        <w:tc>
          <w:tcPr>
            <w:tcW w:w="1371" w:type="dxa"/>
            <w:vAlign w:val="center"/>
          </w:tcPr>
          <w:p w14:paraId="0A47F36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25CA3DA2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допущения хранятся в одном файле (Python/assumptions.py) и в листах «01_Параметры» </w:t>
      </w:r>
      <w:r>
        <w:rPr>
          <w:i/>
          <w:sz w:val="28"/>
        </w:rPr>
        <w:t>Excel</w:t>
      </w:r>
      <w:r>
        <w:rPr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5AAB2FEA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2B2689" w14:paraId="26CC259A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745A09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3D29CB7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076F2E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9" w:type="dxa"/>
            <w:vAlign w:val="center"/>
          </w:tcPr>
          <w:p w14:paraId="4F5328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4437ABF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2B2689" w14:paraId="5291E5A6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00CB51C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130BED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4B9764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9FFA5C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2F8669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B2689" w14:paraId="14510FB4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4223E12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75826D5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27A87A7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56F10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10D346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B2689" w14:paraId="790ABF80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04D43A5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5CCE0B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67A27B9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F6BE28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8DD9E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B2689" w14:paraId="65A623B5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2C617B7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Средняя зарплата по РБ, июль 2026: 3 172,0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32C9BE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00A2BD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E497BA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41A72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B2689" w14:paraId="0DD664AB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31B4C6D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Зарплата «информация и связь», июль 2026: 6 413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7F3D427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6C2C45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97C7A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7853F3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B2689" w14:paraId="5D92417F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74E09F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Стипендия БГУИР (ИКТ), 229,75–367,60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684598D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БГУИР [32]; прежний диапазон 224,66–342,34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51065B6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BEE828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08130A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B2689" w14:paraId="256F3F3F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4EE79BF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величина 45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26577C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pravo.by</w:t>
            </w:r>
            <w:r>
              <w:rPr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054DE4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85144F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0CF22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B2689" w14:paraId="214B1483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37DA0A7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42CF32A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park.by</w:t>
            </w:r>
            <w:r>
              <w:rPr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21D72F9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749CEE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459286D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B2689" w14:paraId="7F72057A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585EA0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413F86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Белстат;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3D063B6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321850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27F8661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B2689" w14:paraId="7E735837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54491A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USD/BYN 3,0285</w:t>
            </w:r>
          </w:p>
        </w:tc>
        <w:tc>
          <w:tcPr>
            <w:tcW w:w="2000" w:type="dxa"/>
            <w:vAlign w:val="center"/>
          </w:tcPr>
          <w:p w14:paraId="137EDA3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НБРБ [3]</w:t>
            </w:r>
          </w:p>
        </w:tc>
        <w:tc>
          <w:tcPr>
            <w:tcW w:w="1990" w:type="dxa"/>
            <w:vAlign w:val="center"/>
          </w:tcPr>
          <w:p w14:paraId="04853E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6AC3D0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18AEA1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B2689" w14:paraId="7D8FE04F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2A0C27B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2F5CB3D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[5]</w:t>
            </w:r>
          </w:p>
        </w:tc>
        <w:tc>
          <w:tcPr>
            <w:tcW w:w="1990" w:type="dxa"/>
            <w:vAlign w:val="center"/>
          </w:tcPr>
          <w:p w14:paraId="126CB59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F805F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2ACFB6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B2689" w14:paraId="772FE787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139D2AD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0F81429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[6]</w:t>
            </w:r>
          </w:p>
        </w:tc>
        <w:tc>
          <w:tcPr>
            <w:tcW w:w="1990" w:type="dxa"/>
            <w:vAlign w:val="center"/>
          </w:tcPr>
          <w:p w14:paraId="6CE35A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91729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3896405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(мало данных)</w:t>
            </w:r>
          </w:p>
        </w:tc>
      </w:tr>
      <w:tr w:rsidR="002B2689" w14:paraId="1C3549F7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03D22B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Вордстат «Регионы»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30E107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43E2BF5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6CD32B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7C31C3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средняя; по Казахстану низкая (прерывистый ряд)</w:t>
            </w:r>
          </w:p>
        </w:tc>
      </w:tr>
      <w:tr w:rsidR="002B2689" w14:paraId="43059236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4363428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Посещаемость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51FB041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25D7B2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EE021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577873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B2689" w14:paraId="5A14D4A9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47C706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394D364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отчет ЛР1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предварительный замер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6228C0C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50784A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31CE801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2B2689" w14:paraId="14C854C0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6C2F3D3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6B4C87C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7201AFA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5BBF2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5640F37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B2689" w14:paraId="0937A376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646818A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08867C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2A5F956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FF327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1E504A1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B2689" w14:paraId="2D93DCEE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36869B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650613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35147FE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E7BBF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факт (значения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1C8175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B2689" w14:paraId="473E89FA" w14:textId="77777777" w:rsidTr="002B2689">
        <w:trPr>
          <w:cantSplit/>
          <w:jc w:val="center"/>
        </w:trPr>
        <w:tc>
          <w:tcPr>
            <w:tcW w:w="1990" w:type="dxa"/>
            <w:vAlign w:val="center"/>
          </w:tcPr>
          <w:p w14:paraId="1C8F660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USD/год (4 USD/мес. при помесячной оплате; вариант 48 USD/год),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2000" w:type="dxa"/>
            <w:vAlign w:val="center"/>
          </w:tcPr>
          <w:p w14:paraId="444A3D5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[2]</w:t>
            </w:r>
          </w:p>
        </w:tc>
        <w:tc>
          <w:tcPr>
            <w:tcW w:w="1990" w:type="dxa"/>
            <w:vAlign w:val="center"/>
          </w:tcPr>
          <w:p w14:paraId="6F20E7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5C56A9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проекта (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03AAB7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4540247F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2B2689" w14:paraId="1F881456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48C4EC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45B039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14AAB80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74638FB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2A8DDD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Кто</w:t>
            </w:r>
          </w:p>
        </w:tc>
      </w:tr>
      <w:tr w:rsidR="002B2689" w14:paraId="64BD3730" w14:textId="77777777" w:rsidTr="002B2689">
        <w:trPr>
          <w:cantSplit/>
          <w:jc w:val="center"/>
        </w:trPr>
        <w:tc>
          <w:tcPr>
            <w:tcW w:w="613" w:type="dxa"/>
            <w:vAlign w:val="center"/>
          </w:tcPr>
          <w:p w14:paraId="4280DA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518" w:type="dxa"/>
            <w:vAlign w:val="center"/>
          </w:tcPr>
          <w:p w14:paraId="6439B7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6–16 дополнительным доменам (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154866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158A6F5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7ADF549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2B2689" w14:paraId="0736BF00" w14:textId="77777777" w:rsidTr="002B2689">
        <w:trPr>
          <w:cantSplit/>
          <w:jc w:val="center"/>
        </w:trPr>
        <w:tc>
          <w:tcPr>
            <w:tcW w:w="613" w:type="dxa"/>
            <w:vAlign w:val="center"/>
          </w:tcPr>
          <w:p w14:paraId="49FB22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4276B21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Повторный снимок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5E99E7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516080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блоков </w:t>
            </w: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7E2C5E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2B2689" w14:paraId="5BD267CF" w14:textId="77777777" w:rsidTr="002B2689">
        <w:trPr>
          <w:cantSplit/>
          <w:jc w:val="center"/>
        </w:trPr>
        <w:tc>
          <w:tcPr>
            <w:tcW w:w="613" w:type="dxa"/>
            <w:vAlign w:val="center"/>
          </w:tcPr>
          <w:p w14:paraId="5A4A102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8" w:type="dxa"/>
            <w:vAlign w:val="center"/>
          </w:tcPr>
          <w:p w14:paraId="665BA2D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Подтверждение визитов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(7,8 млн),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(678,5 тыс.),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648385D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24B2AA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755513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2B2689" w14:paraId="3F605826" w14:textId="77777777" w:rsidTr="002B2689">
        <w:trPr>
          <w:cantSplit/>
          <w:jc w:val="center"/>
        </w:trPr>
        <w:tc>
          <w:tcPr>
            <w:tcW w:w="613" w:type="dxa"/>
            <w:vAlign w:val="center"/>
          </w:tcPr>
          <w:p w14:paraId="31E54D5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44D4AD9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2E1543E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БГУИР, аналитики, разработчики</w:t>
            </w:r>
          </w:p>
        </w:tc>
        <w:tc>
          <w:tcPr>
            <w:tcW w:w="1918" w:type="dxa"/>
            <w:vAlign w:val="center"/>
          </w:tcPr>
          <w:p w14:paraId="00DB46B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7734CB1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итогам опроса</w:t>
            </w:r>
          </w:p>
        </w:tc>
      </w:tr>
      <w:tr w:rsidR="002B2689" w14:paraId="66A27EC0" w14:textId="77777777" w:rsidTr="002B2689">
        <w:trPr>
          <w:cantSplit/>
          <w:jc w:val="center"/>
        </w:trPr>
        <w:tc>
          <w:tcPr>
            <w:tcW w:w="613" w:type="dxa"/>
            <w:vAlign w:val="center"/>
          </w:tcPr>
          <w:p w14:paraId="6E22758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3B04BA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3F83F7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Директ,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44AC8F7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2B07D5D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в кабинете рекламодателя</w:t>
            </w:r>
          </w:p>
        </w:tc>
      </w:tr>
      <w:tr w:rsidR="002B2689" w14:paraId="6C2EA6EF" w14:textId="77777777" w:rsidTr="002B2689">
        <w:trPr>
          <w:cantSplit/>
          <w:jc w:val="center"/>
        </w:trPr>
        <w:tc>
          <w:tcPr>
            <w:tcW w:w="613" w:type="dxa"/>
            <w:vAlign w:val="center"/>
          </w:tcPr>
          <w:p w14:paraId="02E5851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3A2E6D3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2220858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Министерство образования, </w:t>
            </w:r>
            <w:r>
              <w:rPr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54AEDB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748" w:type="dxa"/>
            <w:vAlign w:val="center"/>
          </w:tcPr>
          <w:p w14:paraId="532FCF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2B2689" w14:paraId="57481824" w14:textId="77777777" w:rsidTr="002B2689">
        <w:trPr>
          <w:cantSplit/>
          <w:jc w:val="center"/>
        </w:trPr>
        <w:tc>
          <w:tcPr>
            <w:tcW w:w="613" w:type="dxa"/>
            <w:vAlign w:val="center"/>
          </w:tcPr>
          <w:p w14:paraId="54C713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518" w:type="dxa"/>
            <w:vAlign w:val="center"/>
          </w:tcPr>
          <w:p w14:paraId="743515C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33914FC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68AD7E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62E070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2B2689" w14:paraId="7599EE82" w14:textId="77777777" w:rsidTr="002B2689">
        <w:trPr>
          <w:cantSplit/>
          <w:jc w:val="center"/>
        </w:trPr>
        <w:tc>
          <w:tcPr>
            <w:tcW w:w="613" w:type="dxa"/>
            <w:vAlign w:val="center"/>
          </w:tcPr>
          <w:p w14:paraId="03D307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51DE29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52FBFBC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27F723D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резидентов</w:t>
            </w:r>
          </w:p>
        </w:tc>
        <w:tc>
          <w:tcPr>
            <w:tcW w:w="1748" w:type="dxa"/>
            <w:vAlign w:val="center"/>
          </w:tcPr>
          <w:p w14:paraId="4F25BB9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2B2689" w14:paraId="0341AB71" w14:textId="77777777" w:rsidTr="002B2689">
        <w:trPr>
          <w:cantSplit/>
          <w:jc w:val="center"/>
        </w:trPr>
        <w:tc>
          <w:tcPr>
            <w:tcW w:w="613" w:type="dxa"/>
            <w:vAlign w:val="center"/>
          </w:tcPr>
          <w:p w14:paraId="2D5FF7F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55B7EF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платного плагина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и других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-плагинов; отзывы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0C6D0E7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plugins.jetbrains.com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4ED0F8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41CD7D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2B2689" w14:paraId="2762BD45" w14:textId="77777777" w:rsidTr="002B2689">
        <w:trPr>
          <w:cantSplit/>
          <w:jc w:val="center"/>
        </w:trPr>
        <w:tc>
          <w:tcPr>
            <w:tcW w:w="613" w:type="dxa"/>
            <w:vAlign w:val="center"/>
          </w:tcPr>
          <w:p w14:paraId="095ACF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7BCD320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0A05F3D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2168ECB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514D8E8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2B2689" w14:paraId="61730DF0" w14:textId="77777777" w:rsidTr="002B2689">
        <w:trPr>
          <w:cantSplit/>
          <w:jc w:val="center"/>
        </w:trPr>
        <w:tc>
          <w:tcPr>
            <w:tcW w:w="613" w:type="dxa"/>
            <w:vAlign w:val="center"/>
          </w:tcPr>
          <w:p w14:paraId="1203D8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518" w:type="dxa"/>
            <w:vAlign w:val="center"/>
          </w:tcPr>
          <w:p w14:paraId="38894DE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067F68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trends.google.com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60DA88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3AB233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2B2689" w14:paraId="40FEFBBC" w14:textId="77777777" w:rsidTr="002B2689">
        <w:trPr>
          <w:cantSplit/>
          <w:jc w:val="center"/>
        </w:trPr>
        <w:tc>
          <w:tcPr>
            <w:tcW w:w="613" w:type="dxa"/>
            <w:vAlign w:val="center"/>
          </w:tcPr>
          <w:p w14:paraId="15EA8C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62171C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(допущение 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2BA1E9F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7D9A1C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запуск пилота и замер доли перешедших 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1C31E3D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2B2689" w14:paraId="61DAF481" w14:textId="77777777" w:rsidTr="002B2689">
        <w:trPr>
          <w:cantSplit/>
          <w:jc w:val="center"/>
        </w:trPr>
        <w:tc>
          <w:tcPr>
            <w:tcW w:w="613" w:type="dxa"/>
            <w:vAlign w:val="center"/>
          </w:tcPr>
          <w:p w14:paraId="110C377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1CB86D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6A48EE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bsuir.by/ru/stipendii-bguir; 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0B04539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748" w:type="dxa"/>
            <w:vAlign w:val="center"/>
          </w:tcPr>
          <w:p w14:paraId="4006D9B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27E2ED74" w14:textId="77777777" w:rsidR="002B2689" w:rsidRDefault="009A52E6">
      <w:pPr>
        <w:pStyle w:val="1"/>
        <w:keepNext w:val="0"/>
        <w:pageBreakBefore/>
        <w:spacing w:before="0" w:line="360" w:lineRule="exact"/>
        <w:jc w:val="center"/>
      </w:pPr>
      <w:bookmarkStart w:id="60" w:name="Xd98da06d7ef101c0e3aaa0f751be3c325c79b85"/>
      <w:bookmarkStart w:id="61" w:name="_Toc241930213"/>
      <w:bookmarkEnd w:id="58"/>
      <w:r>
        <w:rPr>
          <w:sz w:val="28"/>
        </w:rPr>
        <w:lastRenderedPageBreak/>
        <w:t>ПРИЛОЖЕНИЕ В</w:t>
      </w:r>
      <w:bookmarkEnd w:id="61"/>
    </w:p>
    <w:p w14:paraId="47BC46E5" w14:textId="77777777" w:rsidR="002B2689" w:rsidRDefault="009A52E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CF88B2C" w14:textId="77777777" w:rsidR="002B2689" w:rsidRDefault="009A52E6">
      <w:pPr>
        <w:spacing w:after="360" w:line="360" w:lineRule="exact"/>
        <w:jc w:val="center"/>
      </w:pPr>
      <w:r>
        <w:rPr>
          <w:b/>
          <w:sz w:val="28"/>
        </w:rPr>
        <w:t xml:space="preserve">Журнал ручной фиксации </w:t>
      </w:r>
      <w:r>
        <w:rPr>
          <w:b/>
          <w:i/>
          <w:sz w:val="28"/>
        </w:rPr>
        <w:t>Similarweb</w:t>
      </w:r>
    </w:p>
    <w:p w14:paraId="05FFD182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92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2B2689" w14:paraId="25E1E994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4215166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3E0883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679FD2F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796D27B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6B999D7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7F3A3C4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7827B1E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B2689" w14:paraId="010FE146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66CA9ED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63B9F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86D65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7E30D5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C82CA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(последний месяц, </w:t>
            </w:r>
            <w:r>
              <w:rPr>
                <w:i/>
                <w:sz w:val="24"/>
              </w:rPr>
              <w:t>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00997DB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1B78B6F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июнь/июль текстом не показаны</w:t>
            </w:r>
          </w:p>
        </w:tc>
      </w:tr>
      <w:tr w:rsidR="002B2689" w14:paraId="598519B1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5941FA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337E9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2F3C80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D4C77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996F85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2FC2F8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65CBE10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2B2689" w14:paraId="145F97D5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62378C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805502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EE1AC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2AA83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27DDC0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516DD0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7CEC680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июне 74,025 (ухудшение)</w:t>
            </w:r>
          </w:p>
        </w:tc>
      </w:tr>
      <w:tr w:rsidR="002B2689" w14:paraId="685148D4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32507E5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50C107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AE0BA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A56810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53A161A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712B472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2454E7E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страна с макс. трафиком</w:t>
            </w:r>
          </w:p>
        </w:tc>
      </w:tr>
      <w:tr w:rsidR="002B2689" w14:paraId="0C03B47B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1163EA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137330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DAD53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D5EE76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3CE06D0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08C477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7430B7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Computers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Electronics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Technology</w:t>
            </w:r>
            <w:r>
              <w:rPr>
                <w:sz w:val="24"/>
              </w:rPr>
              <w:t xml:space="preserve"> &gt; </w:t>
            </w:r>
            <w:r>
              <w:rPr>
                <w:i/>
                <w:sz w:val="24"/>
              </w:rPr>
              <w:t>Programming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Developer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</w:tr>
      <w:tr w:rsidR="002B2689" w14:paraId="66F8E8A9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052F889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B96A06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C95649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A3FE8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0D640F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3687A2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0C6057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203A758A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7602922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BADDE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83F8E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955540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985E5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Pages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00B36F8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7EC9D69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513EFF80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7DBBF8E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2F49E5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101E8C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14BE5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79FC8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27C931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6C7EA2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17A1C1CA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78DCB1A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5976F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D9A0E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A1D9D1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5D1FB08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23C30D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0CDD0F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1-е место</w:t>
            </w:r>
          </w:p>
        </w:tc>
      </w:tr>
      <w:tr w:rsidR="002B2689" w14:paraId="4FC0633A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339425A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575EF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86A698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55FA3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11172E2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152E6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24724B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7520D20F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22AB8B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A05296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312725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5BA561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288597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280A7B3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35255B0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5FCA3968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0727791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05D5A1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85541E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9CDFAD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5E1C94E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988F5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662CCD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6DE40083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6C0936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88EF9C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010080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20FCC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United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131BB4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28F3F8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329088F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7376CAA1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5EF4A1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9D2FBC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E12313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AF7446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7B08F8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22430C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13F46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топ-5 (</w:t>
            </w:r>
            <w:r>
              <w:rPr>
                <w:i/>
                <w:sz w:val="24"/>
              </w:rPr>
              <w:t>Others</w:t>
            </w:r>
            <w:r>
              <w:rPr>
                <w:sz w:val="24"/>
              </w:rPr>
              <w:t xml:space="preserve"> 68.15%)</w:t>
            </w:r>
          </w:p>
        </w:tc>
      </w:tr>
      <w:tr w:rsidR="002B2689" w14:paraId="3C3E8F3D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2F488A5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CEFD06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71A93A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19F22C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5106974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4E5FD8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63BB9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топ-5</w:t>
            </w:r>
          </w:p>
        </w:tc>
      </w:tr>
      <w:tr w:rsidR="002B2689" w14:paraId="4724610E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4709D97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FE8C74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0031E43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50C90E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E20E5D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6F1E0FB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6F4F0FF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1-е место, </w:t>
            </w:r>
            <w:r>
              <w:rPr>
                <w:i/>
                <w:sz w:val="24"/>
              </w:rPr>
              <w:t>desktop</w:t>
            </w:r>
          </w:p>
        </w:tc>
      </w:tr>
      <w:tr w:rsidR="002B2689" w14:paraId="3B89886F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59AC265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3C47795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D0634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22A394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8E41A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Direct/Referrals</w:t>
            </w:r>
          </w:p>
        </w:tc>
        <w:tc>
          <w:tcPr>
            <w:tcW w:w="1681" w:type="dxa"/>
            <w:vAlign w:val="center"/>
          </w:tcPr>
          <w:p w14:paraId="61EAEB6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C5532C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2-е,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3-е место без долей</w:t>
            </w:r>
          </w:p>
        </w:tc>
      </w:tr>
      <w:tr w:rsidR="002B2689" w14:paraId="0BEA4376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2643CE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247D6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90E17F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CBB64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C1724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Social/Paid/Mail/Display</w:t>
            </w:r>
          </w:p>
        </w:tc>
        <w:tc>
          <w:tcPr>
            <w:tcW w:w="1681" w:type="dxa"/>
            <w:vAlign w:val="center"/>
          </w:tcPr>
          <w:p w14:paraId="3EE0316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39D3C2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только топ-3 канала</w:t>
            </w:r>
          </w:p>
        </w:tc>
      </w:tr>
      <w:tr w:rsidR="002B2689" w14:paraId="7412D2A6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352ACA4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59ED96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A0786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DB6682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9C629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3222FC1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032D18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всего 866 ключей,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100%/paid 0%</w:t>
            </w:r>
          </w:p>
        </w:tc>
      </w:tr>
      <w:tr w:rsidR="002B2689" w14:paraId="2DAEBE94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112821D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BA634E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24863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E2E450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01BE84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49AABCA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100%,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92%,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90%, </w:t>
            </w:r>
            <w:r>
              <w:rPr>
                <w:i/>
                <w:sz w:val="24"/>
              </w:rPr>
              <w:t>drawio-app.com</w:t>
            </w:r>
            <w:r>
              <w:rPr>
                <w:sz w:val="24"/>
              </w:rPr>
              <w:t xml:space="preserve"> 85%, </w:t>
            </w:r>
            <w:r>
              <w:rPr>
                <w:i/>
                <w:sz w:val="24"/>
              </w:rPr>
              <w:t>sequencediagram.org</w:t>
            </w:r>
            <w:r>
              <w:rPr>
                <w:sz w:val="24"/>
              </w:rPr>
              <w:t xml:space="preserve"> 80%, </w:t>
            </w:r>
            <w:r>
              <w:rPr>
                <w:i/>
                <w:sz w:val="24"/>
              </w:rPr>
              <w:t>websequencediagrams.com</w:t>
            </w:r>
            <w:r>
              <w:rPr>
                <w:sz w:val="24"/>
              </w:rPr>
              <w:t xml:space="preserve"> 78%,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75%, 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3613B90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affinity</w:t>
            </w:r>
          </w:p>
        </w:tc>
      </w:tr>
      <w:tr w:rsidR="002B2689" w14:paraId="3C5E10EE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23D1F6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8EE4C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900AE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A2569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84881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108B051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69.66% </w:t>
            </w:r>
            <w:r>
              <w:rPr>
                <w:i/>
                <w:sz w:val="24"/>
              </w:rPr>
              <w:t>male</w:t>
            </w:r>
            <w:r>
              <w:rPr>
                <w:sz w:val="24"/>
              </w:rPr>
              <w:t xml:space="preserve"> / 30.34% </w:t>
            </w:r>
            <w:r>
              <w:rPr>
                <w:i/>
                <w:sz w:val="24"/>
              </w:rPr>
              <w:t>female</w:t>
            </w:r>
            <w:r>
              <w:rPr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404F46D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2B2689" w14:paraId="3EBC35CA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7FBC5E5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87C0E5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4A3E03A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4820045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F53B7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19C1FB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41DFB8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  <w:tr w:rsidR="002B2689" w14:paraId="4B02AC5B" w14:textId="77777777" w:rsidTr="002B2689">
        <w:trPr>
          <w:cantSplit/>
          <w:jc w:val="center"/>
        </w:trPr>
        <w:tc>
          <w:tcPr>
            <w:tcW w:w="1089" w:type="dxa"/>
            <w:vAlign w:val="center"/>
          </w:tcPr>
          <w:p w14:paraId="55684C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1D51FE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6D8F392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2A90DFC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2E6390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25258F1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2CEE3F6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</w:tbl>
    <w:p w14:paraId="409AEE68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Снимок экрана </w:t>
      </w:r>
      <w:r>
        <w:rPr>
          <w:i/>
          <w:sz w:val="28"/>
        </w:rPr>
        <w:t>plantuml.com</w:t>
      </w:r>
      <w:r>
        <w:rPr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12B8F356" w14:textId="77777777" w:rsidR="002B2689" w:rsidRDefault="009A52E6">
      <w:pPr>
        <w:pStyle w:val="1"/>
        <w:keepNext w:val="0"/>
        <w:pageBreakBefore/>
        <w:spacing w:before="0" w:line="360" w:lineRule="exact"/>
        <w:jc w:val="center"/>
      </w:pPr>
      <w:bookmarkStart w:id="62" w:name="X1ed779fb984f5b983ccb977ff4d9bd5d0e85d18"/>
      <w:bookmarkStart w:id="63" w:name="_Toc241930214"/>
      <w:bookmarkEnd w:id="60"/>
      <w:r>
        <w:rPr>
          <w:sz w:val="28"/>
        </w:rPr>
        <w:lastRenderedPageBreak/>
        <w:t>ПРИЛОЖЕНИЕ Г</w:t>
      </w:r>
      <w:bookmarkEnd w:id="63"/>
    </w:p>
    <w:p w14:paraId="5C5BDEC4" w14:textId="77777777" w:rsidR="002B2689" w:rsidRDefault="009A52E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B7DEBB4" w14:textId="77777777" w:rsidR="002B2689" w:rsidRDefault="009A52E6">
      <w:pPr>
        <w:spacing w:after="360" w:line="360" w:lineRule="exact"/>
        <w:jc w:val="center"/>
      </w:pPr>
      <w:r>
        <w:rPr>
          <w:b/>
          <w:sz w:val="28"/>
        </w:rPr>
        <w:t>Исправления и особенности шаблонов</w:t>
      </w:r>
    </w:p>
    <w:p w14:paraId="38C844D0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2B2689" w14:paraId="24070451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7604B30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2D55211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35E3011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60AE913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</w:tr>
      <w:tr w:rsidR="002B2689" w14:paraId="7343CC7B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3C3D568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</w:t>
            </w:r>
          </w:p>
        </w:tc>
        <w:tc>
          <w:tcPr>
            <w:tcW w:w="2496" w:type="dxa"/>
            <w:vAlign w:val="center"/>
          </w:tcPr>
          <w:p w14:paraId="182CDD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01_Параметры!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0C3C04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G5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G24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H24</w:t>
            </w:r>
            <w:r>
              <w:rPr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757DB98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H23</w:t>
            </w:r>
            <w:r>
              <w:rPr>
                <w:sz w:val="24"/>
              </w:rPr>
              <w:t>; значения до и после – таблица 27</w:t>
            </w:r>
          </w:p>
        </w:tc>
      </w:tr>
      <w:tr w:rsidR="002B2689" w14:paraId="1754DC2D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0B08738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5E44208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76A2021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Деление на долю релевантного трафика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 вместо коэффициента покрытия </w:t>
            </w:r>
            <w:r>
              <w:rPr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4036F4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; оба значения – таблица 52</w:t>
            </w:r>
          </w:p>
        </w:tc>
      </w:tr>
      <w:tr w:rsidR="002B2689" w14:paraId="7DA9A1A1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2D8F699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71D285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3445EF6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доступности цены всегда равен 1</w:t>
            </w:r>
          </w:p>
        </w:tc>
        <w:tc>
          <w:tcPr>
            <w:tcW w:w="2858" w:type="dxa"/>
            <w:vAlign w:val="center"/>
          </w:tcPr>
          <w:p w14:paraId="79FD18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Описано; в выводах не используется</w:t>
            </w:r>
          </w:p>
        </w:tc>
      </w:tr>
      <w:tr w:rsidR="002B2689" w14:paraId="60EFCA6B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6FAAA1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0005DA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7B956C1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2E612C5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2B2689" w14:paraId="3CC82424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6A35548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1AF850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433524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68CDDDF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заполнять лист 02 ниже строки 12</w:t>
            </w:r>
          </w:p>
        </w:tc>
      </w:tr>
      <w:tr w:rsidR="002B2689" w14:paraId="3B6B59BA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651F5EC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7F82FE9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02!</w:t>
            </w:r>
            <w:r>
              <w:rPr>
                <w:i/>
                <w:sz w:val="24"/>
              </w:rPr>
              <w:t>O12</w:t>
            </w:r>
            <w:r>
              <w:rPr>
                <w:sz w:val="24"/>
              </w:rPr>
              <w:t xml:space="preserve"> и 03!</w:t>
            </w:r>
            <w:r>
              <w:rPr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5F6E811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Два базовых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2D5BF2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Названы оба</w:t>
            </w:r>
          </w:p>
        </w:tc>
      </w:tr>
      <w:tr w:rsidR="002B2689" w14:paraId="57BB4CB1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205E01A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5172F9C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42E610E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0F23492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Столбцы расширены при просмотре; на результат не влияет</w:t>
            </w:r>
          </w:p>
        </w:tc>
      </w:tr>
      <w:tr w:rsidR="002B2689" w14:paraId="52E6ED20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4779FA1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2D7D26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06_Сверка!</w:t>
            </w:r>
            <w:r>
              <w:rPr>
                <w:i/>
                <w:sz w:val="24"/>
              </w:rPr>
              <w:t>B15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3530EE1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312AD2D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с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>()</w:t>
            </w:r>
          </w:p>
        </w:tc>
      </w:tr>
      <w:tr w:rsidR="002B2689" w14:paraId="30EC0876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0023C3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771DA39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4719BB7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413888F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Заменены собственными результатами уровня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платформенная строка исключена</w:t>
            </w:r>
          </w:p>
        </w:tc>
      </w:tr>
      <w:tr w:rsidR="002B2689" w14:paraId="607C5CD2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6A0D535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1C42D4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04_География!</w:t>
            </w:r>
            <w:r>
              <w:rPr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4AD086D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3CD207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 корректный вариант (столбцы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2B2689" w14:paraId="358FBAB2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1E01C5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44F8DD6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05_Запросы!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1A517D6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запроса умножается на весь трафик рынка</w:t>
            </w:r>
          </w:p>
        </w:tc>
        <w:tc>
          <w:tcPr>
            <w:tcW w:w="2858" w:type="dxa"/>
            <w:vAlign w:val="center"/>
          </w:tcPr>
          <w:p w14:paraId="43447D8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 вариант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(столбец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2B2689" w14:paraId="4997A3F4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65FA09A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4451B82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06!</w:t>
            </w:r>
            <w:r>
              <w:rPr>
                <w:i/>
                <w:sz w:val="24"/>
              </w:rPr>
              <w:t>B22</w:t>
            </w:r>
            <w:r>
              <w:rPr>
                <w:sz w:val="24"/>
              </w:rPr>
              <w:t>, 07!</w:t>
            </w:r>
            <w:r>
              <w:rPr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0E1220D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688175F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Косметика, не исправлялась</w:t>
            </w:r>
          </w:p>
        </w:tc>
      </w:tr>
      <w:tr w:rsidR="002B2689" w14:paraId="6313BD88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5979A0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2A209E4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4064403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6100499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(особенность шаблона)</w:t>
            </w:r>
          </w:p>
        </w:tc>
      </w:tr>
      <w:tr w:rsidR="002B2689" w14:paraId="0AE99E69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075AF38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473D7C2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1CD1A70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3201D23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обнулены (ПС табл. 9)</w:t>
            </w:r>
          </w:p>
        </w:tc>
      </w:tr>
      <w:tr w:rsidR="002B2689" w14:paraId="5521206C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3F6ED8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П-15, П-16, П-17</w:t>
            </w:r>
          </w:p>
        </w:tc>
        <w:tc>
          <w:tcPr>
            <w:tcW w:w="2496" w:type="dxa"/>
            <w:vAlign w:val="center"/>
          </w:tcPr>
          <w:p w14:paraId="1A6AA1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149" w:type="dxa"/>
            <w:vAlign w:val="center"/>
          </w:tcPr>
          <w:p w14:paraId="07D223E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23B796C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менялись</w:t>
            </w:r>
          </w:p>
        </w:tc>
      </w:tr>
      <w:tr w:rsidR="002B2689" w14:paraId="2937DFD3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72E5A2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П-18</w:t>
            </w:r>
          </w:p>
        </w:tc>
        <w:tc>
          <w:tcPr>
            <w:tcW w:w="2496" w:type="dxa"/>
            <w:vAlign w:val="center"/>
          </w:tcPr>
          <w:p w14:paraId="6EA85A2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M25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4B9868C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30F7B06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Делитель – сумма трафика строк, где доля показана</w:t>
            </w:r>
          </w:p>
        </w:tc>
      </w:tr>
      <w:tr w:rsidR="002B2689" w14:paraId="70636C1F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5F926B2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0F25BEA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360F5CA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0661C8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Условие пустоты исправлено</w:t>
            </w:r>
          </w:p>
        </w:tc>
      </w:tr>
      <w:tr w:rsidR="002B2689" w14:paraId="43B5518F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3137D70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4641D5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E14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66B6EF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130F0EB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IFERROR</w:t>
            </w:r>
            <w:r>
              <w:rPr>
                <w:sz w:val="24"/>
              </w:rPr>
              <w:t xml:space="preserve"> и «нет данных»</w:t>
            </w:r>
          </w:p>
        </w:tc>
      </w:tr>
      <w:tr w:rsidR="002B2689" w14:paraId="344B0DB3" w14:textId="77777777" w:rsidTr="002B2689">
        <w:trPr>
          <w:cantSplit/>
          <w:jc w:val="center"/>
        </w:trPr>
        <w:tc>
          <w:tcPr>
            <w:tcW w:w="851" w:type="dxa"/>
            <w:vAlign w:val="center"/>
          </w:tcPr>
          <w:p w14:paraId="1E06C02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040767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2B1680D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шаблоне нет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, TAM/SAM/SOM, варианта М2</w:t>
            </w:r>
          </w:p>
        </w:tc>
        <w:tc>
          <w:tcPr>
            <w:tcW w:w="2858" w:type="dxa"/>
            <w:vAlign w:val="center"/>
          </w:tcPr>
          <w:p w14:paraId="195A325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листы 09, 10, 11</w:t>
            </w:r>
          </w:p>
        </w:tc>
      </w:tr>
    </w:tbl>
    <w:p w14:paraId="3E5965CB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Правка выполнена только в рабочих копиях через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COM</w:t>
      </w:r>
      <w:r>
        <w:rPr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06A2E774" w14:textId="77777777" w:rsidR="002B2689" w:rsidRDefault="009A52E6">
      <w:pPr>
        <w:pStyle w:val="1"/>
        <w:keepNext w:val="0"/>
        <w:pageBreakBefore/>
        <w:spacing w:before="0" w:line="360" w:lineRule="exact"/>
        <w:jc w:val="center"/>
      </w:pPr>
      <w:bookmarkStart w:id="64" w:name="Xa45b2b51c48f782e29228f6c29b9000edb21a1f"/>
      <w:bookmarkStart w:id="65" w:name="_Toc241930215"/>
      <w:bookmarkEnd w:id="62"/>
      <w:r>
        <w:rPr>
          <w:sz w:val="28"/>
        </w:rPr>
        <w:lastRenderedPageBreak/>
        <w:t>ПРИЛОЖЕНИЕ Д</w:t>
      </w:r>
      <w:bookmarkEnd w:id="65"/>
    </w:p>
    <w:p w14:paraId="3296044A" w14:textId="77777777" w:rsidR="002B2689" w:rsidRDefault="009A52E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02F58BC" w14:textId="77777777" w:rsidR="002B2689" w:rsidRDefault="009A52E6">
      <w:pPr>
        <w:spacing w:after="360" w:line="360" w:lineRule="exact"/>
        <w:jc w:val="center"/>
      </w:pPr>
      <w:r>
        <w:rPr>
          <w:b/>
          <w:sz w:val="28"/>
        </w:rPr>
        <w:t>Контрольные перечни методик</w:t>
      </w:r>
    </w:p>
    <w:p w14:paraId="736BF391" w14:textId="77777777" w:rsidR="002B2689" w:rsidRDefault="009A52E6">
      <w:pPr>
        <w:pStyle w:val="FirstParagraph"/>
        <w:keepNext/>
        <w:spacing w:before="0" w:after="0" w:line="360" w:lineRule="exact"/>
      </w:pPr>
      <w:r>
        <w:rPr>
          <w:sz w:val="28"/>
        </w:rPr>
        <w:t>Таблица 94 – Перечень перед завершением оценки (ИНСТР §13) и проверки М2 §18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2B2689" w14:paraId="344EA923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0F6C08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3E939AD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3FA83D9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B2689" w14:paraId="4A784F19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48BB65C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583D4B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27CD80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B2689" w14:paraId="3FA72B6E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047F41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2106A02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639BA2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10, 11</w:t>
            </w:r>
          </w:p>
        </w:tc>
      </w:tr>
      <w:tr w:rsidR="002B2689" w14:paraId="176BB14E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0B39FCD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4AA4C0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D725D2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2B2689" w14:paraId="4349CBFF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197DA98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04DE19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78FD0C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сырья; журналы</w:t>
            </w:r>
          </w:p>
        </w:tc>
      </w:tr>
      <w:tr w:rsidR="002B2689" w14:paraId="01DF6465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0123BDB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53320BA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41F57D9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2B2689" w14:paraId="41F9D143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721B31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1835F96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9AD8CA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17, 57</w:t>
            </w:r>
          </w:p>
        </w:tc>
      </w:tr>
      <w:tr w:rsidR="002B2689" w14:paraId="25588C0B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27DDD51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данные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04441C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440C424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домена; полные данные только по одному</w:t>
            </w:r>
          </w:p>
        </w:tc>
      </w:tr>
      <w:tr w:rsidR="002B2689" w14:paraId="46DEA82E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510156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3B5DFBB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F8EDDC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клиентский и трафиковый методы, поисковый канал</w:t>
            </w:r>
          </w:p>
        </w:tc>
      </w:tr>
      <w:tr w:rsidR="002B2689" w14:paraId="7EFB1D7E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66E6CFD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3FC050D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FEAD50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канал, воронка по </w:t>
            </w:r>
            <w:r>
              <w:rPr>
                <w:i/>
                <w:sz w:val="24"/>
              </w:rPr>
              <w:t>Similarweb</w:t>
            </w:r>
          </w:p>
        </w:tc>
      </w:tr>
      <w:tr w:rsidR="002B2689" w14:paraId="27823D68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02A7749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385" w:type="dxa"/>
            <w:vAlign w:val="center"/>
          </w:tcPr>
          <w:p w14:paraId="6D2FBA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AFFEF0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методики</w:t>
            </w:r>
          </w:p>
        </w:tc>
      </w:tr>
      <w:tr w:rsidR="002B2689" w14:paraId="3F1D6DE0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4A7A92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5B4F482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B906FC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2B2689" w14:paraId="3B82B2FB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670D0D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7ADA52F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4ADD2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2.10.4</w:t>
            </w:r>
          </w:p>
        </w:tc>
      </w:tr>
      <w:tr w:rsidR="002B2689" w14:paraId="1CF650BD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201926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7FF7CAA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602595F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2026; у трех доменов не подтвержден снимком</w:t>
            </w:r>
          </w:p>
        </w:tc>
      </w:tr>
      <w:tr w:rsidR="002B2689" w14:paraId="600719D2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308424C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5882952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4A16E0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заменитель</w:t>
            </w:r>
          </w:p>
        </w:tc>
      </w:tr>
      <w:tr w:rsidR="002B2689" w14:paraId="710B8348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0B7683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география не смешана</w:t>
            </w:r>
          </w:p>
        </w:tc>
        <w:tc>
          <w:tcPr>
            <w:tcW w:w="1385" w:type="dxa"/>
            <w:vAlign w:val="center"/>
          </w:tcPr>
          <w:p w14:paraId="5C951E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FB2FFC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отдельно (допущение Д-01)</w:t>
            </w:r>
          </w:p>
        </w:tc>
      </w:tr>
      <w:tr w:rsidR="002B2689" w14:paraId="7E7CF434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61B8430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74EFAC9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29BE242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закрыта; известны только названия ключевых слов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(все брендовые)</w:t>
            </w:r>
          </w:p>
        </w:tc>
      </w:tr>
      <w:tr w:rsidR="002B2689" w14:paraId="4E46FEEC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1AB1768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251C50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4A5231A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рекламных кабинетов</w:t>
            </w:r>
          </w:p>
        </w:tc>
      </w:tr>
      <w:tr w:rsidR="002B2689" w14:paraId="2D001212" w14:textId="77777777" w:rsidTr="002B2689">
        <w:trPr>
          <w:cantSplit/>
          <w:jc w:val="center"/>
        </w:trPr>
        <w:tc>
          <w:tcPr>
            <w:tcW w:w="4066" w:type="dxa"/>
            <w:vAlign w:val="center"/>
          </w:tcPr>
          <w:p w14:paraId="14AE93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допущения записаны</w:t>
            </w:r>
          </w:p>
        </w:tc>
        <w:tc>
          <w:tcPr>
            <w:tcW w:w="1385" w:type="dxa"/>
            <w:vAlign w:val="center"/>
          </w:tcPr>
          <w:p w14:paraId="0852FCB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72B536B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76C21A6C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95 – Чек-листы ПС §20, ПЛ §20 и </w:t>
      </w:r>
      <w:r>
        <w:rPr>
          <w:i/>
          <w:sz w:val="28"/>
        </w:rPr>
        <w:t>SW</w:t>
      </w:r>
      <w:r>
        <w:rPr>
          <w:sz w:val="28"/>
        </w:rPr>
        <w:t>Б §15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2B2689" w14:paraId="265708D1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0F7C91E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38F712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797F5E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B2689" w14:paraId="0E9A78B8" w14:textId="77777777" w:rsidTr="002B2689">
        <w:trPr>
          <w:cantSplit/>
          <w:jc w:val="center"/>
        </w:trPr>
        <w:tc>
          <w:tcPr>
            <w:tcW w:w="4116" w:type="dxa"/>
            <w:vAlign w:val="center"/>
          </w:tcPr>
          <w:p w14:paraId="73FA05D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59BE6FE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79D8D61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2B2689" w14:paraId="4CC24544" w14:textId="77777777" w:rsidTr="002B2689">
        <w:trPr>
          <w:cantSplit/>
          <w:jc w:val="center"/>
        </w:trPr>
        <w:tc>
          <w:tcPr>
            <w:tcW w:w="4116" w:type="dxa"/>
            <w:vAlign w:val="center"/>
          </w:tcPr>
          <w:p w14:paraId="5715D33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ПС: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7B55549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139B6D7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регионы Вордстата –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(Беларусь),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(Беларусь, Россия, Казахстан; таблица 9)</w:t>
            </w:r>
          </w:p>
        </w:tc>
      </w:tr>
      <w:tr w:rsidR="002B2689" w14:paraId="2AE796E2" w14:textId="77777777" w:rsidTr="002B2689">
        <w:trPr>
          <w:cantSplit/>
          <w:jc w:val="center"/>
        </w:trPr>
        <w:tc>
          <w:tcPr>
            <w:tcW w:w="4116" w:type="dxa"/>
            <w:vAlign w:val="center"/>
          </w:tcPr>
          <w:p w14:paraId="53E82AE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0CC2BAA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257F979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10, 14</w:t>
            </w:r>
          </w:p>
        </w:tc>
      </w:tr>
      <w:tr w:rsidR="002B2689" w14:paraId="0087CE33" w14:textId="77777777" w:rsidTr="002B2689">
        <w:trPr>
          <w:cantSplit/>
          <w:jc w:val="center"/>
        </w:trPr>
        <w:tc>
          <w:tcPr>
            <w:tcW w:w="4116" w:type="dxa"/>
            <w:vAlign w:val="center"/>
          </w:tcPr>
          <w:p w14:paraId="11942ED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7CD51C8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6B3887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</w:t>
            </w:r>
          </w:p>
        </w:tc>
      </w:tr>
      <w:tr w:rsidR="002B2689" w14:paraId="4D6C082C" w14:textId="77777777" w:rsidTr="002B2689">
        <w:trPr>
          <w:cantSplit/>
          <w:jc w:val="center"/>
        </w:trPr>
        <w:tc>
          <w:tcPr>
            <w:tcW w:w="4116" w:type="dxa"/>
            <w:vAlign w:val="center"/>
          </w:tcPr>
          <w:p w14:paraId="74FE23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5496E0C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B3A7A2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специалисты; таблицы 70, 72</w:t>
            </w:r>
          </w:p>
        </w:tc>
      </w:tr>
      <w:tr w:rsidR="002B2689" w14:paraId="5E85D322" w14:textId="77777777" w:rsidTr="002B2689">
        <w:trPr>
          <w:cantSplit/>
          <w:jc w:val="center"/>
        </w:trPr>
        <w:tc>
          <w:tcPr>
            <w:tcW w:w="4116" w:type="dxa"/>
            <w:vAlign w:val="center"/>
          </w:tcPr>
          <w:p w14:paraId="4482651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596BF1E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D2CE62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2B2689" w14:paraId="6208FB2E" w14:textId="77777777" w:rsidTr="002B2689">
        <w:trPr>
          <w:cantSplit/>
          <w:jc w:val="center"/>
        </w:trPr>
        <w:tc>
          <w:tcPr>
            <w:tcW w:w="4116" w:type="dxa"/>
            <w:vAlign w:val="center"/>
          </w:tcPr>
          <w:p w14:paraId="4F01BA4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64" w:type="dxa"/>
            <w:vAlign w:val="center"/>
          </w:tcPr>
          <w:p w14:paraId="1055455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250D5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71, 75</w:t>
            </w:r>
          </w:p>
        </w:tc>
      </w:tr>
      <w:tr w:rsidR="002B2689" w14:paraId="5DE86D6F" w14:textId="77777777" w:rsidTr="002B2689">
        <w:trPr>
          <w:cantSplit/>
          <w:jc w:val="center"/>
        </w:trPr>
        <w:tc>
          <w:tcPr>
            <w:tcW w:w="4116" w:type="dxa"/>
            <w:vAlign w:val="center"/>
          </w:tcPr>
          <w:p w14:paraId="0D98EFC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3F34480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53BB92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</w:t>
            </w:r>
          </w:p>
        </w:tc>
      </w:tr>
      <w:tr w:rsidR="002B2689" w14:paraId="502070AA" w14:textId="77777777" w:rsidTr="002B2689">
        <w:trPr>
          <w:cantSplit/>
          <w:jc w:val="center"/>
        </w:trPr>
        <w:tc>
          <w:tcPr>
            <w:tcW w:w="4116" w:type="dxa"/>
            <w:vAlign w:val="center"/>
          </w:tcPr>
          <w:p w14:paraId="38BB36E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364" w:type="dxa"/>
            <w:vAlign w:val="center"/>
          </w:tcPr>
          <w:p w14:paraId="013543B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73744FA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2.3, 2.10</w:t>
            </w:r>
          </w:p>
        </w:tc>
      </w:tr>
    </w:tbl>
    <w:p w14:paraId="078F1B94" w14:textId="77777777" w:rsidR="002B2689" w:rsidRDefault="009A52E6">
      <w:pPr>
        <w:pStyle w:val="1"/>
        <w:keepNext w:val="0"/>
        <w:pageBreakBefore/>
        <w:spacing w:before="0" w:line="360" w:lineRule="exact"/>
        <w:jc w:val="center"/>
      </w:pPr>
      <w:bookmarkStart w:id="66" w:name="X8fcb727f50399f5eba0fee15df6703e0dddc4d1"/>
      <w:bookmarkStart w:id="67" w:name="_Toc241930216"/>
      <w:bookmarkEnd w:id="64"/>
      <w:r>
        <w:rPr>
          <w:sz w:val="28"/>
        </w:rPr>
        <w:lastRenderedPageBreak/>
        <w:t>ПРИЛОЖЕНИЕ Е</w:t>
      </w:r>
      <w:bookmarkEnd w:id="67"/>
    </w:p>
    <w:p w14:paraId="1821ACDF" w14:textId="77777777" w:rsidR="002B2689" w:rsidRDefault="009A52E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EF1B203" w14:textId="77777777" w:rsidR="002B2689" w:rsidRDefault="009A52E6">
      <w:pPr>
        <w:spacing w:after="360" w:line="360" w:lineRule="exact"/>
        <w:jc w:val="center"/>
      </w:pPr>
      <w:r>
        <w:rPr>
          <w:b/>
          <w:sz w:val="28"/>
        </w:rPr>
        <w:t>Ориентиры стоимости клика</w:t>
      </w:r>
    </w:p>
    <w:p w14:paraId="79471678" w14:textId="77777777" w:rsidR="002B2689" w:rsidRDefault="009A52E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373603B0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2B2689" w14:paraId="18A1AF28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2E3847C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4026C37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2A26413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2B2689" w14:paraId="18A327F6" w14:textId="77777777" w:rsidTr="002B2689">
        <w:trPr>
          <w:cantSplit/>
          <w:jc w:val="center"/>
        </w:trPr>
        <w:tc>
          <w:tcPr>
            <w:tcW w:w="4127" w:type="dxa"/>
            <w:vAlign w:val="center"/>
          </w:tcPr>
          <w:p w14:paraId="0DC95D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0123847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4A9D892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[39]</w:t>
            </w:r>
          </w:p>
        </w:tc>
      </w:tr>
      <w:tr w:rsidR="002B2689" w14:paraId="3BAEA610" w14:textId="77777777" w:rsidTr="002B2689">
        <w:trPr>
          <w:cantSplit/>
          <w:jc w:val="center"/>
        </w:trPr>
        <w:tc>
          <w:tcPr>
            <w:tcW w:w="4127" w:type="dxa"/>
            <w:vAlign w:val="center"/>
          </w:tcPr>
          <w:p w14:paraId="4640CD4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3F10E10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(диапазон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0594E1F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[40]</w:t>
            </w:r>
          </w:p>
        </w:tc>
      </w:tr>
      <w:tr w:rsidR="002B2689" w14:paraId="6C7BA135" w14:textId="77777777" w:rsidTr="002B2689">
        <w:trPr>
          <w:cantSplit/>
          <w:jc w:val="center"/>
        </w:trPr>
        <w:tc>
          <w:tcPr>
            <w:tcW w:w="4127" w:type="dxa"/>
            <w:vAlign w:val="center"/>
          </w:tcPr>
          <w:p w14:paraId="3625970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5B1F612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30–160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5DDFC4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[40]</w:t>
            </w:r>
          </w:p>
        </w:tc>
      </w:tr>
      <w:tr w:rsidR="002B2689" w14:paraId="1AE2C47F" w14:textId="77777777" w:rsidTr="002B2689">
        <w:trPr>
          <w:cantSplit/>
          <w:jc w:val="center"/>
        </w:trPr>
        <w:tc>
          <w:tcPr>
            <w:tcW w:w="4127" w:type="dxa"/>
            <w:vAlign w:val="center"/>
          </w:tcPr>
          <w:p w14:paraId="5DE44E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цена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1A9767E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3D7A60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проекта</w:t>
            </w:r>
          </w:p>
        </w:tc>
      </w:tr>
    </w:tbl>
    <w:p w14:paraId="0898F72F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i/>
          <w:sz w:val="28"/>
        </w:rPr>
        <w:t>SOM</w:t>
      </w:r>
      <w:r>
        <w:rPr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6F4F7EA4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i/>
          <w:sz w:val="28"/>
        </w:rPr>
        <w:t>USD</w:t>
      </w:r>
      <w:r>
        <w:rPr>
          <w:sz w:val="28"/>
        </w:rPr>
        <w:t xml:space="preserve"> для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[40] с учетом того, что запросы учебные и ставки для них ниже средних по </w:t>
      </w:r>
      <w:r>
        <w:rPr>
          <w:i/>
          <w:sz w:val="28"/>
        </w:rPr>
        <w:t>SaaS</w:t>
      </w:r>
      <w:r>
        <w:rPr>
          <w:sz w:val="28"/>
        </w:rPr>
        <w:t xml:space="preserve">; </w:t>
      </w:r>
      <w:r>
        <w:rPr>
          <w:i/>
          <w:sz w:val="28"/>
        </w:rPr>
        <w:t>CTR</w:t>
      </w:r>
      <w:r>
        <w:rPr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57BA5F19" w14:textId="77777777" w:rsidR="002B2689" w:rsidRDefault="009A52E6">
      <w:pPr>
        <w:pStyle w:val="a0"/>
        <w:keepNext/>
        <w:spacing w:before="0" w:after="0" w:line="360" w:lineRule="exact"/>
      </w:pPr>
      <w:r>
        <w:rPr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2B2689" w14:paraId="0AAF7A98" w14:textId="77777777" w:rsidTr="002B26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23DF364C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4532D0E2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в месяц (Вордстат, сентябрь 2026)</w:t>
            </w:r>
          </w:p>
        </w:tc>
        <w:tc>
          <w:tcPr>
            <w:tcW w:w="1071" w:type="dxa"/>
            <w:vAlign w:val="center"/>
          </w:tcPr>
          <w:p w14:paraId="49844EA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Ставка, 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73CB6E9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Ставка, </w:t>
            </w:r>
            <w:r>
              <w:rPr>
                <w:b/>
                <w:i/>
                <w:sz w:val="24"/>
              </w:rPr>
              <w:t>BYN</w:t>
            </w:r>
            <w:r>
              <w:rPr>
                <w:b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5E5E304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Кликов в месяц при </w:t>
            </w:r>
            <w:r>
              <w:rPr>
                <w:b/>
                <w:i/>
                <w:sz w:val="24"/>
              </w:rPr>
              <w:t>CTR</w:t>
            </w:r>
            <w:r>
              <w:rPr>
                <w:b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5E6E1DA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 на все клики, </w:t>
            </w:r>
            <w:r>
              <w:rPr>
                <w:b/>
                <w:i/>
                <w:sz w:val="24"/>
              </w:rPr>
              <w:t>BYN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417398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платящего клиента,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2B2689" w14:paraId="35165F62" w14:textId="77777777" w:rsidTr="002B2689">
        <w:trPr>
          <w:cantSplit/>
          <w:jc w:val="center"/>
        </w:trPr>
        <w:tc>
          <w:tcPr>
            <w:tcW w:w="1330" w:type="dxa"/>
            <w:vAlign w:val="center"/>
          </w:tcPr>
          <w:p w14:paraId="08FEBCE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932" w:type="dxa"/>
            <w:vAlign w:val="center"/>
          </w:tcPr>
          <w:p w14:paraId="2FA115A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51C767B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69E2304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2563872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7645088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5165450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</w:tr>
      <w:tr w:rsidR="002B2689" w14:paraId="5055F871" w14:textId="77777777" w:rsidTr="002B2689">
        <w:trPr>
          <w:cantSplit/>
          <w:jc w:val="center"/>
        </w:trPr>
        <w:tc>
          <w:tcPr>
            <w:tcW w:w="1330" w:type="dxa"/>
            <w:vAlign w:val="center"/>
          </w:tcPr>
          <w:p w14:paraId="365608C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1D9B431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686879F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0B1B67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356CB4D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2663A73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581247B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182</w:t>
            </w:r>
          </w:p>
        </w:tc>
      </w:tr>
      <w:tr w:rsidR="002B2689" w14:paraId="711D2451" w14:textId="77777777" w:rsidTr="002B2689">
        <w:trPr>
          <w:cantSplit/>
          <w:jc w:val="center"/>
        </w:trPr>
        <w:tc>
          <w:tcPr>
            <w:tcW w:w="1330" w:type="dxa"/>
            <w:vAlign w:val="center"/>
          </w:tcPr>
          <w:p w14:paraId="0D28F367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770E5C8E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7D019EE1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42392223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24DF710F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2B0105D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614A0E8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</w:tr>
      <w:tr w:rsidR="002B2689" w14:paraId="669F71AE" w14:textId="77777777" w:rsidTr="002B2689">
        <w:trPr>
          <w:cantSplit/>
          <w:jc w:val="center"/>
        </w:trPr>
        <w:tc>
          <w:tcPr>
            <w:tcW w:w="1330" w:type="dxa"/>
            <w:vAlign w:val="center"/>
          </w:tcPr>
          <w:p w14:paraId="0607234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5AE0106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60E274E5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6AAB4C7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48A1FBFA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094C71E0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54B95FD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</w:t>
            </w:r>
          </w:p>
        </w:tc>
      </w:tr>
      <w:tr w:rsidR="002B2689" w14:paraId="38A11906" w14:textId="77777777" w:rsidTr="002B2689">
        <w:trPr>
          <w:cantSplit/>
          <w:jc w:val="center"/>
        </w:trPr>
        <w:tc>
          <w:tcPr>
            <w:tcW w:w="1330" w:type="dxa"/>
            <w:vAlign w:val="center"/>
          </w:tcPr>
          <w:p w14:paraId="0DD91C9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5D2ABAC6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4B4C29AD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43E7B354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2AD7836B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28D97AE9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3A4D0AB8" w14:textId="77777777" w:rsidR="002B2689" w:rsidRDefault="009A52E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131</w:t>
            </w:r>
          </w:p>
        </w:tc>
      </w:tr>
    </w:tbl>
    <w:p w14:paraId="1749CF67" w14:textId="77777777" w:rsidR="002B2689" w:rsidRDefault="009A52E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Итого по пяти запросам: около 73 кликов и 280 </w:t>
      </w:r>
      <w:r>
        <w:rPr>
          <w:i/>
          <w:sz w:val="28"/>
        </w:rPr>
        <w:t>BYN</w:t>
      </w:r>
      <w:r>
        <w:rPr>
          <w:sz w:val="28"/>
        </w:rPr>
        <w:t xml:space="preserve"> в месяц, что при конверсии 3 % дает около 2,2 платящего клиента в месяц. Цена платящего клиента (91–182 </w:t>
      </w:r>
      <w:r>
        <w:rPr>
          <w:i/>
          <w:sz w:val="28"/>
        </w:rPr>
        <w:t>BYN</w:t>
      </w:r>
      <w:r>
        <w:rPr>
          <w:sz w:val="28"/>
        </w:rPr>
        <w:t>) сопоставима с выручкой первого года (117,63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  <w:bookmarkEnd w:id="66"/>
    </w:p>
    <w:sectPr w:rsidR="002B2689">
      <w:headerReference w:type="default" r:id="rId20"/>
      <w:footerReference w:type="default" r:id="rId2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6BAD9" w14:textId="77777777" w:rsidR="009A52E6" w:rsidRDefault="009A52E6">
      <w:pPr>
        <w:spacing w:after="0"/>
      </w:pPr>
      <w:r>
        <w:separator/>
      </w:r>
    </w:p>
  </w:endnote>
  <w:endnote w:type="continuationSeparator" w:id="0">
    <w:p w14:paraId="004F1A32" w14:textId="77777777" w:rsidR="009A52E6" w:rsidRDefault="009A52E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2A4BE" w14:textId="77777777" w:rsidR="002B2689" w:rsidRDefault="009A52E6">
    <w:pPr>
      <w:jc w:val="right"/>
    </w:pPr>
    <w:r>
      <w:fldChar w:fldCharType="begin"/>
    </w:r>
    <w:r>
      <w:instrText>PAGE</w:instrText>
    </w:r>
    <w:r>
      <w:fldChar w:fldCharType="separate"/>
    </w:r>
    <w:r w:rsidR="005B42C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238E8" w14:textId="77777777" w:rsidR="009A52E6" w:rsidRDefault="009A52E6">
      <w:r>
        <w:separator/>
      </w:r>
    </w:p>
  </w:footnote>
  <w:footnote w:type="continuationSeparator" w:id="0">
    <w:p w14:paraId="3DD7183D" w14:textId="77777777" w:rsidR="009A52E6" w:rsidRDefault="009A52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2A00E" w14:textId="77777777" w:rsidR="002B2689" w:rsidRDefault="002B268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FF6C61B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85161CD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935359419">
    <w:abstractNumId w:val="1"/>
  </w:num>
  <w:num w:numId="2" w16cid:durableId="189932093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1442283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2B2689"/>
    <w:rsid w:val="00303BDA"/>
    <w:rsid w:val="004E29B3"/>
    <w:rsid w:val="00590D07"/>
    <w:rsid w:val="005B42C0"/>
    <w:rsid w:val="00784D58"/>
    <w:rsid w:val="008D6863"/>
    <w:rsid w:val="009A52E6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2D347"/>
  <w15:docId w15:val="{23BBC2E2-7AB6-474F-93F6-94BC788B8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5B42C0"/>
    <w:pPr>
      <w:spacing w:after="100"/>
    </w:pPr>
  </w:style>
  <w:style w:type="paragraph" w:styleId="20">
    <w:name w:val="toc 2"/>
    <w:basedOn w:val="a"/>
    <w:next w:val="a"/>
    <w:autoRedefine/>
    <w:uiPriority w:val="39"/>
    <w:rsid w:val="005B42C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91</Pages>
  <Words>20959</Words>
  <Characters>119470</Characters>
  <Application>Microsoft Office Word</Application>
  <DocSecurity>0</DocSecurity>
  <Lines>995</Lines>
  <Paragraphs>280</Paragraphs>
  <ScaleCrop>false</ScaleCrop>
  <Company/>
  <LinksUpToDate>false</LinksUpToDate>
  <CharactersWithSpaces>140149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2026-10-03T12:29:00Z</dcterms:created>
  <dcterms:modified xsi:type="dcterms:W3CDTF">2026-10-03T12:29:00Z</dcterms:modified>
</cp:coreProperties>
</file>