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493BB" w14:textId="77777777" w:rsidR="006F5B51" w:rsidRDefault="00C962AA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36443FE1" w14:textId="77777777" w:rsidR="006F5B51" w:rsidRDefault="00C962AA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7353777F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41C3E64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A927AE4" w14:textId="77777777" w:rsidR="006F5B51" w:rsidRDefault="00C962AA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50813A45" w14:textId="77777777" w:rsidR="006F5B51" w:rsidRDefault="00C962AA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8A540D0" w14:textId="77777777" w:rsidR="006F5B51" w:rsidRDefault="00C962AA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46B41393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лабораторным работам №2–3</w:t>
      </w:r>
    </w:p>
    <w:p w14:paraId="055FC818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468C0474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0493B7C7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«Оценка объема рынка электронного бизнеса»</w:t>
      </w:r>
    </w:p>
    <w:p w14:paraId="31FDF468" w14:textId="77777777" w:rsidR="006F5B51" w:rsidRDefault="00C962AA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6960C93" w14:textId="77777777" w:rsidR="006F5B51" w:rsidRDefault="00C962AA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756D5896" w14:textId="77777777" w:rsidR="006F5B51" w:rsidRDefault="00C962AA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7EEC75FD" w14:textId="77777777" w:rsidR="006F5B51" w:rsidRDefault="00C962AA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июнь 2026</w:t>
      </w:r>
    </w:p>
    <w:p w14:paraId="507762B8" w14:textId="77777777" w:rsidR="006F5B51" w:rsidRDefault="00C962AA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0ED16B12" w14:textId="703FA858" w:rsidR="00E27E5A" w:rsidRDefault="00C962A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889" w:history="1">
        <w:r w:rsidR="00E27E5A" w:rsidRPr="003459FD">
          <w:rPr>
            <w:rStyle w:val="ad"/>
            <w:noProof/>
          </w:rPr>
          <w:t>2 ХОД РАБОТЫ</w:t>
        </w:r>
        <w:r w:rsidR="00E27E5A">
          <w:rPr>
            <w:noProof/>
            <w:webHidden/>
          </w:rPr>
          <w:tab/>
        </w:r>
        <w:r w:rsidR="00E27E5A">
          <w:rPr>
            <w:noProof/>
            <w:webHidden/>
          </w:rPr>
          <w:fldChar w:fldCharType="begin"/>
        </w:r>
        <w:r w:rsidR="00E27E5A">
          <w:rPr>
            <w:noProof/>
            <w:webHidden/>
          </w:rPr>
          <w:instrText xml:space="preserve"> PAGEREF _Toc241930889 \h </w:instrText>
        </w:r>
        <w:r w:rsidR="00E27E5A">
          <w:rPr>
            <w:noProof/>
            <w:webHidden/>
          </w:rPr>
        </w:r>
        <w:r w:rsidR="00E27E5A">
          <w:rPr>
            <w:noProof/>
            <w:webHidden/>
          </w:rPr>
          <w:fldChar w:fldCharType="separate"/>
        </w:r>
        <w:r w:rsidR="00E27E5A">
          <w:rPr>
            <w:noProof/>
            <w:webHidden/>
          </w:rPr>
          <w:t>3</w:t>
        </w:r>
        <w:r w:rsidR="00E27E5A">
          <w:rPr>
            <w:noProof/>
            <w:webHidden/>
          </w:rPr>
          <w:fldChar w:fldCharType="end"/>
        </w:r>
      </w:hyperlink>
    </w:p>
    <w:p w14:paraId="13054611" w14:textId="50047E5E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0" w:history="1">
        <w:r w:rsidRPr="003459FD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5DBA50" w14:textId="1C2D43A0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1" w:history="1">
        <w:r w:rsidRPr="003459FD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C17B7C" w14:textId="719DE8AC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2" w:history="1">
        <w:r w:rsidRPr="003459FD">
          <w:rPr>
            <w:rStyle w:val="ad"/>
            <w:noProof/>
          </w:rPr>
          <w:t>2.3 Similarweb: 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AB1785" w14:textId="1A68AD2C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3" w:history="1">
        <w:r w:rsidRPr="003459FD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B20A22" w14:textId="68A98C51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4" w:history="1">
        <w:r w:rsidRPr="003459FD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3B7266" w14:textId="798990F6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5" w:history="1">
        <w:r w:rsidRPr="003459FD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5A087CD" w14:textId="4FDBA64D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6" w:history="1">
        <w:r w:rsidRPr="003459FD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A8687A8" w14:textId="47337BF4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7" w:history="1">
        <w:r w:rsidRPr="003459FD">
          <w:rPr>
            <w:rStyle w:val="ad"/>
            <w:noProof/>
          </w:rPr>
          <w:t>2.8 Сценарная оценка с данными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60F1D1D" w14:textId="7E5748E1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8" w:history="1">
        <w:r w:rsidRPr="003459FD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CDC9649" w14:textId="46368489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9" w:history="1">
        <w:r w:rsidRPr="003459FD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57E4391" w14:textId="461D1CA8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0" w:history="1">
        <w:r w:rsidRPr="003459F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7F2CB5E" w14:textId="09D1390D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1" w:history="1">
        <w:r w:rsidRPr="003459FD">
          <w:rPr>
            <w:rStyle w:val="ad"/>
            <w:noProof/>
          </w:rPr>
          <w:t>3.1 Контроль качества оценки по данным Similarweb (М1 §12)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870D01B" w14:textId="50C9F529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2" w:history="1">
        <w:r w:rsidRPr="003459FD">
          <w:rPr>
            <w:rStyle w:val="ad"/>
            <w:noProof/>
          </w:rPr>
          <w:t>3.2 Контрольный чек-лист потенциальных клиентов (ПК §14)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AEC787E" w14:textId="1A0CB4BE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3" w:history="1">
        <w:r w:rsidRPr="003459FD">
          <w:rPr>
            <w:rStyle w:val="ad"/>
            <w:noProof/>
          </w:rPr>
          <w:t>3.3 Контрольный чек-лист сценарной оценки (СЦ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CD76E10" w14:textId="37EA3F9E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4" w:history="1">
        <w:r w:rsidRPr="003459F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FA6320E" w14:textId="3D37E7CC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5" w:history="1">
        <w:r w:rsidRPr="003459F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5DB1F8D" w14:textId="195FCFF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6" w:history="1">
        <w:r w:rsidRPr="003459F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2561D3F" w14:textId="4F8C83E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7" w:history="1">
        <w:r w:rsidRPr="003459F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CACB622" w14:textId="4F3C79E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8" w:history="1">
        <w:r w:rsidRPr="003459FD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58D3EB53" w14:textId="00F7776B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9" w:history="1">
        <w:r w:rsidRPr="003459FD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4F7B91A" w14:textId="73584882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10" w:history="1">
        <w:r w:rsidRPr="003459FD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3E84EE24" w14:textId="3A6CF9CC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11" w:history="1">
        <w:r w:rsidRPr="003459FD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9219A18" w14:textId="0CB0B0CD" w:rsidR="006F5B51" w:rsidRDefault="00C962AA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59215B44" w14:textId="77777777" w:rsidR="006F5B51" w:rsidRDefault="00C962AA">
      <w:pPr>
        <w:pStyle w:val="1"/>
        <w:pageBreakBefore/>
        <w:spacing w:before="0" w:after="0" w:line="360" w:lineRule="exact"/>
        <w:ind w:firstLine="0"/>
      </w:pPr>
      <w:bookmarkStart w:id="1" w:name="_Toc241930889"/>
      <w:r>
        <w:rPr>
          <w:rFonts w:ascii="Times New Roman" w:hAnsi="Times New Roman"/>
          <w:sz w:val="28"/>
        </w:rPr>
        <w:t>1 ХОД РАБОТЫ</w:t>
      </w:r>
      <w:bookmarkEnd w:id="1"/>
    </w:p>
    <w:p>
      <w:pPr>
        <w:pStyle w:val="Normal"/>
      </w:pPr>
    </w:p>
    <w:p>
      <w:pPr>
        <w:pStyle w:val="Normal"/>
      </w:pPr>
    </w:p>
    <w:p w14:paraId="6FB723A8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" w:name="границы-рынка-и-постановка-расчёта"/>
      <w:bookmarkStart w:id="3" w:name="_Toc241930890"/>
      <w:r>
        <w:rPr>
          <w:rFonts w:ascii="Times New Roman" w:hAnsi="Times New Roman"/>
          <w:sz w:val="28"/>
        </w:rPr>
        <w:t>1.1 Границы рынка и постановка расчета</w:t>
      </w:r>
      <w:bookmarkEnd w:id="3"/>
    </w:p>
    <w:p>
      <w:pPr>
        <w:pStyle w:val="Normal"/>
      </w:pPr>
    </w:p>
    <w:p w14:paraId="5FDFC9B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274A115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>
      <w:pPr>
        <w:pStyle w:val="Normal"/>
      </w:pPr>
    </w:p>
    <w:p w14:paraId="5F877E8F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F5B51" w14:paraId="513EA33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C0F12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 паспорта</w:t>
            </w:r>
          </w:p>
        </w:tc>
        <w:tc>
          <w:tcPr>
            <w:tcW w:w="4677" w:type="dxa"/>
            <w:vAlign w:val="center"/>
          </w:tcPr>
          <w:p w14:paraId="195447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F5B51" w14:paraId="607A7721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6B075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4677" w:type="dxa"/>
            <w:vAlign w:val="center"/>
          </w:tcPr>
          <w:p w14:paraId="14B0DF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4A81BB3A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55391A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4677" w:type="dxa"/>
            <w:vAlign w:val="center"/>
          </w:tcPr>
          <w:p w14:paraId="0AAA83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6F5B51" w14:paraId="4AEC223A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6DF881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4677" w:type="dxa"/>
            <w:vAlign w:val="center"/>
          </w:tcPr>
          <w:p w14:paraId="719A63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13E80BB0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5FE9DA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потенциального клиента</w:t>
            </w:r>
          </w:p>
        </w:tc>
        <w:tc>
          <w:tcPr>
            <w:tcW w:w="4677" w:type="dxa"/>
            <w:vAlign w:val="center"/>
          </w:tcPr>
          <w:p w14:paraId="2978A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 (физическое лицо)</w:t>
            </w:r>
          </w:p>
        </w:tc>
      </w:tr>
      <w:tr w:rsidR="006F5B51" w14:paraId="360A7170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481520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4677" w:type="dxa"/>
            <w:vAlign w:val="center"/>
          </w:tcPr>
          <w:p w14:paraId="6D8F85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507C123C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49AE9E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4677" w:type="dxa"/>
            <w:vAlign w:val="center"/>
          </w:tcPr>
          <w:p w14:paraId="4AF5BD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6F5B51" w14:paraId="5510F6B1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42D472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Семантические границы</w:t>
            </w:r>
          </w:p>
        </w:tc>
        <w:tc>
          <w:tcPr>
            <w:tcW w:w="4677" w:type="dxa"/>
            <w:vAlign w:val="center"/>
          </w:tcPr>
          <w:p w14:paraId="6B2DBF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 и общевизуальные запросы</w:t>
            </w:r>
          </w:p>
        </w:tc>
      </w:tr>
      <w:tr w:rsidR="006F5B51" w14:paraId="504CA303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06D4B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677" w:type="dxa"/>
            <w:vAlign w:val="center"/>
          </w:tcPr>
          <w:p w14:paraId="29C046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6FA79B11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271683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4677" w:type="dxa"/>
            <w:vAlign w:val="center"/>
          </w:tcPr>
          <w:p w14:paraId="25C77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56AAF77E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0BF4CE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Период, устройство</w:t>
            </w:r>
          </w:p>
        </w:tc>
        <w:tc>
          <w:tcPr>
            <w:tcW w:w="4677" w:type="dxa"/>
            <w:vAlign w:val="center"/>
          </w:tcPr>
          <w:p w14:paraId="49A83F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6FCCB33A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77E57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набор и источники выгрузки</w:t>
            </w:r>
          </w:p>
        </w:tc>
        <w:tc>
          <w:tcPr>
            <w:tcW w:w="4677" w:type="dxa"/>
            <w:vAlign w:val="center"/>
          </w:tcPr>
          <w:p w14:paraId="389CBB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</w:tr>
      <w:tr w:rsidR="006F5B51" w14:paraId="33D907DE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1B04AD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4677" w:type="dxa"/>
            <w:vAlign w:val="center"/>
          </w:tcPr>
          <w:p w14:paraId="1D71DA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>
      <w:pPr>
        <w:pStyle w:val="Normal"/>
      </w:pPr>
    </w:p>
    <w:p w14:paraId="280FAA8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>
      <w:pPr>
        <w:pStyle w:val="Normal"/>
      </w:pPr>
    </w:p>
    <w:p w14:paraId="7C0E304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376FF7D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75EB3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2338" w:type="dxa"/>
            <w:vAlign w:val="center"/>
          </w:tcPr>
          <w:p w14:paraId="171895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Шаблон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</w:p>
        </w:tc>
        <w:tc>
          <w:tcPr>
            <w:tcW w:w="2338" w:type="dxa"/>
            <w:vAlign w:val="center"/>
          </w:tcPr>
          <w:p w14:paraId="253D9F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оценивается</w:t>
            </w:r>
          </w:p>
        </w:tc>
        <w:tc>
          <w:tcPr>
            <w:tcW w:w="2338" w:type="dxa"/>
            <w:vAlign w:val="center"/>
          </w:tcPr>
          <w:p w14:paraId="4827BC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4C1FA1A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D82F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Инструкция по применению методик</w:t>
            </w:r>
          </w:p>
        </w:tc>
        <w:tc>
          <w:tcPr>
            <w:tcW w:w="2338" w:type="dxa"/>
            <w:vAlign w:val="center"/>
          </w:tcPr>
          <w:p w14:paraId="03D5A8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369F3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2338" w:type="dxa"/>
            <w:vAlign w:val="center"/>
          </w:tcPr>
          <w:p w14:paraId="160801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6F5B51" w14:paraId="46DC5FF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4898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(ПС)</w:t>
            </w:r>
          </w:p>
        </w:tc>
        <w:tc>
          <w:tcPr>
            <w:tcW w:w="2338" w:type="dxa"/>
            <w:vAlign w:val="center"/>
          </w:tcPr>
          <w:p w14:paraId="5B32EC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2338" w:type="dxa"/>
            <w:vAlign w:val="center"/>
          </w:tcPr>
          <w:p w14:paraId="4BAA7A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2338" w:type="dxa"/>
            <w:vAlign w:val="center"/>
          </w:tcPr>
          <w:p w14:paraId="661821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73ADBBA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F597E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Similarweb</w:t>
            </w:r>
            <w:r>
              <w:rPr>
                <w:rFonts w:ascii="Times New Roman" w:hAnsi="Times New Roman"/>
                <w:sz w:val="24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(М1, М2)</w:t>
            </w:r>
          </w:p>
        </w:tc>
        <w:tc>
          <w:tcPr>
            <w:tcW w:w="2338" w:type="dxa"/>
            <w:vAlign w:val="center"/>
          </w:tcPr>
          <w:p w14:paraId="775738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9 листов + 3 листа дополнений</w:t>
            </w:r>
          </w:p>
        </w:tc>
        <w:tc>
          <w:tcPr>
            <w:tcW w:w="2338" w:type="dxa"/>
            <w:vAlign w:val="center"/>
          </w:tcPr>
          <w:p w14:paraId="682E39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Выборка, доли,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CR3/CR5/HHI, </w:t>
            </w:r>
            <w:r>
              <w:rPr>
                <w:rFonts w:ascii="Times New Roman" w:hAnsi="Times New Roman"/>
                <w:sz w:val="24"/>
              </w:rPr>
              <w:t xml:space="preserve">каналы, география, запросы,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 </w:t>
            </w:r>
            <w:r>
              <w:rPr>
                <w:rFonts w:ascii="Times New Roman" w:hAnsi="Times New Roman"/>
                <w:sz w:val="24"/>
              </w:rPr>
              <w:t>цифрового внимания</w:t>
            </w:r>
          </w:p>
        </w:tc>
        <w:tc>
          <w:tcPr>
            <w:tcW w:w="2338" w:type="dxa"/>
            <w:vAlign w:val="center"/>
          </w:tcPr>
          <w:p w14:paraId="505BF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6F5B51" w14:paraId="44921FB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B0413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и «снизу вверх» (СВ)</w:t>
            </w:r>
          </w:p>
        </w:tc>
        <w:tc>
          <w:tcPr>
            <w:tcW w:w="2338" w:type="dxa"/>
            <w:vAlign w:val="center"/>
          </w:tcPr>
          <w:p w14:paraId="166A8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2338" w:type="dxa"/>
            <w:vAlign w:val="center"/>
          </w:tcPr>
          <w:p w14:paraId="0F6D1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</w:t>
            </w:r>
          </w:p>
        </w:tc>
        <w:tc>
          <w:tcPr>
            <w:tcW w:w="2338" w:type="dxa"/>
            <w:vAlign w:val="center"/>
          </w:tcPr>
          <w:p w14:paraId="6797C5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2.4, 2.5</w:t>
            </w:r>
          </w:p>
        </w:tc>
      </w:tr>
      <w:tr w:rsidR="006F5B51" w14:paraId="1720989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4D8B0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 (ПК)</w:t>
            </w:r>
          </w:p>
        </w:tc>
        <w:tc>
          <w:tcPr>
            <w:tcW w:w="2338" w:type="dxa"/>
            <w:vAlign w:val="center"/>
          </w:tcPr>
          <w:p w14:paraId="780202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2338" w:type="dxa"/>
            <w:vAlign w:val="center"/>
          </w:tcPr>
          <w:p w14:paraId="0027DF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сегментам и сценариям</w:t>
            </w:r>
          </w:p>
        </w:tc>
        <w:tc>
          <w:tcPr>
            <w:tcW w:w="2338" w:type="dxa"/>
            <w:vAlign w:val="center"/>
          </w:tcPr>
          <w:p w14:paraId="14A84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3BE063BD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88AE0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(ЦВ)</w:t>
            </w:r>
          </w:p>
        </w:tc>
        <w:tc>
          <w:tcPr>
            <w:tcW w:w="2338" w:type="dxa"/>
            <w:vAlign w:val="center"/>
          </w:tcPr>
          <w:p w14:paraId="62CEE1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2338" w:type="dxa"/>
            <w:vAlign w:val="center"/>
          </w:tcPr>
          <w:p w14:paraId="35ACFB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2338" w:type="dxa"/>
            <w:vAlign w:val="center"/>
          </w:tcPr>
          <w:p w14:paraId="483888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</w:tr>
      <w:tr w:rsidR="006F5B51" w14:paraId="14A177B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A5F0C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 (МП)</w:t>
            </w:r>
          </w:p>
        </w:tc>
        <w:tc>
          <w:tcPr>
            <w:tcW w:w="2338" w:type="dxa"/>
            <w:vAlign w:val="center"/>
          </w:tcPr>
          <w:p w14:paraId="1B5DF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338" w:type="dxa"/>
            <w:vAlign w:val="center"/>
          </w:tcPr>
          <w:p w14:paraId="002574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2338" w:type="dxa"/>
            <w:vAlign w:val="center"/>
          </w:tcPr>
          <w:p w14:paraId="37F6DD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6F5B51" w14:paraId="230B303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17A13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(СЦ)</w:t>
            </w:r>
          </w:p>
        </w:tc>
        <w:tc>
          <w:tcPr>
            <w:tcW w:w="2338" w:type="dxa"/>
            <w:vAlign w:val="center"/>
          </w:tcPr>
          <w:p w14:paraId="133E76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2338" w:type="dxa"/>
            <w:vAlign w:val="center"/>
          </w:tcPr>
          <w:p w14:paraId="5E5794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рынка, воронка, достижимая выручка</w:t>
            </w:r>
          </w:p>
        </w:tc>
        <w:tc>
          <w:tcPr>
            <w:tcW w:w="2338" w:type="dxa"/>
            <w:vAlign w:val="center"/>
          </w:tcPr>
          <w:p w14:paraId="60FB48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47E470C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F45B5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 (ПЛ)</w:t>
            </w:r>
          </w:p>
        </w:tc>
        <w:tc>
          <w:tcPr>
            <w:tcW w:w="2338" w:type="dxa"/>
            <w:vAlign w:val="center"/>
          </w:tcPr>
          <w:p w14:paraId="304EE6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2338" w:type="dxa"/>
            <w:vAlign w:val="center"/>
          </w:tcPr>
          <w:p w14:paraId="5DE222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2338" w:type="dxa"/>
            <w:vAlign w:val="center"/>
          </w:tcPr>
          <w:p w14:paraId="47489E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</w:tbl>
    <w:p>
      <w:pPr>
        <w:pStyle w:val="Normal"/>
      </w:pPr>
    </w:p>
    <w:p w14:paraId="21C664A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2C47F8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30FE1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Шаг</w:t>
            </w:r>
          </w:p>
        </w:tc>
        <w:tc>
          <w:tcPr>
            <w:tcW w:w="2338" w:type="dxa"/>
            <w:vAlign w:val="center"/>
          </w:tcPr>
          <w:p w14:paraId="233EC0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2338" w:type="dxa"/>
            <w:vAlign w:val="center"/>
          </w:tcPr>
          <w:p w14:paraId="3973CA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выполнено</w:t>
            </w:r>
          </w:p>
        </w:tc>
        <w:tc>
          <w:tcPr>
            <w:tcW w:w="2338" w:type="dxa"/>
            <w:vAlign w:val="center"/>
          </w:tcPr>
          <w:p w14:paraId="2A2D70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F5B51" w14:paraId="2E8AF77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01569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30791D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Фиксация границ рынка</w:t>
            </w:r>
          </w:p>
        </w:tc>
        <w:tc>
          <w:tcPr>
            <w:tcW w:w="2338" w:type="dxa"/>
            <w:vAlign w:val="center"/>
          </w:tcPr>
          <w:p w14:paraId="316177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w="2338" w:type="dxa"/>
            <w:vAlign w:val="center"/>
          </w:tcPr>
          <w:p w14:paraId="03354B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(перенос из ЛР1)</w:t>
            </w:r>
          </w:p>
        </w:tc>
      </w:tr>
      <w:tr w:rsidR="006F5B51" w14:paraId="2E43B8E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4459B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1D64C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 и поисковый спрос</w:t>
            </w:r>
          </w:p>
        </w:tc>
        <w:tc>
          <w:tcPr>
            <w:tcW w:w="2338" w:type="dxa"/>
            <w:vAlign w:val="center"/>
          </w:tcPr>
          <w:p w14:paraId="3F4CBD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</w:t>
            </w:r>
          </w:p>
        </w:tc>
        <w:tc>
          <w:tcPr>
            <w:tcW w:w="2338" w:type="dxa"/>
            <w:vAlign w:val="center"/>
          </w:tcPr>
          <w:p w14:paraId="7E1CB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5C9F4026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71A6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4AE6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Яндекс Вордстат</w:t>
            </w:r>
          </w:p>
        </w:tc>
        <w:tc>
          <w:tcPr>
            <w:tcW w:w="2338" w:type="dxa"/>
            <w:vAlign w:val="center"/>
          </w:tcPr>
          <w:p w14:paraId="7CA0C7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2338" w:type="dxa"/>
            <w:vAlign w:val="center"/>
          </w:tcPr>
          <w:p w14:paraId="3F05CD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</w:t>
            </w:r>
          </w:p>
        </w:tc>
      </w:tr>
      <w:tr w:rsidR="006F5B51" w14:paraId="15F9D07E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46CE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418D3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Тренд, сезонность, циклы</w:t>
            </w:r>
          </w:p>
        </w:tc>
        <w:tc>
          <w:tcPr>
            <w:tcW w:w="2338" w:type="dxa"/>
            <w:vAlign w:val="center"/>
          </w:tcPr>
          <w:p w14:paraId="610D3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2338" w:type="dxa"/>
            <w:vAlign w:val="center"/>
          </w:tcPr>
          <w:p w14:paraId="537DA3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492D997E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BC036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07EB7C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конкуренты</w:t>
            </w:r>
          </w:p>
        </w:tc>
        <w:tc>
          <w:tcPr>
            <w:tcW w:w="2338" w:type="dxa"/>
            <w:vAlign w:val="center"/>
          </w:tcPr>
          <w:p w14:paraId="701B87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w="2338" w:type="dxa"/>
            <w:vAlign w:val="center"/>
          </w:tcPr>
          <w:p w14:paraId="6B26C3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4 домена, полные данные по одному</w:t>
            </w:r>
          </w:p>
        </w:tc>
      </w:tr>
      <w:tr w:rsidR="006F5B51" w14:paraId="06D6193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56641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6EFC02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</w:t>
            </w:r>
          </w:p>
        </w:tc>
        <w:tc>
          <w:tcPr>
            <w:tcW w:w="2338" w:type="dxa"/>
            <w:vAlign w:val="center"/>
          </w:tcPr>
          <w:p w14:paraId="54E7AE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  <w:tc>
          <w:tcPr>
            <w:tcW w:w="2338" w:type="dxa"/>
            <w:vAlign w:val="center"/>
          </w:tcPr>
          <w:p w14:paraId="5726C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F5B762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E91B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168C5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«Снизу вверх»</w:t>
            </w:r>
          </w:p>
        </w:tc>
        <w:tc>
          <w:tcPr>
            <w:tcW w:w="2338" w:type="dxa"/>
            <w:vAlign w:val="center"/>
          </w:tcPr>
          <w:p w14:paraId="2122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2338" w:type="dxa"/>
            <w:vAlign w:val="center"/>
          </w:tcPr>
          <w:p w14:paraId="386CC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0902A33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2D0B5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0BD18D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2338" w:type="dxa"/>
            <w:vAlign w:val="center"/>
          </w:tcPr>
          <w:p w14:paraId="013253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2338" w:type="dxa"/>
            <w:vAlign w:val="center"/>
          </w:tcPr>
          <w:p w14:paraId="02C09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291E84CA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5AFB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6191EA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2338" w:type="dxa"/>
            <w:vAlign w:val="center"/>
          </w:tcPr>
          <w:p w14:paraId="35F00B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  <w:tc>
          <w:tcPr>
            <w:tcW w:w="2338" w:type="dxa"/>
            <w:vAlign w:val="center"/>
          </w:tcPr>
          <w:p w14:paraId="5507D9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по единственному измеренному каналу</w:t>
            </w:r>
          </w:p>
        </w:tc>
      </w:tr>
      <w:tr w:rsidR="006F5B51" w14:paraId="33D8EB3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2D914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2CF9E0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</w:t>
            </w:r>
          </w:p>
        </w:tc>
        <w:tc>
          <w:tcPr>
            <w:tcW w:w="2338" w:type="dxa"/>
            <w:vAlign w:val="center"/>
          </w:tcPr>
          <w:p w14:paraId="093695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  <w:tc>
          <w:tcPr>
            <w:tcW w:w="2338" w:type="dxa"/>
            <w:vAlign w:val="center"/>
          </w:tcPr>
          <w:p w14:paraId="0E1417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6F5B51" w14:paraId="5E0C9C6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3C594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6DCB7B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Сценарная оценка</w:t>
            </w:r>
          </w:p>
        </w:tc>
        <w:tc>
          <w:tcPr>
            <w:tcW w:w="2338" w:type="dxa"/>
            <w:vAlign w:val="center"/>
          </w:tcPr>
          <w:p w14:paraId="32572D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 и в каждой методике</w:t>
            </w:r>
          </w:p>
        </w:tc>
        <w:tc>
          <w:tcPr>
            <w:tcW w:w="2338" w:type="dxa"/>
            <w:vAlign w:val="center"/>
          </w:tcPr>
          <w:p w14:paraId="557E01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5EFDC2EE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4D94D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338" w:type="dxa"/>
            <w:vAlign w:val="center"/>
          </w:tcPr>
          <w:p w14:paraId="3F745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платежеспособности</w:t>
            </w:r>
          </w:p>
        </w:tc>
        <w:tc>
          <w:tcPr>
            <w:tcW w:w="2338" w:type="dxa"/>
            <w:vAlign w:val="center"/>
          </w:tcPr>
          <w:p w14:paraId="6E6673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  <w:tc>
          <w:tcPr>
            <w:tcW w:w="2338" w:type="dxa"/>
            <w:vAlign w:val="center"/>
          </w:tcPr>
          <w:p w14:paraId="6B6363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346C593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82C0F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338" w:type="dxa"/>
            <w:vAlign w:val="center"/>
          </w:tcPr>
          <w:p w14:paraId="5D4B84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 и вывод</w:t>
            </w:r>
          </w:p>
        </w:tc>
        <w:tc>
          <w:tcPr>
            <w:tcW w:w="2338" w:type="dxa"/>
            <w:vAlign w:val="center"/>
          </w:tcPr>
          <w:p w14:paraId="352DB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  <w:tc>
          <w:tcPr>
            <w:tcW w:w="2338" w:type="dxa"/>
            <w:vAlign w:val="center"/>
          </w:tcPr>
          <w:p w14:paraId="35F288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>
      <w:pPr>
        <w:pStyle w:val="Normal"/>
      </w:pPr>
    </w:p>
    <w:p w14:paraId="3BA7795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36F922C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2E69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3118" w:type="dxa"/>
            <w:vAlign w:val="center"/>
          </w:tcPr>
          <w:p w14:paraId="023D1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118" w:type="dxa"/>
            <w:vAlign w:val="center"/>
          </w:tcPr>
          <w:p w14:paraId="7D54BD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F5B51" w14:paraId="5593CB2F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0EB7A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В-1</w:t>
            </w:r>
          </w:p>
        </w:tc>
        <w:tc>
          <w:tcPr>
            <w:tcW w:w="3118" w:type="dxa"/>
            <w:vAlign w:val="center"/>
          </w:tcPr>
          <w:p w14:paraId="36AFFA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работы</w:t>
            </w:r>
          </w:p>
        </w:tc>
        <w:tc>
          <w:tcPr>
            <w:tcW w:w="3118" w:type="dxa"/>
            <w:vAlign w:val="center"/>
          </w:tcPr>
          <w:p w14:paraId="18321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00E56AEF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21E6A8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В-2</w:t>
            </w:r>
          </w:p>
        </w:tc>
        <w:tc>
          <w:tcPr>
            <w:tcW w:w="3118" w:type="dxa"/>
            <w:vAlign w:val="center"/>
          </w:tcPr>
          <w:p w14:paraId="28D1D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</w:t>
            </w:r>
          </w:p>
        </w:tc>
        <w:tc>
          <w:tcPr>
            <w:tcW w:w="3118" w:type="dxa"/>
            <w:vAlign w:val="center"/>
          </w:tcPr>
          <w:p w14:paraId="1478FF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-шаблонов выполняются полностью</w:t>
            </w:r>
          </w:p>
        </w:tc>
      </w:tr>
      <w:tr w:rsidR="006F5B51" w14:paraId="40B8AF3A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C4412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В-3</w:t>
            </w:r>
          </w:p>
        </w:tc>
        <w:tc>
          <w:tcPr>
            <w:tcW w:w="3118" w:type="dxa"/>
            <w:vAlign w:val="center"/>
          </w:tcPr>
          <w:p w14:paraId="5A78B5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бизнеса</w:t>
            </w:r>
          </w:p>
        </w:tc>
        <w:tc>
          <w:tcPr>
            <w:tcW w:w="3118" w:type="dxa"/>
            <w:vAlign w:val="center"/>
          </w:tcPr>
          <w:p w14:paraId="63CCBE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 xml:space="preserve"> – «не применяется»</w:t>
            </w:r>
          </w:p>
        </w:tc>
      </w:tr>
      <w:tr w:rsidR="006F5B51" w14:paraId="66276E2A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08270E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В-4</w:t>
            </w:r>
          </w:p>
        </w:tc>
        <w:tc>
          <w:tcPr>
            <w:tcW w:w="3118" w:type="dxa"/>
            <w:vAlign w:val="center"/>
          </w:tcPr>
          <w:p w14:paraId="5D51E0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</w:t>
            </w:r>
          </w:p>
        </w:tc>
        <w:tc>
          <w:tcPr>
            <w:tcW w:w="3118" w:type="dxa"/>
            <w:vAlign w:val="center"/>
          </w:tcPr>
          <w:p w14:paraId="29275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33E554D3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11BA1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В-5</w:t>
            </w:r>
          </w:p>
        </w:tc>
        <w:tc>
          <w:tcPr>
            <w:tcW w:w="3118" w:type="dxa"/>
            <w:vAlign w:val="center"/>
          </w:tcPr>
          <w:p w14:paraId="2C3859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118" w:type="dxa"/>
            <w:vAlign w:val="center"/>
          </w:tcPr>
          <w:p w14:paraId="08D023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рядом – альтернативный вариант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× 12 = 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(таблица 83)</w:t>
            </w:r>
          </w:p>
        </w:tc>
      </w:tr>
      <w:tr w:rsidR="006F5B51" w14:paraId="5D074981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FF3DE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В-6</w:t>
            </w:r>
          </w:p>
        </w:tc>
        <w:tc>
          <w:tcPr>
            <w:tcW w:w="3118" w:type="dxa"/>
            <w:vAlign w:val="center"/>
          </w:tcPr>
          <w:p w14:paraId="49B7F2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118" w:type="dxa"/>
            <w:vAlign w:val="center"/>
          </w:tcPr>
          <w:p w14:paraId="30E50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056BCE02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B9BD1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В-7</w:t>
            </w:r>
          </w:p>
        </w:tc>
        <w:tc>
          <w:tcPr>
            <w:tcW w:w="3118" w:type="dxa"/>
            <w:vAlign w:val="center"/>
          </w:tcPr>
          <w:p w14:paraId="23B65F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118" w:type="dxa"/>
            <w:vAlign w:val="center"/>
          </w:tcPr>
          <w:p w14:paraId="266B8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14:paraId="3E4A9AE0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13CAE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В-8</w:t>
            </w:r>
          </w:p>
        </w:tc>
        <w:tc>
          <w:tcPr>
            <w:tcW w:w="3118" w:type="dxa"/>
            <w:vAlign w:val="center"/>
          </w:tcPr>
          <w:p w14:paraId="6A347B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</w:t>
            </w:r>
          </w:p>
        </w:tc>
        <w:tc>
          <w:tcPr>
            <w:tcW w:w="3118" w:type="dxa"/>
            <w:vAlign w:val="center"/>
          </w:tcPr>
          <w:p w14:paraId="7A7D9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6F5B51" w14:paraId="4ED92FC6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4F245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В-9</w:t>
            </w:r>
          </w:p>
        </w:tc>
        <w:tc>
          <w:tcPr>
            <w:tcW w:w="3118" w:type="dxa"/>
            <w:vAlign w:val="center"/>
          </w:tcPr>
          <w:p w14:paraId="3FE266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3118" w:type="dxa"/>
            <w:vAlign w:val="center"/>
          </w:tcPr>
          <w:p w14:paraId="6B87AB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509897F7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D0AAD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В-11</w:t>
            </w:r>
          </w:p>
        </w:tc>
        <w:tc>
          <w:tcPr>
            <w:tcW w:w="3118" w:type="dxa"/>
            <w:vAlign w:val="center"/>
          </w:tcPr>
          <w:p w14:paraId="1DB86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Единицы в ПЛ</w:t>
            </w:r>
          </w:p>
        </w:tc>
        <w:tc>
          <w:tcPr>
            <w:tcW w:w="3118" w:type="dxa"/>
            <w:vAlign w:val="center"/>
          </w:tcPr>
          <w:p w14:paraId="46EEC2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); доли платежеспособных совпадают</w:t>
            </w:r>
          </w:p>
        </w:tc>
      </w:tr>
      <w:tr w:rsidR="006F5B51" w14:paraId="7A6528EB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090AAD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В-12</w:t>
            </w:r>
          </w:p>
        </w:tc>
        <w:tc>
          <w:tcPr>
            <w:tcW w:w="3118" w:type="dxa"/>
            <w:vAlign w:val="center"/>
          </w:tcPr>
          <w:p w14:paraId="79B3DD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</w:t>
            </w:r>
          </w:p>
        </w:tc>
        <w:tc>
          <w:tcPr>
            <w:tcW w:w="3118" w:type="dxa"/>
            <w:vAlign w:val="center"/>
          </w:tcPr>
          <w:p w14:paraId="0448DD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[3]; одна дата для всех листов</w:t>
            </w:r>
          </w:p>
        </w:tc>
      </w:tr>
    </w:tbl>
    <w:p>
      <w:pPr>
        <w:pStyle w:val="Normal"/>
      </w:pPr>
    </w:p>
    <w:p w14:paraId="15DFC7E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6C49DD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5044D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3118" w:type="dxa"/>
            <w:vAlign w:val="center"/>
          </w:tcPr>
          <w:p w14:paraId="512C27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26036B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6F5B51" w14:paraId="752EAF2B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8B2F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у.е./BYN, </w:t>
            </w: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3118" w:type="dxa"/>
            <w:vAlign w:val="center"/>
          </w:tcPr>
          <w:p w14:paraId="347F0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07E19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</w:tr>
      <w:tr w:rsidR="006F5B51" w14:paraId="533E789B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1B02EC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помесячная оплата</w:t>
            </w:r>
          </w:p>
        </w:tc>
        <w:tc>
          <w:tcPr>
            <w:tcW w:w="3118" w:type="dxa"/>
            <w:vAlign w:val="center"/>
          </w:tcPr>
          <w:p w14:paraId="5A256F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3118" w:type="dxa"/>
            <w:vAlign w:val="center"/>
          </w:tcPr>
          <w:p w14:paraId="69253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[1]</w:t>
            </w:r>
          </w:p>
        </w:tc>
      </w:tr>
      <w:tr w:rsidR="006F5B51" w14:paraId="26E81A2B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1EA5AC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основной</w:t>
            </w:r>
          </w:p>
        </w:tc>
        <w:tc>
          <w:tcPr>
            <w:tcW w:w="3118" w:type="dxa"/>
            <w:vAlign w:val="center"/>
          </w:tcPr>
          <w:p w14:paraId="54E3DE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44D47D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В-5; концепция [1]</w:t>
            </w:r>
          </w:p>
        </w:tc>
      </w:tr>
      <w:tr w:rsidR="006F5B51" w14:paraId="4A341AD5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140B6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× 12)</w:t>
            </w:r>
          </w:p>
        </w:tc>
        <w:tc>
          <w:tcPr>
            <w:tcW w:w="3118" w:type="dxa"/>
            <w:vAlign w:val="center"/>
          </w:tcPr>
          <w:p w14:paraId="1A9496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515879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рядом, таблица 83</w:t>
            </w:r>
          </w:p>
        </w:tc>
      </w:tr>
      <w:tr w:rsidR="006F5B51" w14:paraId="78A742B2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4BF62C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Медиана входных платных тарифов конкурентов</w:t>
            </w:r>
          </w:p>
        </w:tc>
        <w:tc>
          <w:tcPr>
            <w:tcW w:w="3118" w:type="dxa"/>
            <w:vAlign w:val="center"/>
          </w:tcPr>
          <w:p w14:paraId="3E1623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118" w:type="dxa"/>
            <w:vAlign w:val="center"/>
          </w:tcPr>
          <w:p w14:paraId="725D1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(раздел 2.9)</w:t>
            </w:r>
          </w:p>
        </w:tc>
      </w:tr>
      <w:tr w:rsidR="006F5B51" w14:paraId="27FE1F17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43B69D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118" w:type="dxa"/>
            <w:vAlign w:val="center"/>
          </w:tcPr>
          <w:p w14:paraId="4FCDB4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 (осторожный / базовый / оптимистичный)</w:t>
            </w:r>
          </w:p>
        </w:tc>
        <w:tc>
          <w:tcPr>
            <w:tcW w:w="3118" w:type="dxa"/>
            <w:vAlign w:val="center"/>
          </w:tcPr>
          <w:p w14:paraId="2185E0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Концепция, допущение Д-09</w:t>
            </w:r>
          </w:p>
        </w:tc>
      </w:tr>
    </w:tbl>
    <w:p>
      <w:pPr>
        <w:pStyle w:val="Normal"/>
      </w:pPr>
    </w:p>
    <w:p w14:paraId="5AFB8920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4" w:name="поисковый-спрос"/>
      <w:bookmarkStart w:id="5" w:name="_Toc241930891"/>
      <w:bookmarkEnd w:id="2"/>
      <w:r>
        <w:rPr>
          <w:rFonts w:ascii="Times New Roman" w:hAnsi="Times New Roman"/>
          <w:sz w:val="28"/>
        </w:rPr>
        <w:t>1.2 Поисковый спрос</w:t>
      </w:r>
      <w:bookmarkEnd w:id="5"/>
    </w:p>
    <w:p>
      <w:pPr>
        <w:pStyle w:val="Normal"/>
      </w:pPr>
    </w:p>
    <w:p w14:paraId="7EC86D4F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>
      <w:pPr>
        <w:pStyle w:val="Normal"/>
      </w:pPr>
    </w:p>
    <w:p w14:paraId="6A1663FC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6" w:name="исходные-данные"/>
      <w:r>
        <w:rPr>
          <w:rFonts w:ascii="Times New Roman" w:hAnsi="Times New Roman"/>
          <w:sz w:val="28"/>
        </w:rPr>
        <w:t>1.2.1 Исходные данные</w:t>
      </w:r>
    </w:p>
    <w:p>
      <w:pPr>
        <w:pStyle w:val="Normal"/>
      </w:pPr>
    </w:p>
    <w:p w14:paraId="7806B726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>
      <w:pPr>
        <w:pStyle w:val="Normal"/>
      </w:pPr>
    </w:p>
    <w:p w14:paraId="34AD2FA1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6A9379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3091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871" w:type="dxa"/>
            <w:vAlign w:val="center"/>
          </w:tcPr>
          <w:p w14:paraId="3E2B97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Топы 25.08–23.09.2026, запросов за 30 дней</w:t>
            </w:r>
          </w:p>
        </w:tc>
        <w:tc>
          <w:tcPr>
            <w:tcW w:w="1871" w:type="dxa"/>
            <w:vAlign w:val="center"/>
          </w:tcPr>
          <w:p w14:paraId="295A7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сент. 2025 – авг. 2026</w:t>
            </w:r>
          </w:p>
        </w:tc>
        <w:tc>
          <w:tcPr>
            <w:tcW w:w="1871" w:type="dxa"/>
            <w:vAlign w:val="center"/>
          </w:tcPr>
          <w:p w14:paraId="0EADAD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сент. 2024 – авг. 2025</w:t>
            </w:r>
          </w:p>
        </w:tc>
        <w:tc>
          <w:tcPr>
            <w:tcW w:w="1871" w:type="dxa"/>
            <w:vAlign w:val="center"/>
          </w:tcPr>
          <w:p w14:paraId="37E1C0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 за год</w:t>
            </w:r>
          </w:p>
        </w:tc>
      </w:tr>
      <w:tr w:rsidR="006F5B51" w14:paraId="50D8798E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6984F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871" w:type="dxa"/>
            <w:vAlign w:val="center"/>
          </w:tcPr>
          <w:p w14:paraId="0C3F0D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871" w:type="dxa"/>
            <w:vAlign w:val="center"/>
          </w:tcPr>
          <w:p w14:paraId="69ECB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12 041</w:t>
            </w:r>
          </w:p>
        </w:tc>
        <w:tc>
          <w:tcPr>
            <w:tcW w:w="1871" w:type="dxa"/>
            <w:vAlign w:val="center"/>
          </w:tcPr>
          <w:p w14:paraId="3A6FC4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21 013</w:t>
            </w:r>
          </w:p>
        </w:tc>
        <w:tc>
          <w:tcPr>
            <w:tcW w:w="1871" w:type="dxa"/>
            <w:vAlign w:val="center"/>
          </w:tcPr>
          <w:p w14:paraId="6CD8B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</w:tr>
      <w:tr w:rsidR="006F5B51" w14:paraId="6E0D89C9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BBC1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871" w:type="dxa"/>
            <w:vAlign w:val="center"/>
          </w:tcPr>
          <w:p w14:paraId="197BA7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871" w:type="dxa"/>
            <w:vAlign w:val="center"/>
          </w:tcPr>
          <w:p w14:paraId="37E35B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8 534</w:t>
            </w:r>
          </w:p>
        </w:tc>
        <w:tc>
          <w:tcPr>
            <w:tcW w:w="1871" w:type="dxa"/>
            <w:vAlign w:val="center"/>
          </w:tcPr>
          <w:p w14:paraId="283F8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15 276</w:t>
            </w:r>
          </w:p>
        </w:tc>
        <w:tc>
          <w:tcPr>
            <w:tcW w:w="1871" w:type="dxa"/>
            <w:vAlign w:val="center"/>
          </w:tcPr>
          <w:p w14:paraId="2977A5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6F5B51" w14:paraId="0108D52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86BC5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871" w:type="dxa"/>
            <w:vAlign w:val="center"/>
          </w:tcPr>
          <w:p w14:paraId="79902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871" w:type="dxa"/>
            <w:vAlign w:val="center"/>
          </w:tcPr>
          <w:p w14:paraId="29E6C2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4 196</w:t>
            </w:r>
          </w:p>
        </w:tc>
        <w:tc>
          <w:tcPr>
            <w:tcW w:w="1871" w:type="dxa"/>
            <w:vAlign w:val="center"/>
          </w:tcPr>
          <w:p w14:paraId="14CF70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4 368</w:t>
            </w:r>
          </w:p>
        </w:tc>
        <w:tc>
          <w:tcPr>
            <w:tcW w:w="1871" w:type="dxa"/>
            <w:vAlign w:val="center"/>
          </w:tcPr>
          <w:p w14:paraId="751350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−3,9 %</w:t>
            </w:r>
          </w:p>
        </w:tc>
      </w:tr>
      <w:tr w:rsidR="006F5B51" w14:paraId="51328EB7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AE526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871" w:type="dxa"/>
            <w:vAlign w:val="center"/>
          </w:tcPr>
          <w:p w14:paraId="53F2DE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871" w:type="dxa"/>
            <w:vAlign w:val="center"/>
          </w:tcPr>
          <w:p w14:paraId="27481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3 549</w:t>
            </w:r>
          </w:p>
        </w:tc>
        <w:tc>
          <w:tcPr>
            <w:tcW w:w="1871" w:type="dxa"/>
            <w:vAlign w:val="center"/>
          </w:tcPr>
          <w:p w14:paraId="134C55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5 452</w:t>
            </w:r>
          </w:p>
        </w:tc>
        <w:tc>
          <w:tcPr>
            <w:tcW w:w="1871" w:type="dxa"/>
            <w:vAlign w:val="center"/>
          </w:tcPr>
          <w:p w14:paraId="7280C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−34,9 %</w:t>
            </w:r>
          </w:p>
        </w:tc>
      </w:tr>
      <w:tr w:rsidR="006F5B51" w14:paraId="24AD94F9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B99D2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871" w:type="dxa"/>
            <w:vAlign w:val="center"/>
          </w:tcPr>
          <w:p w14:paraId="773058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871" w:type="dxa"/>
            <w:vAlign w:val="center"/>
          </w:tcPr>
          <w:p w14:paraId="14B74D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871" w:type="dxa"/>
            <w:vAlign w:val="center"/>
          </w:tcPr>
          <w:p w14:paraId="5723DE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1 517</w:t>
            </w:r>
          </w:p>
        </w:tc>
        <w:tc>
          <w:tcPr>
            <w:tcW w:w="1871" w:type="dxa"/>
            <w:vAlign w:val="center"/>
          </w:tcPr>
          <w:p w14:paraId="162BAD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−55,4 %</w:t>
            </w:r>
          </w:p>
        </w:tc>
      </w:tr>
      <w:tr w:rsidR="006F5B51" w14:paraId="1729BBC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238E8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871" w:type="dxa"/>
            <w:vAlign w:val="center"/>
          </w:tcPr>
          <w:p w14:paraId="4C3795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871" w:type="dxa"/>
            <w:vAlign w:val="center"/>
          </w:tcPr>
          <w:p w14:paraId="0B6F15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871" w:type="dxa"/>
            <w:vAlign w:val="center"/>
          </w:tcPr>
          <w:p w14:paraId="3F8C8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871" w:type="dxa"/>
            <w:vAlign w:val="center"/>
          </w:tcPr>
          <w:p w14:paraId="0C8CF8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−43,3 %</w:t>
            </w:r>
          </w:p>
        </w:tc>
      </w:tr>
      <w:tr w:rsidR="006F5B51" w14:paraId="3CF85045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714C1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871" w:type="dxa"/>
            <w:vAlign w:val="center"/>
          </w:tcPr>
          <w:p w14:paraId="324ED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71" w:type="dxa"/>
            <w:vAlign w:val="center"/>
          </w:tcPr>
          <w:p w14:paraId="14A9D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871" w:type="dxa"/>
            <w:vAlign w:val="center"/>
          </w:tcPr>
          <w:p w14:paraId="52D7B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871" w:type="dxa"/>
            <w:vAlign w:val="center"/>
          </w:tcPr>
          <w:p w14:paraId="3876B4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−50,0 %</w:t>
            </w:r>
          </w:p>
        </w:tc>
      </w:tr>
      <w:tr w:rsidR="006F5B51" w14:paraId="51C9A299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D2C4D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871" w:type="dxa"/>
            <w:vAlign w:val="center"/>
          </w:tcPr>
          <w:p w14:paraId="47B41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871" w:type="dxa"/>
            <w:vAlign w:val="center"/>
          </w:tcPr>
          <w:p w14:paraId="642C5A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321</w:t>
            </w:r>
          </w:p>
        </w:tc>
        <w:tc>
          <w:tcPr>
            <w:tcW w:w="1871" w:type="dxa"/>
            <w:vAlign w:val="center"/>
          </w:tcPr>
          <w:p w14:paraId="1489F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871" w:type="dxa"/>
            <w:vAlign w:val="center"/>
          </w:tcPr>
          <w:p w14:paraId="0B442E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107,1 %</w:t>
            </w:r>
          </w:p>
        </w:tc>
      </w:tr>
      <w:tr w:rsidR="006F5B51" w14:paraId="0EAE20C6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F6FB9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871" w:type="dxa"/>
            <w:vAlign w:val="center"/>
          </w:tcPr>
          <w:p w14:paraId="3C30F4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1871" w:type="dxa"/>
            <w:vAlign w:val="center"/>
          </w:tcPr>
          <w:p w14:paraId="3D12A1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1 291</w:t>
            </w:r>
          </w:p>
        </w:tc>
        <w:tc>
          <w:tcPr>
            <w:tcW w:w="1871" w:type="dxa"/>
            <w:vAlign w:val="center"/>
          </w:tcPr>
          <w:p w14:paraId="0EC4F4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1 480</w:t>
            </w:r>
          </w:p>
        </w:tc>
        <w:tc>
          <w:tcPr>
            <w:tcW w:w="1871" w:type="dxa"/>
            <w:vAlign w:val="center"/>
          </w:tcPr>
          <w:p w14:paraId="34D94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−12,8 %</w:t>
            </w:r>
          </w:p>
        </w:tc>
      </w:tr>
      <w:tr w:rsidR="006F5B51" w14:paraId="6A2AA54E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92BF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871" w:type="dxa"/>
            <w:vAlign w:val="center"/>
          </w:tcPr>
          <w:p w14:paraId="37AFED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1871" w:type="dxa"/>
            <w:vAlign w:val="center"/>
          </w:tcPr>
          <w:p w14:paraId="73345A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871" w:type="dxa"/>
            <w:vAlign w:val="center"/>
          </w:tcPr>
          <w:p w14:paraId="3A6F4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871" w:type="dxa"/>
            <w:vAlign w:val="center"/>
          </w:tcPr>
          <w:p w14:paraId="598F51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−22,7 %</w:t>
            </w:r>
          </w:p>
        </w:tc>
      </w:tr>
      <w:tr w:rsidR="006F5B51" w14:paraId="2F83A24A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1149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871" w:type="dxa"/>
            <w:vAlign w:val="center"/>
          </w:tcPr>
          <w:p w14:paraId="0F40FF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1 660</w:t>
            </w:r>
          </w:p>
        </w:tc>
        <w:tc>
          <w:tcPr>
            <w:tcW w:w="1871" w:type="dxa"/>
            <w:vAlign w:val="center"/>
          </w:tcPr>
          <w:p w14:paraId="4BA656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20 688</w:t>
            </w:r>
          </w:p>
        </w:tc>
        <w:tc>
          <w:tcPr>
            <w:tcW w:w="1871" w:type="dxa"/>
            <w:vAlign w:val="center"/>
          </w:tcPr>
          <w:p w14:paraId="475EB9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25 041</w:t>
            </w:r>
          </w:p>
        </w:tc>
        <w:tc>
          <w:tcPr>
            <w:tcW w:w="1871" w:type="dxa"/>
            <w:vAlign w:val="center"/>
          </w:tcPr>
          <w:p w14:paraId="180FC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−17,4 %</w:t>
            </w:r>
          </w:p>
        </w:tc>
      </w:tr>
      <w:tr w:rsidR="006F5B51" w14:paraId="34B529B0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7F5CD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1871" w:type="dxa"/>
            <w:vAlign w:val="center"/>
          </w:tcPr>
          <w:p w14:paraId="5BCDC8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1 501</w:t>
            </w:r>
          </w:p>
        </w:tc>
        <w:tc>
          <w:tcPr>
            <w:tcW w:w="1871" w:type="dxa"/>
            <w:vAlign w:val="center"/>
          </w:tcPr>
          <w:p w14:paraId="0095F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23 897</w:t>
            </w:r>
          </w:p>
        </w:tc>
        <w:tc>
          <w:tcPr>
            <w:tcW w:w="1871" w:type="dxa"/>
            <w:vAlign w:val="center"/>
          </w:tcPr>
          <w:p w14:paraId="13AC0F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32 715</w:t>
            </w:r>
          </w:p>
        </w:tc>
        <w:tc>
          <w:tcPr>
            <w:tcW w:w="1871" w:type="dxa"/>
            <w:vAlign w:val="center"/>
          </w:tcPr>
          <w:p w14:paraId="4AEB01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−27,0 %</w:t>
            </w:r>
          </w:p>
        </w:tc>
      </w:tr>
      <w:tr w:rsidR="006F5B51" w14:paraId="7BB75FB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50D25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871" w:type="dxa"/>
            <w:vAlign w:val="center"/>
          </w:tcPr>
          <w:p w14:paraId="04681E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1 072</w:t>
            </w:r>
          </w:p>
        </w:tc>
        <w:tc>
          <w:tcPr>
            <w:tcW w:w="1871" w:type="dxa"/>
            <w:vAlign w:val="center"/>
          </w:tcPr>
          <w:p w14:paraId="295B46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14 810</w:t>
            </w:r>
          </w:p>
        </w:tc>
        <w:tc>
          <w:tcPr>
            <w:tcW w:w="1871" w:type="dxa"/>
            <w:vAlign w:val="center"/>
          </w:tcPr>
          <w:p w14:paraId="2D9FC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18 452</w:t>
            </w:r>
          </w:p>
        </w:tc>
        <w:tc>
          <w:tcPr>
            <w:tcW w:w="1871" w:type="dxa"/>
            <w:vAlign w:val="center"/>
          </w:tcPr>
          <w:p w14:paraId="66F90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−19,7 %</w:t>
            </w:r>
          </w:p>
        </w:tc>
      </w:tr>
      <w:tr w:rsidR="006F5B51" w14:paraId="34DD42FC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4E00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871" w:type="dxa"/>
            <w:vAlign w:val="center"/>
          </w:tcPr>
          <w:p w14:paraId="61959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871" w:type="dxa"/>
            <w:vAlign w:val="center"/>
          </w:tcPr>
          <w:p w14:paraId="4277B7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946</w:t>
            </w:r>
          </w:p>
        </w:tc>
        <w:tc>
          <w:tcPr>
            <w:tcW w:w="1871" w:type="dxa"/>
            <w:vAlign w:val="center"/>
          </w:tcPr>
          <w:p w14:paraId="05BB3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936</w:t>
            </w:r>
          </w:p>
        </w:tc>
        <w:tc>
          <w:tcPr>
            <w:tcW w:w="1871" w:type="dxa"/>
            <w:vAlign w:val="center"/>
          </w:tcPr>
          <w:p w14:paraId="79A473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1,1 %</w:t>
            </w:r>
          </w:p>
        </w:tc>
      </w:tr>
      <w:tr w:rsidR="006F5B51" w14:paraId="2F8EFE65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75F91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871" w:type="dxa"/>
            <w:vAlign w:val="center"/>
          </w:tcPr>
          <w:p w14:paraId="18708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871" w:type="dxa"/>
            <w:vAlign w:val="center"/>
          </w:tcPr>
          <w:p w14:paraId="30B5B8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602</w:t>
            </w:r>
          </w:p>
        </w:tc>
        <w:tc>
          <w:tcPr>
            <w:tcW w:w="1871" w:type="dxa"/>
            <w:vAlign w:val="center"/>
          </w:tcPr>
          <w:p w14:paraId="4672F9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663</w:t>
            </w:r>
          </w:p>
        </w:tc>
        <w:tc>
          <w:tcPr>
            <w:tcW w:w="1871" w:type="dxa"/>
            <w:vAlign w:val="center"/>
          </w:tcPr>
          <w:p w14:paraId="43EB2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−9,2 %</w:t>
            </w:r>
          </w:p>
        </w:tc>
      </w:tr>
      <w:tr w:rsidR="006F5B51" w14:paraId="6596FED0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BC235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871" w:type="dxa"/>
            <w:vAlign w:val="center"/>
          </w:tcPr>
          <w:p w14:paraId="04968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871" w:type="dxa"/>
            <w:vAlign w:val="center"/>
          </w:tcPr>
          <w:p w14:paraId="1D2EE0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810</w:t>
            </w:r>
          </w:p>
        </w:tc>
        <w:tc>
          <w:tcPr>
            <w:tcW w:w="1871" w:type="dxa"/>
            <w:vAlign w:val="center"/>
          </w:tcPr>
          <w:p w14:paraId="2A5D8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1 139</w:t>
            </w:r>
          </w:p>
        </w:tc>
        <w:tc>
          <w:tcPr>
            <w:tcW w:w="1871" w:type="dxa"/>
            <w:vAlign w:val="center"/>
          </w:tcPr>
          <w:p w14:paraId="60E253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−28,9 %</w:t>
            </w:r>
          </w:p>
        </w:tc>
      </w:tr>
      <w:tr w:rsidR="006F5B51" w14:paraId="175C297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CBA6D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871" w:type="dxa"/>
            <w:vAlign w:val="center"/>
          </w:tcPr>
          <w:p w14:paraId="46FEC5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871" w:type="dxa"/>
            <w:vAlign w:val="center"/>
          </w:tcPr>
          <w:p w14:paraId="36F0C2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531</w:t>
            </w:r>
          </w:p>
        </w:tc>
        <w:tc>
          <w:tcPr>
            <w:tcW w:w="1871" w:type="dxa"/>
            <w:vAlign w:val="center"/>
          </w:tcPr>
          <w:p w14:paraId="4D6188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1 069</w:t>
            </w:r>
          </w:p>
        </w:tc>
        <w:tc>
          <w:tcPr>
            <w:tcW w:w="1871" w:type="dxa"/>
            <w:vAlign w:val="center"/>
          </w:tcPr>
          <w:p w14:paraId="31AB6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−50,3 %</w:t>
            </w:r>
          </w:p>
        </w:tc>
      </w:tr>
      <w:tr w:rsidR="006F5B51" w14:paraId="1BD41A99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5B00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871" w:type="dxa"/>
            <w:vAlign w:val="center"/>
          </w:tcPr>
          <w:p w14:paraId="0D76FC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871" w:type="dxa"/>
            <w:vAlign w:val="center"/>
          </w:tcPr>
          <w:p w14:paraId="28D155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544</w:t>
            </w:r>
          </w:p>
        </w:tc>
        <w:tc>
          <w:tcPr>
            <w:tcW w:w="1871" w:type="dxa"/>
            <w:vAlign w:val="center"/>
          </w:tcPr>
          <w:p w14:paraId="01BBAE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</w:t>
            </w:r>
          </w:p>
        </w:tc>
        <w:tc>
          <w:tcPr>
            <w:tcW w:w="1871" w:type="dxa"/>
            <w:vAlign w:val="center"/>
          </w:tcPr>
          <w:p w14:paraId="1829EF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−38,7 %</w:t>
            </w:r>
          </w:p>
        </w:tc>
      </w:tr>
    </w:tbl>
    <w:p>
      <w:pPr>
        <w:pStyle w:val="Normal"/>
      </w:pPr>
    </w:p>
    <w:p w14:paraId="330D27D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1ABD344D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BBD78FB" wp14:editId="4ED6FC11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8C2A5D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07421B10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411475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14F029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544E02F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,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4FD4FF7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rFonts w:ascii="Times New Roman" w:hAnsi="Times New Roman"/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>
      <w:pPr>
        <w:pStyle w:val="Normal"/>
      </w:pPr>
    </w:p>
    <w:p w14:paraId="395A7A5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F5B51" w14:paraId="61B450D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F140E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559" w:type="dxa"/>
            <w:vAlign w:val="center"/>
          </w:tcPr>
          <w:p w14:paraId="1F8ACA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2A8EA7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3DC3FE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PlantUML</w:t>
            </w:r>
          </w:p>
        </w:tc>
        <w:tc>
          <w:tcPr>
            <w:tcW w:w="1559" w:type="dxa"/>
            <w:vAlign w:val="center"/>
          </w:tcPr>
          <w:p w14:paraId="23038B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IDEF0</w:t>
            </w:r>
          </w:p>
        </w:tc>
        <w:tc>
          <w:tcPr>
            <w:tcW w:w="1559" w:type="dxa"/>
            <w:vAlign w:val="center"/>
          </w:tcPr>
          <w:p w14:paraId="5A148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(лист 03)</w:t>
            </w:r>
          </w:p>
        </w:tc>
      </w:tr>
      <w:tr w:rsidR="006F5B51" w14:paraId="19E5ED90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5D8DDE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559" w:type="dxa"/>
            <w:vAlign w:val="center"/>
          </w:tcPr>
          <w:p w14:paraId="269847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3AF1C4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680C5E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3D8F8C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470B5C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57D9D151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24D75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559" w:type="dxa"/>
            <w:vAlign w:val="center"/>
          </w:tcPr>
          <w:p w14:paraId="74E29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27,75</w:t>
            </w:r>
          </w:p>
        </w:tc>
        <w:tc>
          <w:tcPr>
            <w:tcW w:w="1559" w:type="dxa"/>
            <w:vAlign w:val="center"/>
          </w:tcPr>
          <w:p w14:paraId="35202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48,00</w:t>
            </w:r>
          </w:p>
        </w:tc>
        <w:tc>
          <w:tcPr>
            <w:tcW w:w="1559" w:type="dxa"/>
            <w:vAlign w:val="center"/>
          </w:tcPr>
          <w:p w14:paraId="2CEC51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01018D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3390DF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</w:tr>
      <w:tr w:rsidR="006F5B51" w14:paraId="5D6C5CFA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5A3FE3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559" w:type="dxa"/>
            <w:vAlign w:val="center"/>
          </w:tcPr>
          <w:p w14:paraId="60125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18,20</w:t>
            </w:r>
          </w:p>
        </w:tc>
        <w:tc>
          <w:tcPr>
            <w:tcW w:w="1559" w:type="dxa"/>
            <w:vAlign w:val="center"/>
          </w:tcPr>
          <w:p w14:paraId="3BEA58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16,40</w:t>
            </w:r>
          </w:p>
        </w:tc>
        <w:tc>
          <w:tcPr>
            <w:tcW w:w="1559" w:type="dxa"/>
            <w:vAlign w:val="center"/>
          </w:tcPr>
          <w:p w14:paraId="28580A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54914E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658C96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</w:tr>
      <w:tr w:rsidR="006F5B51" w14:paraId="215953A6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2137D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559" w:type="dxa"/>
            <w:vAlign w:val="center"/>
          </w:tcPr>
          <w:p w14:paraId="75AEAA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67,00</w:t>
            </w:r>
          </w:p>
        </w:tc>
        <w:tc>
          <w:tcPr>
            <w:tcW w:w="1559" w:type="dxa"/>
            <w:vAlign w:val="center"/>
          </w:tcPr>
          <w:p w14:paraId="48C1F3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559" w:type="dxa"/>
            <w:vAlign w:val="center"/>
          </w:tcPr>
          <w:p w14:paraId="53AD40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30,50</w:t>
            </w:r>
          </w:p>
        </w:tc>
        <w:tc>
          <w:tcPr>
            <w:tcW w:w="1559" w:type="dxa"/>
            <w:vAlign w:val="center"/>
          </w:tcPr>
          <w:p w14:paraId="38804D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2D293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</w:tr>
      <w:tr w:rsidR="006F5B51" w14:paraId="35649DE9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7AEACE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559" w:type="dxa"/>
            <w:vAlign w:val="center"/>
          </w:tcPr>
          <w:p w14:paraId="1D0EB9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58F5B6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559" w:type="dxa"/>
            <w:vAlign w:val="center"/>
          </w:tcPr>
          <w:p w14:paraId="6570D7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350B8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76C6B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</w:tr>
      <w:tr w:rsidR="006F5B51" w14:paraId="27B9DF46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700AC5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559" w:type="dxa"/>
            <w:vAlign w:val="center"/>
          </w:tcPr>
          <w:p w14:paraId="68350E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</w:t>
            </w:r>
          </w:p>
        </w:tc>
        <w:tc>
          <w:tcPr>
            <w:tcW w:w="1559" w:type="dxa"/>
            <w:vAlign w:val="center"/>
          </w:tcPr>
          <w:p w14:paraId="5673B1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52,00</w:t>
            </w:r>
          </w:p>
        </w:tc>
        <w:tc>
          <w:tcPr>
            <w:tcW w:w="1559" w:type="dxa"/>
            <w:vAlign w:val="center"/>
          </w:tcPr>
          <w:p w14:paraId="2F7397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009A4E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3AB408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</w:tr>
      <w:tr w:rsidR="006F5B51" w14:paraId="41B22063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20B746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559" w:type="dxa"/>
            <w:vAlign w:val="center"/>
          </w:tcPr>
          <w:p w14:paraId="321DBC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11,40</w:t>
            </w:r>
          </w:p>
        </w:tc>
        <w:tc>
          <w:tcPr>
            <w:tcW w:w="1559" w:type="dxa"/>
            <w:vAlign w:val="center"/>
          </w:tcPr>
          <w:p w14:paraId="39D9F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7B0CD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35DA59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4A2B9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</w:tr>
      <w:tr w:rsidR="006F5B51" w14:paraId="163433FC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699150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559" w:type="dxa"/>
            <w:vAlign w:val="center"/>
          </w:tcPr>
          <w:p w14:paraId="06BAE2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18,75</w:t>
            </w:r>
          </w:p>
        </w:tc>
        <w:tc>
          <w:tcPr>
            <w:tcW w:w="1559" w:type="dxa"/>
            <w:vAlign w:val="center"/>
          </w:tcPr>
          <w:p w14:paraId="4AA2F3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13,50</w:t>
            </w:r>
          </w:p>
        </w:tc>
        <w:tc>
          <w:tcPr>
            <w:tcW w:w="1559" w:type="dxa"/>
            <w:vAlign w:val="center"/>
          </w:tcPr>
          <w:p w14:paraId="6857FB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12,25</w:t>
            </w:r>
          </w:p>
        </w:tc>
        <w:tc>
          <w:tcPr>
            <w:tcW w:w="1559" w:type="dxa"/>
            <w:vAlign w:val="center"/>
          </w:tcPr>
          <w:p w14:paraId="1255B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559" w:type="dxa"/>
            <w:vAlign w:val="center"/>
          </w:tcPr>
          <w:p w14:paraId="7D1B2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</w:tr>
      <w:tr w:rsidR="006F5B51" w14:paraId="1F078933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6BBAF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559" w:type="dxa"/>
            <w:vAlign w:val="center"/>
          </w:tcPr>
          <w:p w14:paraId="7FD83C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25843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5C6744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00C0C2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7DF79B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647A6050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7F2735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559" w:type="dxa"/>
            <w:vAlign w:val="center"/>
          </w:tcPr>
          <w:p w14:paraId="1E4516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5B778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4CBF7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6FE403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95ECA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136DF098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45CDC6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559" w:type="dxa"/>
            <w:vAlign w:val="center"/>
          </w:tcPr>
          <w:p w14:paraId="023613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6F90AB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BFEDF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BC87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73AB73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0B5338BD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7BB3C5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559" w:type="dxa"/>
            <w:vAlign w:val="center"/>
          </w:tcPr>
          <w:p w14:paraId="3A9C1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08A96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2FB4A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40A53D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E3C53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</w:tbl>
    <w:p w14:paraId="12B466C1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223305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D6C784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23B0DEC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>
      <w:pPr>
        <w:pStyle w:val="Normal"/>
      </w:pPr>
    </w:p>
    <w:p w14:paraId="535F719A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6F5B51" w14:paraId="55EEC9E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0F95FD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Страна</w:t>
            </w:r>
          </w:p>
        </w:tc>
        <w:tc>
          <w:tcPr>
            <w:tcW w:w="1039" w:type="dxa"/>
            <w:vAlign w:val="center"/>
          </w:tcPr>
          <w:p w14:paraId="0832DD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039" w:type="dxa"/>
            <w:vAlign w:val="center"/>
          </w:tcPr>
          <w:p w14:paraId="226DFB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Недель с данными, 12 мес.</w:t>
            </w:r>
          </w:p>
        </w:tc>
        <w:tc>
          <w:tcPr>
            <w:tcW w:w="1039" w:type="dxa"/>
            <w:vAlign w:val="center"/>
          </w:tcPr>
          <w:p w14:paraId="705361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Среднее, 12 мес.</w:t>
            </w:r>
          </w:p>
        </w:tc>
        <w:tc>
          <w:tcPr>
            <w:tcW w:w="1039" w:type="dxa"/>
            <w:vAlign w:val="center"/>
          </w:tcPr>
          <w:p w14:paraId="49CDBB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Максимум недели</w:t>
            </w:r>
          </w:p>
        </w:tc>
        <w:tc>
          <w:tcPr>
            <w:tcW w:w="1039" w:type="dxa"/>
            <w:vAlign w:val="center"/>
          </w:tcPr>
          <w:p w14:paraId="7492EE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Месяцев с данными, 5 лет</w:t>
            </w:r>
          </w:p>
        </w:tc>
        <w:tc>
          <w:tcPr>
            <w:tcW w:w="1039" w:type="dxa"/>
            <w:vAlign w:val="center"/>
          </w:tcPr>
          <w:p w14:paraId="43D7DB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Среднее, 5 лет</w:t>
            </w:r>
          </w:p>
        </w:tc>
        <w:tc>
          <w:tcPr>
            <w:tcW w:w="1039" w:type="dxa"/>
            <w:vAlign w:val="center"/>
          </w:tcPr>
          <w:p w14:paraId="4B11F2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039" w:type="dxa"/>
            <w:vAlign w:val="center"/>
          </w:tcPr>
          <w:p w14:paraId="0A9D7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 (порог ±15 %)</w:t>
            </w:r>
          </w:p>
        </w:tc>
      </w:tr>
      <w:tr w:rsidR="006F5B51" w14:paraId="5200A3CF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44C3A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039" w:type="dxa"/>
            <w:vAlign w:val="center"/>
          </w:tcPr>
          <w:p w14:paraId="2106BF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39" w:type="dxa"/>
            <w:vAlign w:val="center"/>
          </w:tcPr>
          <w:p w14:paraId="1AF9C4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1039" w:type="dxa"/>
            <w:vAlign w:val="center"/>
          </w:tcPr>
          <w:p w14:paraId="7AE28A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50,02</w:t>
            </w:r>
          </w:p>
        </w:tc>
        <w:tc>
          <w:tcPr>
            <w:tcW w:w="1039" w:type="dxa"/>
            <w:vAlign w:val="center"/>
          </w:tcPr>
          <w:p w14:paraId="5FF871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039" w:type="dxa"/>
            <w:vAlign w:val="center"/>
          </w:tcPr>
          <w:p w14:paraId="5914E5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1039" w:type="dxa"/>
            <w:vAlign w:val="center"/>
          </w:tcPr>
          <w:p w14:paraId="11B8E0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56,19</w:t>
            </w:r>
          </w:p>
        </w:tc>
        <w:tc>
          <w:tcPr>
            <w:tcW w:w="1039" w:type="dxa"/>
            <w:vAlign w:val="center"/>
          </w:tcPr>
          <w:p w14:paraId="7C78E2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51,40 / 62,68</w:t>
            </w:r>
          </w:p>
        </w:tc>
        <w:tc>
          <w:tcPr>
            <w:tcW w:w="1039" w:type="dxa"/>
            <w:vAlign w:val="center"/>
          </w:tcPr>
          <w:p w14:paraId="44A6E7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−18,0 % (снижающийся)</w:t>
            </w:r>
          </w:p>
        </w:tc>
      </w:tr>
      <w:tr w:rsidR="006F5B51" w14:paraId="5B3A5A42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7D9927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039" w:type="dxa"/>
            <w:vAlign w:val="center"/>
          </w:tcPr>
          <w:p w14:paraId="779E5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39" w:type="dxa"/>
            <w:vAlign w:val="center"/>
          </w:tcPr>
          <w:p w14:paraId="0F7F1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1039" w:type="dxa"/>
            <w:vAlign w:val="center"/>
          </w:tcPr>
          <w:p w14:paraId="19E23A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61,52</w:t>
            </w:r>
          </w:p>
        </w:tc>
        <w:tc>
          <w:tcPr>
            <w:tcW w:w="1039" w:type="dxa"/>
            <w:vAlign w:val="center"/>
          </w:tcPr>
          <w:p w14:paraId="16DFAD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039" w:type="dxa"/>
            <w:vAlign w:val="center"/>
          </w:tcPr>
          <w:p w14:paraId="1E1BE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1039" w:type="dxa"/>
            <w:vAlign w:val="center"/>
          </w:tcPr>
          <w:p w14:paraId="2F2CD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55,33</w:t>
            </w:r>
          </w:p>
        </w:tc>
        <w:tc>
          <w:tcPr>
            <w:tcW w:w="1039" w:type="dxa"/>
            <w:vAlign w:val="center"/>
          </w:tcPr>
          <w:p w14:paraId="66F59D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62,01 / 70,71</w:t>
            </w:r>
          </w:p>
        </w:tc>
        <w:tc>
          <w:tcPr>
            <w:tcW w:w="1039" w:type="dxa"/>
            <w:vAlign w:val="center"/>
          </w:tcPr>
          <w:p w14:paraId="77999D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−12,3 % (стабильный)</w:t>
            </w:r>
          </w:p>
        </w:tc>
      </w:tr>
      <w:tr w:rsidR="006F5B51" w14:paraId="19DE6102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68A57E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039" w:type="dxa"/>
            <w:vAlign w:val="center"/>
          </w:tcPr>
          <w:p w14:paraId="2FE75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39" w:type="dxa"/>
            <w:vAlign w:val="center"/>
          </w:tcPr>
          <w:p w14:paraId="5A050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1039" w:type="dxa"/>
            <w:vAlign w:val="center"/>
          </w:tcPr>
          <w:p w14:paraId="0F42D9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12,87</w:t>
            </w:r>
          </w:p>
        </w:tc>
        <w:tc>
          <w:tcPr>
            <w:tcW w:w="1039" w:type="dxa"/>
            <w:vAlign w:val="center"/>
          </w:tcPr>
          <w:p w14:paraId="12A33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</w:t>
            </w:r>
          </w:p>
        </w:tc>
        <w:tc>
          <w:tcPr>
            <w:tcW w:w="1039" w:type="dxa"/>
            <w:vAlign w:val="center"/>
          </w:tcPr>
          <w:p w14:paraId="1A6223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 из 59</w:t>
            </w:r>
          </w:p>
        </w:tc>
        <w:tc>
          <w:tcPr>
            <w:tcW w:w="1039" w:type="dxa"/>
            <w:vAlign w:val="center"/>
          </w:tcPr>
          <w:p w14:paraId="41F9E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13,94</w:t>
            </w:r>
          </w:p>
        </w:tc>
        <w:tc>
          <w:tcPr>
            <w:tcW w:w="1039" w:type="dxa"/>
            <w:vAlign w:val="center"/>
          </w:tcPr>
          <w:p w14:paraId="2A458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13,07 / 13,18</w:t>
            </w:r>
          </w:p>
        </w:tc>
        <w:tc>
          <w:tcPr>
            <w:tcW w:w="1039" w:type="dxa"/>
            <w:vAlign w:val="center"/>
          </w:tcPr>
          <w:p w14:paraId="48C3C8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−0,9 % (стабильный)</w:t>
            </w:r>
          </w:p>
        </w:tc>
      </w:tr>
      <w:tr w:rsidR="006F5B51" w14:paraId="6D00F315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033C4B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039" w:type="dxa"/>
            <w:vAlign w:val="center"/>
          </w:tcPr>
          <w:p w14:paraId="3B326C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39" w:type="dxa"/>
            <w:vAlign w:val="center"/>
          </w:tcPr>
          <w:p w14:paraId="18783D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из 52</w:t>
            </w:r>
          </w:p>
        </w:tc>
        <w:tc>
          <w:tcPr>
            <w:tcW w:w="1039" w:type="dxa"/>
            <w:vAlign w:val="center"/>
          </w:tcPr>
          <w:p w14:paraId="57DBEB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20,10</w:t>
            </w:r>
          </w:p>
        </w:tc>
        <w:tc>
          <w:tcPr>
            <w:tcW w:w="1039" w:type="dxa"/>
            <w:vAlign w:val="center"/>
          </w:tcPr>
          <w:p w14:paraId="2AF7E0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1039" w:type="dxa"/>
            <w:vAlign w:val="center"/>
          </w:tcPr>
          <w:p w14:paraId="025A7E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 из 59</w:t>
            </w:r>
          </w:p>
        </w:tc>
        <w:tc>
          <w:tcPr>
            <w:tcW w:w="1039" w:type="dxa"/>
            <w:vAlign w:val="center"/>
          </w:tcPr>
          <w:p w14:paraId="64B10E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13,24</w:t>
            </w:r>
          </w:p>
        </w:tc>
        <w:tc>
          <w:tcPr>
            <w:tcW w:w="1039" w:type="dxa"/>
            <w:vAlign w:val="center"/>
          </w:tcPr>
          <w:p w14:paraId="778790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21,85 / 12,93</w:t>
            </w:r>
          </w:p>
        </w:tc>
        <w:tc>
          <w:tcPr>
            <w:tcW w:w="1039" w:type="dxa"/>
            <w:vAlign w:val="center"/>
          </w:tcPr>
          <w:p w14:paraId="26AD9A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+69,0 % (растущий)</w:t>
            </w:r>
          </w:p>
        </w:tc>
      </w:tr>
    </w:tbl>
    <w:p>
      <w:pPr>
        <w:pStyle w:val="Normal"/>
      </w:pPr>
    </w:p>
    <w:p w14:paraId="587A700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sz w:val="28"/>
          <w:rFonts w:ascii="Times New Roman" w:hAnsi="Times New Roman"/>
          <w:i/>
          <w:iCs/>
        </w:rPr>
        <w:t>Материалы_собранные/GT_Россия_Казахстан_из_ЛР1.</w:t>
      </w:r>
    </w:p>
    <w:p>
      <w:pPr>
        <w:pStyle w:val="Normal"/>
      </w:pPr>
    </w:p>
    <w:p w14:paraId="6C2993A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4F60E1B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211CA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3118" w:type="dxa"/>
            <w:vAlign w:val="center"/>
          </w:tcPr>
          <w:p w14:paraId="4F8510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3118" w:type="dxa"/>
            <w:vAlign w:val="center"/>
          </w:tcPr>
          <w:p w14:paraId="3ED36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</w:tr>
      <w:tr w:rsidR="006F5B51" w14:paraId="79399506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2BF25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3118" w:type="dxa"/>
            <w:vAlign w:val="center"/>
          </w:tcPr>
          <w:p w14:paraId="0A1E10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3118" w:type="dxa"/>
            <w:vAlign w:val="center"/>
          </w:tcPr>
          <w:p w14:paraId="3E7067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6F5B51" w14:paraId="41C5B55D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11703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3118" w:type="dxa"/>
            <w:vAlign w:val="center"/>
          </w:tcPr>
          <w:p w14:paraId="5AE4F3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31 582 (104,85)</w:t>
            </w:r>
          </w:p>
        </w:tc>
        <w:tc>
          <w:tcPr>
            <w:tcW w:w="3118" w:type="dxa"/>
            <w:vAlign w:val="center"/>
          </w:tcPr>
          <w:p w14:paraId="1C59F2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22 921 (102,19)</w:t>
            </w:r>
          </w:p>
        </w:tc>
      </w:tr>
      <w:tr w:rsidR="006F5B51" w14:paraId="3EBCDFAD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8CB7E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3118" w:type="dxa"/>
            <w:vAlign w:val="center"/>
          </w:tcPr>
          <w:p w14:paraId="11BD62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3118" w:type="dxa"/>
            <w:vAlign w:val="center"/>
          </w:tcPr>
          <w:p w14:paraId="29871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6F5B51" w14:paraId="1771B1F0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EDDBA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запросов, Беларусь (то же окно)</w:t>
            </w:r>
          </w:p>
        </w:tc>
        <w:tc>
          <w:tcPr>
            <w:tcW w:w="3118" w:type="dxa"/>
            <w:vAlign w:val="center"/>
          </w:tcPr>
          <w:p w14:paraId="4B3C31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3118" w:type="dxa"/>
            <w:vAlign w:val="center"/>
          </w:tcPr>
          <w:p w14:paraId="5F3F3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  <w:tr w:rsidR="006F5B51" w14:paraId="021878AC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FC40B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к Беларуси, раз</w:t>
            </w:r>
          </w:p>
        </w:tc>
        <w:tc>
          <w:tcPr>
            <w:tcW w:w="3118" w:type="dxa"/>
            <w:vAlign w:val="center"/>
          </w:tcPr>
          <w:p w14:paraId="1F0923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74,8</w:t>
            </w:r>
          </w:p>
        </w:tc>
        <w:tc>
          <w:tcPr>
            <w:tcW w:w="3118" w:type="dxa"/>
            <w:vAlign w:val="center"/>
          </w:tcPr>
          <w:p w14:paraId="3CA43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40,9</w:t>
            </w:r>
          </w:p>
        </w:tc>
      </w:tr>
      <w:tr w:rsidR="006F5B51" w14:paraId="0B6EADD6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FDA0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 к Беларуси, раз</w:t>
            </w:r>
          </w:p>
        </w:tc>
        <w:tc>
          <w:tcPr>
            <w:tcW w:w="3118" w:type="dxa"/>
            <w:vAlign w:val="center"/>
          </w:tcPr>
          <w:p w14:paraId="6B0FA6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3118" w:type="dxa"/>
            <w:vAlign w:val="center"/>
          </w:tcPr>
          <w:p w14:paraId="526518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</w:tr>
    </w:tbl>
    <w:p>
      <w:pPr>
        <w:pStyle w:val="Normal"/>
      </w:pPr>
    </w:p>
    <w:p w14:paraId="300F99F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>
      <w:pPr>
        <w:pStyle w:val="Normal"/>
      </w:pPr>
    </w:p>
    <w:p w14:paraId="6191C363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7" w:name="X4405a3a36fc4bbae45fb2a8eb44109ebdf5ed9f"/>
      <w:bookmarkEnd w:id="6"/>
      <w:r>
        <w:rPr>
          <w:rFonts w:ascii="Times New Roman" w:hAnsi="Times New Roman"/>
          <w:sz w:val="28"/>
        </w:rPr>
        <w:t>1.2.2 Семантическое ядро, группы намерений и веса</w:t>
      </w:r>
    </w:p>
    <w:p>
      <w:pPr>
        <w:pStyle w:val="Normal"/>
      </w:pPr>
    </w:p>
    <w:p w14:paraId="30018B13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>
      <w:pPr>
        <w:pStyle w:val="Normal"/>
      </w:pPr>
    </w:p>
    <w:p w14:paraId="4641372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6F5B51" w14:paraId="16641FB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4EED0E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935" w:type="dxa"/>
            <w:vAlign w:val="center"/>
          </w:tcPr>
          <w:p w14:paraId="774DA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935" w:type="dxa"/>
            <w:vAlign w:val="center"/>
          </w:tcPr>
          <w:p w14:paraId="796032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935" w:type="dxa"/>
            <w:vAlign w:val="center"/>
          </w:tcPr>
          <w:p w14:paraId="7A8DEF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</w:t>
            </w:r>
          </w:p>
        </w:tc>
        <w:tc>
          <w:tcPr>
            <w:tcW w:w="935" w:type="dxa"/>
            <w:vAlign w:val="center"/>
          </w:tcPr>
          <w:p w14:paraId="32255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935" w:type="dxa"/>
            <w:vAlign w:val="center"/>
          </w:tcPr>
          <w:p w14:paraId="5E2A2E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Частотность, запросов/мес.</w:t>
            </w:r>
          </w:p>
        </w:tc>
        <w:tc>
          <w:tcPr>
            <w:tcW w:w="935" w:type="dxa"/>
            <w:vAlign w:val="center"/>
          </w:tcPr>
          <w:p w14:paraId="1354D0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Индекс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935" w:type="dxa"/>
            <w:vAlign w:val="center"/>
          </w:tcPr>
          <w:p w14:paraId="37C4B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Релевантность</w:t>
            </w:r>
          </w:p>
        </w:tc>
        <w:tc>
          <w:tcPr>
            <w:tcW w:w="935" w:type="dxa"/>
            <w:vAlign w:val="center"/>
          </w:tcPr>
          <w:p w14:paraId="10E518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Коммерческая близость</w:t>
            </w:r>
          </w:p>
        </w:tc>
        <w:tc>
          <w:tcPr>
            <w:tcW w:w="935" w:type="dxa"/>
            <w:vAlign w:val="center"/>
          </w:tcPr>
          <w:p w14:paraId="3FE02E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спрос</w:t>
            </w:r>
          </w:p>
        </w:tc>
      </w:tr>
      <w:tr w:rsidR="006F5B51" w14:paraId="7880A644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1A219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15138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35" w:type="dxa"/>
            <w:vAlign w:val="center"/>
          </w:tcPr>
          <w:p w14:paraId="2A7AAE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935" w:type="dxa"/>
            <w:vAlign w:val="center"/>
          </w:tcPr>
          <w:p w14:paraId="3F73B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935" w:type="dxa"/>
            <w:vAlign w:val="center"/>
          </w:tcPr>
          <w:p w14:paraId="54E2C6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1AEA47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935" w:type="dxa"/>
            <w:vAlign w:val="center"/>
          </w:tcPr>
          <w:p w14:paraId="28CFA5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41068F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33AE02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35" w:type="dxa"/>
            <w:vAlign w:val="center"/>
          </w:tcPr>
          <w:p w14:paraId="35AAE7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</w:t>
            </w:r>
          </w:p>
        </w:tc>
      </w:tr>
      <w:tr w:rsidR="006F5B51" w14:paraId="319B4F38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7A776D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935" w:type="dxa"/>
            <w:vAlign w:val="center"/>
          </w:tcPr>
          <w:p w14:paraId="52AE9A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35" w:type="dxa"/>
            <w:vAlign w:val="center"/>
          </w:tcPr>
          <w:p w14:paraId="0F5FD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935" w:type="dxa"/>
            <w:vAlign w:val="center"/>
          </w:tcPr>
          <w:p w14:paraId="6AFAAA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935" w:type="dxa"/>
            <w:vAlign w:val="center"/>
          </w:tcPr>
          <w:p w14:paraId="2D6D47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5459EB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935" w:type="dxa"/>
            <w:vAlign w:val="center"/>
          </w:tcPr>
          <w:p w14:paraId="18B045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3D78F8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35" w:type="dxa"/>
            <w:vAlign w:val="center"/>
          </w:tcPr>
          <w:p w14:paraId="64E097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935" w:type="dxa"/>
            <w:vAlign w:val="center"/>
          </w:tcPr>
          <w:p w14:paraId="172641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</w:t>
            </w:r>
          </w:p>
        </w:tc>
      </w:tr>
      <w:tr w:rsidR="006F5B51" w14:paraId="18E99A98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2E3ADE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935" w:type="dxa"/>
            <w:vAlign w:val="center"/>
          </w:tcPr>
          <w:p w14:paraId="237A89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35" w:type="dxa"/>
            <w:vAlign w:val="center"/>
          </w:tcPr>
          <w:p w14:paraId="2F0608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935" w:type="dxa"/>
            <w:vAlign w:val="center"/>
          </w:tcPr>
          <w:p w14:paraId="158FF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935" w:type="dxa"/>
            <w:vAlign w:val="center"/>
          </w:tcPr>
          <w:p w14:paraId="4F0C7B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2CECF0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35" w:type="dxa"/>
            <w:vAlign w:val="center"/>
          </w:tcPr>
          <w:p w14:paraId="18DB9F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3C83F2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2CF47D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35" w:type="dxa"/>
            <w:vAlign w:val="center"/>
          </w:tcPr>
          <w:p w14:paraId="3A70EA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</w:t>
            </w:r>
          </w:p>
        </w:tc>
      </w:tr>
      <w:tr w:rsidR="006F5B51" w14:paraId="1EFEE3B6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54DC7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935" w:type="dxa"/>
            <w:vAlign w:val="center"/>
          </w:tcPr>
          <w:p w14:paraId="28930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35" w:type="dxa"/>
            <w:vAlign w:val="center"/>
          </w:tcPr>
          <w:p w14:paraId="2C21B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935" w:type="dxa"/>
            <w:vAlign w:val="center"/>
          </w:tcPr>
          <w:p w14:paraId="23FD12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935" w:type="dxa"/>
            <w:vAlign w:val="center"/>
          </w:tcPr>
          <w:p w14:paraId="3EC71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76F7E1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35" w:type="dxa"/>
            <w:vAlign w:val="center"/>
          </w:tcPr>
          <w:p w14:paraId="1EA017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7EBA0E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35" w:type="dxa"/>
            <w:vAlign w:val="center"/>
          </w:tcPr>
          <w:p w14:paraId="42BE16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35" w:type="dxa"/>
            <w:vAlign w:val="center"/>
          </w:tcPr>
          <w:p w14:paraId="11705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</w:t>
            </w:r>
          </w:p>
        </w:tc>
      </w:tr>
      <w:tr w:rsidR="006F5B51" w14:paraId="084F9D68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33728B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935" w:type="dxa"/>
            <w:vAlign w:val="center"/>
          </w:tcPr>
          <w:p w14:paraId="4C66DA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935" w:type="dxa"/>
            <w:vAlign w:val="center"/>
          </w:tcPr>
          <w:p w14:paraId="20C8E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935" w:type="dxa"/>
            <w:vAlign w:val="center"/>
          </w:tcPr>
          <w:p w14:paraId="569197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935" w:type="dxa"/>
            <w:vAlign w:val="center"/>
          </w:tcPr>
          <w:p w14:paraId="2A7FEE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08E86D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935" w:type="dxa"/>
            <w:vAlign w:val="center"/>
          </w:tcPr>
          <w:p w14:paraId="57CB3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2B3CD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35" w:type="dxa"/>
            <w:vAlign w:val="center"/>
          </w:tcPr>
          <w:p w14:paraId="5838C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35" w:type="dxa"/>
            <w:vAlign w:val="center"/>
          </w:tcPr>
          <w:p w14:paraId="1530B2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8,8</w:t>
            </w:r>
          </w:p>
        </w:tc>
      </w:tr>
      <w:tr w:rsidR="006F5B51" w14:paraId="07F71E97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71565E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35" w:type="dxa"/>
            <w:vAlign w:val="center"/>
          </w:tcPr>
          <w:p w14:paraId="19678B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935" w:type="dxa"/>
            <w:vAlign w:val="center"/>
          </w:tcPr>
          <w:p w14:paraId="344FA1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935" w:type="dxa"/>
            <w:vAlign w:val="center"/>
          </w:tcPr>
          <w:p w14:paraId="6DEF16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35" w:type="dxa"/>
            <w:vAlign w:val="center"/>
          </w:tcPr>
          <w:p w14:paraId="085232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545A7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935" w:type="dxa"/>
            <w:vAlign w:val="center"/>
          </w:tcPr>
          <w:p w14:paraId="2CE7C0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51D05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35" w:type="dxa"/>
            <w:vAlign w:val="center"/>
          </w:tcPr>
          <w:p w14:paraId="41C1FA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35" w:type="dxa"/>
            <w:vAlign w:val="center"/>
          </w:tcPr>
          <w:p w14:paraId="49A63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29,3</w:t>
            </w:r>
          </w:p>
        </w:tc>
      </w:tr>
      <w:tr w:rsidR="006F5B51" w14:paraId="0BA4590C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2E5D4A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935" w:type="dxa"/>
            <w:vAlign w:val="center"/>
          </w:tcPr>
          <w:p w14:paraId="4C11C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935" w:type="dxa"/>
            <w:vAlign w:val="center"/>
          </w:tcPr>
          <w:p w14:paraId="6092EE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935" w:type="dxa"/>
            <w:vAlign w:val="center"/>
          </w:tcPr>
          <w:p w14:paraId="7FCE54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935" w:type="dxa"/>
            <w:vAlign w:val="center"/>
          </w:tcPr>
          <w:p w14:paraId="2983E5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43F567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935" w:type="dxa"/>
            <w:vAlign w:val="center"/>
          </w:tcPr>
          <w:p w14:paraId="387D4C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39F490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764CC3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935" w:type="dxa"/>
            <w:vAlign w:val="center"/>
          </w:tcPr>
          <w:p w14:paraId="79E971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</w:t>
            </w:r>
          </w:p>
        </w:tc>
      </w:tr>
      <w:tr w:rsidR="006F5B51" w14:paraId="449330DF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3AF8E5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35" w:type="dxa"/>
            <w:vAlign w:val="center"/>
          </w:tcPr>
          <w:p w14:paraId="797C8B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935" w:type="dxa"/>
            <w:vAlign w:val="center"/>
          </w:tcPr>
          <w:p w14:paraId="39F5D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935" w:type="dxa"/>
            <w:vAlign w:val="center"/>
          </w:tcPr>
          <w:p w14:paraId="26AEE0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935" w:type="dxa"/>
            <w:vAlign w:val="center"/>
          </w:tcPr>
          <w:p w14:paraId="1DD67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46D58A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935" w:type="dxa"/>
            <w:vAlign w:val="center"/>
          </w:tcPr>
          <w:p w14:paraId="0933A3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1D01C5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35" w:type="dxa"/>
            <w:vAlign w:val="center"/>
          </w:tcPr>
          <w:p w14:paraId="680521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</w:t>
            </w:r>
          </w:p>
        </w:tc>
        <w:tc>
          <w:tcPr>
            <w:tcW w:w="935" w:type="dxa"/>
            <w:vAlign w:val="center"/>
          </w:tcPr>
          <w:p w14:paraId="27F030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6F5B51" w14:paraId="51D4391E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5DC6BD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935" w:type="dxa"/>
            <w:vAlign w:val="center"/>
          </w:tcPr>
          <w:p w14:paraId="2C56D2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35" w:type="dxa"/>
            <w:vAlign w:val="center"/>
          </w:tcPr>
          <w:p w14:paraId="19D1D1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тематический спрос</w:t>
            </w:r>
          </w:p>
        </w:tc>
        <w:tc>
          <w:tcPr>
            <w:tcW w:w="935" w:type="dxa"/>
            <w:vAlign w:val="center"/>
          </w:tcPr>
          <w:p w14:paraId="216A2A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935" w:type="dxa"/>
            <w:vAlign w:val="center"/>
          </w:tcPr>
          <w:p w14:paraId="00EFE4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0E0AC0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35" w:type="dxa"/>
            <w:vAlign w:val="center"/>
          </w:tcPr>
          <w:p w14:paraId="4D81E2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935" w:type="dxa"/>
            <w:vAlign w:val="center"/>
          </w:tcPr>
          <w:p w14:paraId="0AE7F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00C236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935" w:type="dxa"/>
            <w:vAlign w:val="center"/>
          </w:tcPr>
          <w:p w14:paraId="35C496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118,2</w:t>
            </w:r>
          </w:p>
        </w:tc>
      </w:tr>
      <w:tr w:rsidR="006F5B51" w14:paraId="40DFB680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55A01E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935" w:type="dxa"/>
            <w:vAlign w:val="center"/>
          </w:tcPr>
          <w:p w14:paraId="7ACE1F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935" w:type="dxa"/>
            <w:vAlign w:val="center"/>
          </w:tcPr>
          <w:p w14:paraId="50A398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(омоним)</w:t>
            </w:r>
          </w:p>
        </w:tc>
        <w:tc>
          <w:tcPr>
            <w:tcW w:w="935" w:type="dxa"/>
            <w:vAlign w:val="center"/>
          </w:tcPr>
          <w:p w14:paraId="2F13E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омоним: фильм</w:t>
            </w:r>
          </w:p>
        </w:tc>
        <w:tc>
          <w:tcPr>
            <w:tcW w:w="935" w:type="dxa"/>
            <w:vAlign w:val="center"/>
          </w:tcPr>
          <w:p w14:paraId="298CF8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201C2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1 163</w:t>
            </w:r>
          </w:p>
        </w:tc>
        <w:tc>
          <w:tcPr>
            <w:tcW w:w="935" w:type="dxa"/>
            <w:vAlign w:val="center"/>
          </w:tcPr>
          <w:p w14:paraId="72F773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1A15FF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35" w:type="dxa"/>
            <w:vAlign w:val="center"/>
          </w:tcPr>
          <w:p w14:paraId="58E5F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35" w:type="dxa"/>
            <w:vAlign w:val="center"/>
          </w:tcPr>
          <w:p w14:paraId="09168B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</w:tr>
    </w:tbl>
    <w:p>
      <w:pPr>
        <w:pStyle w:val="Normal"/>
      </w:pPr>
    </w:p>
    <w:p w14:paraId="6169201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rFonts w:ascii="Times New Roman" w:hAnsi="Times New Roman"/>
          <w:sz w:val="28"/>
        </w:rPr>
        <w:lastRenderedPageBreak/>
        <w:t>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>
      <w:pPr>
        <w:pStyle w:val="Normal"/>
      </w:pPr>
    </w:p>
    <w:p w14:paraId="1902140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640073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FC68D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2338" w:type="dxa"/>
            <w:vAlign w:val="center"/>
          </w:tcPr>
          <w:p w14:paraId="7F25F2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2338" w:type="dxa"/>
            <w:vAlign w:val="center"/>
          </w:tcPr>
          <w:p w14:paraId="6DD3C9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12 мес., запросов</w:t>
            </w:r>
          </w:p>
        </w:tc>
        <w:tc>
          <w:tcPr>
            <w:tcW w:w="2338" w:type="dxa"/>
            <w:vAlign w:val="center"/>
          </w:tcPr>
          <w:p w14:paraId="70D986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 намерения</w:t>
            </w:r>
          </w:p>
        </w:tc>
      </w:tr>
      <w:tr w:rsidR="006F5B51" w14:paraId="1D1BB41E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065B4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запросы</w:t>
            </w:r>
          </w:p>
        </w:tc>
        <w:tc>
          <w:tcPr>
            <w:tcW w:w="2338" w:type="dxa"/>
            <w:vAlign w:val="center"/>
          </w:tcPr>
          <w:p w14:paraId="58DC3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</w:t>
            </w:r>
          </w:p>
        </w:tc>
        <w:tc>
          <w:tcPr>
            <w:tcW w:w="2338" w:type="dxa"/>
            <w:vAlign w:val="center"/>
          </w:tcPr>
          <w:p w14:paraId="138D3E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2338" w:type="dxa"/>
            <w:vAlign w:val="center"/>
          </w:tcPr>
          <w:p w14:paraId="2C92F7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</w:tr>
      <w:tr w:rsidR="006F5B51" w14:paraId="60EDAB57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AD99D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запросы</w:t>
            </w:r>
          </w:p>
        </w:tc>
        <w:tc>
          <w:tcPr>
            <w:tcW w:w="2338" w:type="dxa"/>
            <w:vAlign w:val="center"/>
          </w:tcPr>
          <w:p w14:paraId="198D05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2338" w:type="dxa"/>
            <w:vAlign w:val="center"/>
          </w:tcPr>
          <w:p w14:paraId="521845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2338" w:type="dxa"/>
            <w:vAlign w:val="center"/>
          </w:tcPr>
          <w:p w14:paraId="0823CF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 w:rsidR="006F5B51" w14:paraId="2F804D7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8D311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Инструментальные запросы</w:t>
            </w:r>
          </w:p>
        </w:tc>
        <w:tc>
          <w:tcPr>
            <w:tcW w:w="2338" w:type="dxa"/>
            <w:vAlign w:val="center"/>
          </w:tcPr>
          <w:p w14:paraId="74508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2338" w:type="dxa"/>
            <w:vAlign w:val="center"/>
          </w:tcPr>
          <w:p w14:paraId="50605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2338" w:type="dxa"/>
            <w:vAlign w:val="center"/>
          </w:tcPr>
          <w:p w14:paraId="1BCA00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</w:tr>
      <w:tr w:rsidR="006F5B51" w14:paraId="67CCB593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8279F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Локальные запросы</w:t>
            </w:r>
          </w:p>
        </w:tc>
        <w:tc>
          <w:tcPr>
            <w:tcW w:w="2338" w:type="dxa"/>
            <w:vAlign w:val="center"/>
          </w:tcPr>
          <w:p w14:paraId="532754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2338" w:type="dxa"/>
            <w:vAlign w:val="center"/>
          </w:tcPr>
          <w:p w14:paraId="26E07E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0D6B48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</w:tr>
    </w:tbl>
    <w:p>
      <w:pPr>
        <w:pStyle w:val="Normal"/>
      </w:pPr>
    </w:p>
    <w:p w14:paraId="335EB7B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>
      <w:pPr>
        <w:pStyle w:val="Normal"/>
      </w:pPr>
    </w:p>
    <w:p w14:paraId="53BBF11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6F5B51" w14:paraId="56ED190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6C1C6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169" w:type="dxa"/>
            <w:vAlign w:val="center"/>
          </w:tcPr>
          <w:p w14:paraId="196EC1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Коммерческие</w:t>
            </w:r>
          </w:p>
        </w:tc>
        <w:tc>
          <w:tcPr>
            <w:tcW w:w="1169" w:type="dxa"/>
            <w:vAlign w:val="center"/>
          </w:tcPr>
          <w:p w14:paraId="48EF28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Проблемные</w:t>
            </w:r>
          </w:p>
        </w:tc>
        <w:tc>
          <w:tcPr>
            <w:tcW w:w="1169" w:type="dxa"/>
            <w:vAlign w:val="center"/>
          </w:tcPr>
          <w:p w14:paraId="19E992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Инструментальные</w:t>
            </w:r>
          </w:p>
        </w:tc>
        <w:tc>
          <w:tcPr>
            <w:tcW w:w="1169" w:type="dxa"/>
            <w:vAlign w:val="center"/>
          </w:tcPr>
          <w:p w14:paraId="30A316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Локальные</w:t>
            </w:r>
          </w:p>
        </w:tc>
        <w:tc>
          <w:tcPr>
            <w:tcW w:w="1169" w:type="dxa"/>
            <w:vAlign w:val="center"/>
          </w:tcPr>
          <w:p w14:paraId="7BA3C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Суммарная</w:t>
            </w:r>
          </w:p>
        </w:tc>
        <w:tc>
          <w:tcPr>
            <w:tcW w:w="1169" w:type="dxa"/>
            <w:vAlign w:val="center"/>
          </w:tcPr>
          <w:p w14:paraId="55C794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Коммерческий коэффициент</w:t>
            </w:r>
          </w:p>
        </w:tc>
        <w:tc>
          <w:tcPr>
            <w:tcW w:w="1169" w:type="dxa"/>
            <w:vAlign w:val="center"/>
          </w:tcPr>
          <w:p w14:paraId="64A2DC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Взвешенная</w:t>
            </w:r>
          </w:p>
        </w:tc>
      </w:tr>
      <w:tr w:rsidR="006F5B51" w14:paraId="31C2EEAC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60E70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169" w:type="dxa"/>
            <w:vAlign w:val="center"/>
          </w:tcPr>
          <w:p w14:paraId="19252C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169" w:type="dxa"/>
            <w:vAlign w:val="center"/>
          </w:tcPr>
          <w:p w14:paraId="422584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119</w:t>
            </w:r>
          </w:p>
        </w:tc>
        <w:tc>
          <w:tcPr>
            <w:tcW w:w="1169" w:type="dxa"/>
            <w:vAlign w:val="center"/>
          </w:tcPr>
          <w:p w14:paraId="346458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425</w:t>
            </w:r>
          </w:p>
        </w:tc>
        <w:tc>
          <w:tcPr>
            <w:tcW w:w="1169" w:type="dxa"/>
            <w:vAlign w:val="center"/>
          </w:tcPr>
          <w:p w14:paraId="08B66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5932D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565</w:t>
            </w:r>
          </w:p>
        </w:tc>
        <w:tc>
          <w:tcPr>
            <w:tcW w:w="1169" w:type="dxa"/>
            <w:vAlign w:val="center"/>
          </w:tcPr>
          <w:p w14:paraId="0DA8D0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0,617</w:t>
            </w:r>
          </w:p>
        </w:tc>
        <w:tc>
          <w:tcPr>
            <w:tcW w:w="1169" w:type="dxa"/>
            <w:vAlign w:val="center"/>
          </w:tcPr>
          <w:p w14:paraId="20532B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</w:tr>
      <w:tr w:rsidR="006F5B51" w14:paraId="147E4A5F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1E4B08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169" w:type="dxa"/>
            <w:vAlign w:val="center"/>
          </w:tcPr>
          <w:p w14:paraId="3F9637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00DBA9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</w:t>
            </w:r>
          </w:p>
        </w:tc>
        <w:tc>
          <w:tcPr>
            <w:tcW w:w="1169" w:type="dxa"/>
            <w:vAlign w:val="center"/>
          </w:tcPr>
          <w:p w14:paraId="05F12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562</w:t>
            </w:r>
          </w:p>
        </w:tc>
        <w:tc>
          <w:tcPr>
            <w:tcW w:w="1169" w:type="dxa"/>
            <w:vAlign w:val="center"/>
          </w:tcPr>
          <w:p w14:paraId="1082F8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0B94CB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</w:t>
            </w:r>
          </w:p>
        </w:tc>
        <w:tc>
          <w:tcPr>
            <w:tcW w:w="1169" w:type="dxa"/>
            <w:vAlign w:val="center"/>
          </w:tcPr>
          <w:p w14:paraId="664E5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0,623</w:t>
            </w:r>
          </w:p>
        </w:tc>
        <w:tc>
          <w:tcPr>
            <w:tcW w:w="1169" w:type="dxa"/>
            <w:vAlign w:val="center"/>
          </w:tcPr>
          <w:p w14:paraId="669C4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</w:tr>
      <w:tr w:rsidR="006F5B51" w14:paraId="4CD03F9D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4BF7EA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169" w:type="dxa"/>
            <w:vAlign w:val="center"/>
          </w:tcPr>
          <w:p w14:paraId="00F9FD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69" w:type="dxa"/>
            <w:vAlign w:val="center"/>
          </w:tcPr>
          <w:p w14:paraId="118489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</w:t>
            </w:r>
          </w:p>
        </w:tc>
        <w:tc>
          <w:tcPr>
            <w:tcW w:w="1169" w:type="dxa"/>
            <w:vAlign w:val="center"/>
          </w:tcPr>
          <w:p w14:paraId="249100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574</w:t>
            </w:r>
          </w:p>
        </w:tc>
        <w:tc>
          <w:tcPr>
            <w:tcW w:w="1169" w:type="dxa"/>
            <w:vAlign w:val="center"/>
          </w:tcPr>
          <w:p w14:paraId="69DAE3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0D4D29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699</w:t>
            </w:r>
          </w:p>
        </w:tc>
        <w:tc>
          <w:tcPr>
            <w:tcW w:w="1169" w:type="dxa"/>
            <w:vAlign w:val="center"/>
          </w:tcPr>
          <w:p w14:paraId="6436CB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0,624</w:t>
            </w:r>
          </w:p>
        </w:tc>
        <w:tc>
          <w:tcPr>
            <w:tcW w:w="1169" w:type="dxa"/>
            <w:vAlign w:val="center"/>
          </w:tcPr>
          <w:p w14:paraId="252663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</w:tr>
      <w:tr w:rsidR="006F5B51" w14:paraId="14345E85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6C2539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169" w:type="dxa"/>
            <w:vAlign w:val="center"/>
          </w:tcPr>
          <w:p w14:paraId="6B0BC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169" w:type="dxa"/>
            <w:vAlign w:val="center"/>
          </w:tcPr>
          <w:p w14:paraId="3EB7A7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</w:t>
            </w:r>
          </w:p>
        </w:tc>
        <w:tc>
          <w:tcPr>
            <w:tcW w:w="1169" w:type="dxa"/>
            <w:vAlign w:val="center"/>
          </w:tcPr>
          <w:p w14:paraId="26A731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669</w:t>
            </w:r>
          </w:p>
        </w:tc>
        <w:tc>
          <w:tcPr>
            <w:tcW w:w="1169" w:type="dxa"/>
            <w:vAlign w:val="center"/>
          </w:tcPr>
          <w:p w14:paraId="772667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174DB3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847</w:t>
            </w:r>
          </w:p>
        </w:tc>
        <w:tc>
          <w:tcPr>
            <w:tcW w:w="1169" w:type="dxa"/>
            <w:vAlign w:val="center"/>
          </w:tcPr>
          <w:p w14:paraId="1ADE9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0,619</w:t>
            </w:r>
          </w:p>
        </w:tc>
        <w:tc>
          <w:tcPr>
            <w:tcW w:w="1169" w:type="dxa"/>
            <w:vAlign w:val="center"/>
          </w:tcPr>
          <w:p w14:paraId="678FD6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</w:tr>
      <w:tr w:rsidR="006F5B51" w14:paraId="1B5D6E9A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381AD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01.2026</w:t>
            </w:r>
          </w:p>
        </w:tc>
        <w:tc>
          <w:tcPr>
            <w:tcW w:w="1169" w:type="dxa"/>
            <w:vAlign w:val="center"/>
          </w:tcPr>
          <w:p w14:paraId="79E200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w="1169" w:type="dxa"/>
            <w:vAlign w:val="center"/>
          </w:tcPr>
          <w:p w14:paraId="6E4246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</w:t>
            </w:r>
          </w:p>
        </w:tc>
        <w:tc>
          <w:tcPr>
            <w:tcW w:w="1169" w:type="dxa"/>
            <w:vAlign w:val="center"/>
          </w:tcPr>
          <w:p w14:paraId="7F9EE8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</w:t>
            </w:r>
          </w:p>
        </w:tc>
        <w:tc>
          <w:tcPr>
            <w:tcW w:w="1169" w:type="dxa"/>
            <w:vAlign w:val="center"/>
          </w:tcPr>
          <w:p w14:paraId="0E565E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227F1C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334</w:t>
            </w:r>
          </w:p>
        </w:tc>
        <w:tc>
          <w:tcPr>
            <w:tcW w:w="1169" w:type="dxa"/>
            <w:vAlign w:val="center"/>
          </w:tcPr>
          <w:p w14:paraId="016834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0,636</w:t>
            </w:r>
          </w:p>
        </w:tc>
        <w:tc>
          <w:tcPr>
            <w:tcW w:w="1169" w:type="dxa"/>
            <w:vAlign w:val="center"/>
          </w:tcPr>
          <w:p w14:paraId="15A94F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</w:tr>
      <w:tr w:rsidR="006F5B51" w14:paraId="01768D3A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6A68C6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169" w:type="dxa"/>
            <w:vAlign w:val="center"/>
          </w:tcPr>
          <w:p w14:paraId="5094EA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69" w:type="dxa"/>
            <w:vAlign w:val="center"/>
          </w:tcPr>
          <w:p w14:paraId="7BE944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169" w:type="dxa"/>
            <w:vAlign w:val="center"/>
          </w:tcPr>
          <w:p w14:paraId="3EEFEF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169" w:type="dxa"/>
            <w:vAlign w:val="center"/>
          </w:tcPr>
          <w:p w14:paraId="15C06A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11BC1A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169" w:type="dxa"/>
            <w:vAlign w:val="center"/>
          </w:tcPr>
          <w:p w14:paraId="78607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0,632</w:t>
            </w:r>
          </w:p>
        </w:tc>
        <w:tc>
          <w:tcPr>
            <w:tcW w:w="1169" w:type="dxa"/>
            <w:vAlign w:val="center"/>
          </w:tcPr>
          <w:p w14:paraId="2805C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</w:tr>
      <w:tr w:rsidR="006F5B51" w14:paraId="7376936F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3C14AA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169" w:type="dxa"/>
            <w:vAlign w:val="center"/>
          </w:tcPr>
          <w:p w14:paraId="7FD85F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169" w:type="dxa"/>
            <w:vAlign w:val="center"/>
          </w:tcPr>
          <w:p w14:paraId="2AD16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169" w:type="dxa"/>
            <w:vAlign w:val="center"/>
          </w:tcPr>
          <w:p w14:paraId="3DBF0E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494</w:t>
            </w:r>
          </w:p>
        </w:tc>
        <w:tc>
          <w:tcPr>
            <w:tcW w:w="1169" w:type="dxa"/>
            <w:vAlign w:val="center"/>
          </w:tcPr>
          <w:p w14:paraId="65944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047DA9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649</w:t>
            </w:r>
          </w:p>
        </w:tc>
        <w:tc>
          <w:tcPr>
            <w:tcW w:w="1169" w:type="dxa"/>
            <w:vAlign w:val="center"/>
          </w:tcPr>
          <w:p w14:paraId="63DD8C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0,637</w:t>
            </w:r>
          </w:p>
        </w:tc>
        <w:tc>
          <w:tcPr>
            <w:tcW w:w="1169" w:type="dxa"/>
            <w:vAlign w:val="center"/>
          </w:tcPr>
          <w:p w14:paraId="4576A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</w:tr>
      <w:tr w:rsidR="006F5B51" w14:paraId="1DD283D8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270310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169" w:type="dxa"/>
            <w:vAlign w:val="center"/>
          </w:tcPr>
          <w:p w14:paraId="3BA545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</w:t>
            </w:r>
          </w:p>
        </w:tc>
        <w:tc>
          <w:tcPr>
            <w:tcW w:w="1169" w:type="dxa"/>
            <w:vAlign w:val="center"/>
          </w:tcPr>
          <w:p w14:paraId="4E6348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169" w:type="dxa"/>
            <w:vAlign w:val="center"/>
          </w:tcPr>
          <w:p w14:paraId="51D760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541</w:t>
            </w:r>
          </w:p>
        </w:tc>
        <w:tc>
          <w:tcPr>
            <w:tcW w:w="1169" w:type="dxa"/>
            <w:vAlign w:val="center"/>
          </w:tcPr>
          <w:p w14:paraId="4EA17A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23E6D9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687</w:t>
            </w:r>
          </w:p>
        </w:tc>
        <w:tc>
          <w:tcPr>
            <w:tcW w:w="1169" w:type="dxa"/>
            <w:vAlign w:val="center"/>
          </w:tcPr>
          <w:p w14:paraId="6A2DF8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0,642</w:t>
            </w:r>
          </w:p>
        </w:tc>
        <w:tc>
          <w:tcPr>
            <w:tcW w:w="1169" w:type="dxa"/>
            <w:vAlign w:val="center"/>
          </w:tcPr>
          <w:p w14:paraId="009637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</w:tr>
      <w:tr w:rsidR="006F5B51" w14:paraId="508D47C3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3018B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169" w:type="dxa"/>
            <w:vAlign w:val="center"/>
          </w:tcPr>
          <w:p w14:paraId="3F3290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169" w:type="dxa"/>
            <w:vAlign w:val="center"/>
          </w:tcPr>
          <w:p w14:paraId="11E8D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169" w:type="dxa"/>
            <w:vAlign w:val="center"/>
          </w:tcPr>
          <w:p w14:paraId="2D5EFC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589</w:t>
            </w:r>
          </w:p>
        </w:tc>
        <w:tc>
          <w:tcPr>
            <w:tcW w:w="1169" w:type="dxa"/>
            <w:vAlign w:val="center"/>
          </w:tcPr>
          <w:p w14:paraId="30114A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226B8F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681</w:t>
            </w:r>
          </w:p>
        </w:tc>
        <w:tc>
          <w:tcPr>
            <w:tcW w:w="1169" w:type="dxa"/>
            <w:vAlign w:val="center"/>
          </w:tcPr>
          <w:p w14:paraId="136E8B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0,638</w:t>
            </w:r>
          </w:p>
        </w:tc>
        <w:tc>
          <w:tcPr>
            <w:tcW w:w="1169" w:type="dxa"/>
            <w:vAlign w:val="center"/>
          </w:tcPr>
          <w:p w14:paraId="12DD5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</w:tr>
      <w:tr w:rsidR="006F5B51" w14:paraId="2BF820F2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5706D6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169" w:type="dxa"/>
            <w:vAlign w:val="center"/>
          </w:tcPr>
          <w:p w14:paraId="3C569A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69" w:type="dxa"/>
            <w:vAlign w:val="center"/>
          </w:tcPr>
          <w:p w14:paraId="61791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</w:t>
            </w:r>
          </w:p>
        </w:tc>
        <w:tc>
          <w:tcPr>
            <w:tcW w:w="1169" w:type="dxa"/>
            <w:vAlign w:val="center"/>
          </w:tcPr>
          <w:p w14:paraId="7E667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1169" w:type="dxa"/>
            <w:vAlign w:val="center"/>
          </w:tcPr>
          <w:p w14:paraId="3CAD02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543B17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418</w:t>
            </w:r>
          </w:p>
        </w:tc>
        <w:tc>
          <w:tcPr>
            <w:tcW w:w="1169" w:type="dxa"/>
            <w:vAlign w:val="center"/>
          </w:tcPr>
          <w:p w14:paraId="79FBBE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0,626</w:t>
            </w:r>
          </w:p>
        </w:tc>
        <w:tc>
          <w:tcPr>
            <w:tcW w:w="1169" w:type="dxa"/>
            <w:vAlign w:val="center"/>
          </w:tcPr>
          <w:p w14:paraId="49D92F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</w:tr>
      <w:tr w:rsidR="006F5B51" w14:paraId="2FB24BA2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6914A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169" w:type="dxa"/>
            <w:vAlign w:val="center"/>
          </w:tcPr>
          <w:p w14:paraId="599B5F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169" w:type="dxa"/>
            <w:vAlign w:val="center"/>
          </w:tcPr>
          <w:p w14:paraId="38AB05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</w:t>
            </w:r>
          </w:p>
        </w:tc>
        <w:tc>
          <w:tcPr>
            <w:tcW w:w="1169" w:type="dxa"/>
            <w:vAlign w:val="center"/>
          </w:tcPr>
          <w:p w14:paraId="13F6E1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</w:t>
            </w:r>
          </w:p>
        </w:tc>
        <w:tc>
          <w:tcPr>
            <w:tcW w:w="1169" w:type="dxa"/>
            <w:vAlign w:val="center"/>
          </w:tcPr>
          <w:p w14:paraId="013B30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56CB71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186</w:t>
            </w:r>
          </w:p>
        </w:tc>
        <w:tc>
          <w:tcPr>
            <w:tcW w:w="1169" w:type="dxa"/>
            <w:vAlign w:val="center"/>
          </w:tcPr>
          <w:p w14:paraId="55D002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0,628</w:t>
            </w:r>
          </w:p>
        </w:tc>
        <w:tc>
          <w:tcPr>
            <w:tcW w:w="1169" w:type="dxa"/>
            <w:vAlign w:val="center"/>
          </w:tcPr>
          <w:p w14:paraId="28005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</w:tr>
      <w:tr w:rsidR="006F5B51" w14:paraId="47A855A3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660C4E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169" w:type="dxa"/>
            <w:vAlign w:val="center"/>
          </w:tcPr>
          <w:p w14:paraId="0127D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169" w:type="dxa"/>
            <w:vAlign w:val="center"/>
          </w:tcPr>
          <w:p w14:paraId="70B6C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169" w:type="dxa"/>
            <w:vAlign w:val="center"/>
          </w:tcPr>
          <w:p w14:paraId="30340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</w:t>
            </w:r>
          </w:p>
        </w:tc>
        <w:tc>
          <w:tcPr>
            <w:tcW w:w="1169" w:type="dxa"/>
            <w:vAlign w:val="center"/>
          </w:tcPr>
          <w:p w14:paraId="566C5A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15DBB4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169" w:type="dxa"/>
            <w:vAlign w:val="center"/>
          </w:tcPr>
          <w:p w14:paraId="28A5E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69" w:type="dxa"/>
            <w:vAlign w:val="center"/>
          </w:tcPr>
          <w:p w14:paraId="000B2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</w:tr>
      <w:tr w:rsidR="006F5B51" w14:paraId="00BDF87D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1FEA2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/ среднее</w:t>
            </w:r>
          </w:p>
        </w:tc>
        <w:tc>
          <w:tcPr>
            <w:tcW w:w="1169" w:type="dxa"/>
            <w:vAlign w:val="center"/>
          </w:tcPr>
          <w:p w14:paraId="74DEA2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169" w:type="dxa"/>
            <w:vAlign w:val="center"/>
          </w:tcPr>
          <w:p w14:paraId="1C1076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169" w:type="dxa"/>
            <w:vAlign w:val="center"/>
          </w:tcPr>
          <w:p w14:paraId="3E92E8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169" w:type="dxa"/>
            <w:vAlign w:val="center"/>
          </w:tcPr>
          <w:p w14:paraId="24F51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6A2CD1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6 255</w:t>
            </w:r>
          </w:p>
        </w:tc>
        <w:tc>
          <w:tcPr>
            <w:tcW w:w="1169" w:type="dxa"/>
            <w:vAlign w:val="center"/>
          </w:tcPr>
          <w:p w14:paraId="546DC0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69" w:type="dxa"/>
            <w:vAlign w:val="center"/>
          </w:tcPr>
          <w:p w14:paraId="117997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</w:tbl>
    <w:p>
      <w:pPr>
        <w:pStyle w:val="Normal"/>
      </w:pPr>
    </w:p>
    <w:p w14:paraId="12F27EF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7BFCD1D8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944107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0B3F32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>
      <w:pPr>
        <w:pStyle w:val="Normal"/>
      </w:pPr>
    </w:p>
    <w:p w14:paraId="23843CC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8" w:name="нормализация-воронка-и-сценарии"/>
      <w:bookmarkEnd w:id="7"/>
      <w:r>
        <w:rPr>
          <w:rFonts w:ascii="Times New Roman" w:hAnsi="Times New Roman"/>
          <w:sz w:val="28"/>
        </w:rPr>
        <w:t>1.2.3 Нормализация, воронка и сценарии</w:t>
      </w:r>
    </w:p>
    <w:p>
      <w:pPr>
        <w:pStyle w:val="Normal"/>
      </w:pPr>
    </w:p>
    <w:p w14:paraId="231D63E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6F5B51" w14:paraId="5664517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398F8B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336" w:type="dxa"/>
            <w:vAlign w:val="center"/>
          </w:tcPr>
          <w:p w14:paraId="52D5AF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336" w:type="dxa"/>
            <w:vAlign w:val="center"/>
          </w:tcPr>
          <w:p w14:paraId="6ABA12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Нормированный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336" w:type="dxa"/>
            <w:vAlign w:val="center"/>
          </w:tcPr>
          <w:p w14:paraId="7F5F96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Вордстат</w:t>
            </w:r>
          </w:p>
        </w:tc>
        <w:tc>
          <w:tcPr>
            <w:tcW w:w="1336" w:type="dxa"/>
            <w:vAlign w:val="center"/>
          </w:tcPr>
          <w:p w14:paraId="11249F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Нормированный Вордстат</w:t>
            </w:r>
          </w:p>
        </w:tc>
        <w:tc>
          <w:tcPr>
            <w:tcW w:w="1336" w:type="dxa"/>
            <w:vAlign w:val="center"/>
          </w:tcPr>
          <w:p w14:paraId="44F689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Сводный индекс</w:t>
            </w:r>
          </w:p>
        </w:tc>
        <w:tc>
          <w:tcPr>
            <w:tcW w:w="1336" w:type="dxa"/>
            <w:vAlign w:val="center"/>
          </w:tcPr>
          <w:p w14:paraId="410E23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6F5B51" w14:paraId="6BE4BE6B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61961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336" w:type="dxa"/>
            <w:vAlign w:val="center"/>
          </w:tcPr>
          <w:p w14:paraId="5660D4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36" w:type="dxa"/>
            <w:vAlign w:val="center"/>
          </w:tcPr>
          <w:p w14:paraId="5BC43A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336" w:type="dxa"/>
            <w:vAlign w:val="center"/>
          </w:tcPr>
          <w:p w14:paraId="120981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  <w:tc>
          <w:tcPr>
            <w:tcW w:w="1336" w:type="dxa"/>
            <w:vAlign w:val="center"/>
          </w:tcPr>
          <w:p w14:paraId="11B0B4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66,6</w:t>
            </w:r>
          </w:p>
        </w:tc>
        <w:tc>
          <w:tcPr>
            <w:tcW w:w="1336" w:type="dxa"/>
            <w:vAlign w:val="center"/>
          </w:tcPr>
          <w:p w14:paraId="42FE89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336" w:type="dxa"/>
            <w:vAlign w:val="center"/>
          </w:tcPr>
          <w:p w14:paraId="39F7A0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7AB7754A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4169FC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336" w:type="dxa"/>
            <w:vAlign w:val="center"/>
          </w:tcPr>
          <w:p w14:paraId="1A055D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  <w:tc>
          <w:tcPr>
            <w:tcW w:w="1336" w:type="dxa"/>
            <w:vAlign w:val="center"/>
          </w:tcPr>
          <w:p w14:paraId="5AF12A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68,6</w:t>
            </w:r>
          </w:p>
        </w:tc>
        <w:tc>
          <w:tcPr>
            <w:tcW w:w="1336" w:type="dxa"/>
            <w:vAlign w:val="center"/>
          </w:tcPr>
          <w:p w14:paraId="710230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  <w:tc>
          <w:tcPr>
            <w:tcW w:w="1336" w:type="dxa"/>
            <w:vAlign w:val="center"/>
          </w:tcPr>
          <w:p w14:paraId="7C0267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336" w:type="dxa"/>
            <w:vAlign w:val="center"/>
          </w:tcPr>
          <w:p w14:paraId="035278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76,8</w:t>
            </w:r>
          </w:p>
        </w:tc>
        <w:tc>
          <w:tcPr>
            <w:tcW w:w="1336" w:type="dxa"/>
            <w:vAlign w:val="center"/>
          </w:tcPr>
          <w:p w14:paraId="0DEA90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5B066857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6B1B9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336" w:type="dxa"/>
            <w:vAlign w:val="center"/>
          </w:tcPr>
          <w:p w14:paraId="1D9AAA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  <w:tc>
          <w:tcPr>
            <w:tcW w:w="1336" w:type="dxa"/>
            <w:vAlign w:val="center"/>
          </w:tcPr>
          <w:p w14:paraId="51925C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336" w:type="dxa"/>
            <w:vAlign w:val="center"/>
          </w:tcPr>
          <w:p w14:paraId="7703E5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  <w:tc>
          <w:tcPr>
            <w:tcW w:w="1336" w:type="dxa"/>
            <w:vAlign w:val="center"/>
          </w:tcPr>
          <w:p w14:paraId="6B7A3E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83,2</w:t>
            </w:r>
          </w:p>
        </w:tc>
        <w:tc>
          <w:tcPr>
            <w:tcW w:w="1336" w:type="dxa"/>
            <w:vAlign w:val="center"/>
          </w:tcPr>
          <w:p w14:paraId="4BCC7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w="1336" w:type="dxa"/>
            <w:vAlign w:val="center"/>
          </w:tcPr>
          <w:p w14:paraId="7D0C46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77E8A94D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1FDDC1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336" w:type="dxa"/>
            <w:vAlign w:val="center"/>
          </w:tcPr>
          <w:p w14:paraId="194E60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  <w:tc>
          <w:tcPr>
            <w:tcW w:w="1336" w:type="dxa"/>
            <w:vAlign w:val="center"/>
          </w:tcPr>
          <w:p w14:paraId="6ED21B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336" w:type="dxa"/>
            <w:vAlign w:val="center"/>
          </w:tcPr>
          <w:p w14:paraId="0D7420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  <w:tc>
          <w:tcPr>
            <w:tcW w:w="1336" w:type="dxa"/>
            <w:vAlign w:val="center"/>
          </w:tcPr>
          <w:p w14:paraId="3AFDCC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336" w:type="dxa"/>
            <w:vAlign w:val="center"/>
          </w:tcPr>
          <w:p w14:paraId="359BB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336" w:type="dxa"/>
            <w:vAlign w:val="center"/>
          </w:tcPr>
          <w:p w14:paraId="31AA93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000676A3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33B3E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336" w:type="dxa"/>
            <w:vAlign w:val="center"/>
          </w:tcPr>
          <w:p w14:paraId="1741F6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  <w:tc>
          <w:tcPr>
            <w:tcW w:w="1336" w:type="dxa"/>
            <w:vAlign w:val="center"/>
          </w:tcPr>
          <w:p w14:paraId="589038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336" w:type="dxa"/>
            <w:vAlign w:val="center"/>
          </w:tcPr>
          <w:p w14:paraId="2FCB1B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  <w:tc>
          <w:tcPr>
            <w:tcW w:w="1336" w:type="dxa"/>
            <w:vAlign w:val="center"/>
          </w:tcPr>
          <w:p w14:paraId="1DE57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40,5</w:t>
            </w:r>
          </w:p>
        </w:tc>
        <w:tc>
          <w:tcPr>
            <w:tcW w:w="1336" w:type="dxa"/>
            <w:vAlign w:val="center"/>
          </w:tcPr>
          <w:p w14:paraId="07AD96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</w:t>
            </w:r>
          </w:p>
        </w:tc>
        <w:tc>
          <w:tcPr>
            <w:tcW w:w="1336" w:type="dxa"/>
            <w:vAlign w:val="center"/>
          </w:tcPr>
          <w:p w14:paraId="29821F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20F97603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1301F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336" w:type="dxa"/>
            <w:vAlign w:val="center"/>
          </w:tcPr>
          <w:p w14:paraId="4DF685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  <w:tc>
          <w:tcPr>
            <w:tcW w:w="1336" w:type="dxa"/>
            <w:vAlign w:val="center"/>
          </w:tcPr>
          <w:p w14:paraId="055C80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336" w:type="dxa"/>
            <w:vAlign w:val="center"/>
          </w:tcPr>
          <w:p w14:paraId="48BB2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  <w:tc>
          <w:tcPr>
            <w:tcW w:w="1336" w:type="dxa"/>
            <w:vAlign w:val="center"/>
          </w:tcPr>
          <w:p w14:paraId="4E205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  <w:tc>
          <w:tcPr>
            <w:tcW w:w="1336" w:type="dxa"/>
            <w:vAlign w:val="center"/>
          </w:tcPr>
          <w:p w14:paraId="4A16D9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53,3</w:t>
            </w:r>
          </w:p>
        </w:tc>
        <w:tc>
          <w:tcPr>
            <w:tcW w:w="1336" w:type="dxa"/>
            <w:vAlign w:val="center"/>
          </w:tcPr>
          <w:p w14:paraId="69A2A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2B5EB465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1D3126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336" w:type="dxa"/>
            <w:vAlign w:val="center"/>
          </w:tcPr>
          <w:p w14:paraId="019686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  <w:tc>
          <w:tcPr>
            <w:tcW w:w="1336" w:type="dxa"/>
            <w:vAlign w:val="center"/>
          </w:tcPr>
          <w:p w14:paraId="06A55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</w:t>
            </w:r>
          </w:p>
        </w:tc>
        <w:tc>
          <w:tcPr>
            <w:tcW w:w="1336" w:type="dxa"/>
            <w:vAlign w:val="center"/>
          </w:tcPr>
          <w:p w14:paraId="0F5B95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  <w:tc>
          <w:tcPr>
            <w:tcW w:w="1336" w:type="dxa"/>
            <w:vAlign w:val="center"/>
          </w:tcPr>
          <w:p w14:paraId="4789FF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78,9</w:t>
            </w:r>
          </w:p>
        </w:tc>
        <w:tc>
          <w:tcPr>
            <w:tcW w:w="1336" w:type="dxa"/>
            <w:vAlign w:val="center"/>
          </w:tcPr>
          <w:p w14:paraId="14205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51,5</w:t>
            </w:r>
          </w:p>
        </w:tc>
        <w:tc>
          <w:tcPr>
            <w:tcW w:w="1336" w:type="dxa"/>
            <w:vAlign w:val="center"/>
          </w:tcPr>
          <w:p w14:paraId="377555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3750390E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6B3B61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336" w:type="dxa"/>
            <w:vAlign w:val="center"/>
          </w:tcPr>
          <w:p w14:paraId="6023F0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  <w:tc>
          <w:tcPr>
            <w:tcW w:w="1336" w:type="dxa"/>
            <w:vAlign w:val="center"/>
          </w:tcPr>
          <w:p w14:paraId="5DDCC7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53,2</w:t>
            </w:r>
          </w:p>
        </w:tc>
        <w:tc>
          <w:tcPr>
            <w:tcW w:w="1336" w:type="dxa"/>
            <w:vAlign w:val="center"/>
          </w:tcPr>
          <w:p w14:paraId="79EC91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  <w:tc>
          <w:tcPr>
            <w:tcW w:w="1336" w:type="dxa"/>
            <w:vAlign w:val="center"/>
          </w:tcPr>
          <w:p w14:paraId="03998C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84,1</w:t>
            </w:r>
          </w:p>
        </w:tc>
        <w:tc>
          <w:tcPr>
            <w:tcW w:w="1336" w:type="dxa"/>
            <w:vAlign w:val="center"/>
          </w:tcPr>
          <w:p w14:paraId="34BEF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71,7</w:t>
            </w:r>
          </w:p>
        </w:tc>
        <w:tc>
          <w:tcPr>
            <w:tcW w:w="1336" w:type="dxa"/>
            <w:vAlign w:val="center"/>
          </w:tcPr>
          <w:p w14:paraId="1CBA6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0C123D9C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1BA98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336" w:type="dxa"/>
            <w:vAlign w:val="center"/>
          </w:tcPr>
          <w:p w14:paraId="528E4F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36" w:type="dxa"/>
            <w:vAlign w:val="center"/>
          </w:tcPr>
          <w:p w14:paraId="388B0C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336" w:type="dxa"/>
            <w:vAlign w:val="center"/>
          </w:tcPr>
          <w:p w14:paraId="496892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  <w:tc>
          <w:tcPr>
            <w:tcW w:w="1336" w:type="dxa"/>
            <w:vAlign w:val="center"/>
          </w:tcPr>
          <w:p w14:paraId="4BB70D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82,9</w:t>
            </w:r>
          </w:p>
        </w:tc>
        <w:tc>
          <w:tcPr>
            <w:tcW w:w="1336" w:type="dxa"/>
            <w:vAlign w:val="center"/>
          </w:tcPr>
          <w:p w14:paraId="48A01E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49,8</w:t>
            </w:r>
          </w:p>
        </w:tc>
        <w:tc>
          <w:tcPr>
            <w:tcW w:w="1336" w:type="dxa"/>
            <w:vAlign w:val="center"/>
          </w:tcPr>
          <w:p w14:paraId="41B30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0FC2CFB6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32D24B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336" w:type="dxa"/>
            <w:vAlign w:val="center"/>
          </w:tcPr>
          <w:p w14:paraId="48A5B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36" w:type="dxa"/>
            <w:vAlign w:val="center"/>
          </w:tcPr>
          <w:p w14:paraId="17EE9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336" w:type="dxa"/>
            <w:vAlign w:val="center"/>
          </w:tcPr>
          <w:p w14:paraId="384FF4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  <w:tc>
          <w:tcPr>
            <w:tcW w:w="1336" w:type="dxa"/>
            <w:vAlign w:val="center"/>
          </w:tcPr>
          <w:p w14:paraId="6E5334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49,9</w:t>
            </w:r>
          </w:p>
        </w:tc>
        <w:tc>
          <w:tcPr>
            <w:tcW w:w="1336" w:type="dxa"/>
            <w:vAlign w:val="center"/>
          </w:tcPr>
          <w:p w14:paraId="090664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29,9</w:t>
            </w:r>
          </w:p>
        </w:tc>
        <w:tc>
          <w:tcPr>
            <w:tcW w:w="1336" w:type="dxa"/>
            <w:vAlign w:val="center"/>
          </w:tcPr>
          <w:p w14:paraId="55433E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5883B406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3FA726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336" w:type="dxa"/>
            <w:vAlign w:val="center"/>
          </w:tcPr>
          <w:p w14:paraId="0A809F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36" w:type="dxa"/>
            <w:vAlign w:val="center"/>
          </w:tcPr>
          <w:p w14:paraId="0369B0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336" w:type="dxa"/>
            <w:vAlign w:val="center"/>
          </w:tcPr>
          <w:p w14:paraId="08B6CA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  <w:tc>
          <w:tcPr>
            <w:tcW w:w="1336" w:type="dxa"/>
            <w:vAlign w:val="center"/>
          </w:tcPr>
          <w:p w14:paraId="677D9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22,3</w:t>
            </w:r>
          </w:p>
        </w:tc>
        <w:tc>
          <w:tcPr>
            <w:tcW w:w="1336" w:type="dxa"/>
            <w:vAlign w:val="center"/>
          </w:tcPr>
          <w:p w14:paraId="573AF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336" w:type="dxa"/>
            <w:vAlign w:val="center"/>
          </w:tcPr>
          <w:p w14:paraId="0BDDD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3D9267A5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4F9E40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336" w:type="dxa"/>
            <w:vAlign w:val="center"/>
          </w:tcPr>
          <w:p w14:paraId="051174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36" w:type="dxa"/>
            <w:vAlign w:val="center"/>
          </w:tcPr>
          <w:p w14:paraId="09BD0C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336" w:type="dxa"/>
            <w:vAlign w:val="center"/>
          </w:tcPr>
          <w:p w14:paraId="349CA3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  <w:tc>
          <w:tcPr>
            <w:tcW w:w="1336" w:type="dxa"/>
            <w:vAlign w:val="center"/>
          </w:tcPr>
          <w:p w14:paraId="784A0C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18,6</w:t>
            </w:r>
          </w:p>
        </w:tc>
        <w:tc>
          <w:tcPr>
            <w:tcW w:w="1336" w:type="dxa"/>
            <w:vAlign w:val="center"/>
          </w:tcPr>
          <w:p w14:paraId="4BCF3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</w:t>
            </w:r>
          </w:p>
        </w:tc>
        <w:tc>
          <w:tcPr>
            <w:tcW w:w="1336" w:type="dxa"/>
            <w:vAlign w:val="center"/>
          </w:tcPr>
          <w:p w14:paraId="689BD6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</w:tbl>
    <w:p>
      <w:pPr>
        <w:pStyle w:val="Normal"/>
      </w:pPr>
    </w:p>
    <w:p w14:paraId="349EFB5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>
      <w:pPr>
        <w:pStyle w:val="Normal"/>
      </w:pPr>
    </w:p>
    <w:p w14:paraId="521CD64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1E89E2A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375538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5B760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5ABE15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4938A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1EB1E1AA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AC9B9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запросов/мес.</w:t>
            </w:r>
          </w:p>
        </w:tc>
        <w:tc>
          <w:tcPr>
            <w:tcW w:w="2338" w:type="dxa"/>
            <w:vAlign w:val="center"/>
          </w:tcPr>
          <w:p w14:paraId="17D875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338" w:type="dxa"/>
            <w:vAlign w:val="center"/>
          </w:tcPr>
          <w:p w14:paraId="6620BE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338" w:type="dxa"/>
            <w:vAlign w:val="center"/>
          </w:tcPr>
          <w:p w14:paraId="1137A4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  <w:tr w:rsidR="006F5B51" w14:paraId="41EA14E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92B02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переходов из поиска</w:t>
            </w:r>
          </w:p>
        </w:tc>
        <w:tc>
          <w:tcPr>
            <w:tcW w:w="2338" w:type="dxa"/>
            <w:vAlign w:val="center"/>
          </w:tcPr>
          <w:p w14:paraId="71FAE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338" w:type="dxa"/>
            <w:vAlign w:val="center"/>
          </w:tcPr>
          <w:p w14:paraId="41B04B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8 %</w:t>
            </w:r>
          </w:p>
        </w:tc>
        <w:tc>
          <w:tcPr>
            <w:tcW w:w="2338" w:type="dxa"/>
            <w:vAlign w:val="center"/>
          </w:tcPr>
          <w:p w14:paraId="23424F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12 %</w:t>
            </w:r>
          </w:p>
        </w:tc>
      </w:tr>
      <w:tr w:rsidR="006F5B51" w14:paraId="62D9F34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C3064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Посещения, в месяц</w:t>
            </w:r>
          </w:p>
        </w:tc>
        <w:tc>
          <w:tcPr>
            <w:tcW w:w="2338" w:type="dxa"/>
            <w:vAlign w:val="center"/>
          </w:tcPr>
          <w:p w14:paraId="7793A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13,11</w:t>
            </w:r>
          </w:p>
        </w:tc>
        <w:tc>
          <w:tcPr>
            <w:tcW w:w="2338" w:type="dxa"/>
            <w:vAlign w:val="center"/>
          </w:tcPr>
          <w:p w14:paraId="76D78D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338" w:type="dxa"/>
            <w:vAlign w:val="center"/>
          </w:tcPr>
          <w:p w14:paraId="46526A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39,33</w:t>
            </w:r>
          </w:p>
        </w:tc>
      </w:tr>
      <w:tr w:rsidR="006F5B51" w14:paraId="6608151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E55D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посетитель , заявка (регистрация)</w:t>
            </w:r>
          </w:p>
        </w:tc>
        <w:tc>
          <w:tcPr>
            <w:tcW w:w="2338" w:type="dxa"/>
            <w:vAlign w:val="center"/>
          </w:tcPr>
          <w:p w14:paraId="1E4F84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2338" w:type="dxa"/>
            <w:vAlign w:val="center"/>
          </w:tcPr>
          <w:p w14:paraId="6BA6B1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338" w:type="dxa"/>
            <w:vAlign w:val="center"/>
          </w:tcPr>
          <w:p w14:paraId="74EA92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7 %</w:t>
            </w:r>
          </w:p>
        </w:tc>
      </w:tr>
      <w:tr w:rsidR="006F5B51" w14:paraId="5B29092E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F1EBF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Заявки, в месяц</w:t>
            </w:r>
          </w:p>
        </w:tc>
        <w:tc>
          <w:tcPr>
            <w:tcW w:w="2338" w:type="dxa"/>
            <w:vAlign w:val="center"/>
          </w:tcPr>
          <w:p w14:paraId="399D7E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0,262</w:t>
            </w:r>
          </w:p>
        </w:tc>
        <w:tc>
          <w:tcPr>
            <w:tcW w:w="2338" w:type="dxa"/>
            <w:vAlign w:val="center"/>
          </w:tcPr>
          <w:p w14:paraId="69FF88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1,049</w:t>
            </w:r>
          </w:p>
        </w:tc>
        <w:tc>
          <w:tcPr>
            <w:tcW w:w="2338" w:type="dxa"/>
            <w:vAlign w:val="center"/>
          </w:tcPr>
          <w:p w14:paraId="0B2666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2,753</w:t>
            </w:r>
          </w:p>
        </w:tc>
      </w:tr>
      <w:tr w:rsidR="006F5B51" w14:paraId="60B27B24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05219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338" w:type="dxa"/>
            <w:vAlign w:val="center"/>
          </w:tcPr>
          <w:p w14:paraId="78BA83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2338" w:type="dxa"/>
            <w:vAlign w:val="center"/>
          </w:tcPr>
          <w:p w14:paraId="26491C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338" w:type="dxa"/>
            <w:vAlign w:val="center"/>
          </w:tcPr>
          <w:p w14:paraId="5DE621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</w:tr>
      <w:tr w:rsidR="006F5B51" w14:paraId="2FCC9AA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A2AEF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в месяц</w:t>
            </w:r>
          </w:p>
        </w:tc>
        <w:tc>
          <w:tcPr>
            <w:tcW w:w="2338" w:type="dxa"/>
            <w:vAlign w:val="center"/>
          </w:tcPr>
          <w:p w14:paraId="1C355F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0,0079</w:t>
            </w:r>
          </w:p>
        </w:tc>
        <w:tc>
          <w:tcPr>
            <w:tcW w:w="2338" w:type="dxa"/>
            <w:vAlign w:val="center"/>
          </w:tcPr>
          <w:p w14:paraId="4691F2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0,0420</w:t>
            </w:r>
          </w:p>
        </w:tc>
        <w:tc>
          <w:tcPr>
            <w:tcW w:w="2338" w:type="dxa"/>
            <w:vAlign w:val="center"/>
          </w:tcPr>
          <w:p w14:paraId="68235D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0,1377</w:t>
            </w:r>
          </w:p>
        </w:tc>
      </w:tr>
      <w:tr w:rsidR="006F5B51" w14:paraId="23949AE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7568B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338" w:type="dxa"/>
            <w:vAlign w:val="center"/>
          </w:tcPr>
          <w:p w14:paraId="2E32B7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38" w:type="dxa"/>
            <w:vAlign w:val="center"/>
          </w:tcPr>
          <w:p w14:paraId="6ABA12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38" w:type="dxa"/>
            <w:vAlign w:val="center"/>
          </w:tcPr>
          <w:p w14:paraId="7F776C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6F5B51" w14:paraId="7DF73FC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70697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оплат</w:t>
            </w:r>
          </w:p>
        </w:tc>
        <w:tc>
          <w:tcPr>
            <w:tcW w:w="2338" w:type="dxa"/>
            <w:vAlign w:val="center"/>
          </w:tcPr>
          <w:p w14:paraId="72E974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338" w:type="dxa"/>
            <w:vAlign w:val="center"/>
          </w:tcPr>
          <w:p w14:paraId="011F5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338" w:type="dxa"/>
            <w:vAlign w:val="center"/>
          </w:tcPr>
          <w:p w14:paraId="29C823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</w:tr>
      <w:tr w:rsidR="006F5B51" w14:paraId="48F16CCA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157E9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2338" w:type="dxa"/>
            <w:vAlign w:val="center"/>
          </w:tcPr>
          <w:p w14:paraId="74ADD6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0,95</w:t>
            </w:r>
          </w:p>
        </w:tc>
        <w:tc>
          <w:tcPr>
            <w:tcW w:w="2338" w:type="dxa"/>
            <w:vAlign w:val="center"/>
          </w:tcPr>
          <w:p w14:paraId="4C1B9D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6,10</w:t>
            </w:r>
          </w:p>
        </w:tc>
        <w:tc>
          <w:tcPr>
            <w:tcW w:w="2338" w:type="dxa"/>
            <w:vAlign w:val="center"/>
          </w:tcPr>
          <w:p w14:paraId="5A7B58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60,03</w:t>
            </w:r>
          </w:p>
        </w:tc>
      </w:tr>
      <w:tr w:rsidR="006F5B51" w14:paraId="5EF32A2A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0E76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338" w:type="dxa"/>
            <w:vAlign w:val="center"/>
          </w:tcPr>
          <w:p w14:paraId="78DC91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338" w:type="dxa"/>
            <w:vAlign w:val="center"/>
          </w:tcPr>
          <w:p w14:paraId="40D127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73,2</w:t>
            </w:r>
          </w:p>
        </w:tc>
        <w:tc>
          <w:tcPr>
            <w:tcW w:w="2338" w:type="dxa"/>
            <w:vAlign w:val="center"/>
          </w:tcPr>
          <w:p w14:paraId="32F793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720,4</w:t>
            </w:r>
          </w:p>
        </w:tc>
      </w:tr>
    </w:tbl>
    <w:p>
      <w:pPr>
        <w:pStyle w:val="Normal"/>
      </w:pPr>
    </w:p>
    <w:p w14:paraId="31A56E2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× 12).</w:t>
      </w:r>
    </w:p>
    <w:p w14:paraId="327F2F99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6507696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51D639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62943A2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>
      <w:pPr>
        <w:pStyle w:val="Normal"/>
      </w:pPr>
    </w:p>
    <w:p w14:paraId="6B879DCB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9" w:name="X30ea39bf0e03fbae82bfe3511d81cfee593472f"/>
      <w:bookmarkEnd w:id="8"/>
      <w:r>
        <w:rPr>
          <w:rFonts w:ascii="Times New Roman" w:hAnsi="Times New Roman"/>
          <w:sz w:val="28"/>
        </w:rPr>
        <w:t xml:space="preserve">1.2.4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t xml:space="preserve">Word) </w:t>
      </w:r>
      <w:r>
        <w:rPr>
          <w:rFonts w:ascii="Times New Roman" w:hAnsi="Times New Roman"/>
          <w:sz w:val="28"/>
        </w:rPr>
        <w:t>и расхождения</w:t>
      </w:r>
    </w:p>
    <w:p>
      <w:pPr>
        <w:pStyle w:val="Normal"/>
      </w:pPr>
    </w:p>
    <w:p w14:paraId="4CBD545B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3509FDA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1659F8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1493D8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2338" w:type="dxa"/>
            <w:vAlign w:val="center"/>
          </w:tcPr>
          <w:p w14:paraId="06DB14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-шаблону (основной)</w:t>
            </w:r>
          </w:p>
        </w:tc>
        <w:tc>
          <w:tcPr>
            <w:tcW w:w="2338" w:type="dxa"/>
            <w:vAlign w:val="center"/>
          </w:tcPr>
          <w:p w14:paraId="1DA098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(рядом)</w:t>
            </w:r>
          </w:p>
        </w:tc>
      </w:tr>
      <w:tr w:rsidR="006F5B51" w14:paraId="3562ADD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B5560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2338" w:type="dxa"/>
            <w:vAlign w:val="center"/>
          </w:tcPr>
          <w:p w14:paraId="756EEC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спрос строки</w:t>
            </w:r>
          </w:p>
        </w:tc>
        <w:tc>
          <w:tcPr>
            <w:tcW w:w="2338" w:type="dxa"/>
            <w:vAlign w:val="center"/>
          </w:tcPr>
          <w:p w14:paraId="3B7ED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>; сумма по 10 строкам 208,1</w:t>
            </w:r>
          </w:p>
        </w:tc>
        <w:tc>
          <w:tcPr>
            <w:tcW w:w="2338" w:type="dxa"/>
            <w:vAlign w:val="center"/>
          </w:tcPr>
          <w:p w14:paraId="0D4544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28C06CE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5B3A6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2338" w:type="dxa"/>
            <w:vAlign w:val="center"/>
          </w:tcPr>
          <w:p w14:paraId="7805CD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воронки</w:t>
            </w:r>
          </w:p>
        </w:tc>
        <w:tc>
          <w:tcPr>
            <w:tcW w:w="2338" w:type="dxa"/>
            <w:vAlign w:val="center"/>
          </w:tcPr>
          <w:p w14:paraId="11B49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за 12 мес. = 327,8 запросов/мес.</w:t>
            </w:r>
          </w:p>
        </w:tc>
        <w:tc>
          <w:tcPr>
            <w:tcW w:w="2338" w:type="dxa"/>
            <w:vAlign w:val="center"/>
          </w:tcPr>
          <w:p w14:paraId="593D89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</w:tr>
      <w:tr w:rsidR="006F5B51" w14:paraId="0EB2727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91DB8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2338" w:type="dxa"/>
            <w:vAlign w:val="center"/>
          </w:tcPr>
          <w:p w14:paraId="0439DC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Вордстат</w:t>
            </w:r>
          </w:p>
        </w:tc>
        <w:tc>
          <w:tcPr>
            <w:tcW w:w="2338" w:type="dxa"/>
            <w:vAlign w:val="center"/>
          </w:tcPr>
          <w:p w14:paraId="3ADC94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+ 0,6 × Вордстат, среднее 49,1</w:t>
            </w:r>
          </w:p>
        </w:tc>
        <w:tc>
          <w:tcPr>
            <w:tcW w:w="2338" w:type="dxa"/>
            <w:vAlign w:val="center"/>
          </w:tcPr>
          <w:p w14:paraId="3B4986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29,0 (мало данных)</w:t>
            </w:r>
          </w:p>
        </w:tc>
      </w:tr>
      <w:tr w:rsidR="006F5B51" w14:paraId="6A3EC1C4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EDE43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Р-4, Р-5</w:t>
            </w:r>
          </w:p>
        </w:tc>
        <w:tc>
          <w:tcPr>
            <w:tcW w:w="2338" w:type="dxa"/>
            <w:vAlign w:val="center"/>
          </w:tcPr>
          <w:p w14:paraId="5FCCB0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Повторные покупки и годовой объем</w:t>
            </w:r>
          </w:p>
        </w:tc>
        <w:tc>
          <w:tcPr>
            <w:tcW w:w="2338" w:type="dxa"/>
            <w:vAlign w:val="center"/>
          </w:tcPr>
          <w:p w14:paraId="4A8E3A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338" w:type="dxa"/>
            <w:vAlign w:val="center"/>
          </w:tcPr>
          <w:p w14:paraId="4D5FAB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01E8F7BE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49C5D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2338" w:type="dxa"/>
            <w:vAlign w:val="center"/>
          </w:tcPr>
          <w:p w14:paraId="7DA909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оплата</w:t>
            </w:r>
          </w:p>
        </w:tc>
        <w:tc>
          <w:tcPr>
            <w:tcW w:w="2338" w:type="dxa"/>
            <w:vAlign w:val="center"/>
          </w:tcPr>
          <w:p w14:paraId="58E3B2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40–50 %)</w:t>
            </w:r>
          </w:p>
        </w:tc>
        <w:tc>
          <w:tcPr>
            <w:tcW w:w="2338" w:type="dxa"/>
            <w:vAlign w:val="center"/>
          </w:tcPr>
          <w:p w14:paraId="323DA4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принята конверсия проекта 3–5 %</w:t>
            </w:r>
          </w:p>
        </w:tc>
      </w:tr>
      <w:tr w:rsidR="006F5B51" w14:paraId="2AB7A50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174D3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Р-7, П-14</w:t>
            </w:r>
          </w:p>
        </w:tc>
        <w:tc>
          <w:tcPr>
            <w:tcW w:w="2338" w:type="dxa"/>
            <w:vAlign w:val="center"/>
          </w:tcPr>
          <w:p w14:paraId="59D9CE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запросы</w:t>
            </w:r>
          </w:p>
        </w:tc>
        <w:tc>
          <w:tcPr>
            <w:tcW w:w="2338" w:type="dxa"/>
            <w:vAlign w:val="center"/>
          </w:tcPr>
          <w:p w14:paraId="13C438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2338" w:type="dxa"/>
            <w:vAlign w:val="center"/>
          </w:tcPr>
          <w:p w14:paraId="69C7A2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обнулена</w:t>
            </w:r>
          </w:p>
        </w:tc>
      </w:tr>
    </w:tbl>
    <w:p>
      <w:pPr>
        <w:pStyle w:val="Normal"/>
      </w:pPr>
    </w:p>
    <w:p w14:paraId="6241E40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14D54054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0" w:name="вывод-по-поисковому-спросу"/>
      <w:bookmarkEnd w:id="9"/>
      <w:r>
        <w:rPr>
          <w:rFonts w:ascii="Times New Roman" w:hAnsi="Times New Roman"/>
          <w:sz w:val="28"/>
        </w:rPr>
        <w:t>1.2.5 Вывод по поисковому спросу</w:t>
      </w:r>
    </w:p>
    <w:p>
      <w:pPr>
        <w:pStyle w:val="Normal"/>
      </w:pPr>
    </w:p>
    <w:p w14:paraId="541185F2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lastRenderedPageBreak/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3F4C6DE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>
      <w:pPr>
        <w:pStyle w:val="Normal"/>
      </w:pPr>
    </w:p>
    <w:p w14:paraId="72221534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11" w:name="X92eb351111c8ad8c4f643ef8926e80b34c060e2"/>
      <w:bookmarkStart w:id="12" w:name="_Toc241930892"/>
      <w:bookmarkEnd w:id="4"/>
      <w:bookmarkEnd w:id="10"/>
      <w:r>
        <w:rPr>
          <w:rFonts w:ascii="Times New Roman" w:hAnsi="Times New Roman"/>
          <w:sz w:val="28"/>
        </w:rPr>
        <w:t xml:space="preserve">1.3 </w:t>
      </w:r>
      <w:r>
        <w:rPr>
          <w:rFonts w:ascii="Times New Roman" w:hAnsi="Times New Roman"/>
          <w:i/>
          <w:iCs/>
          <w:sz w:val="28"/>
        </w:rPr>
        <w:t xml:space="preserve">Similarweb: </w:t>
      </w:r>
      <w:r>
        <w:rPr>
          <w:rFonts w:ascii="Times New Roman" w:hAnsi="Times New Roman"/>
          <w:sz w:val="28"/>
        </w:rPr>
        <w:t>выборка, доли, концентрация, каналы, география</w:t>
      </w:r>
      <w:bookmarkEnd w:id="12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2094729D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3" w:name="Xada0360a407f9c5fa36b1015e43a65078fa8ba7"/>
      <w:r>
        <w:rPr>
          <w:rFonts w:ascii="Times New Roman" w:hAnsi="Times New Roman"/>
          <w:sz w:val="28"/>
        </w:rPr>
        <w:t>1.3.1 Бесплатный доступ и журнал ручной фиксации</w:t>
      </w:r>
    </w:p>
    <w:p>
      <w:pPr>
        <w:pStyle w:val="Normal"/>
      </w:pPr>
    </w:p>
    <w:p w14:paraId="79FDBB49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1606DFF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>
      <w:pPr>
        <w:pStyle w:val="Normal"/>
      </w:pPr>
    </w:p>
    <w:p w14:paraId="20CA2DA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F5B51" w14:paraId="22A89B0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745C7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59" w:type="dxa"/>
            <w:vAlign w:val="center"/>
          </w:tcPr>
          <w:p w14:paraId="1B04E6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559" w:type="dxa"/>
            <w:vAlign w:val="center"/>
          </w:tcPr>
          <w:p w14:paraId="260F8A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Раздел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Similarweb</w:t>
            </w:r>
          </w:p>
        </w:tc>
        <w:tc>
          <w:tcPr>
            <w:tcW w:w="1559" w:type="dxa"/>
            <w:vAlign w:val="center"/>
          </w:tcPr>
          <w:p w14:paraId="3D3766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116CF7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59" w:type="dxa"/>
            <w:vAlign w:val="center"/>
          </w:tcPr>
          <w:p w14:paraId="1C632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 / снимок экрана</w:t>
            </w:r>
          </w:p>
        </w:tc>
      </w:tr>
      <w:tr w:rsidR="006F5B51" w14:paraId="58F7A0A2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394F9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3DFB4C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6CB9BA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559" w:type="dxa"/>
            <w:vAlign w:val="center"/>
          </w:tcPr>
          <w:p w14:paraId="2C2374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(август 2026)</w:t>
            </w:r>
          </w:p>
        </w:tc>
        <w:tc>
          <w:tcPr>
            <w:tcW w:w="1559" w:type="dxa"/>
            <w:vAlign w:val="center"/>
          </w:tcPr>
          <w:p w14:paraId="67454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559" w:type="dxa"/>
            <w:vAlign w:val="center"/>
          </w:tcPr>
          <w:p w14:paraId="678AF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19FA06BA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2EDA4E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080FDF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63FF3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559" w:type="dxa"/>
            <w:vAlign w:val="center"/>
          </w:tcPr>
          <w:p w14:paraId="5034FD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559" w:type="dxa"/>
            <w:vAlign w:val="center"/>
          </w:tcPr>
          <w:p w14:paraId="1BE956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93 517</w:t>
            </w:r>
          </w:p>
        </w:tc>
        <w:tc>
          <w:tcPr>
            <w:tcW w:w="1559" w:type="dxa"/>
            <w:vAlign w:val="center"/>
          </w:tcPr>
          <w:p w14:paraId="61B93A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#692</w:t>
            </w:r>
          </w:p>
        </w:tc>
      </w:tr>
      <w:tr w:rsidR="006F5B51" w14:paraId="6EDB7B94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27E0C5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75017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53B9F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Geography</w:t>
            </w:r>
          </w:p>
        </w:tc>
        <w:tc>
          <w:tcPr>
            <w:tcW w:w="1559" w:type="dxa"/>
            <w:vAlign w:val="center"/>
          </w:tcPr>
          <w:p w14:paraId="20908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России в трафике</w:t>
            </w:r>
          </w:p>
        </w:tc>
        <w:tc>
          <w:tcPr>
            <w:tcW w:w="1559" w:type="dxa"/>
            <w:vAlign w:val="center"/>
          </w:tcPr>
          <w:p w14:paraId="64716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0,091</w:t>
            </w:r>
          </w:p>
        </w:tc>
        <w:tc>
          <w:tcPr>
            <w:tcW w:w="1559" w:type="dxa"/>
            <w:vAlign w:val="center"/>
          </w:tcPr>
          <w:p w14:paraId="6DCD0F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48A6C754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7520BC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03E4A0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74E3A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559" w:type="dxa"/>
            <w:vAlign w:val="center"/>
          </w:tcPr>
          <w:p w14:paraId="5D2BFD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559" w:type="dxa"/>
            <w:vAlign w:val="center"/>
          </w:tcPr>
          <w:p w14:paraId="7BB46A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1559" w:type="dxa"/>
            <w:vAlign w:val="center"/>
          </w:tcPr>
          <w:p w14:paraId="53679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– 2-е и 3-е места без долей</w:t>
            </w:r>
          </w:p>
        </w:tc>
      </w:tr>
      <w:tr w:rsidR="006F5B51" w14:paraId="0CB27A19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4139B6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5E1A8C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3B7EF3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Engagement</w:t>
            </w:r>
          </w:p>
        </w:tc>
        <w:tc>
          <w:tcPr>
            <w:tcW w:w="1559" w:type="dxa"/>
            <w:vAlign w:val="center"/>
          </w:tcPr>
          <w:p w14:paraId="104D9F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559" w:type="dxa"/>
            <w:vAlign w:val="center"/>
          </w:tcPr>
          <w:p w14:paraId="0CE132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0,455</w:t>
            </w:r>
          </w:p>
        </w:tc>
        <w:tc>
          <w:tcPr>
            <w:tcW w:w="1559" w:type="dxa"/>
            <w:vAlign w:val="center"/>
          </w:tcPr>
          <w:p w14:paraId="36483F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Pages/visit </w:t>
            </w:r>
            <w:r>
              <w:rPr>
                <w:rFonts w:ascii="Times New Roman" w:hAnsi="Times New Roman"/>
                <w:sz w:val="24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  <w:r>
              <w:rPr>
                <w:rFonts w:ascii="Times New Roman" w:hAnsi="Times New Roman"/>
                <w:sz w:val="24"/>
              </w:rPr>
              <w:t xml:space="preserve"> 00:03:16</w:t>
            </w:r>
          </w:p>
        </w:tc>
      </w:tr>
      <w:tr w:rsidR="006F5B51" w14:paraId="4372521D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3602B8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217B07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559" w:type="dxa"/>
            <w:vAlign w:val="center"/>
          </w:tcPr>
          <w:p w14:paraId="07E6ED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559" w:type="dxa"/>
            <w:vAlign w:val="center"/>
          </w:tcPr>
          <w:p w14:paraId="4126EA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1559" w:type="dxa"/>
            <w:vAlign w:val="center"/>
          </w:tcPr>
          <w:p w14:paraId="0D0912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1559" w:type="dxa"/>
            <w:vAlign w:val="center"/>
          </w:tcPr>
          <w:p w14:paraId="30262B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</w:rPr>
              <w:t>global_limit_2026-09-30.png</w:t>
            </w:r>
            <w:r>
              <w:rPr>
                <w:rFonts w:ascii="Times New Roman" w:hAnsi="Times New Roman"/>
                <w:sz w:val="24"/>
              </w:rPr>
              <w:t>); значение 7,8 млн – из выгрузки ЛР1</w:t>
            </w:r>
          </w:p>
        </w:tc>
      </w:tr>
      <w:tr w:rsidR="006F5B51" w14:paraId="3733923A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13C50E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09BC0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559" w:type="dxa"/>
            <w:vAlign w:val="center"/>
          </w:tcPr>
          <w:p w14:paraId="0CA19C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559" w:type="dxa"/>
            <w:vAlign w:val="center"/>
          </w:tcPr>
          <w:p w14:paraId="2EF769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1559" w:type="dxa"/>
            <w:vAlign w:val="center"/>
          </w:tcPr>
          <w:p w14:paraId="64985B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1559" w:type="dxa"/>
            <w:vAlign w:val="center"/>
          </w:tcPr>
          <w:p w14:paraId="43FC0A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</w:t>
            </w:r>
          </w:p>
        </w:tc>
      </w:tr>
      <w:tr w:rsidR="006F5B51" w14:paraId="3D1B2395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507D9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7D3F3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1559" w:type="dxa"/>
            <w:vAlign w:val="center"/>
          </w:tcPr>
          <w:p w14:paraId="7DC2DC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559" w:type="dxa"/>
            <w:vAlign w:val="center"/>
          </w:tcPr>
          <w:p w14:paraId="378754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1559" w:type="dxa"/>
            <w:vAlign w:val="center"/>
          </w:tcPr>
          <w:p w14:paraId="5DCAD5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1559" w:type="dxa"/>
            <w:vAlign w:val="center"/>
          </w:tcPr>
          <w:p w14:paraId="496830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) сняты 02.10.2026, ЛР4, приложение Д</w:t>
            </w:r>
          </w:p>
        </w:tc>
      </w:tr>
    </w:tbl>
    <w:p>
      <w:pPr>
        <w:pStyle w:val="Normal"/>
      </w:pPr>
    </w:p>
    <w:p w14:paraId="5530D1D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>
      <w:pPr>
        <w:pStyle w:val="Normal"/>
      </w:pPr>
    </w:p>
    <w:p w14:paraId="4CEFD0B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4" w:name="конкурентная-выборка"/>
      <w:bookmarkEnd w:id="13"/>
      <w:r>
        <w:rPr>
          <w:rFonts w:ascii="Times New Roman" w:hAnsi="Times New Roman"/>
          <w:sz w:val="28"/>
        </w:rPr>
        <w:t>1.3.2 Конкурентная выборка</w:t>
      </w:r>
    </w:p>
    <w:p>
      <w:pPr>
        <w:pStyle w:val="Normal"/>
      </w:pPr>
    </w:p>
    <w:p w14:paraId="2727F17A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rFonts w:ascii="Times New Roman" w:hAnsi="Times New Roman"/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>
      <w:pPr>
        <w:pStyle w:val="Normal"/>
      </w:pPr>
    </w:p>
    <w:p w14:paraId="426790B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F5B51" w14:paraId="6622F3F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1A287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559" w:type="dxa"/>
            <w:vAlign w:val="center"/>
          </w:tcPr>
          <w:p w14:paraId="1E7969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32CF7D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559" w:type="dxa"/>
            <w:vAlign w:val="center"/>
          </w:tcPr>
          <w:p w14:paraId="5CFE3E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 в месяц (весь мир)</w:t>
            </w:r>
          </w:p>
        </w:tc>
        <w:tc>
          <w:tcPr>
            <w:tcW w:w="1559" w:type="dxa"/>
            <w:vAlign w:val="center"/>
          </w:tcPr>
          <w:p w14:paraId="20AB1D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данных</w:t>
            </w:r>
          </w:p>
        </w:tc>
        <w:tc>
          <w:tcPr>
            <w:tcW w:w="1559" w:type="dxa"/>
            <w:vAlign w:val="center"/>
          </w:tcPr>
          <w:p w14:paraId="5FA8B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релевантного трафика, Д-02</w:t>
            </w:r>
          </w:p>
        </w:tc>
      </w:tr>
      <w:tr w:rsidR="006F5B51" w14:paraId="3EACA69B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65F713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52ABE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559" w:type="dxa"/>
            <w:vAlign w:val="center"/>
          </w:tcPr>
          <w:p w14:paraId="2856E5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28A228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559" w:type="dxa"/>
            <w:vAlign w:val="center"/>
          </w:tcPr>
          <w:p w14:paraId="6FF73D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авг. 2026, скриншот)</w:t>
            </w:r>
          </w:p>
        </w:tc>
        <w:tc>
          <w:tcPr>
            <w:tcW w:w="1559" w:type="dxa"/>
            <w:vAlign w:val="center"/>
          </w:tcPr>
          <w:p w14:paraId="7AFFB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</w:tr>
      <w:tr w:rsidR="006F5B51" w14:paraId="4F54489A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008050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559" w:type="dxa"/>
            <w:vAlign w:val="center"/>
          </w:tcPr>
          <w:p w14:paraId="559BBB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52880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559" w:type="dxa"/>
            <w:vAlign w:val="center"/>
          </w:tcPr>
          <w:p w14:paraId="4854F1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559" w:type="dxa"/>
            <w:vAlign w:val="center"/>
          </w:tcPr>
          <w:p w14:paraId="7DD2FA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 ЛР1, без скриншота</w:t>
            </w:r>
          </w:p>
        </w:tc>
        <w:tc>
          <w:tcPr>
            <w:tcW w:w="1559" w:type="dxa"/>
            <w:vAlign w:val="center"/>
          </w:tcPr>
          <w:p w14:paraId="21EE5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</w:t>
            </w:r>
          </w:p>
        </w:tc>
      </w:tr>
      <w:tr w:rsidR="006F5B51" w14:paraId="21EEA96C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6F7221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559" w:type="dxa"/>
            <w:vAlign w:val="center"/>
          </w:tcPr>
          <w:p w14:paraId="088F1C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559" w:type="dxa"/>
            <w:vAlign w:val="center"/>
          </w:tcPr>
          <w:p w14:paraId="754978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1EB1A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559" w:type="dxa"/>
            <w:vAlign w:val="center"/>
          </w:tcPr>
          <w:p w14:paraId="1F8B81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559" w:type="dxa"/>
            <w:vAlign w:val="center"/>
          </w:tcPr>
          <w:p w14:paraId="4600A6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</w:tr>
      <w:tr w:rsidR="006F5B51" w14:paraId="73903B38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5BE65B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559" w:type="dxa"/>
            <w:vAlign w:val="center"/>
          </w:tcPr>
          <w:p w14:paraId="2F482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559" w:type="dxa"/>
            <w:vAlign w:val="center"/>
          </w:tcPr>
          <w:p w14:paraId="7D282E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09829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559" w:type="dxa"/>
            <w:vAlign w:val="center"/>
          </w:tcPr>
          <w:p w14:paraId="71EAA7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559" w:type="dxa"/>
            <w:vAlign w:val="center"/>
          </w:tcPr>
          <w:p w14:paraId="522F16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</w:tr>
    </w:tbl>
    <w:p>
      <w:pPr>
        <w:pStyle w:val="Normal"/>
      </w:pPr>
    </w:p>
    <w:p w14:paraId="7F3CD67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>
      <w:pPr>
        <w:pStyle w:val="Normal"/>
      </w:pPr>
    </w:p>
    <w:p w14:paraId="5BFC8EA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4150E4E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2F8E3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2136A8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Четыре домена (основной расчет)</w:t>
            </w:r>
          </w:p>
        </w:tc>
        <w:tc>
          <w:tcPr>
            <w:tcW w:w="3118" w:type="dxa"/>
            <w:vAlign w:val="center"/>
          </w:tcPr>
          <w:p w14:paraId="48FA31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Два домена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6F5B51" w14:paraId="3D98A561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76A8C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трафик, визитов в месяц (мир)</w:t>
            </w:r>
          </w:p>
        </w:tc>
        <w:tc>
          <w:tcPr>
            <w:tcW w:w="3118" w:type="dxa"/>
            <w:vAlign w:val="center"/>
          </w:tcPr>
          <w:p w14:paraId="2D99D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3118" w:type="dxa"/>
            <w:vAlign w:val="center"/>
          </w:tcPr>
          <w:p w14:paraId="015539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8 307 000</w:t>
            </w:r>
          </w:p>
        </w:tc>
      </w:tr>
      <w:tr w:rsidR="006F5B51" w14:paraId="37F67C3B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240D3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3118" w:type="dxa"/>
            <w:vAlign w:val="center"/>
          </w:tcPr>
          <w:p w14:paraId="2AFE27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118" w:type="dxa"/>
            <w:vAlign w:val="center"/>
          </w:tcPr>
          <w:p w14:paraId="73379F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16 265</w:t>
            </w:r>
          </w:p>
        </w:tc>
      </w:tr>
      <w:tr w:rsidR="006F5B51" w14:paraId="77F2C4D2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0608B3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3118" w:type="dxa"/>
            <w:vAlign w:val="center"/>
          </w:tcPr>
          <w:p w14:paraId="16ED88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 / 21 971 / 139 815</w:t>
            </w:r>
          </w:p>
        </w:tc>
        <w:tc>
          <w:tcPr>
            <w:tcW w:w="3118" w:type="dxa"/>
            <w:vAlign w:val="center"/>
          </w:tcPr>
          <w:p w14:paraId="318C8C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7 093 / 20 267 / 128 970</w:t>
            </w:r>
          </w:p>
        </w:tc>
      </w:tr>
      <w:tr w:rsidR="006F5B51" w14:paraId="76BEF592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775AD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HHI</w:t>
            </w:r>
          </w:p>
        </w:tc>
        <w:tc>
          <w:tcPr>
            <w:tcW w:w="3118" w:type="dxa"/>
            <w:vAlign w:val="center"/>
          </w:tcPr>
          <w:p w14:paraId="387E2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118" w:type="dxa"/>
            <w:vAlign w:val="center"/>
          </w:tcPr>
          <w:p w14:paraId="5BCA30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8 854</w:t>
            </w:r>
          </w:p>
        </w:tc>
      </w:tr>
    </w:tbl>
    <w:p>
      <w:pPr>
        <w:pStyle w:val="Normal"/>
      </w:pPr>
    </w:p>
    <w:p w14:paraId="16DFDEB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>
      <w:pPr>
        <w:pStyle w:val="Normal"/>
      </w:pPr>
    </w:p>
    <w:p w14:paraId="25701C4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2E23A7C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8F984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сайта</w:t>
            </w:r>
          </w:p>
        </w:tc>
        <w:tc>
          <w:tcPr>
            <w:tcW w:w="3118" w:type="dxa"/>
            <w:vAlign w:val="center"/>
          </w:tcPr>
          <w:p w14:paraId="77645D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Представлен в выборке</w:t>
            </w:r>
          </w:p>
        </w:tc>
        <w:tc>
          <w:tcPr>
            <w:tcW w:w="3118" w:type="dxa"/>
            <w:vAlign w:val="center"/>
          </w:tcPr>
          <w:p w14:paraId="605B6A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 представлен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Similarweb</w:t>
            </w:r>
            <w:r>
              <w:rPr>
                <w:rFonts w:ascii="Times New Roman" w:hAnsi="Times New Roman"/>
                <w:b w:val="0"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6F5B51" w14:paraId="6794129A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28E939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конкурентные продукты</w:t>
            </w:r>
          </w:p>
        </w:tc>
        <w:tc>
          <w:tcPr>
            <w:tcW w:w="3118" w:type="dxa"/>
            <w:vAlign w:val="center"/>
          </w:tcPr>
          <w:p w14:paraId="163E1F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3118" w:type="dxa"/>
            <w:vAlign w:val="center"/>
          </w:tcPr>
          <w:p w14:paraId="683C2C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</w:p>
        </w:tc>
      </w:tr>
      <w:tr w:rsidR="006F5B51" w14:paraId="70806459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69A98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 (универсальные редакторы)</w:t>
            </w:r>
          </w:p>
        </w:tc>
        <w:tc>
          <w:tcPr>
            <w:tcW w:w="3118" w:type="dxa"/>
            <w:vAlign w:val="center"/>
          </w:tcPr>
          <w:p w14:paraId="63EB92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3118" w:type="dxa"/>
            <w:vAlign w:val="center"/>
          </w:tcPr>
          <w:p w14:paraId="5F5C3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</w:p>
        </w:tc>
      </w:tr>
      <w:tr w:rsidR="006F5B51" w14:paraId="55C0189C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0896A9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-инструменты</w:t>
            </w:r>
          </w:p>
        </w:tc>
        <w:tc>
          <w:tcPr>
            <w:tcW w:w="3118" w:type="dxa"/>
            <w:vAlign w:val="center"/>
          </w:tcPr>
          <w:p w14:paraId="16E83D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8" w:type="dxa"/>
            <w:vAlign w:val="center"/>
          </w:tcPr>
          <w:p w14:paraId="66974F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</w:tr>
      <w:tr w:rsidR="006F5B51" w14:paraId="3C8B7643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457CF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Контентные и справочные сайты</w:t>
            </w:r>
          </w:p>
        </w:tc>
        <w:tc>
          <w:tcPr>
            <w:tcW w:w="3118" w:type="dxa"/>
            <w:vAlign w:val="center"/>
          </w:tcPr>
          <w:p w14:paraId="66A9AF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8" w:type="dxa"/>
            <w:vAlign w:val="center"/>
          </w:tcPr>
          <w:p w14:paraId="16B1C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, учебные сайты по </w:t>
            </w:r>
            <w:r>
              <w:rPr>
                <w:sz w:val="24"/>
                <w:rFonts w:ascii="Times New Roman" w:hAnsi="Times New Roman"/>
                <w:i/>
                <w:iCs/>
              </w:rPr>
              <w:t>UML/BPMN</w:t>
            </w:r>
          </w:p>
        </w:tc>
      </w:tr>
    </w:tbl>
    <w:p>
      <w:pPr>
        <w:pStyle w:val="Normal"/>
      </w:pPr>
    </w:p>
    <w:p w14:paraId="4D44B3D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5" w:name="доли-трафика-cr3-cr5-и-hhi"/>
      <w:bookmarkEnd w:id="14"/>
      <w:r>
        <w:rPr>
          <w:rFonts w:ascii="Times New Roman" w:hAnsi="Times New Roman"/>
          <w:sz w:val="28"/>
        </w:rPr>
        <w:t xml:space="preserve">1.3.3 Доли трафика, </w:t>
      </w:r>
      <w:r>
        <w:rPr>
          <w:sz w:val="28"/>
          <w:rFonts w:ascii="Times New Roman" w:hAnsi="Times New Roman"/>
          <w:i/>
          <w:iCs/>
        </w:rPr>
        <w:t xml:space="preserve">CR3, CR5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HHI</w:t>
      </w:r>
    </w:p>
    <w:p>
      <w:pPr>
        <w:pStyle w:val="Normal"/>
      </w:pPr>
    </w:p>
    <w:p w14:paraId="5FB5291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F5B51" w14:paraId="70CE3FF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43F5F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559" w:type="dxa"/>
            <w:vAlign w:val="center"/>
          </w:tcPr>
          <w:p w14:paraId="4E331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559" w:type="dxa"/>
            <w:vAlign w:val="center"/>
          </w:tcPr>
          <w:p w14:paraId="1A56A8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 сырым визитам</w:t>
            </w:r>
          </w:p>
        </w:tc>
        <w:tc>
          <w:tcPr>
            <w:tcW w:w="1559" w:type="dxa"/>
            <w:vAlign w:val="center"/>
          </w:tcPr>
          <w:p w14:paraId="09959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HHI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(сырые)</w:t>
            </w:r>
          </w:p>
        </w:tc>
        <w:tc>
          <w:tcPr>
            <w:tcW w:w="1559" w:type="dxa"/>
            <w:vAlign w:val="center"/>
          </w:tcPr>
          <w:p w14:paraId="4ABA01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559" w:type="dxa"/>
            <w:vAlign w:val="center"/>
          </w:tcPr>
          <w:p w14:paraId="5CCE4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HHI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(с Д-02)</w:t>
            </w:r>
          </w:p>
        </w:tc>
      </w:tr>
      <w:tr w:rsidR="006F5B51" w14:paraId="4C2F0741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3378E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402931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559" w:type="dxa"/>
            <w:vAlign w:val="center"/>
          </w:tcPr>
          <w:p w14:paraId="0760E2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5,63 %</w:t>
            </w:r>
          </w:p>
        </w:tc>
        <w:tc>
          <w:tcPr>
            <w:tcW w:w="1559" w:type="dxa"/>
            <w:vAlign w:val="center"/>
          </w:tcPr>
          <w:p w14:paraId="2AD55E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</w:t>
            </w:r>
          </w:p>
        </w:tc>
        <w:tc>
          <w:tcPr>
            <w:tcW w:w="1559" w:type="dxa"/>
            <w:vAlign w:val="center"/>
          </w:tcPr>
          <w:p w14:paraId="569896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10,98 %</w:t>
            </w:r>
          </w:p>
        </w:tc>
        <w:tc>
          <w:tcPr>
            <w:tcW w:w="1559" w:type="dxa"/>
            <w:vAlign w:val="center"/>
          </w:tcPr>
          <w:p w14:paraId="36C204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120,5</w:t>
            </w:r>
          </w:p>
        </w:tc>
      </w:tr>
      <w:tr w:rsidR="006F5B51" w14:paraId="5486539A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433638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559" w:type="dxa"/>
            <w:vAlign w:val="center"/>
          </w:tcPr>
          <w:p w14:paraId="122D27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559" w:type="dxa"/>
            <w:vAlign w:val="center"/>
          </w:tcPr>
          <w:p w14:paraId="69488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86,61 %</w:t>
            </w:r>
          </w:p>
        </w:tc>
        <w:tc>
          <w:tcPr>
            <w:tcW w:w="1559" w:type="dxa"/>
            <w:vAlign w:val="center"/>
          </w:tcPr>
          <w:p w14:paraId="1D97E4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7 501,9</w:t>
            </w:r>
          </w:p>
        </w:tc>
        <w:tc>
          <w:tcPr>
            <w:tcW w:w="1559" w:type="dxa"/>
            <w:vAlign w:val="center"/>
          </w:tcPr>
          <w:p w14:paraId="671DCF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78,82 %</w:t>
            </w:r>
          </w:p>
        </w:tc>
        <w:tc>
          <w:tcPr>
            <w:tcW w:w="1559" w:type="dxa"/>
            <w:vAlign w:val="center"/>
          </w:tcPr>
          <w:p w14:paraId="7DA8E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6 212,9</w:t>
            </w:r>
          </w:p>
        </w:tc>
      </w:tr>
      <w:tr w:rsidR="006F5B51" w14:paraId="432866AC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40421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559" w:type="dxa"/>
            <w:vAlign w:val="center"/>
          </w:tcPr>
          <w:p w14:paraId="42A2A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559" w:type="dxa"/>
            <w:vAlign w:val="center"/>
          </w:tcPr>
          <w:p w14:paraId="76207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7,53 %</w:t>
            </w:r>
          </w:p>
        </w:tc>
        <w:tc>
          <w:tcPr>
            <w:tcW w:w="1559" w:type="dxa"/>
            <w:vAlign w:val="center"/>
          </w:tcPr>
          <w:p w14:paraId="567D74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56,8</w:t>
            </w:r>
          </w:p>
        </w:tc>
        <w:tc>
          <w:tcPr>
            <w:tcW w:w="1559" w:type="dxa"/>
            <w:vAlign w:val="center"/>
          </w:tcPr>
          <w:p w14:paraId="25E92A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9,80 %</w:t>
            </w:r>
          </w:p>
        </w:tc>
        <w:tc>
          <w:tcPr>
            <w:tcW w:w="1559" w:type="dxa"/>
            <w:vAlign w:val="center"/>
          </w:tcPr>
          <w:p w14:paraId="7CFE4E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95,9</w:t>
            </w:r>
          </w:p>
        </w:tc>
      </w:tr>
      <w:tr w:rsidR="006F5B51" w14:paraId="61FDE417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7FF7A1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559" w:type="dxa"/>
            <w:vAlign w:val="center"/>
          </w:tcPr>
          <w:p w14:paraId="59FECD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559" w:type="dxa"/>
            <w:vAlign w:val="center"/>
          </w:tcPr>
          <w:p w14:paraId="1F2A61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0,22 %</w:t>
            </w:r>
          </w:p>
        </w:tc>
        <w:tc>
          <w:tcPr>
            <w:tcW w:w="1559" w:type="dxa"/>
            <w:vAlign w:val="center"/>
          </w:tcPr>
          <w:p w14:paraId="37F03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59" w:type="dxa"/>
            <w:vAlign w:val="center"/>
          </w:tcPr>
          <w:p w14:paraId="15BE0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0,40 %</w:t>
            </w:r>
          </w:p>
        </w:tc>
        <w:tc>
          <w:tcPr>
            <w:tcW w:w="1559" w:type="dxa"/>
            <w:vAlign w:val="center"/>
          </w:tcPr>
          <w:p w14:paraId="352EDD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</w:t>
            </w:r>
          </w:p>
        </w:tc>
      </w:tr>
      <w:tr w:rsidR="006F5B51" w14:paraId="215E5369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642442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559" w:type="dxa"/>
            <w:vAlign w:val="center"/>
          </w:tcPr>
          <w:p w14:paraId="5E0FD4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559" w:type="dxa"/>
            <w:vAlign w:val="center"/>
          </w:tcPr>
          <w:p w14:paraId="206AF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559" w:type="dxa"/>
            <w:vAlign w:val="center"/>
          </w:tcPr>
          <w:p w14:paraId="41E178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1559" w:type="dxa"/>
            <w:vAlign w:val="center"/>
          </w:tcPr>
          <w:p w14:paraId="01E57E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559" w:type="dxa"/>
            <w:vAlign w:val="center"/>
          </w:tcPr>
          <w:p w14:paraId="5C2F65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</w:tbl>
    <w:p>
      <w:pPr>
        <w:pStyle w:val="Normal"/>
      </w:pPr>
    </w:p>
    <w:p w14:paraId="3AB2AE8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7; доля по релевантным визитам – подход М2 раздела 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>
      <w:pPr>
        <w:pStyle w:val="Normal"/>
      </w:pPr>
    </w:p>
    <w:p w14:paraId="73DE1A2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51CD895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A9F2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367B55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 сырым визитам</w:t>
            </w:r>
          </w:p>
        </w:tc>
        <w:tc>
          <w:tcPr>
            <w:tcW w:w="3118" w:type="dxa"/>
            <w:vAlign w:val="center"/>
          </w:tcPr>
          <w:p w14:paraId="34879E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 релевантным визитам (Д-02)</w:t>
            </w:r>
          </w:p>
        </w:tc>
      </w:tr>
      <w:tr w:rsidR="006F5B51" w14:paraId="66B913F7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51B5F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, %</w:t>
            </w:r>
          </w:p>
        </w:tc>
        <w:tc>
          <w:tcPr>
            <w:tcW w:w="3118" w:type="dxa"/>
            <w:vAlign w:val="center"/>
          </w:tcPr>
          <w:p w14:paraId="161A13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3118" w:type="dxa"/>
            <w:vAlign w:val="center"/>
          </w:tcPr>
          <w:p w14:paraId="017AFF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99,6</w:t>
            </w:r>
          </w:p>
        </w:tc>
      </w:tr>
      <w:tr w:rsidR="006F5B51" w14:paraId="7E699BA1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53FE8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CR5</w:t>
            </w:r>
            <w:r>
              <w:rPr>
                <w:rFonts w:ascii="Times New Roman" w:hAnsi="Times New Roman"/>
                <w:sz w:val="24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= 100 %)</w:t>
            </w:r>
          </w:p>
        </w:tc>
        <w:tc>
          <w:tcPr>
            <w:tcW w:w="3118" w:type="dxa"/>
            <w:vAlign w:val="center"/>
          </w:tcPr>
          <w:p w14:paraId="5FB495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3118" w:type="dxa"/>
            <w:vAlign w:val="center"/>
          </w:tcPr>
          <w:p w14:paraId="2DC520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</w:tr>
      <w:tr w:rsidR="006F5B51" w14:paraId="2E781D89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4846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Σ (доля в %)²</w:t>
            </w:r>
          </w:p>
        </w:tc>
        <w:tc>
          <w:tcPr>
            <w:tcW w:w="3118" w:type="dxa"/>
            <w:vAlign w:val="center"/>
          </w:tcPr>
          <w:p w14:paraId="560E7E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118" w:type="dxa"/>
            <w:vAlign w:val="center"/>
          </w:tcPr>
          <w:p w14:paraId="0515C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  <w:tr w:rsidR="006F5B51" w14:paraId="38AA639D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111D4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3118" w:type="dxa"/>
            <w:vAlign w:val="center"/>
          </w:tcPr>
          <w:p w14:paraId="3400FB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3118" w:type="dxa"/>
            <w:vAlign w:val="center"/>
          </w:tcPr>
          <w:p w14:paraId="24B46C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10631E39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BBC61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² / 3 (порог 3 319)</w:t>
            </w:r>
          </w:p>
        </w:tc>
        <w:tc>
          <w:tcPr>
            <w:tcW w:w="3118" w:type="dxa"/>
            <w:vAlign w:val="center"/>
          </w:tcPr>
          <w:p w14:paraId="05080C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  <w:tc>
          <w:tcPr>
            <w:tcW w:w="3118" w:type="dxa"/>
            <w:vAlign w:val="center"/>
          </w:tcPr>
          <w:p w14:paraId="20D7C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</w:tr>
    </w:tbl>
    <w:p>
      <w:pPr>
        <w:pStyle w:val="Normal"/>
      </w:pPr>
    </w:p>
    <w:p w14:paraId="458B294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sz w:val="28"/>
          <w:rFonts w:ascii="Times New Roman" w:hAnsi="Times New Roman"/>
          <w:i/>
          <w:iCs/>
        </w:rPr>
        <w:t xml:space="preserve">CR3/CR5/HHI </w:t>
      </w:r>
      <w:r>
        <w:rPr>
          <w:rFonts w:ascii="Times New Roman" w:hAnsi="Times New Roman"/>
          <w:sz w:val="28"/>
        </w:rPr>
        <w:t xml:space="preserve">нет – лист добавлен в рабочей копии (Р-42).</w:t>
      </w:r>
    </w:p>
    <w:p w14:paraId="06BB67F5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F27E06C" wp14:editId="57D95750">
            <wp:extent cx="5334000" cy="2533650"/>
            <wp:effectExtent l="0" t="0" r="0" b="0"/>
            <wp:docPr id="12531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8FC957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4D2BF64E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7F78E39" wp14:editId="7F180BB3">
            <wp:extent cx="5334000" cy="3282461"/>
            <wp:effectExtent l="0" t="0" r="0" b="0"/>
            <wp:docPr id="7936666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94F72A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>
      <w:pPr>
        <w:pStyle w:val="Normal"/>
      </w:pPr>
    </w:p>
    <w:p w14:paraId="2FDABE28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6" w:name="каналы-география-и-поисковые-запросы"/>
      <w:bookmarkEnd w:id="15"/>
      <w:r>
        <w:rPr>
          <w:rFonts w:ascii="Times New Roman" w:hAnsi="Times New Roman"/>
          <w:sz w:val="28"/>
        </w:rPr>
        <w:t>1.3.4 Каналы, география и поисковые запросы</w:t>
      </w:r>
    </w:p>
    <w:p>
      <w:pPr>
        <w:pStyle w:val="Normal"/>
      </w:pPr>
    </w:p>
    <w:p w14:paraId="75BDCB56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0CD2283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0D2E95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1871" w:type="dxa"/>
            <w:vAlign w:val="center"/>
          </w:tcPr>
          <w:p w14:paraId="4F1838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Средневзвешенная доля</w:t>
            </w:r>
          </w:p>
        </w:tc>
        <w:tc>
          <w:tcPr>
            <w:tcW w:w="1871" w:type="dxa"/>
            <w:vAlign w:val="center"/>
          </w:tcPr>
          <w:p w14:paraId="6F3237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визитов/мес.</w:t>
            </w:r>
          </w:p>
        </w:tc>
        <w:tc>
          <w:tcPr>
            <w:tcW w:w="1871" w:type="dxa"/>
            <w:vAlign w:val="center"/>
          </w:tcPr>
          <w:p w14:paraId="74996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визитов/год</w:t>
            </w:r>
          </w:p>
        </w:tc>
        <w:tc>
          <w:tcPr>
            <w:tcW w:w="1871" w:type="dxa"/>
            <w:vAlign w:val="center"/>
          </w:tcPr>
          <w:p w14:paraId="3B8C34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6F5B51" w14:paraId="2CE7C551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55E73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</w:p>
        </w:tc>
        <w:tc>
          <w:tcPr>
            <w:tcW w:w="1871" w:type="dxa"/>
            <w:vAlign w:val="center"/>
          </w:tcPr>
          <w:p w14:paraId="43817F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5A0997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3D1757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43805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B3D40C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2898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871" w:type="dxa"/>
            <w:vAlign w:val="center"/>
          </w:tcPr>
          <w:p w14:paraId="025196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1871" w:type="dxa"/>
            <w:vAlign w:val="center"/>
          </w:tcPr>
          <w:p w14:paraId="0F0012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12 209</w:t>
            </w:r>
          </w:p>
        </w:tc>
        <w:tc>
          <w:tcPr>
            <w:tcW w:w="1871" w:type="dxa"/>
            <w:vAlign w:val="center"/>
          </w:tcPr>
          <w:p w14:paraId="10D326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146 513</w:t>
            </w:r>
          </w:p>
        </w:tc>
        <w:tc>
          <w:tcPr>
            <w:tcW w:w="1871" w:type="dxa"/>
            <w:vAlign w:val="center"/>
          </w:tcPr>
          <w:p w14:paraId="0F6C5D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5EF4A3A5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7EA2B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Referral</w:t>
            </w:r>
          </w:p>
        </w:tc>
        <w:tc>
          <w:tcPr>
            <w:tcW w:w="1871" w:type="dxa"/>
            <w:vAlign w:val="center"/>
          </w:tcPr>
          <w:p w14:paraId="3D9ED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10EB40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2C0C2F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6A9130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6F1B34D6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A36EB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1871" w:type="dxa"/>
            <w:vAlign w:val="center"/>
          </w:tcPr>
          <w:p w14:paraId="57E51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0A53B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47FE78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0870EC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44F1E6F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1C6D8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871" w:type="dxa"/>
            <w:vAlign w:val="center"/>
          </w:tcPr>
          <w:p w14:paraId="4466A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3187EF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46EB70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513DA0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71F050AE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A4F5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1871" w:type="dxa"/>
            <w:vAlign w:val="center"/>
          </w:tcPr>
          <w:p w14:paraId="41DA7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761D4B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5CF00B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7FF4E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</w:tbl>
    <w:p>
      <w:pPr>
        <w:pStyle w:val="Normal"/>
      </w:pPr>
    </w:p>
    <w:p w14:paraId="2B5409F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sz w:val="28"/>
          <w:rFonts w:ascii="Times New Roman" w:hAnsi="Times New Roman"/>
          <w:i/>
          <w:iCs/>
        </w:rPr>
        <w:t xml:space="preserve">Email/Mail </w:t>
      </w:r>
      <w:r>
        <w:rPr>
          <w:rFonts w:ascii="Times New Roman" w:hAnsi="Times New Roman"/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520E173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</w:t>
      </w:r>
      <w:r>
        <w:rPr>
          <w:rFonts w:ascii="Times New Roman" w:hAnsi="Times New Roman"/>
          <w:sz w:val="28"/>
        </w:rPr>
        <w:lastRenderedPageBreak/>
        <w:t xml:space="preserve">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>
      <w:pPr>
        <w:pStyle w:val="Normal"/>
      </w:pPr>
    </w:p>
    <w:p w14:paraId="019DDA2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7472E82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FC6A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3118" w:type="dxa"/>
            <w:vAlign w:val="center"/>
          </w:tcPr>
          <w:p w14:paraId="223324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</w:t>
            </w:r>
          </w:p>
        </w:tc>
        <w:tc>
          <w:tcPr>
            <w:tcW w:w="3118" w:type="dxa"/>
            <w:vAlign w:val="center"/>
          </w:tcPr>
          <w:p w14:paraId="1F1E9C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интереса, %</w:t>
            </w:r>
          </w:p>
        </w:tc>
      </w:tr>
      <w:tr w:rsidR="006F5B51" w14:paraId="6F1AA29E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7405F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3118" w:type="dxa"/>
            <w:vAlign w:val="center"/>
          </w:tcPr>
          <w:p w14:paraId="7BA10A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7 874</w:t>
            </w:r>
          </w:p>
        </w:tc>
        <w:tc>
          <w:tcPr>
            <w:tcW w:w="3118" w:type="dxa"/>
            <w:vAlign w:val="center"/>
          </w:tcPr>
          <w:p w14:paraId="6C2F56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103,04</w:t>
            </w:r>
          </w:p>
        </w:tc>
      </w:tr>
      <w:tr w:rsidR="006F5B51" w14:paraId="13FBCDFD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BDD82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СНГ (исключая Россию)</w:t>
            </w:r>
          </w:p>
        </w:tc>
        <w:tc>
          <w:tcPr>
            <w:tcW w:w="3118" w:type="dxa"/>
            <w:vAlign w:val="center"/>
          </w:tcPr>
          <w:p w14:paraId="2BEA39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3118" w:type="dxa"/>
            <w:vAlign w:val="center"/>
          </w:tcPr>
          <w:p w14:paraId="53A249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106,72</w:t>
            </w:r>
          </w:p>
        </w:tc>
      </w:tr>
      <w:tr w:rsidR="006F5B51" w14:paraId="7065412C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E1A2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3118" w:type="dxa"/>
            <w:vAlign w:val="center"/>
          </w:tcPr>
          <w:p w14:paraId="0D437E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</w:t>
            </w:r>
          </w:p>
        </w:tc>
        <w:tc>
          <w:tcPr>
            <w:tcW w:w="3118" w:type="dxa"/>
            <w:vAlign w:val="center"/>
          </w:tcPr>
          <w:p w14:paraId="7151F6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118,12</w:t>
            </w:r>
          </w:p>
        </w:tc>
      </w:tr>
      <w:tr w:rsidR="006F5B51" w14:paraId="1C6332EA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7822A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3118" w:type="dxa"/>
            <w:vAlign w:val="center"/>
          </w:tcPr>
          <w:p w14:paraId="57ACD6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154</w:t>
            </w:r>
          </w:p>
        </w:tc>
        <w:tc>
          <w:tcPr>
            <w:tcW w:w="3118" w:type="dxa"/>
            <w:vAlign w:val="center"/>
          </w:tcPr>
          <w:p w14:paraId="1CA5B6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138,85</w:t>
            </w:r>
          </w:p>
        </w:tc>
      </w:tr>
      <w:tr w:rsidR="006F5B51" w14:paraId="54F0CC2B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24A4FD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область</w:t>
            </w:r>
          </w:p>
        </w:tc>
        <w:tc>
          <w:tcPr>
            <w:tcW w:w="3118" w:type="dxa"/>
            <w:vAlign w:val="center"/>
          </w:tcPr>
          <w:p w14:paraId="68970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</w:t>
            </w:r>
          </w:p>
        </w:tc>
        <w:tc>
          <w:tcPr>
            <w:tcW w:w="3118" w:type="dxa"/>
            <w:vAlign w:val="center"/>
          </w:tcPr>
          <w:p w14:paraId="045F3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205,29</w:t>
            </w:r>
          </w:p>
        </w:tc>
      </w:tr>
      <w:tr w:rsidR="006F5B51" w14:paraId="692FC06D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4D578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3118" w:type="dxa"/>
            <w:vAlign w:val="center"/>
          </w:tcPr>
          <w:p w14:paraId="7C8F8D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124</w:t>
            </w:r>
          </w:p>
        </w:tc>
        <w:tc>
          <w:tcPr>
            <w:tcW w:w="3118" w:type="dxa"/>
            <w:vAlign w:val="center"/>
          </w:tcPr>
          <w:p w14:paraId="2A2BB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255,54</w:t>
            </w:r>
          </w:p>
        </w:tc>
      </w:tr>
    </w:tbl>
    <w:p>
      <w:pPr>
        <w:pStyle w:val="Normal"/>
      </w:pPr>
    </w:p>
    <w:p w14:paraId="67F5FC3F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F5B51" w14:paraId="1178E37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2DAF7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559" w:type="dxa"/>
            <w:vAlign w:val="center"/>
          </w:tcPr>
          <w:p w14:paraId="054BF7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трафика</w:t>
            </w:r>
          </w:p>
        </w:tc>
        <w:tc>
          <w:tcPr>
            <w:tcW w:w="1559" w:type="dxa"/>
            <w:vAlign w:val="center"/>
          </w:tcPr>
          <w:p w14:paraId="4E53FB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Шаблон: трафик,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06E2B5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Шаблон: трафик, год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424F9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I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016EC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Корректно, год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J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6F5B51" w14:paraId="397C83B2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65BA59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  <w:tc>
          <w:tcPr>
            <w:tcW w:w="1559" w:type="dxa"/>
            <w:vAlign w:val="center"/>
          </w:tcPr>
          <w:p w14:paraId="39005F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  <w:tc>
          <w:tcPr>
            <w:tcW w:w="1559" w:type="dxa"/>
            <w:vAlign w:val="center"/>
          </w:tcPr>
          <w:p w14:paraId="5E4F80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49,3</w:t>
            </w:r>
          </w:p>
        </w:tc>
        <w:tc>
          <w:tcPr>
            <w:tcW w:w="1559" w:type="dxa"/>
            <w:vAlign w:val="center"/>
          </w:tcPr>
          <w:p w14:paraId="2AEEBD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1559" w:type="dxa"/>
            <w:vAlign w:val="center"/>
          </w:tcPr>
          <w:p w14:paraId="23F9B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1559" w:type="dxa"/>
            <w:vAlign w:val="center"/>
          </w:tcPr>
          <w:p w14:paraId="3D2E6F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</w:t>
            </w:r>
          </w:p>
        </w:tc>
      </w:tr>
      <w:tr w:rsidR="006F5B51" w14:paraId="618F736D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78D51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(город)</w:t>
            </w:r>
          </w:p>
        </w:tc>
        <w:tc>
          <w:tcPr>
            <w:tcW w:w="1559" w:type="dxa"/>
            <w:vAlign w:val="center"/>
          </w:tcPr>
          <w:p w14:paraId="22CE30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0,1428 %</w:t>
            </w:r>
          </w:p>
        </w:tc>
        <w:tc>
          <w:tcPr>
            <w:tcW w:w="1559" w:type="dxa"/>
            <w:vAlign w:val="center"/>
          </w:tcPr>
          <w:p w14:paraId="5B164C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36,0</w:t>
            </w:r>
          </w:p>
        </w:tc>
        <w:tc>
          <w:tcPr>
            <w:tcW w:w="1559" w:type="dxa"/>
            <w:vAlign w:val="center"/>
          </w:tcPr>
          <w:p w14:paraId="018B16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1559" w:type="dxa"/>
            <w:vAlign w:val="center"/>
          </w:tcPr>
          <w:p w14:paraId="4FD9C2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18 371</w:t>
            </w:r>
          </w:p>
        </w:tc>
        <w:tc>
          <w:tcPr>
            <w:tcW w:w="1559" w:type="dxa"/>
            <w:vAlign w:val="center"/>
          </w:tcPr>
          <w:p w14:paraId="70009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220 455</w:t>
            </w:r>
          </w:p>
        </w:tc>
      </w:tr>
      <w:tr w:rsidR="006F5B51" w14:paraId="1FDB19E0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574C06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559" w:type="dxa"/>
            <w:vAlign w:val="center"/>
          </w:tcPr>
          <w:p w14:paraId="1A9B5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0,0530 %</w:t>
            </w:r>
          </w:p>
        </w:tc>
        <w:tc>
          <w:tcPr>
            <w:tcW w:w="1559" w:type="dxa"/>
            <w:vAlign w:val="center"/>
          </w:tcPr>
          <w:p w14:paraId="55496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559" w:type="dxa"/>
            <w:vAlign w:val="center"/>
          </w:tcPr>
          <w:p w14:paraId="7CB2F6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</w:t>
            </w:r>
          </w:p>
        </w:tc>
        <w:tc>
          <w:tcPr>
            <w:tcW w:w="1559" w:type="dxa"/>
            <w:vAlign w:val="center"/>
          </w:tcPr>
          <w:p w14:paraId="78B1EA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6 818</w:t>
            </w:r>
          </w:p>
        </w:tc>
        <w:tc>
          <w:tcPr>
            <w:tcW w:w="1559" w:type="dxa"/>
            <w:vAlign w:val="center"/>
          </w:tcPr>
          <w:p w14:paraId="5C78C2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81 821</w:t>
            </w:r>
          </w:p>
        </w:tc>
      </w:tr>
      <w:tr w:rsidR="006F5B51" w14:paraId="5BB2AA2F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337C72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(другие русскоязычные рынки)</w:t>
            </w:r>
          </w:p>
        </w:tc>
        <w:tc>
          <w:tcPr>
            <w:tcW w:w="1559" w:type="dxa"/>
            <w:vAlign w:val="center"/>
          </w:tcPr>
          <w:p w14:paraId="483048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9,0700 %</w:t>
            </w:r>
          </w:p>
        </w:tc>
        <w:tc>
          <w:tcPr>
            <w:tcW w:w="1559" w:type="dxa"/>
            <w:vAlign w:val="center"/>
          </w:tcPr>
          <w:p w14:paraId="7F4AA5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2 284,7</w:t>
            </w:r>
          </w:p>
        </w:tc>
        <w:tc>
          <w:tcPr>
            <w:tcW w:w="1559" w:type="dxa"/>
            <w:vAlign w:val="center"/>
          </w:tcPr>
          <w:p w14:paraId="6DC47E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27 416</w:t>
            </w:r>
          </w:p>
        </w:tc>
        <w:tc>
          <w:tcPr>
            <w:tcW w:w="1559" w:type="dxa"/>
            <w:vAlign w:val="center"/>
          </w:tcPr>
          <w:p w14:paraId="26301B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1 166 856</w:t>
            </w:r>
          </w:p>
        </w:tc>
        <w:tc>
          <w:tcPr>
            <w:tcW w:w="1559" w:type="dxa"/>
            <w:vAlign w:val="center"/>
          </w:tcPr>
          <w:p w14:paraId="1EAC8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14 002 266</w:t>
            </w:r>
          </w:p>
        </w:tc>
      </w:tr>
    </w:tbl>
    <w:p>
      <w:pPr>
        <w:pStyle w:val="Normal"/>
      </w:pPr>
    </w:p>
    <w:p w14:paraId="7037BA8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>
      <w:pPr>
        <w:pStyle w:val="Normal"/>
      </w:pPr>
    </w:p>
    <w:p w14:paraId="24FC4ECC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6F5B51" w14:paraId="74F3B9A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7E67B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169" w:type="dxa"/>
            <w:vAlign w:val="center"/>
          </w:tcPr>
          <w:p w14:paraId="6CA26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среди запросов</w:t>
            </w:r>
          </w:p>
        </w:tc>
        <w:tc>
          <w:tcPr>
            <w:tcW w:w="1169" w:type="dxa"/>
            <w:vAlign w:val="center"/>
          </w:tcPr>
          <w:p w14:paraId="2CC824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 по шаблону,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152F8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169" w:type="dxa"/>
            <w:vAlign w:val="center"/>
          </w:tcPr>
          <w:p w14:paraId="5C3ED1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</w:t>
            </w:r>
          </w:p>
        </w:tc>
        <w:tc>
          <w:tcPr>
            <w:tcW w:w="1169" w:type="dxa"/>
            <w:vAlign w:val="center"/>
          </w:tcPr>
          <w:p w14:paraId="70ED18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52DB5B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Корректно: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доля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Organic</w:t>
            </w:r>
            <w:r>
              <w:rPr>
                <w:rFonts w:ascii="Times New Roman" w:hAnsi="Times New Roman"/>
                <w:b w:val="0"/>
                <w:sz w:val="24"/>
              </w:rPr>
              <w:t xml:space="preserve">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K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445466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F5B51" w14:paraId="212203EA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452584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169" w:type="dxa"/>
            <w:vAlign w:val="center"/>
          </w:tcPr>
          <w:p w14:paraId="4B512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0,0068</w:t>
            </w:r>
          </w:p>
        </w:tc>
        <w:tc>
          <w:tcPr>
            <w:tcW w:w="1169" w:type="dxa"/>
            <w:vAlign w:val="center"/>
          </w:tcPr>
          <w:p w14:paraId="038FA9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169" w:type="dxa"/>
            <w:vAlign w:val="center"/>
          </w:tcPr>
          <w:p w14:paraId="396E7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1169" w:type="dxa"/>
            <w:vAlign w:val="center"/>
          </w:tcPr>
          <w:p w14:paraId="5E011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6A3FAD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169" w:type="dxa"/>
            <w:vAlign w:val="center"/>
          </w:tcPr>
          <w:p w14:paraId="27DE5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169" w:type="dxa"/>
            <w:vAlign w:val="center"/>
          </w:tcPr>
          <w:p w14:paraId="181CBA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72A48B0A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30FCF9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169" w:type="dxa"/>
            <w:vAlign w:val="center"/>
          </w:tcPr>
          <w:p w14:paraId="740081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0,0096</w:t>
            </w:r>
          </w:p>
        </w:tc>
        <w:tc>
          <w:tcPr>
            <w:tcW w:w="1169" w:type="dxa"/>
            <w:vAlign w:val="center"/>
          </w:tcPr>
          <w:p w14:paraId="527DB5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169" w:type="dxa"/>
            <w:vAlign w:val="center"/>
          </w:tcPr>
          <w:p w14:paraId="3BA056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1169" w:type="dxa"/>
            <w:vAlign w:val="center"/>
          </w:tcPr>
          <w:p w14:paraId="11277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31C5B1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169" w:type="dxa"/>
            <w:vAlign w:val="center"/>
          </w:tcPr>
          <w:p w14:paraId="082745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</w:t>
            </w:r>
          </w:p>
        </w:tc>
        <w:tc>
          <w:tcPr>
            <w:tcW w:w="1169" w:type="dxa"/>
            <w:vAlign w:val="center"/>
          </w:tcPr>
          <w:p w14:paraId="65A7D5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(конкурент)</w:t>
            </w:r>
          </w:p>
        </w:tc>
      </w:tr>
      <w:tr w:rsidR="006F5B51" w14:paraId="5EFEDF35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2D76F7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169" w:type="dxa"/>
            <w:vAlign w:val="center"/>
          </w:tcPr>
          <w:p w14:paraId="480176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0,104</w:t>
            </w:r>
          </w:p>
        </w:tc>
        <w:tc>
          <w:tcPr>
            <w:tcW w:w="1169" w:type="dxa"/>
            <w:vAlign w:val="center"/>
          </w:tcPr>
          <w:p w14:paraId="7B1EF7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2 615</w:t>
            </w:r>
          </w:p>
        </w:tc>
        <w:tc>
          <w:tcPr>
            <w:tcW w:w="1169" w:type="dxa"/>
            <w:vAlign w:val="center"/>
          </w:tcPr>
          <w:p w14:paraId="6E091B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1169" w:type="dxa"/>
            <w:vAlign w:val="center"/>
          </w:tcPr>
          <w:p w14:paraId="6E7C5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1169" w:type="dxa"/>
            <w:vAlign w:val="center"/>
          </w:tcPr>
          <w:p w14:paraId="329D23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1 830</w:t>
            </w:r>
          </w:p>
        </w:tc>
        <w:tc>
          <w:tcPr>
            <w:tcW w:w="1169" w:type="dxa"/>
            <w:vAlign w:val="center"/>
          </w:tcPr>
          <w:p w14:paraId="516BC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1 267</w:t>
            </w:r>
          </w:p>
        </w:tc>
        <w:tc>
          <w:tcPr>
            <w:tcW w:w="1169" w:type="dxa"/>
            <w:vAlign w:val="center"/>
          </w:tcPr>
          <w:p w14:paraId="2F0146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4CF7040F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72C5DC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169" w:type="dxa"/>
            <w:vAlign w:val="center"/>
          </w:tcPr>
          <w:p w14:paraId="2BB686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0,038</w:t>
            </w:r>
          </w:p>
        </w:tc>
        <w:tc>
          <w:tcPr>
            <w:tcW w:w="1169" w:type="dxa"/>
            <w:vAlign w:val="center"/>
          </w:tcPr>
          <w:p w14:paraId="146292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965</w:t>
            </w:r>
          </w:p>
        </w:tc>
        <w:tc>
          <w:tcPr>
            <w:tcW w:w="1169" w:type="dxa"/>
            <w:vAlign w:val="center"/>
          </w:tcPr>
          <w:p w14:paraId="24919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1169" w:type="dxa"/>
            <w:vAlign w:val="center"/>
          </w:tcPr>
          <w:p w14:paraId="00C95D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1169" w:type="dxa"/>
            <w:vAlign w:val="center"/>
          </w:tcPr>
          <w:p w14:paraId="48232D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675</w:t>
            </w:r>
          </w:p>
        </w:tc>
        <w:tc>
          <w:tcPr>
            <w:tcW w:w="1169" w:type="dxa"/>
            <w:vAlign w:val="center"/>
          </w:tcPr>
          <w:p w14:paraId="08A85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468</w:t>
            </w:r>
          </w:p>
        </w:tc>
        <w:tc>
          <w:tcPr>
            <w:tcW w:w="1169" w:type="dxa"/>
            <w:vAlign w:val="center"/>
          </w:tcPr>
          <w:p w14:paraId="3E39DD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26BFFC2C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3B6386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169" w:type="dxa"/>
            <w:vAlign w:val="center"/>
          </w:tcPr>
          <w:p w14:paraId="7421E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0,019</w:t>
            </w:r>
          </w:p>
        </w:tc>
        <w:tc>
          <w:tcPr>
            <w:tcW w:w="1169" w:type="dxa"/>
            <w:vAlign w:val="center"/>
          </w:tcPr>
          <w:p w14:paraId="54A93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481</w:t>
            </w:r>
          </w:p>
        </w:tc>
        <w:tc>
          <w:tcPr>
            <w:tcW w:w="1169" w:type="dxa"/>
            <w:vAlign w:val="center"/>
          </w:tcPr>
          <w:p w14:paraId="7B795B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1169" w:type="dxa"/>
            <w:vAlign w:val="center"/>
          </w:tcPr>
          <w:p w14:paraId="79A739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1169" w:type="dxa"/>
            <w:vAlign w:val="center"/>
          </w:tcPr>
          <w:p w14:paraId="1F4DF3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</w:t>
            </w:r>
          </w:p>
        </w:tc>
        <w:tc>
          <w:tcPr>
            <w:tcW w:w="1169" w:type="dxa"/>
            <w:vAlign w:val="center"/>
          </w:tcPr>
          <w:p w14:paraId="0C7D75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</w:t>
            </w:r>
          </w:p>
        </w:tc>
        <w:tc>
          <w:tcPr>
            <w:tcW w:w="1169" w:type="dxa"/>
            <w:vAlign w:val="center"/>
          </w:tcPr>
          <w:p w14:paraId="4423A6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6D8E0172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2E39E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1169" w:type="dxa"/>
            <w:vAlign w:val="center"/>
          </w:tcPr>
          <w:p w14:paraId="7F27D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1169" w:type="dxa"/>
            <w:vAlign w:val="center"/>
          </w:tcPr>
          <w:p w14:paraId="368B6A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378</w:t>
            </w:r>
          </w:p>
        </w:tc>
        <w:tc>
          <w:tcPr>
            <w:tcW w:w="1169" w:type="dxa"/>
            <w:vAlign w:val="center"/>
          </w:tcPr>
          <w:p w14:paraId="1D7769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</w:t>
            </w:r>
          </w:p>
        </w:tc>
        <w:tc>
          <w:tcPr>
            <w:tcW w:w="1169" w:type="dxa"/>
            <w:vAlign w:val="center"/>
          </w:tcPr>
          <w:p w14:paraId="090C78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0,600</w:t>
            </w:r>
          </w:p>
        </w:tc>
        <w:tc>
          <w:tcPr>
            <w:tcW w:w="1169" w:type="dxa"/>
            <w:vAlign w:val="center"/>
          </w:tcPr>
          <w:p w14:paraId="3E8A4E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227</w:t>
            </w:r>
          </w:p>
        </w:tc>
        <w:tc>
          <w:tcPr>
            <w:tcW w:w="1169" w:type="dxa"/>
            <w:vAlign w:val="center"/>
          </w:tcPr>
          <w:p w14:paraId="5AE37D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183</w:t>
            </w:r>
          </w:p>
        </w:tc>
        <w:tc>
          <w:tcPr>
            <w:tcW w:w="1169" w:type="dxa"/>
            <w:vAlign w:val="center"/>
          </w:tcPr>
          <w:p w14:paraId="64640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2C6F757C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7BDA59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169" w:type="dxa"/>
            <w:vAlign w:val="center"/>
          </w:tcPr>
          <w:p w14:paraId="02A05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0,807</w:t>
            </w:r>
          </w:p>
        </w:tc>
        <w:tc>
          <w:tcPr>
            <w:tcW w:w="1169" w:type="dxa"/>
            <w:vAlign w:val="center"/>
          </w:tcPr>
          <w:p w14:paraId="5BE44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20 338</w:t>
            </w:r>
          </w:p>
        </w:tc>
        <w:tc>
          <w:tcPr>
            <w:tcW w:w="1169" w:type="dxa"/>
            <w:vAlign w:val="center"/>
          </w:tcPr>
          <w:p w14:paraId="5EBE4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  <w:tc>
          <w:tcPr>
            <w:tcW w:w="1169" w:type="dxa"/>
            <w:vAlign w:val="center"/>
          </w:tcPr>
          <w:p w14:paraId="45BFEA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0,100</w:t>
            </w:r>
          </w:p>
        </w:tc>
        <w:tc>
          <w:tcPr>
            <w:tcW w:w="1169" w:type="dxa"/>
            <w:vAlign w:val="center"/>
          </w:tcPr>
          <w:p w14:paraId="6E836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2 034</w:t>
            </w:r>
          </w:p>
        </w:tc>
        <w:tc>
          <w:tcPr>
            <w:tcW w:w="1169" w:type="dxa"/>
            <w:vAlign w:val="center"/>
          </w:tcPr>
          <w:p w14:paraId="4170F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9 858</w:t>
            </w:r>
          </w:p>
        </w:tc>
        <w:tc>
          <w:tcPr>
            <w:tcW w:w="1169" w:type="dxa"/>
            <w:vAlign w:val="center"/>
          </w:tcPr>
          <w:p w14:paraId="26873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исключить (не подтверждает платежеспособный спрос)</w:t>
            </w:r>
          </w:p>
        </w:tc>
      </w:tr>
    </w:tbl>
    <w:p>
      <w:pPr>
        <w:pStyle w:val="Normal"/>
      </w:pPr>
    </w:p>
    <w:p w14:paraId="4AFAF22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>
      <w:pPr>
        <w:pStyle w:val="Normal"/>
      </w:pPr>
    </w:p>
    <w:p w14:paraId="1827E542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529A6A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D92E5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Ключевое слово</w:t>
            </w:r>
          </w:p>
        </w:tc>
        <w:tc>
          <w:tcPr>
            <w:tcW w:w="2338" w:type="dxa"/>
            <w:vAlign w:val="center"/>
          </w:tcPr>
          <w:p w14:paraId="1787A9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338" w:type="dxa"/>
            <w:vAlign w:val="center"/>
          </w:tcPr>
          <w:p w14:paraId="4A6FB9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CPC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</w:p>
        </w:tc>
        <w:tc>
          <w:tcPr>
            <w:tcW w:w="2338" w:type="dxa"/>
            <w:vAlign w:val="center"/>
          </w:tcPr>
          <w:p w14:paraId="3B1C95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665C2FAD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8E32B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338" w:type="dxa"/>
            <w:vAlign w:val="center"/>
          </w:tcPr>
          <w:p w14:paraId="0E111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2338" w:type="dxa"/>
            <w:vAlign w:val="center"/>
          </w:tcPr>
          <w:p w14:paraId="40D734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1,24</w:t>
            </w:r>
          </w:p>
        </w:tc>
        <w:tc>
          <w:tcPr>
            <w:tcW w:w="2338" w:type="dxa"/>
            <w:vAlign w:val="center"/>
          </w:tcPr>
          <w:p w14:paraId="1B1096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, весь мир, 30.09.2026</w:t>
            </w:r>
          </w:p>
        </w:tc>
      </w:tr>
      <w:tr w:rsidR="006F5B51" w14:paraId="35B2C7E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99DE8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338" w:type="dxa"/>
            <w:vAlign w:val="center"/>
          </w:tcPr>
          <w:p w14:paraId="39F9AC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2338" w:type="dxa"/>
            <w:vAlign w:val="center"/>
          </w:tcPr>
          <w:p w14:paraId="3A5AF5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1,46</w:t>
            </w:r>
          </w:p>
        </w:tc>
        <w:tc>
          <w:tcPr>
            <w:tcW w:w="2338" w:type="dxa"/>
            <w:vAlign w:val="center"/>
          </w:tcPr>
          <w:p w14:paraId="4E9B4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637177A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6AC88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338" w:type="dxa"/>
            <w:vAlign w:val="center"/>
          </w:tcPr>
          <w:p w14:paraId="43EBE9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2338" w:type="dxa"/>
            <w:vAlign w:val="center"/>
          </w:tcPr>
          <w:p w14:paraId="4C6ECB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1,39</w:t>
            </w:r>
          </w:p>
        </w:tc>
        <w:tc>
          <w:tcPr>
            <w:tcW w:w="2338" w:type="dxa"/>
            <w:vAlign w:val="center"/>
          </w:tcPr>
          <w:p w14:paraId="517A7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D1FAD2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307DF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</w:p>
        </w:tc>
        <w:tc>
          <w:tcPr>
            <w:tcW w:w="2338" w:type="dxa"/>
            <w:vAlign w:val="center"/>
          </w:tcPr>
          <w:p w14:paraId="300D03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2338" w:type="dxa"/>
            <w:vAlign w:val="center"/>
          </w:tcPr>
          <w:p w14:paraId="7E5A8F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1,22</w:t>
            </w:r>
          </w:p>
        </w:tc>
        <w:tc>
          <w:tcPr>
            <w:tcW w:w="2338" w:type="dxa"/>
            <w:vAlign w:val="center"/>
          </w:tcPr>
          <w:p w14:paraId="734D72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723AC3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342C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2338" w:type="dxa"/>
            <w:vAlign w:val="center"/>
          </w:tcPr>
          <w:p w14:paraId="7358BB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(опечатка)</w:t>
            </w:r>
          </w:p>
        </w:tc>
        <w:tc>
          <w:tcPr>
            <w:tcW w:w="2338" w:type="dxa"/>
            <w:vAlign w:val="center"/>
          </w:tcPr>
          <w:p w14:paraId="2E25C0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</w:t>
            </w:r>
          </w:p>
        </w:tc>
        <w:tc>
          <w:tcPr>
            <w:tcW w:w="2338" w:type="dxa"/>
            <w:vAlign w:val="center"/>
          </w:tcPr>
          <w:p w14:paraId="795CC5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8E7A11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E935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861 ключевых слов</w:t>
            </w:r>
          </w:p>
        </w:tc>
        <w:tc>
          <w:tcPr>
            <w:tcW w:w="2338" w:type="dxa"/>
            <w:vAlign w:val="center"/>
          </w:tcPr>
          <w:p w14:paraId="669A53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2338" w:type="dxa"/>
            <w:vAlign w:val="center"/>
          </w:tcPr>
          <w:p w14:paraId="497BF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34F1BC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0 %</w:t>
            </w:r>
          </w:p>
        </w:tc>
      </w:tr>
    </w:tbl>
    <w:p>
      <w:pPr>
        <w:pStyle w:val="Normal"/>
      </w:pPr>
    </w:p>
    <w:p w14:paraId="291C90C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>
      <w:pPr>
        <w:pStyle w:val="Normal"/>
      </w:pPr>
    </w:p>
    <w:p w14:paraId="47EBFC50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7" w:name="расчёт-объёма-по-sw-x"/>
      <w:bookmarkEnd w:id="16"/>
      <w:r>
        <w:rPr>
          <w:rFonts w:ascii="Times New Roman" w:hAnsi="Times New Roman"/>
          <w:sz w:val="28"/>
        </w:rPr>
        <w:t xml:space="preserve">1.3.5 Расчет объема по </w:t>
      </w:r>
      <w:r>
        <w:rPr>
          <w:sz w:val="28"/>
          <w:rFonts w:ascii="Times New Roman" w:hAnsi="Times New Roman"/>
          <w:i/>
          <w:iCs/>
        </w:rPr>
        <w:t>SW-X</w:t>
      </w:r>
    </w:p>
    <w:p>
      <w:pPr>
        <w:pStyle w:val="Normal"/>
      </w:pPr>
    </w:p>
    <w:p w14:paraId="433B5BD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71EBE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73FD5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46F7D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 шаблоне (суммирование с 5-й строки)</w:t>
            </w:r>
          </w:p>
        </w:tc>
        <w:tc>
          <w:tcPr>
            <w:tcW w:w="3118" w:type="dxa"/>
            <w:vAlign w:val="center"/>
          </w:tcPr>
          <w:p w14:paraId="2DFA2F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 рабочей копии</w:t>
            </w:r>
          </w:p>
        </w:tc>
      </w:tr>
      <w:tr w:rsidR="006F5B51" w14:paraId="3B0995B6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026D97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 в выборке</w:t>
            </w:r>
          </w:p>
        </w:tc>
        <w:tc>
          <w:tcPr>
            <w:tcW w:w="3118" w:type="dxa"/>
            <w:vAlign w:val="center"/>
          </w:tcPr>
          <w:p w14:paraId="415FD2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141314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6F5B51" w14:paraId="749C2CEB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9C12B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мес.</w:t>
            </w:r>
          </w:p>
        </w:tc>
        <w:tc>
          <w:tcPr>
            <w:tcW w:w="3118" w:type="dxa"/>
            <w:vAlign w:val="center"/>
          </w:tcPr>
          <w:p w14:paraId="029E6E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16 640,1</w:t>
            </w:r>
          </w:p>
        </w:tc>
        <w:tc>
          <w:tcPr>
            <w:tcW w:w="3118" w:type="dxa"/>
            <w:vAlign w:val="center"/>
          </w:tcPr>
          <w:p w14:paraId="12FFA6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</w:tr>
      <w:tr w:rsidR="006F5B51" w14:paraId="18C59306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26742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год</w:t>
            </w:r>
          </w:p>
        </w:tc>
        <w:tc>
          <w:tcPr>
            <w:tcW w:w="3118" w:type="dxa"/>
            <w:vAlign w:val="center"/>
          </w:tcPr>
          <w:p w14:paraId="51E5CB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199 680,8</w:t>
            </w:r>
          </w:p>
        </w:tc>
        <w:tc>
          <w:tcPr>
            <w:tcW w:w="3118" w:type="dxa"/>
            <w:vAlign w:val="center"/>
          </w:tcPr>
          <w:p w14:paraId="77C9E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211 593,2</w:t>
            </w:r>
          </w:p>
        </w:tc>
      </w:tr>
      <w:tr w:rsidR="006F5B51" w14:paraId="069C9DBE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EA600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118" w:type="dxa"/>
            <w:vAlign w:val="center"/>
          </w:tcPr>
          <w:p w14:paraId="7162BF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23 771,5</w:t>
            </w:r>
          </w:p>
        </w:tc>
        <w:tc>
          <w:tcPr>
            <w:tcW w:w="3118" w:type="dxa"/>
            <w:vAlign w:val="center"/>
          </w:tcPr>
          <w:p w14:paraId="74589D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25 189,7</w:t>
            </w:r>
          </w:p>
        </w:tc>
      </w:tr>
      <w:tr w:rsidR="006F5B51" w14:paraId="2B512D39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415C4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год</w:t>
            </w:r>
          </w:p>
        </w:tc>
        <w:tc>
          <w:tcPr>
            <w:tcW w:w="3118" w:type="dxa"/>
            <w:vAlign w:val="center"/>
          </w:tcPr>
          <w:p w14:paraId="0B99A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285 258,2</w:t>
            </w:r>
          </w:p>
        </w:tc>
        <w:tc>
          <w:tcPr>
            <w:tcW w:w="3118" w:type="dxa"/>
            <w:vAlign w:val="center"/>
          </w:tcPr>
          <w:p w14:paraId="20EFD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302 276,0</w:t>
            </w:r>
          </w:p>
        </w:tc>
      </w:tr>
    </w:tbl>
    <w:p>
      <w:pPr>
        <w:pStyle w:val="Normal"/>
      </w:pPr>
    </w:p>
    <w:p w14:paraId="6440A591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1F1C9EEB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6F5B51" w14:paraId="40CE51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28095E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935" w:type="dxa"/>
            <w:vAlign w:val="center"/>
          </w:tcPr>
          <w:p w14:paraId="0A860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Покрытие</w:t>
            </w:r>
          </w:p>
        </w:tc>
        <w:tc>
          <w:tcPr>
            <w:tcW w:w="935" w:type="dxa"/>
            <w:vAlign w:val="center"/>
          </w:tcPr>
          <w:p w14:paraId="53E52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визитов/мес.</w:t>
            </w:r>
          </w:p>
        </w:tc>
        <w:tc>
          <w:tcPr>
            <w:tcW w:w="935" w:type="dxa"/>
            <w:vAlign w:val="center"/>
          </w:tcPr>
          <w:p w14:paraId="19D29D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935" w:type="dxa"/>
            <w:vAlign w:val="center"/>
          </w:tcPr>
          <w:p w14:paraId="3FF319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935" w:type="dxa"/>
            <w:vAlign w:val="center"/>
          </w:tcPr>
          <w:p w14:paraId="6C25C6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003CD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Оплат на клиента в год</w:t>
            </w:r>
          </w:p>
        </w:tc>
        <w:tc>
          <w:tcPr>
            <w:tcW w:w="935" w:type="dxa"/>
            <w:vAlign w:val="center"/>
          </w:tcPr>
          <w:p w14:paraId="398A69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Заказов/мес.</w:t>
            </w:r>
          </w:p>
        </w:tc>
        <w:tc>
          <w:tcPr>
            <w:tcW w:w="935" w:type="dxa"/>
            <w:vAlign w:val="center"/>
          </w:tcPr>
          <w:p w14:paraId="0E108B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2BB7AF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7C4EDA9A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4613E5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935" w:type="dxa"/>
            <w:vAlign w:val="center"/>
          </w:tcPr>
          <w:p w14:paraId="0448F6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935" w:type="dxa"/>
            <w:vAlign w:val="center"/>
          </w:tcPr>
          <w:p w14:paraId="7E2587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22 041</w:t>
            </w:r>
          </w:p>
        </w:tc>
        <w:tc>
          <w:tcPr>
            <w:tcW w:w="935" w:type="dxa"/>
            <w:vAlign w:val="center"/>
          </w:tcPr>
          <w:p w14:paraId="00CA7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935" w:type="dxa"/>
            <w:vAlign w:val="center"/>
          </w:tcPr>
          <w:p w14:paraId="713BF5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35" w:type="dxa"/>
            <w:vAlign w:val="center"/>
          </w:tcPr>
          <w:p w14:paraId="2453AC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35" w:type="dxa"/>
            <w:vAlign w:val="center"/>
          </w:tcPr>
          <w:p w14:paraId="391DC1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458FC8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5,29</w:t>
            </w:r>
          </w:p>
        </w:tc>
        <w:tc>
          <w:tcPr>
            <w:tcW w:w="935" w:type="dxa"/>
            <w:vAlign w:val="center"/>
          </w:tcPr>
          <w:p w14:paraId="38032E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641</w:t>
            </w:r>
          </w:p>
        </w:tc>
        <w:tc>
          <w:tcPr>
            <w:tcW w:w="935" w:type="dxa"/>
            <w:vAlign w:val="center"/>
          </w:tcPr>
          <w:p w14:paraId="6D0F3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</w:tr>
      <w:tr w:rsidR="006F5B51" w14:paraId="5F0D53FA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78253E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935" w:type="dxa"/>
            <w:vAlign w:val="center"/>
          </w:tcPr>
          <w:p w14:paraId="47ECFD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35" w:type="dxa"/>
            <w:vAlign w:val="center"/>
          </w:tcPr>
          <w:p w14:paraId="69D7D9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935" w:type="dxa"/>
            <w:vAlign w:val="center"/>
          </w:tcPr>
          <w:p w14:paraId="18B280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935" w:type="dxa"/>
            <w:vAlign w:val="center"/>
          </w:tcPr>
          <w:p w14:paraId="12FDD4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935" w:type="dxa"/>
            <w:vAlign w:val="center"/>
          </w:tcPr>
          <w:p w14:paraId="2EC9D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35" w:type="dxa"/>
            <w:vAlign w:val="center"/>
          </w:tcPr>
          <w:p w14:paraId="1172CD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7C3ED2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15,11</w:t>
            </w:r>
          </w:p>
        </w:tc>
        <w:tc>
          <w:tcPr>
            <w:tcW w:w="935" w:type="dxa"/>
            <w:vAlign w:val="center"/>
          </w:tcPr>
          <w:p w14:paraId="11303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1 831</w:t>
            </w:r>
          </w:p>
        </w:tc>
        <w:tc>
          <w:tcPr>
            <w:tcW w:w="935" w:type="dxa"/>
            <w:vAlign w:val="center"/>
          </w:tcPr>
          <w:p w14:paraId="011A0A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</w:tr>
      <w:tr w:rsidR="006F5B51" w14:paraId="3B5624F4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1D5B79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Оптимистичный</w:t>
            </w:r>
          </w:p>
        </w:tc>
        <w:tc>
          <w:tcPr>
            <w:tcW w:w="935" w:type="dxa"/>
            <w:vAlign w:val="center"/>
          </w:tcPr>
          <w:p w14:paraId="595AE7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35" w:type="dxa"/>
            <w:vAlign w:val="center"/>
          </w:tcPr>
          <w:p w14:paraId="0F7FA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32 060</w:t>
            </w:r>
          </w:p>
        </w:tc>
        <w:tc>
          <w:tcPr>
            <w:tcW w:w="935" w:type="dxa"/>
            <w:vAlign w:val="center"/>
          </w:tcPr>
          <w:p w14:paraId="2F2BA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935" w:type="dxa"/>
            <w:vAlign w:val="center"/>
          </w:tcPr>
          <w:p w14:paraId="38F97C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35" w:type="dxa"/>
            <w:vAlign w:val="center"/>
          </w:tcPr>
          <w:p w14:paraId="5617E1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935" w:type="dxa"/>
            <w:vAlign w:val="center"/>
          </w:tcPr>
          <w:p w14:paraId="6D2B08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26FBE6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40,07</w:t>
            </w:r>
          </w:p>
        </w:tc>
        <w:tc>
          <w:tcPr>
            <w:tcW w:w="935" w:type="dxa"/>
            <w:vAlign w:val="center"/>
          </w:tcPr>
          <w:p w14:paraId="28D019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11 651</w:t>
            </w:r>
          </w:p>
        </w:tc>
        <w:tc>
          <w:tcPr>
            <w:tcW w:w="935" w:type="dxa"/>
            <w:vAlign w:val="center"/>
          </w:tcPr>
          <w:p w14:paraId="5269AE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</w:tr>
    </w:tbl>
    <w:p>
      <w:pPr>
        <w:pStyle w:val="Normal"/>
      </w:pPr>
    </w:p>
    <w:p w14:paraId="72D480C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>
      <w:pPr>
        <w:pStyle w:val="Normal"/>
      </w:pPr>
    </w:p>
    <w:p w14:paraId="5D5E225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316279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F587D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2338" w:type="dxa"/>
            <w:vAlign w:val="center"/>
          </w:tcPr>
          <w:p w14:paraId="00C562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Рыночная 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2338" w:type="dxa"/>
            <w:vAlign w:val="center"/>
          </w:tcPr>
          <w:p w14:paraId="2F538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2338" w:type="dxa"/>
            <w:vAlign w:val="center"/>
          </w:tcPr>
          <w:p w14:paraId="333FCB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55329FCA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9EBF2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5BB629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2338" w:type="dxa"/>
            <w:vAlign w:val="center"/>
          </w:tcPr>
          <w:p w14:paraId="7671A5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338" w:type="dxa"/>
            <w:vAlign w:val="center"/>
          </w:tcPr>
          <w:p w14:paraId="00E7B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38,4</w:t>
            </w:r>
          </w:p>
        </w:tc>
      </w:tr>
      <w:tr w:rsidR="006F5B51" w14:paraId="509158A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228FE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49B171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38" w:type="dxa"/>
            <w:vAlign w:val="center"/>
          </w:tcPr>
          <w:p w14:paraId="375629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338" w:type="dxa"/>
            <w:vAlign w:val="center"/>
          </w:tcPr>
          <w:p w14:paraId="7F8FF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329,6</w:t>
            </w:r>
          </w:p>
        </w:tc>
      </w:tr>
      <w:tr w:rsidR="006F5B51" w14:paraId="60452B0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301F9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2338" w:type="dxa"/>
            <w:vAlign w:val="center"/>
          </w:tcPr>
          <w:p w14:paraId="2DC2C6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2338" w:type="dxa"/>
            <w:vAlign w:val="center"/>
          </w:tcPr>
          <w:p w14:paraId="243DE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  <w:tc>
          <w:tcPr>
            <w:tcW w:w="2338" w:type="dxa"/>
            <w:vAlign w:val="center"/>
          </w:tcPr>
          <w:p w14:paraId="753729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4 893,5</w:t>
            </w:r>
          </w:p>
        </w:tc>
      </w:tr>
    </w:tbl>
    <w:p>
      <w:pPr>
        <w:pStyle w:val="Normal"/>
      </w:pPr>
    </w:p>
    <w:p w14:paraId="588FA8A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1A458F45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8" w:name="X26d39d2a0731df8001943755f56b3315f650818"/>
      <w:bookmarkEnd w:id="17"/>
      <w:r>
        <w:rPr>
          <w:rFonts w:ascii="Times New Roman" w:hAnsi="Times New Roman"/>
          <w:sz w:val="28"/>
        </w:rPr>
        <w:t xml:space="preserve">1.3.6 </w:t>
      </w:r>
      <w:r>
        <w:rPr>
          <w:sz w:val="28"/>
          <w:rFonts w:ascii="Times New Roman" w:hAnsi="Times New Roman"/>
          <w:i/>
          <w:iCs/>
        </w:rPr>
        <w:t xml:space="preserve">TAM, SAM, SOM </w:t>
      </w:r>
      <w:r>
        <w:rPr>
          <w:rFonts w:ascii="Times New Roman" w:hAnsi="Times New Roman"/>
          <w:sz w:val="28"/>
        </w:rPr>
        <w:t>цифрового внимания (М1) и вариант по М2</w:t>
      </w:r>
    </w:p>
    <w:p>
      <w:pPr>
        <w:pStyle w:val="Normal"/>
      </w:pPr>
    </w:p>
    <w:p w14:paraId="79960EE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F5B51" w14:paraId="5EEF361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CC771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4677" w:type="dxa"/>
            <w:vAlign w:val="center"/>
          </w:tcPr>
          <w:p w14:paraId="5A4D34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F5B51" w14:paraId="7EC08D63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19FB3B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4677" w:type="dxa"/>
            <w:vAlign w:val="center"/>
          </w:tcPr>
          <w:p w14:paraId="562905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6F5B51" w14:paraId="3075116E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3BFD1A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(Беларусь), допущение Д-01</w:t>
            </w:r>
          </w:p>
        </w:tc>
        <w:tc>
          <w:tcPr>
            <w:tcW w:w="4677" w:type="dxa"/>
            <w:vAlign w:val="center"/>
          </w:tcPr>
          <w:p w14:paraId="77F942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</w:tr>
      <w:tr w:rsidR="006F5B51" w14:paraId="37B998D5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162A82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× доля страны</w:t>
            </w:r>
          </w:p>
        </w:tc>
        <w:tc>
          <w:tcPr>
            <w:tcW w:w="4677" w:type="dxa"/>
            <w:vAlign w:val="center"/>
          </w:tcPr>
          <w:p w14:paraId="77E8C4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</w:tr>
      <w:tr w:rsidR="006F5B51" w14:paraId="7D6202AD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6628F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4677" w:type="dxa"/>
            <w:vAlign w:val="center"/>
          </w:tcPr>
          <w:p w14:paraId="4BCC72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48,47 %</w:t>
            </w:r>
          </w:p>
        </w:tc>
      </w:tr>
      <w:tr w:rsidR="006F5B51" w14:paraId="51D501FF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340DAE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каналу, визиты/мес.</w:t>
            </w:r>
          </w:p>
        </w:tc>
        <w:tc>
          <w:tcPr>
            <w:tcW w:w="4677" w:type="dxa"/>
            <w:vAlign w:val="center"/>
          </w:tcPr>
          <w:p w14:paraId="0BEB02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8 547</w:t>
            </w:r>
          </w:p>
        </w:tc>
      </w:tr>
      <w:tr w:rsidR="006F5B51" w14:paraId="7950B683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73BA7E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(базовая, лист 06)</w:t>
            </w:r>
          </w:p>
        </w:tc>
        <w:tc>
          <w:tcPr>
            <w:tcW w:w="4677" w:type="dxa"/>
            <w:vAlign w:val="center"/>
          </w:tcPr>
          <w:p w14:paraId="549BD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6F5B51" w14:paraId="582AC32C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2876BD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4677" w:type="dxa"/>
            <w:vAlign w:val="center"/>
          </w:tcPr>
          <w:p w14:paraId="6E5544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128,2</w:t>
            </w:r>
          </w:p>
        </w:tc>
      </w:tr>
      <w:tr w:rsidR="006F5B51" w14:paraId="25578653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7B8E50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4677" w:type="dxa"/>
            <w:vAlign w:val="center"/>
          </w:tcPr>
          <w:p w14:paraId="1DB78A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6F5B51" w14:paraId="401E2305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29C8D4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4677" w:type="dxa"/>
            <w:vAlign w:val="center"/>
          </w:tcPr>
          <w:p w14:paraId="188EFA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</w:tr>
      <w:tr w:rsidR="006F5B51" w14:paraId="6A3A7468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5F325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(лист 06)</w:t>
            </w:r>
          </w:p>
        </w:tc>
        <w:tc>
          <w:tcPr>
            <w:tcW w:w="4677" w:type="dxa"/>
            <w:vAlign w:val="center"/>
          </w:tcPr>
          <w:p w14:paraId="28C009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6F5B51" w14:paraId="3C5674CB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5F9096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покупок в год</w:t>
            </w:r>
          </w:p>
        </w:tc>
        <w:tc>
          <w:tcPr>
            <w:tcW w:w="4677" w:type="dxa"/>
            <w:vAlign w:val="center"/>
          </w:tcPr>
          <w:p w14:paraId="48FD66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</w:tr>
      <w:tr w:rsidR="006F5B51" w14:paraId="71A925FE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5BCB6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выручке,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× чек × число покупок</w:t>
            </w:r>
          </w:p>
        </w:tc>
        <w:tc>
          <w:tcPr>
            <w:tcW w:w="4677" w:type="dxa"/>
            <w:vAlign w:val="center"/>
          </w:tcPr>
          <w:p w14:paraId="2667A8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111,8</w:t>
            </w:r>
          </w:p>
        </w:tc>
      </w:tr>
      <w:tr w:rsidR="006F5B51" w14:paraId="6026E810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012369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4677" w:type="dxa"/>
            <w:vAlign w:val="center"/>
          </w:tcPr>
          <w:p w14:paraId="469BC0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</w:tr>
      <w:tr w:rsidR="006F5B51" w14:paraId="47F2899E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4FA1A1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активных конкурентов в выборке</w:t>
            </w:r>
          </w:p>
        </w:tc>
        <w:tc>
          <w:tcPr>
            <w:tcW w:w="4677" w:type="dxa"/>
            <w:vAlign w:val="center"/>
          </w:tcPr>
          <w:p w14:paraId="06CED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</w:tr>
      <w:tr w:rsidR="006F5B51" w14:paraId="143CEAC6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3E965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конкурентами: сумма,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4677" w:type="dxa"/>
            <w:vAlign w:val="center"/>
          </w:tcPr>
          <w:p w14:paraId="27AF89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15 379</w:t>
            </w:r>
          </w:p>
        </w:tc>
      </w:tr>
    </w:tbl>
    <w:p>
      <w:pPr>
        <w:pStyle w:val="Normal"/>
      </w:pPr>
    </w:p>
    <w:p w14:paraId="00076DC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>
      <w:pPr>
        <w:pStyle w:val="Normal"/>
      </w:pPr>
    </w:p>
    <w:p w14:paraId="380AEF1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150DD46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16840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871" w:type="dxa"/>
            <w:vAlign w:val="center"/>
          </w:tcPr>
          <w:p w14:paraId="63532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0741A4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871" w:type="dxa"/>
            <w:vAlign w:val="center"/>
          </w:tcPr>
          <w:p w14:paraId="7C61E9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5358E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20B8A354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E9A74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>: визиты выборки, мес. (Σ)</w:t>
            </w:r>
          </w:p>
        </w:tc>
        <w:tc>
          <w:tcPr>
            <w:tcW w:w="1871" w:type="dxa"/>
            <w:vAlign w:val="center"/>
          </w:tcPr>
          <w:p w14:paraId="16720B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871" w:type="dxa"/>
            <w:vAlign w:val="center"/>
          </w:tcPr>
          <w:p w14:paraId="301D44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871" w:type="dxa"/>
            <w:vAlign w:val="center"/>
          </w:tcPr>
          <w:p w14:paraId="6DDA27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871" w:type="dxa"/>
            <w:vAlign w:val="center"/>
          </w:tcPr>
          <w:p w14:paraId="653AED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8</w:t>
            </w:r>
          </w:p>
        </w:tc>
      </w:tr>
      <w:tr w:rsidR="006F5B51" w14:paraId="5D652547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65E84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географии (РБ), Д-01</w:t>
            </w:r>
          </w:p>
        </w:tc>
        <w:tc>
          <w:tcPr>
            <w:tcW w:w="1871" w:type="dxa"/>
            <w:vAlign w:val="center"/>
          </w:tcPr>
          <w:p w14:paraId="5302F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871" w:type="dxa"/>
            <w:vAlign w:val="center"/>
          </w:tcPr>
          <w:p w14:paraId="349923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871" w:type="dxa"/>
            <w:vAlign w:val="center"/>
          </w:tcPr>
          <w:p w14:paraId="71F7A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871" w:type="dxa"/>
            <w:vAlign w:val="center"/>
          </w:tcPr>
          <w:p w14:paraId="4525FC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AA35B03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C5407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 xml:space="preserve"> × доля географии</w:t>
            </w:r>
          </w:p>
        </w:tc>
        <w:tc>
          <w:tcPr>
            <w:tcW w:w="1871" w:type="dxa"/>
            <w:vAlign w:val="center"/>
          </w:tcPr>
          <w:p w14:paraId="0EAE0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871" w:type="dxa"/>
            <w:vAlign w:val="center"/>
          </w:tcPr>
          <w:p w14:paraId="44D16D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871" w:type="dxa"/>
            <w:vAlign w:val="center"/>
          </w:tcPr>
          <w:p w14:paraId="31712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871" w:type="dxa"/>
            <w:vAlign w:val="center"/>
          </w:tcPr>
          <w:p w14:paraId="5D13C6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E871AC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7E769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охвата выборки</w:t>
            </w:r>
          </w:p>
        </w:tc>
        <w:tc>
          <w:tcPr>
            <w:tcW w:w="1871" w:type="dxa"/>
            <w:vAlign w:val="center"/>
          </w:tcPr>
          <w:p w14:paraId="13BB5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45 %</w:t>
            </w:r>
          </w:p>
        </w:tc>
        <w:tc>
          <w:tcPr>
            <w:tcW w:w="1871" w:type="dxa"/>
            <w:vAlign w:val="center"/>
          </w:tcPr>
          <w:p w14:paraId="149BA7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65 %</w:t>
            </w:r>
          </w:p>
        </w:tc>
        <w:tc>
          <w:tcPr>
            <w:tcW w:w="1871" w:type="dxa"/>
            <w:vAlign w:val="center"/>
          </w:tcPr>
          <w:p w14:paraId="32716B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85 %</w:t>
            </w:r>
          </w:p>
        </w:tc>
        <w:tc>
          <w:tcPr>
            <w:tcW w:w="1871" w:type="dxa"/>
            <w:vAlign w:val="center"/>
          </w:tcPr>
          <w:p w14:paraId="442806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 (шкала табл. 9: 0,40–0,55 / 0,60–0,75 / 0,80–0,90)</w:t>
            </w:r>
          </w:p>
        </w:tc>
      </w:tr>
      <w:tr w:rsidR="006F5B51" w14:paraId="0EAF3FC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01B3D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V_total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/ охват</w:t>
            </w:r>
          </w:p>
        </w:tc>
        <w:tc>
          <w:tcPr>
            <w:tcW w:w="1871" w:type="dxa"/>
            <w:vAlign w:val="center"/>
          </w:tcPr>
          <w:p w14:paraId="201FB9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39 183,9</w:t>
            </w:r>
          </w:p>
        </w:tc>
        <w:tc>
          <w:tcPr>
            <w:tcW w:w="1871" w:type="dxa"/>
            <w:vAlign w:val="center"/>
          </w:tcPr>
          <w:p w14:paraId="7C1547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27 127,3</w:t>
            </w:r>
          </w:p>
        </w:tc>
        <w:tc>
          <w:tcPr>
            <w:tcW w:w="1871" w:type="dxa"/>
            <w:vAlign w:val="center"/>
          </w:tcPr>
          <w:p w14:paraId="575DE8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20 744,4</w:t>
            </w:r>
          </w:p>
        </w:tc>
        <w:tc>
          <w:tcPr>
            <w:tcW w:w="1871" w:type="dxa"/>
            <w:vAlign w:val="center"/>
          </w:tcPr>
          <w:p w14:paraId="489B73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</w:rPr>
              <w:t>W-15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01951E23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42E8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871" w:type="dxa"/>
            <w:vAlign w:val="center"/>
          </w:tcPr>
          <w:p w14:paraId="37A92E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20 %</w:t>
            </w:r>
          </w:p>
        </w:tc>
        <w:tc>
          <w:tcPr>
            <w:tcW w:w="1871" w:type="dxa"/>
            <w:vAlign w:val="center"/>
          </w:tcPr>
          <w:p w14:paraId="7077F3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871" w:type="dxa"/>
            <w:vAlign w:val="center"/>
          </w:tcPr>
          <w:p w14:paraId="44CB5B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871" w:type="dxa"/>
            <w:vAlign w:val="center"/>
          </w:tcPr>
          <w:p w14:paraId="4879BE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</w:t>
            </w:r>
          </w:p>
        </w:tc>
      </w:tr>
      <w:tr w:rsidR="006F5B51" w14:paraId="66D1DC59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0B1E1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релевантные визиты, мес.</w:t>
            </w:r>
          </w:p>
        </w:tc>
        <w:tc>
          <w:tcPr>
            <w:tcW w:w="1871" w:type="dxa"/>
            <w:vAlign w:val="center"/>
          </w:tcPr>
          <w:p w14:paraId="5312D2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7 836,8</w:t>
            </w:r>
          </w:p>
        </w:tc>
        <w:tc>
          <w:tcPr>
            <w:tcW w:w="1871" w:type="dxa"/>
            <w:vAlign w:val="center"/>
          </w:tcPr>
          <w:p w14:paraId="14175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9 494,6</w:t>
            </w:r>
          </w:p>
        </w:tc>
        <w:tc>
          <w:tcPr>
            <w:tcW w:w="1871" w:type="dxa"/>
            <w:vAlign w:val="center"/>
          </w:tcPr>
          <w:p w14:paraId="5DD48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10 372,2</w:t>
            </w:r>
          </w:p>
        </w:tc>
        <w:tc>
          <w:tcPr>
            <w:tcW w:w="1871" w:type="dxa"/>
            <w:vAlign w:val="center"/>
          </w:tcPr>
          <w:p w14:paraId="3C5A1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347D59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BFF3E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(визит , заявка)</w:t>
            </w:r>
          </w:p>
        </w:tc>
        <w:tc>
          <w:tcPr>
            <w:tcW w:w="1871" w:type="dxa"/>
            <w:vAlign w:val="center"/>
          </w:tcPr>
          <w:p w14:paraId="2A15BA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0,35 %</w:t>
            </w:r>
          </w:p>
        </w:tc>
        <w:tc>
          <w:tcPr>
            <w:tcW w:w="1871" w:type="dxa"/>
            <w:vAlign w:val="center"/>
          </w:tcPr>
          <w:p w14:paraId="1E8ED7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1,00 %</w:t>
            </w:r>
          </w:p>
        </w:tc>
        <w:tc>
          <w:tcPr>
            <w:tcW w:w="1871" w:type="dxa"/>
            <w:vAlign w:val="center"/>
          </w:tcPr>
          <w:p w14:paraId="68DB9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871" w:type="dxa"/>
            <w:vAlign w:val="center"/>
          </w:tcPr>
          <w:p w14:paraId="4B13D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середины диапазонов М2 табл. 11</w:t>
            </w:r>
          </w:p>
        </w:tc>
      </w:tr>
      <w:tr w:rsidR="006F5B51" w14:paraId="624518F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5DA8F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2CC976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3,00 %</w:t>
            </w:r>
          </w:p>
        </w:tc>
        <w:tc>
          <w:tcPr>
            <w:tcW w:w="1871" w:type="dxa"/>
            <w:vAlign w:val="center"/>
          </w:tcPr>
          <w:p w14:paraId="47D66C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871" w:type="dxa"/>
            <w:vAlign w:val="center"/>
          </w:tcPr>
          <w:p w14:paraId="081C6D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5,00 %</w:t>
            </w:r>
          </w:p>
        </w:tc>
        <w:tc>
          <w:tcPr>
            <w:tcW w:w="1871" w:type="dxa"/>
            <w:vAlign w:val="center"/>
          </w:tcPr>
          <w:p w14:paraId="459AE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неприменима)</w:t>
            </w:r>
          </w:p>
        </w:tc>
      </w:tr>
      <w:tr w:rsidR="006F5B51" w14:paraId="23A68B4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FDBCF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871" w:type="dxa"/>
            <w:vAlign w:val="center"/>
          </w:tcPr>
          <w:p w14:paraId="7EBF4F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871" w:type="dxa"/>
            <w:vAlign w:val="center"/>
          </w:tcPr>
          <w:p w14:paraId="0C4F2B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871" w:type="dxa"/>
            <w:vAlign w:val="center"/>
          </w:tcPr>
          <w:p w14:paraId="5446A5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</w:t>
            </w:r>
          </w:p>
        </w:tc>
        <w:tc>
          <w:tcPr>
            <w:tcW w:w="1871" w:type="dxa"/>
            <w:vAlign w:val="center"/>
          </w:tcPr>
          <w:p w14:paraId="353A96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 </w:t>
            </w:r>
            <w:r>
              <w:rPr>
                <w:rFonts w:ascii="Times New Roman" w:hAnsi="Times New Roman"/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7240D65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7391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71" w:type="dxa"/>
            <w:vAlign w:val="center"/>
          </w:tcPr>
          <w:p w14:paraId="74F10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99,7</w:t>
            </w:r>
          </w:p>
        </w:tc>
        <w:tc>
          <w:tcPr>
            <w:tcW w:w="1871" w:type="dxa"/>
            <w:vAlign w:val="center"/>
          </w:tcPr>
          <w:p w14:paraId="5DDB0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460,1</w:t>
            </w:r>
          </w:p>
        </w:tc>
        <w:tc>
          <w:tcPr>
            <w:tcW w:w="1871" w:type="dxa"/>
            <w:vAlign w:val="center"/>
          </w:tcPr>
          <w:p w14:paraId="36342A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3 392,6</w:t>
            </w:r>
          </w:p>
        </w:tc>
        <w:tc>
          <w:tcPr>
            <w:tcW w:w="1871" w:type="dxa"/>
            <w:vAlign w:val="center"/>
          </w:tcPr>
          <w:p w14:paraId="0A5B79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68EA9DF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C6BE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(× 12, М2)</w:t>
            </w:r>
          </w:p>
        </w:tc>
        <w:tc>
          <w:tcPr>
            <w:tcW w:w="1871" w:type="dxa"/>
            <w:vAlign w:val="center"/>
          </w:tcPr>
          <w:p w14:paraId="1246CF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1 196,2</w:t>
            </w:r>
          </w:p>
        </w:tc>
        <w:tc>
          <w:tcPr>
            <w:tcW w:w="1871" w:type="dxa"/>
            <w:vAlign w:val="center"/>
          </w:tcPr>
          <w:p w14:paraId="4181D0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5 520,8</w:t>
            </w:r>
          </w:p>
        </w:tc>
        <w:tc>
          <w:tcPr>
            <w:tcW w:w="1871" w:type="dxa"/>
            <w:vAlign w:val="center"/>
          </w:tcPr>
          <w:p w14:paraId="2C25F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40 710,8</w:t>
            </w:r>
          </w:p>
        </w:tc>
        <w:tc>
          <w:tcPr>
            <w:tcW w:w="1871" w:type="dxa"/>
            <w:vAlign w:val="center"/>
          </w:tcPr>
          <w:p w14:paraId="48015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× 12 × покупок)</w:t>
            </w:r>
          </w:p>
        </w:tc>
      </w:tr>
      <w:tr w:rsidR="006F5B51" w14:paraId="03B9E5B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A17B8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5B00E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0,50 %</w:t>
            </w:r>
          </w:p>
        </w:tc>
        <w:tc>
          <w:tcPr>
            <w:tcW w:w="1871" w:type="dxa"/>
            <w:vAlign w:val="center"/>
          </w:tcPr>
          <w:p w14:paraId="4D039B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1871" w:type="dxa"/>
            <w:vAlign w:val="center"/>
          </w:tcPr>
          <w:p w14:paraId="1E808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3,50 %</w:t>
            </w:r>
          </w:p>
        </w:tc>
        <w:tc>
          <w:tcPr>
            <w:tcW w:w="1871" w:type="dxa"/>
            <w:vAlign w:val="center"/>
          </w:tcPr>
          <w:p w14:paraId="43D5FF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 в листе 06</w:t>
            </w:r>
          </w:p>
        </w:tc>
      </w:tr>
      <w:tr w:rsidR="006F5B51" w14:paraId="592E0B7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DADA1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871" w:type="dxa"/>
            <w:vAlign w:val="center"/>
          </w:tcPr>
          <w:p w14:paraId="5926E6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871" w:type="dxa"/>
            <w:vAlign w:val="center"/>
          </w:tcPr>
          <w:p w14:paraId="447553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82,8</w:t>
            </w:r>
          </w:p>
        </w:tc>
        <w:tc>
          <w:tcPr>
            <w:tcW w:w="1871" w:type="dxa"/>
            <w:vAlign w:val="center"/>
          </w:tcPr>
          <w:p w14:paraId="641B0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1 424,9</w:t>
            </w:r>
          </w:p>
        </w:tc>
        <w:tc>
          <w:tcPr>
            <w:tcW w:w="1871" w:type="dxa"/>
            <w:vAlign w:val="center"/>
          </w:tcPr>
          <w:p w14:paraId="7D08E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567AD74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rFonts w:ascii="Times New Roman" w:hAnsi="Times New Roman"/>
          <w:sz w:val="28"/>
        </w:rPr>
        <w:lastRenderedPageBreak/>
        <w:t xml:space="preserve">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>
      <w:pPr>
        <w:pStyle w:val="Normal"/>
      </w:pPr>
    </w:p>
    <w:p w14:paraId="41A1B31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02FE271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36002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871" w:type="dxa"/>
            <w:vAlign w:val="center"/>
          </w:tcPr>
          <w:p w14:paraId="455B0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1871" w:type="dxa"/>
            <w:vAlign w:val="center"/>
          </w:tcPr>
          <w:p w14:paraId="4F545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SW-X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(основной)</w:t>
            </w:r>
          </w:p>
        </w:tc>
        <w:tc>
          <w:tcPr>
            <w:tcW w:w="1871" w:type="dxa"/>
            <w:vAlign w:val="center"/>
          </w:tcPr>
          <w:p w14:paraId="72B9D1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М1 / М2 (рядом)</w:t>
            </w:r>
          </w:p>
        </w:tc>
        <w:tc>
          <w:tcPr>
            <w:tcW w:w="1871" w:type="dxa"/>
            <w:vAlign w:val="center"/>
          </w:tcPr>
          <w:p w14:paraId="5DB85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Замечание</w:t>
            </w:r>
          </w:p>
        </w:tc>
      </w:tr>
      <w:tr w:rsidR="006F5B51" w14:paraId="69A472D1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B2DB1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Р-37</w:t>
            </w:r>
          </w:p>
        </w:tc>
        <w:tc>
          <w:tcPr>
            <w:tcW w:w="1871" w:type="dxa"/>
            <w:vAlign w:val="center"/>
          </w:tcPr>
          <w:p w14:paraId="52F240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выборки</w:t>
            </w:r>
          </w:p>
        </w:tc>
        <w:tc>
          <w:tcPr>
            <w:tcW w:w="1871" w:type="dxa"/>
            <w:vAlign w:val="center"/>
          </w:tcPr>
          <w:p w14:paraId="32A6E7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0,7 / 0,55</w:t>
            </w:r>
          </w:p>
        </w:tc>
        <w:tc>
          <w:tcPr>
            <w:tcW w:w="1871" w:type="dxa"/>
            <w:vAlign w:val="center"/>
          </w:tcPr>
          <w:p w14:paraId="47FD0F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 / 0,65 / 0,85; шкала 0,40–0,55 / 0,60–0,75 / 0,80–0,90</w:t>
            </w:r>
          </w:p>
        </w:tc>
        <w:tc>
          <w:tcPr>
            <w:tcW w:w="1871" w:type="dxa"/>
            <w:vAlign w:val="center"/>
          </w:tcPr>
          <w:p w14:paraId="525A34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00B4F9E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4D5BA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Р-38</w:t>
            </w:r>
          </w:p>
        </w:tc>
        <w:tc>
          <w:tcPr>
            <w:tcW w:w="1871" w:type="dxa"/>
            <w:vAlign w:val="center"/>
          </w:tcPr>
          <w:p w14:paraId="76545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871" w:type="dxa"/>
            <w:vAlign w:val="center"/>
          </w:tcPr>
          <w:p w14:paraId="1C01DE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предусмотрена</w:t>
            </w:r>
          </w:p>
        </w:tc>
        <w:tc>
          <w:tcPr>
            <w:tcW w:w="1871" w:type="dxa"/>
            <w:vAlign w:val="center"/>
          </w:tcPr>
          <w:p w14:paraId="0EC68B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/ 35 / 50 %</w:t>
            </w:r>
          </w:p>
        </w:tc>
        <w:tc>
          <w:tcPr>
            <w:tcW w:w="1871" w:type="dxa"/>
            <w:vAlign w:val="center"/>
          </w:tcPr>
          <w:p w14:paraId="71D12C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Применена только в варианте М2</w:t>
            </w:r>
          </w:p>
        </w:tc>
      </w:tr>
      <w:tr w:rsidR="006F5B51" w14:paraId="7363BC99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9E30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871" w:type="dxa"/>
            <w:vAlign w:val="center"/>
          </w:tcPr>
          <w:p w14:paraId="5512F2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 шкале М1 / М2</w:t>
            </w:r>
          </w:p>
        </w:tc>
        <w:tc>
          <w:tcPr>
            <w:tcW w:w="1871" w:type="dxa"/>
            <w:vAlign w:val="center"/>
          </w:tcPr>
          <w:p w14:paraId="52E84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1,5 / 2,5 %</w:t>
            </w:r>
          </w:p>
        </w:tc>
        <w:tc>
          <w:tcPr>
            <w:tcW w:w="1871" w:type="dxa"/>
            <w:vAlign w:val="center"/>
          </w:tcPr>
          <w:p w14:paraId="351FE1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1871" w:type="dxa"/>
            <w:vAlign w:val="center"/>
          </w:tcPr>
          <w:p w14:paraId="23078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36C0256C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4471E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871" w:type="dxa"/>
            <w:vAlign w:val="center"/>
          </w:tcPr>
          <w:p w14:paraId="4761B5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 (3 / 4 / 5 %) в шкале М1 / М2</w:t>
            </w:r>
          </w:p>
        </w:tc>
        <w:tc>
          <w:tcPr>
            <w:tcW w:w="1871" w:type="dxa"/>
            <w:vAlign w:val="center"/>
          </w:tcPr>
          <w:p w14:paraId="0A6F8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1871" w:type="dxa"/>
            <w:vAlign w:val="center"/>
          </w:tcPr>
          <w:p w14:paraId="72FA6A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1871" w:type="dxa"/>
            <w:vAlign w:val="center"/>
          </w:tcPr>
          <w:p w14:paraId="0BC59A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F5B51" w14:paraId="259234F7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46884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Р-40</w:t>
            </w:r>
          </w:p>
        </w:tc>
        <w:tc>
          <w:tcPr>
            <w:tcW w:w="1871" w:type="dxa"/>
            <w:vAlign w:val="center"/>
          </w:tcPr>
          <w:p w14:paraId="38A40B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объем</w:t>
            </w:r>
          </w:p>
        </w:tc>
        <w:tc>
          <w:tcPr>
            <w:tcW w:w="1871" w:type="dxa"/>
            <w:vAlign w:val="center"/>
          </w:tcPr>
          <w:p w14:paraId="084B4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месячный × 12 × число покупок (совпадает с М1)</w:t>
            </w:r>
          </w:p>
        </w:tc>
        <w:tc>
          <w:tcPr>
            <w:tcW w:w="1871" w:type="dxa"/>
            <w:vAlign w:val="center"/>
          </w:tcPr>
          <w:p w14:paraId="4A7DC1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1871" w:type="dxa"/>
            <w:vAlign w:val="center"/>
          </w:tcPr>
          <w:p w14:paraId="556F3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4B6262DF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506B8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Р-41</w:t>
            </w:r>
          </w:p>
        </w:tc>
        <w:tc>
          <w:tcPr>
            <w:tcW w:w="1871" w:type="dxa"/>
            <w:vAlign w:val="center"/>
          </w:tcPr>
          <w:p w14:paraId="1DF23E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1871" w:type="dxa"/>
            <w:vAlign w:val="center"/>
          </w:tcPr>
          <w:p w14:paraId="7157C1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3 месяца</w:t>
            </w:r>
          </w:p>
        </w:tc>
        <w:tc>
          <w:tcPr>
            <w:tcW w:w="1871" w:type="dxa"/>
            <w:vAlign w:val="center"/>
          </w:tcPr>
          <w:p w14:paraId="4E99E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М1: не менее 12 месяцев (сезонные 24–36)</w:t>
            </w:r>
          </w:p>
        </w:tc>
        <w:tc>
          <w:tcPr>
            <w:tcW w:w="1871" w:type="dxa"/>
            <w:vAlign w:val="center"/>
          </w:tcPr>
          <w:p w14:paraId="01FFBF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3692A89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877E8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Р-43</w:t>
            </w:r>
          </w:p>
        </w:tc>
        <w:tc>
          <w:tcPr>
            <w:tcW w:w="1871" w:type="dxa"/>
            <w:vAlign w:val="center"/>
          </w:tcPr>
          <w:p w14:paraId="4B2E68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Email/Mail </w:t>
            </w:r>
            <w:r>
              <w:rPr>
                <w:rFonts w:ascii="Times New Roman" w:hAnsi="Times New Roman"/>
                <w:sz w:val="24"/>
              </w:rPr>
              <w:t>как канал</w:t>
            </w:r>
          </w:p>
        </w:tc>
        <w:tc>
          <w:tcPr>
            <w:tcW w:w="1871" w:type="dxa"/>
            <w:vAlign w:val="center"/>
          </w:tcPr>
          <w:p w14:paraId="4E6D5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колонки нет</w:t>
            </w:r>
          </w:p>
        </w:tc>
        <w:tc>
          <w:tcPr>
            <w:tcW w:w="1871" w:type="dxa"/>
            <w:vAlign w:val="center"/>
          </w:tcPr>
          <w:p w14:paraId="54AFDD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11, 18: фиксировать</w:t>
            </w:r>
          </w:p>
        </w:tc>
        <w:tc>
          <w:tcPr>
            <w:tcW w:w="1871" w:type="dxa"/>
            <w:vAlign w:val="center"/>
          </w:tcPr>
          <w:p w14:paraId="79CFDE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не показана в бесплатном доступе</w:t>
            </w:r>
          </w:p>
        </w:tc>
      </w:tr>
      <w:tr w:rsidR="006F5B51" w14:paraId="26F2A72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359BC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Р-45</w:t>
            </w:r>
          </w:p>
        </w:tc>
        <w:tc>
          <w:tcPr>
            <w:tcW w:w="1871" w:type="dxa"/>
            <w:vAlign w:val="center"/>
          </w:tcPr>
          <w:p w14:paraId="14A48E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долей</w:t>
            </w:r>
          </w:p>
        </w:tc>
        <w:tc>
          <w:tcPr>
            <w:tcW w:w="1871" w:type="dxa"/>
            <w:vAlign w:val="center"/>
          </w:tcPr>
          <w:p w14:paraId="07F2ED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релевантным визитам (М2)</w:t>
            </w:r>
          </w:p>
        </w:tc>
        <w:tc>
          <w:tcPr>
            <w:tcW w:w="1871" w:type="dxa"/>
            <w:vAlign w:val="center"/>
          </w:tcPr>
          <w:p w14:paraId="0D9680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раздела 7: по сырым визитам</w:t>
            </w:r>
          </w:p>
        </w:tc>
        <w:tc>
          <w:tcPr>
            <w:tcW w:w="1871" w:type="dxa"/>
            <w:vAlign w:val="center"/>
          </w:tcPr>
          <w:p w14:paraId="61DE4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оба (таблица 20)</w:t>
            </w:r>
          </w:p>
        </w:tc>
      </w:tr>
    </w:tbl>
    <w:p>
      <w:pPr>
        <w:pStyle w:val="Normal"/>
      </w:pPr>
    </w:p>
    <w:p w14:paraId="4603D33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9" w:name="вывод-по-similarweb-м2-20"/>
      <w:bookmarkEnd w:id="18"/>
      <w:r>
        <w:rPr>
          <w:rFonts w:ascii="Times New Roman" w:hAnsi="Times New Roman"/>
          <w:sz w:val="28"/>
        </w:rPr>
        <w:t xml:space="preserve">1.3.7 Вывод по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(М2 раздела 20)</w:t>
      </w:r>
    </w:p>
    <w:p>
      <w:pPr>
        <w:pStyle w:val="Normal"/>
      </w:pPr>
    </w:p>
    <w:p w14:paraId="1BCBDB5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F5B51" w14:paraId="502E97C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6A9C4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4677" w:type="dxa"/>
            <w:vAlign w:val="center"/>
          </w:tcPr>
          <w:p w14:paraId="69F3F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</w:tr>
      <w:tr w:rsidR="006F5B51" w14:paraId="2A22F5A2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2680B1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4677" w:type="dxa"/>
            <w:vAlign w:val="center"/>
          </w:tcPr>
          <w:p w14:paraId="32380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05297AA9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1A361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4677" w:type="dxa"/>
            <w:vAlign w:val="center"/>
          </w:tcPr>
          <w:p w14:paraId="2938DA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выборка меньше минимума методики.</w:t>
            </w:r>
          </w:p>
        </w:tc>
      </w:tr>
      <w:tr w:rsidR="006F5B51" w14:paraId="47F1A1FC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235363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Цифровой масштаб</w:t>
            </w:r>
          </w:p>
        </w:tc>
        <w:tc>
          <w:tcPr>
            <w:tcW w:w="4677" w:type="dxa"/>
            <w:vAlign w:val="center"/>
          </w:tcPr>
          <w:p w14:paraId="510F02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0C14CDA4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1BE01B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4677" w:type="dxa"/>
            <w:vAlign w:val="center"/>
          </w:tcPr>
          <w:p w14:paraId="7F94D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56F634DD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1521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4677" w:type="dxa"/>
            <w:vAlign w:val="center"/>
          </w:tcPr>
          <w:p w14:paraId="4A19B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6F5B51" w14:paraId="34984FF4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3E56DE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4677" w:type="dxa"/>
            <w:vAlign w:val="center"/>
          </w:tcPr>
          <w:p w14:paraId="25B1E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11F4EA2C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52401F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4677" w:type="dxa"/>
            <w:vAlign w:val="center"/>
          </w:tcPr>
          <w:p w14:paraId="010E05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>
      <w:pPr>
        <w:pStyle w:val="Normal"/>
      </w:pPr>
    </w:p>
    <w:p w14:paraId="7BC84D15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0" w:name="расчёт-сверху-вниз"/>
      <w:bookmarkStart w:id="21" w:name="_Toc241930893"/>
      <w:bookmarkEnd w:id="11"/>
      <w:bookmarkEnd w:id="19"/>
      <w:r>
        <w:rPr>
          <w:rFonts w:ascii="Times New Roman" w:hAnsi="Times New Roman"/>
          <w:sz w:val="28"/>
        </w:rPr>
        <w:t>1.4 Расчет «сверху вниз»</w:t>
      </w:r>
      <w:bookmarkEnd w:id="21"/>
    </w:p>
    <w:p>
      <w:pPr>
        <w:pStyle w:val="Normal"/>
      </w:pPr>
    </w:p>
    <w:p w14:paraId="4E4225B0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>
      <w:pPr>
        <w:pStyle w:val="Normal"/>
      </w:pPr>
    </w:p>
    <w:p w14:paraId="5AACA75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3487ED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2C9C2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7E4D87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7F46A0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537B19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4E0E0064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DA992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2338" w:type="dxa"/>
            <w:vAlign w:val="center"/>
          </w:tcPr>
          <w:p w14:paraId="4D5B90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2338" w:type="dxa"/>
            <w:vAlign w:val="center"/>
          </w:tcPr>
          <w:p w14:paraId="4CC5C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2338" w:type="dxa"/>
            <w:vAlign w:val="center"/>
          </w:tcPr>
          <w:p w14:paraId="5A8F7F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</w:tr>
      <w:tr w:rsidR="006F5B51" w14:paraId="513CF2A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A31D4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продуктовых границах рынка</w:t>
            </w:r>
          </w:p>
        </w:tc>
        <w:tc>
          <w:tcPr>
            <w:tcW w:w="2338" w:type="dxa"/>
            <w:vAlign w:val="center"/>
          </w:tcPr>
          <w:p w14:paraId="34B2C4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15,00 %</w:t>
            </w:r>
          </w:p>
        </w:tc>
        <w:tc>
          <w:tcPr>
            <w:tcW w:w="2338" w:type="dxa"/>
            <w:vAlign w:val="center"/>
          </w:tcPr>
          <w:p w14:paraId="491B5A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2338" w:type="dxa"/>
            <w:vAlign w:val="center"/>
          </w:tcPr>
          <w:p w14:paraId="395A1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50,00 %</w:t>
            </w:r>
          </w:p>
        </w:tc>
      </w:tr>
      <w:tr w:rsidR="006F5B51" w14:paraId="11D2DD37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A370E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выбранной географии</w:t>
            </w:r>
          </w:p>
        </w:tc>
        <w:tc>
          <w:tcPr>
            <w:tcW w:w="2338" w:type="dxa"/>
            <w:vAlign w:val="center"/>
          </w:tcPr>
          <w:p w14:paraId="1D425F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338" w:type="dxa"/>
            <w:vAlign w:val="center"/>
          </w:tcPr>
          <w:p w14:paraId="164527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338" w:type="dxa"/>
            <w:vAlign w:val="center"/>
          </w:tcPr>
          <w:p w14:paraId="760DFD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</w:tr>
      <w:tr w:rsidR="006F5B51" w14:paraId="218A1C3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17D4D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2338" w:type="dxa"/>
            <w:vAlign w:val="center"/>
          </w:tcPr>
          <w:p w14:paraId="1F0CCB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2338" w:type="dxa"/>
            <w:vAlign w:val="center"/>
          </w:tcPr>
          <w:p w14:paraId="48EB1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2338" w:type="dxa"/>
            <w:vAlign w:val="center"/>
          </w:tcPr>
          <w:p w14:paraId="7CD8B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80,00 %</w:t>
            </w:r>
          </w:p>
        </w:tc>
      </w:tr>
      <w:tr w:rsidR="006F5B51" w14:paraId="5DBE76FA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A68DB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с вероятной потребностью</w:t>
            </w:r>
          </w:p>
        </w:tc>
        <w:tc>
          <w:tcPr>
            <w:tcW w:w="2338" w:type="dxa"/>
            <w:vAlign w:val="center"/>
          </w:tcPr>
          <w:p w14:paraId="33C5D4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2338" w:type="dxa"/>
            <w:vAlign w:val="center"/>
          </w:tcPr>
          <w:p w14:paraId="4774B6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2338" w:type="dxa"/>
            <w:vAlign w:val="center"/>
          </w:tcPr>
          <w:p w14:paraId="638AC5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13,00 %</w:t>
            </w:r>
          </w:p>
        </w:tc>
      </w:tr>
      <w:tr w:rsidR="006F5B51" w14:paraId="0FDCE83E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EE734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2338" w:type="dxa"/>
            <w:vAlign w:val="center"/>
          </w:tcPr>
          <w:p w14:paraId="36CD7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338" w:type="dxa"/>
            <w:vAlign w:val="center"/>
          </w:tcPr>
          <w:p w14:paraId="0282FA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338" w:type="dxa"/>
            <w:vAlign w:val="center"/>
          </w:tcPr>
          <w:p w14:paraId="75CE8B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</w:tr>
      <w:tr w:rsidR="006F5B51" w14:paraId="790E500E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8C644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Расчетное число клиентов рынка</w:t>
            </w:r>
          </w:p>
        </w:tc>
        <w:tc>
          <w:tcPr>
            <w:tcW w:w="2338" w:type="dxa"/>
            <w:vAlign w:val="center"/>
          </w:tcPr>
          <w:p w14:paraId="59448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</w:t>
            </w:r>
          </w:p>
        </w:tc>
        <w:tc>
          <w:tcPr>
            <w:tcW w:w="2338" w:type="dxa"/>
            <w:vAlign w:val="center"/>
          </w:tcPr>
          <w:p w14:paraId="343C10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2 447</w:t>
            </w:r>
          </w:p>
        </w:tc>
        <w:tc>
          <w:tcPr>
            <w:tcW w:w="2338" w:type="dxa"/>
            <w:vAlign w:val="center"/>
          </w:tcPr>
          <w:p w14:paraId="7F5EF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19 586</w:t>
            </w:r>
          </w:p>
        </w:tc>
      </w:tr>
      <w:tr w:rsidR="006F5B51" w14:paraId="56F749B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5220E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годового объема рынка</w:t>
            </w:r>
          </w:p>
        </w:tc>
        <w:tc>
          <w:tcPr>
            <w:tcW w:w="2338" w:type="dxa"/>
            <w:vAlign w:val="center"/>
          </w:tcPr>
          <w:p w14:paraId="769D3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2338" w:type="dxa"/>
            <w:vAlign w:val="center"/>
          </w:tcPr>
          <w:p w14:paraId="08FD0C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38" w:type="dxa"/>
            <w:vAlign w:val="center"/>
          </w:tcPr>
          <w:p w14:paraId="6ED75C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>
      <w:pPr>
        <w:pStyle w:val="Normal"/>
      </w:pPr>
    </w:p>
    <w:p w14:paraId="67D2D92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1EE17C72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785490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B6FD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1D49B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 (покрытие 0,5)</w:t>
            </w:r>
          </w:p>
        </w:tc>
        <w:tc>
          <w:tcPr>
            <w:tcW w:w="2338" w:type="dxa"/>
            <w:vAlign w:val="center"/>
          </w:tcPr>
          <w:p w14:paraId="2FAC42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 (0,7)</w:t>
            </w:r>
          </w:p>
        </w:tc>
        <w:tc>
          <w:tcPr>
            <w:tcW w:w="2338" w:type="dxa"/>
            <w:vAlign w:val="center"/>
          </w:tcPr>
          <w:p w14:paraId="7E6EB6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 (0,9)</w:t>
            </w:r>
          </w:p>
        </w:tc>
      </w:tr>
      <w:tr w:rsidR="006F5B51" w14:paraId="241FB25D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F2701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338" w:type="dxa"/>
            <w:vAlign w:val="center"/>
          </w:tcPr>
          <w:p w14:paraId="767A80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338" w:type="dxa"/>
            <w:vAlign w:val="center"/>
          </w:tcPr>
          <w:p w14:paraId="549B14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338" w:type="dxa"/>
            <w:vAlign w:val="center"/>
          </w:tcPr>
          <w:p w14:paraId="5C7F8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6F5B51" w14:paraId="065C9A77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F0A6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по допущению Д-01 (ф. 2)</w:t>
            </w:r>
          </w:p>
        </w:tc>
        <w:tc>
          <w:tcPr>
            <w:tcW w:w="2338" w:type="dxa"/>
            <w:vAlign w:val="center"/>
          </w:tcPr>
          <w:p w14:paraId="7E0B5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338" w:type="dxa"/>
            <w:vAlign w:val="center"/>
          </w:tcPr>
          <w:p w14:paraId="151EE2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338" w:type="dxa"/>
            <w:vAlign w:val="center"/>
          </w:tcPr>
          <w:p w14:paraId="5CF38C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</w:tr>
      <w:tr w:rsidR="006F5B51" w14:paraId="59FDD93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99E7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(СВ табл. 12, 26)</w:t>
            </w:r>
          </w:p>
        </w:tc>
        <w:tc>
          <w:tcPr>
            <w:tcW w:w="2338" w:type="dxa"/>
            <w:vAlign w:val="center"/>
          </w:tcPr>
          <w:p w14:paraId="3E3E1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338" w:type="dxa"/>
            <w:vAlign w:val="center"/>
          </w:tcPr>
          <w:p w14:paraId="6ED6C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</w:t>
            </w:r>
          </w:p>
        </w:tc>
        <w:tc>
          <w:tcPr>
            <w:tcW w:w="2338" w:type="dxa"/>
            <w:vAlign w:val="center"/>
          </w:tcPr>
          <w:p w14:paraId="40FD8C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</w:tr>
      <w:tr w:rsidR="006F5B51" w14:paraId="4F0A3B4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A831D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Оценочный трафик рынка, визитов/мес. (ф. 3)</w:t>
            </w:r>
          </w:p>
        </w:tc>
        <w:tc>
          <w:tcPr>
            <w:tcW w:w="2338" w:type="dxa"/>
            <w:vAlign w:val="center"/>
          </w:tcPr>
          <w:p w14:paraId="131351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35 266</w:t>
            </w:r>
          </w:p>
        </w:tc>
        <w:tc>
          <w:tcPr>
            <w:tcW w:w="2338" w:type="dxa"/>
            <w:vAlign w:val="center"/>
          </w:tcPr>
          <w:p w14:paraId="6734C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2338" w:type="dxa"/>
            <w:vAlign w:val="center"/>
          </w:tcPr>
          <w:p w14:paraId="6FE8BF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19 592</w:t>
            </w:r>
          </w:p>
        </w:tc>
      </w:tr>
      <w:tr w:rsidR="006F5B51" w14:paraId="4AD0250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68FDF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= 2,5 % × 4 %)</w:t>
            </w:r>
          </w:p>
        </w:tc>
        <w:tc>
          <w:tcPr>
            <w:tcW w:w="2338" w:type="dxa"/>
            <w:vAlign w:val="center"/>
          </w:tcPr>
          <w:p w14:paraId="688924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338" w:type="dxa"/>
            <w:vAlign w:val="center"/>
          </w:tcPr>
          <w:p w14:paraId="704BD2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338" w:type="dxa"/>
            <w:vAlign w:val="center"/>
          </w:tcPr>
          <w:p w14:paraId="27D253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</w:tr>
      <w:tr w:rsidR="006F5B51" w14:paraId="213A360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E2842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(ф. 4: трафик × конверсия × чек 121,14 × 12)</w:t>
            </w:r>
          </w:p>
        </w:tc>
        <w:tc>
          <w:tcPr>
            <w:tcW w:w="2338" w:type="dxa"/>
            <w:vAlign w:val="center"/>
          </w:tcPr>
          <w:p w14:paraId="599299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2338" w:type="dxa"/>
            <w:vAlign w:val="center"/>
          </w:tcPr>
          <w:p w14:paraId="6825F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2338" w:type="dxa"/>
            <w:vAlign w:val="center"/>
          </w:tcPr>
          <w:p w14:paraId="132583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</w:tr>
    </w:tbl>
    <w:p>
      <w:pPr>
        <w:pStyle w:val="Normal"/>
      </w:pPr>
    </w:p>
    <w:p w14:paraId="5136A53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>
      <w:pPr>
        <w:pStyle w:val="Normal"/>
      </w:pPr>
    </w:p>
    <w:p w14:paraId="386E3668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2" w:name="X0c69436662b5be62f1e1dc821c4e72a9ad48154"/>
      <w:bookmarkStart w:id="23" w:name="_Toc241930894"/>
      <w:bookmarkEnd w:id="20"/>
      <w:r>
        <w:rPr>
          <w:rFonts w:ascii="Times New Roman" w:hAnsi="Times New Roman"/>
          <w:sz w:val="28"/>
        </w:rPr>
        <w:t>1.5 «Снизу вверх» и оценка через количество потенциальных клиентов</w:t>
      </w:r>
      <w:bookmarkEnd w:id="23"/>
    </w:p>
    <w:p>
      <w:pPr>
        <w:pStyle w:val="Normal"/>
      </w:pPr>
    </w:p>
    <w:p w14:paraId="772A096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rFonts w:ascii="Times New Roman" w:hAnsi="Times New Roman"/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rFonts w:ascii="Times New Roman" w:hAnsi="Times New Roman"/>
          <w:sz w:val="28"/>
        </w:rPr>
        <w:t>учтено К1).</w:t>
      </w:r>
    </w:p>
    <w:p>
      <w:pPr>
        <w:pStyle w:val="Normal"/>
      </w:pPr>
    </w:p>
    <w:p w14:paraId="22B865A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74BC787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17217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871" w:type="dxa"/>
            <w:vAlign w:val="center"/>
          </w:tcPr>
          <w:p w14:paraId="7A04EC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Численность</w:t>
            </w:r>
          </w:p>
        </w:tc>
        <w:tc>
          <w:tcPr>
            <w:tcW w:w="1871" w:type="dxa"/>
            <w:vAlign w:val="center"/>
          </w:tcPr>
          <w:p w14:paraId="29E21D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численности</w:t>
            </w:r>
          </w:p>
        </w:tc>
        <w:tc>
          <w:tcPr>
            <w:tcW w:w="1871" w:type="dxa"/>
            <w:vAlign w:val="center"/>
          </w:tcPr>
          <w:p w14:paraId="62975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Тариф</w:t>
            </w:r>
          </w:p>
        </w:tc>
        <w:tc>
          <w:tcPr>
            <w:tcW w:w="1871" w:type="dxa"/>
            <w:vAlign w:val="center"/>
          </w:tcPr>
          <w:p w14:paraId="62551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6F5B51" w14:paraId="307959CC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D660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871" w:type="dxa"/>
            <w:vAlign w:val="center"/>
          </w:tcPr>
          <w:p w14:paraId="4E7DD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1871" w:type="dxa"/>
            <w:vAlign w:val="center"/>
          </w:tcPr>
          <w:p w14:paraId="4D2324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871" w:type="dxa"/>
            <w:vAlign w:val="center"/>
          </w:tcPr>
          <w:p w14:paraId="5829E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(первичный)</w:t>
            </w:r>
          </w:p>
        </w:tc>
        <w:tc>
          <w:tcPr>
            <w:tcW w:w="1871" w:type="dxa"/>
            <w:vAlign w:val="center"/>
          </w:tcPr>
          <w:p w14:paraId="5B358D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031BE897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A76B6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871" w:type="dxa"/>
            <w:vAlign w:val="center"/>
          </w:tcPr>
          <w:p w14:paraId="774E0D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1871" w:type="dxa"/>
            <w:vAlign w:val="center"/>
          </w:tcPr>
          <w:p w14:paraId="086A31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871" w:type="dxa"/>
            <w:vAlign w:val="center"/>
          </w:tcPr>
          <w:p w14:paraId="6CFB3C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7D5A0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516FB347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0B68B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871" w:type="dxa"/>
            <w:vAlign w:val="center"/>
          </w:tcPr>
          <w:p w14:paraId="5608D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1871" w:type="dxa"/>
            <w:vAlign w:val="center"/>
          </w:tcPr>
          <w:p w14:paraId="2C54D4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871" w:type="dxa"/>
            <w:vAlign w:val="center"/>
          </w:tcPr>
          <w:p w14:paraId="4D6ABB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12A14F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>
      <w:pPr>
        <w:pStyle w:val="Normal"/>
      </w:pPr>
    </w:p>
    <w:p w14:paraId="453D7F9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>
      <w:pPr>
        <w:pStyle w:val="Normal"/>
      </w:pPr>
    </w:p>
    <w:p w14:paraId="63557530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86"/>
      </w:tblGrid>
      <w:tr w:rsidR="006F5B51" w14:paraId="18F00E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607D93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779" w:type="dxa"/>
            <w:vAlign w:val="center"/>
          </w:tcPr>
          <w:p w14:paraId="4C8C65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всего</w:t>
            </w:r>
          </w:p>
        </w:tc>
        <w:tc>
          <w:tcPr>
            <w:tcW w:w="779" w:type="dxa"/>
            <w:vAlign w:val="center"/>
          </w:tcPr>
          <w:p w14:paraId="41126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К1 доля в границах</w:t>
            </w:r>
          </w:p>
        </w:tc>
        <w:tc>
          <w:tcPr>
            <w:tcW w:w="779" w:type="dxa"/>
            <w:vAlign w:val="center"/>
          </w:tcPr>
          <w:p w14:paraId="7A0F3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779" w:type="dxa"/>
            <w:vAlign w:val="center"/>
          </w:tcPr>
          <w:p w14:paraId="345451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К2 потребность</w:t>
            </w:r>
          </w:p>
        </w:tc>
        <w:tc>
          <w:tcPr>
            <w:tcW w:w="779" w:type="dxa"/>
            <w:vAlign w:val="center"/>
          </w:tcPr>
          <w:p w14:paraId="21CFCB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К3 онлайн-доступность</w:t>
            </w:r>
          </w:p>
        </w:tc>
        <w:tc>
          <w:tcPr>
            <w:tcW w:w="779" w:type="dxa"/>
            <w:vAlign w:val="center"/>
          </w:tcPr>
          <w:p w14:paraId="3BAB7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К4 готовность платить</w:t>
            </w:r>
          </w:p>
        </w:tc>
        <w:tc>
          <w:tcPr>
            <w:tcW w:w="779" w:type="dxa"/>
            <w:vAlign w:val="center"/>
          </w:tcPr>
          <w:p w14:paraId="3C6497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Платящих (адресуемых)</w:t>
            </w:r>
          </w:p>
        </w:tc>
        <w:tc>
          <w:tcPr>
            <w:tcW w:w="779" w:type="dxa"/>
            <w:vAlign w:val="center"/>
          </w:tcPr>
          <w:p w14:paraId="7A1CCC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779" w:type="dxa"/>
            <w:vAlign w:val="center"/>
          </w:tcPr>
          <w:p w14:paraId="3DD58B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779" w:type="dxa"/>
            <w:vAlign w:val="center"/>
          </w:tcPr>
          <w:p w14:paraId="444BC6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К5 достижимая доля</w:t>
            </w:r>
          </w:p>
        </w:tc>
        <w:tc>
          <w:tcPr>
            <w:tcW w:w="779" w:type="dxa"/>
            <w:vAlign w:val="center"/>
          </w:tcPr>
          <w:p w14:paraId="2A083B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6F5B51" w14:paraId="31433D70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4C71B3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779" w:type="dxa"/>
            <w:vAlign w:val="center"/>
          </w:tcPr>
          <w:p w14:paraId="40F8D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779" w:type="dxa"/>
            <w:vAlign w:val="center"/>
          </w:tcPr>
          <w:p w14:paraId="2482C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779" w:type="dxa"/>
            <w:vAlign w:val="center"/>
          </w:tcPr>
          <w:p w14:paraId="4931D4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779" w:type="dxa"/>
            <w:vAlign w:val="center"/>
          </w:tcPr>
          <w:p w14:paraId="17B667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79" w:type="dxa"/>
            <w:vAlign w:val="center"/>
          </w:tcPr>
          <w:p w14:paraId="4B9C13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779" w:type="dxa"/>
            <w:vAlign w:val="center"/>
          </w:tcPr>
          <w:p w14:paraId="3D9D1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779" w:type="dxa"/>
            <w:vAlign w:val="center"/>
          </w:tcPr>
          <w:p w14:paraId="4FD14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79" w:type="dxa"/>
            <w:vAlign w:val="center"/>
          </w:tcPr>
          <w:p w14:paraId="2B0B2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79" w:type="dxa"/>
            <w:vAlign w:val="center"/>
          </w:tcPr>
          <w:p w14:paraId="67216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  <w:tc>
          <w:tcPr>
            <w:tcW w:w="779" w:type="dxa"/>
            <w:vAlign w:val="center"/>
          </w:tcPr>
          <w:p w14:paraId="0852A6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779" w:type="dxa"/>
            <w:vAlign w:val="center"/>
          </w:tcPr>
          <w:p w14:paraId="65CE2A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901</w:t>
            </w:r>
          </w:p>
        </w:tc>
      </w:tr>
      <w:tr w:rsidR="006F5B51" w14:paraId="7FAE9748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7B98BF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779" w:type="dxa"/>
            <w:vAlign w:val="center"/>
          </w:tcPr>
          <w:p w14:paraId="2E045F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779" w:type="dxa"/>
            <w:vAlign w:val="center"/>
          </w:tcPr>
          <w:p w14:paraId="78DF7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779" w:type="dxa"/>
            <w:vAlign w:val="center"/>
          </w:tcPr>
          <w:p w14:paraId="30F48D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779" w:type="dxa"/>
            <w:vAlign w:val="center"/>
          </w:tcPr>
          <w:p w14:paraId="30DF5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79" w:type="dxa"/>
            <w:vAlign w:val="center"/>
          </w:tcPr>
          <w:p w14:paraId="04571F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779" w:type="dxa"/>
            <w:vAlign w:val="center"/>
          </w:tcPr>
          <w:p w14:paraId="1D6902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779" w:type="dxa"/>
            <w:vAlign w:val="center"/>
          </w:tcPr>
          <w:p w14:paraId="609F4E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79" w:type="dxa"/>
            <w:vAlign w:val="center"/>
          </w:tcPr>
          <w:p w14:paraId="5A9AD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79" w:type="dxa"/>
            <w:vAlign w:val="center"/>
          </w:tcPr>
          <w:p w14:paraId="009A23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102 746</w:t>
            </w:r>
          </w:p>
        </w:tc>
        <w:tc>
          <w:tcPr>
            <w:tcW w:w="779" w:type="dxa"/>
            <w:vAlign w:val="center"/>
          </w:tcPr>
          <w:p w14:paraId="3440F9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779" w:type="dxa"/>
            <w:vAlign w:val="center"/>
          </w:tcPr>
          <w:p w14:paraId="3BA338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2 055</w:t>
            </w:r>
          </w:p>
        </w:tc>
      </w:tr>
      <w:tr w:rsidR="006F5B51" w14:paraId="42CFECCC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67EE9C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779" w:type="dxa"/>
            <w:vAlign w:val="center"/>
          </w:tcPr>
          <w:p w14:paraId="47FA3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779" w:type="dxa"/>
            <w:vAlign w:val="center"/>
          </w:tcPr>
          <w:p w14:paraId="65C4A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</w:t>
            </w:r>
          </w:p>
        </w:tc>
        <w:tc>
          <w:tcPr>
            <w:tcW w:w="779" w:type="dxa"/>
            <w:vAlign w:val="center"/>
          </w:tcPr>
          <w:p w14:paraId="448682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779" w:type="dxa"/>
            <w:vAlign w:val="center"/>
          </w:tcPr>
          <w:p w14:paraId="774785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79" w:type="dxa"/>
            <w:vAlign w:val="center"/>
          </w:tcPr>
          <w:p w14:paraId="0DC7B5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779" w:type="dxa"/>
            <w:vAlign w:val="center"/>
          </w:tcPr>
          <w:p w14:paraId="4198A2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779" w:type="dxa"/>
            <w:vAlign w:val="center"/>
          </w:tcPr>
          <w:p w14:paraId="178D7A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79" w:type="dxa"/>
            <w:vAlign w:val="center"/>
          </w:tcPr>
          <w:p w14:paraId="299320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79" w:type="dxa"/>
            <w:vAlign w:val="center"/>
          </w:tcPr>
          <w:p w14:paraId="0C595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779" w:type="dxa"/>
            <w:vAlign w:val="center"/>
          </w:tcPr>
          <w:p w14:paraId="5AFC34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779" w:type="dxa"/>
            <w:vAlign w:val="center"/>
          </w:tcPr>
          <w:p w14:paraId="186A5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</w:t>
            </w:r>
          </w:p>
        </w:tc>
      </w:tr>
      <w:tr w:rsidR="006F5B51" w14:paraId="50A495AE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3DBC3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779" w:type="dxa"/>
            <w:vAlign w:val="center"/>
          </w:tcPr>
          <w:p w14:paraId="77A5B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779" w:type="dxa"/>
            <w:vAlign w:val="center"/>
          </w:tcPr>
          <w:p w14:paraId="2B89B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9" w:type="dxa"/>
            <w:vAlign w:val="center"/>
          </w:tcPr>
          <w:p w14:paraId="5D398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779" w:type="dxa"/>
            <w:vAlign w:val="center"/>
          </w:tcPr>
          <w:p w14:paraId="026BDF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9" w:type="dxa"/>
            <w:vAlign w:val="center"/>
          </w:tcPr>
          <w:p w14:paraId="7F56CC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9" w:type="dxa"/>
            <w:vAlign w:val="center"/>
          </w:tcPr>
          <w:p w14:paraId="3FFBD1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9" w:type="dxa"/>
            <w:vAlign w:val="center"/>
          </w:tcPr>
          <w:p w14:paraId="3A9F3F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79" w:type="dxa"/>
            <w:vAlign w:val="center"/>
          </w:tcPr>
          <w:p w14:paraId="0A46D0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9" w:type="dxa"/>
            <w:vAlign w:val="center"/>
          </w:tcPr>
          <w:p w14:paraId="59BC78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779" w:type="dxa"/>
            <w:vAlign w:val="center"/>
          </w:tcPr>
          <w:p w14:paraId="2E6ADC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9" w:type="dxa"/>
            <w:vAlign w:val="center"/>
          </w:tcPr>
          <w:p w14:paraId="549AC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</w:tbl>
    <w:p>
      <w:pPr>
        <w:pStyle w:val="Normal"/>
      </w:pPr>
    </w:p>
    <w:p w14:paraId="550F267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>
      <w:pPr>
        <w:pStyle w:val="Normal"/>
      </w:pPr>
    </w:p>
    <w:p w14:paraId="4143F03C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6F5B51" w14:paraId="697C959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666406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935" w:type="dxa"/>
            <w:vAlign w:val="center"/>
          </w:tcPr>
          <w:p w14:paraId="2657CB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Потребность</w:t>
            </w:r>
          </w:p>
        </w:tc>
        <w:tc>
          <w:tcPr>
            <w:tcW w:w="935" w:type="dxa"/>
            <w:vAlign w:val="center"/>
          </w:tcPr>
          <w:p w14:paraId="113844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Онлайн-готовность</w:t>
            </w:r>
          </w:p>
        </w:tc>
        <w:tc>
          <w:tcPr>
            <w:tcW w:w="935" w:type="dxa"/>
            <w:vAlign w:val="center"/>
          </w:tcPr>
          <w:p w14:paraId="36ACB6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Платежеспособность</w:t>
            </w:r>
          </w:p>
        </w:tc>
        <w:tc>
          <w:tcPr>
            <w:tcW w:w="935" w:type="dxa"/>
            <w:vAlign w:val="center"/>
          </w:tcPr>
          <w:p w14:paraId="1AE3A9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Чек</w:t>
            </w:r>
          </w:p>
        </w:tc>
        <w:tc>
          <w:tcPr>
            <w:tcW w:w="935" w:type="dxa"/>
            <w:vAlign w:val="center"/>
          </w:tcPr>
          <w:p w14:paraId="2AF88C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Частота</w:t>
            </w:r>
          </w:p>
        </w:tc>
        <w:tc>
          <w:tcPr>
            <w:tcW w:w="935" w:type="dxa"/>
            <w:vAlign w:val="center"/>
          </w:tcPr>
          <w:p w14:paraId="1C2F34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935" w:type="dxa"/>
            <w:vAlign w:val="center"/>
          </w:tcPr>
          <w:p w14:paraId="5A054C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TAM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1841B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2D030F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6A94150B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6B83C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935" w:type="dxa"/>
            <w:vAlign w:val="center"/>
          </w:tcPr>
          <w:p w14:paraId="38AFEB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935" w:type="dxa"/>
            <w:vAlign w:val="center"/>
          </w:tcPr>
          <w:p w14:paraId="4FEAC0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935" w:type="dxa"/>
            <w:vAlign w:val="center"/>
          </w:tcPr>
          <w:p w14:paraId="7BD6AD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935" w:type="dxa"/>
            <w:vAlign w:val="center"/>
          </w:tcPr>
          <w:p w14:paraId="75BDA9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935" w:type="dxa"/>
            <w:vAlign w:val="center"/>
          </w:tcPr>
          <w:p w14:paraId="08252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935" w:type="dxa"/>
            <w:vAlign w:val="center"/>
          </w:tcPr>
          <w:p w14:paraId="148DA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935" w:type="dxa"/>
            <w:vAlign w:val="center"/>
          </w:tcPr>
          <w:p w14:paraId="18A23F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29 201 446</w:t>
            </w:r>
          </w:p>
        </w:tc>
        <w:tc>
          <w:tcPr>
            <w:tcW w:w="935" w:type="dxa"/>
            <w:vAlign w:val="center"/>
          </w:tcPr>
          <w:p w14:paraId="236C4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935" w:type="dxa"/>
            <w:vAlign w:val="center"/>
          </w:tcPr>
          <w:p w14:paraId="0AFB6D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</w:tr>
      <w:tr w:rsidR="006F5B51" w14:paraId="32189E35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4DF828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935" w:type="dxa"/>
            <w:vAlign w:val="center"/>
          </w:tcPr>
          <w:p w14:paraId="442756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343C72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0DF973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35CED2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5A62DD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1DC6EC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935" w:type="dxa"/>
            <w:vAlign w:val="center"/>
          </w:tcPr>
          <w:p w14:paraId="735D6E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  <w:tc>
          <w:tcPr>
            <w:tcW w:w="935" w:type="dxa"/>
            <w:vAlign w:val="center"/>
          </w:tcPr>
          <w:p w14:paraId="62650D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935" w:type="dxa"/>
            <w:vAlign w:val="center"/>
          </w:tcPr>
          <w:p w14:paraId="59BFE7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</w:tr>
      <w:tr w:rsidR="006F5B51" w14:paraId="704479D3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757A24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935" w:type="dxa"/>
            <w:vAlign w:val="center"/>
          </w:tcPr>
          <w:p w14:paraId="69C60D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935" w:type="dxa"/>
            <w:vAlign w:val="center"/>
          </w:tcPr>
          <w:p w14:paraId="6E0FD7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935" w:type="dxa"/>
            <w:vAlign w:val="center"/>
          </w:tcPr>
          <w:p w14:paraId="70D46D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935" w:type="dxa"/>
            <w:vAlign w:val="center"/>
          </w:tcPr>
          <w:p w14:paraId="2084A9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935" w:type="dxa"/>
            <w:vAlign w:val="center"/>
          </w:tcPr>
          <w:p w14:paraId="1C5D4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935" w:type="dxa"/>
            <w:vAlign w:val="center"/>
          </w:tcPr>
          <w:p w14:paraId="42926C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935" w:type="dxa"/>
            <w:vAlign w:val="center"/>
          </w:tcPr>
          <w:p w14:paraId="06541E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57 718 484</w:t>
            </w:r>
          </w:p>
        </w:tc>
        <w:tc>
          <w:tcPr>
            <w:tcW w:w="935" w:type="dxa"/>
            <w:vAlign w:val="center"/>
          </w:tcPr>
          <w:p w14:paraId="6411B2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935" w:type="dxa"/>
            <w:vAlign w:val="center"/>
          </w:tcPr>
          <w:p w14:paraId="15FEEF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</w:tbl>
    <w:p>
      <w:pPr>
        <w:pStyle w:val="Normal"/>
      </w:pPr>
    </w:p>
    <w:p w14:paraId="0E02889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123FDDB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6EE34E2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72927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40CDA2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Формула / источник</w:t>
            </w:r>
          </w:p>
        </w:tc>
        <w:tc>
          <w:tcPr>
            <w:tcW w:w="3118" w:type="dxa"/>
            <w:vAlign w:val="center"/>
          </w:tcPr>
          <w:p w14:paraId="2BDA4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F5B51" w14:paraId="2466A519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213A1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по базовому подходу</w:t>
            </w:r>
          </w:p>
        </w:tc>
        <w:tc>
          <w:tcPr>
            <w:tcW w:w="3118" w:type="dxa"/>
            <w:vAlign w:val="center"/>
          </w:tcPr>
          <w:p w14:paraId="4C2C5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3118" w:type="dxa"/>
            <w:vAlign w:val="center"/>
          </w:tcPr>
          <w:p w14:paraId="5B2E90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</w:tr>
      <w:tr w:rsidR="006F5B51" w14:paraId="3045E7E2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10D876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Клиенты в границах рынка</w:t>
            </w:r>
          </w:p>
        </w:tc>
        <w:tc>
          <w:tcPr>
            <w:tcW w:w="3118" w:type="dxa"/>
            <w:vAlign w:val="center"/>
          </w:tcPr>
          <w:p w14:paraId="5B3BF6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3118" w:type="dxa"/>
            <w:vAlign w:val="center"/>
          </w:tcPr>
          <w:p w14:paraId="266949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</w:tr>
      <w:tr w:rsidR="006F5B51" w14:paraId="3328AAFD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04DD9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</w:t>
            </w:r>
          </w:p>
        </w:tc>
        <w:tc>
          <w:tcPr>
            <w:tcW w:w="3118" w:type="dxa"/>
            <w:vAlign w:val="center"/>
          </w:tcPr>
          <w:p w14:paraId="447638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3118" w:type="dxa"/>
            <w:vAlign w:val="center"/>
          </w:tcPr>
          <w:p w14:paraId="0652D7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</w:t>
            </w:r>
          </w:p>
        </w:tc>
      </w:tr>
      <w:tr w:rsidR="006F5B51" w14:paraId="7EDC3C04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A348D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3118" w:type="dxa"/>
            <w:vAlign w:val="center"/>
          </w:tcPr>
          <w:p w14:paraId="0D12BB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3118" w:type="dxa"/>
            <w:vAlign w:val="center"/>
          </w:tcPr>
          <w:p w14:paraId="22BE7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</w:tr>
      <w:tr w:rsidR="006F5B51" w14:paraId="6675EBB2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1F75B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3118" w:type="dxa"/>
            <w:vAlign w:val="center"/>
          </w:tcPr>
          <w:p w14:paraId="69742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3118" w:type="dxa"/>
            <w:vAlign w:val="center"/>
          </w:tcPr>
          <w:p w14:paraId="273CE6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  <w:tr w:rsidR="006F5B51" w14:paraId="361777E0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4DFF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3118" w:type="dxa"/>
            <w:vAlign w:val="center"/>
          </w:tcPr>
          <w:p w14:paraId="2EB61D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3118" w:type="dxa"/>
            <w:vAlign w:val="center"/>
          </w:tcPr>
          <w:p w14:paraId="1B982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0,0152</w:t>
            </w:r>
          </w:p>
        </w:tc>
      </w:tr>
      <w:tr w:rsidR="006F5B51" w14:paraId="40EF95AF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D5EA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реально адресуемых клиентов</w:t>
            </w:r>
          </w:p>
        </w:tc>
        <w:tc>
          <w:tcPr>
            <w:tcW w:w="3118" w:type="dxa"/>
            <w:vAlign w:val="center"/>
          </w:tcPr>
          <w:p w14:paraId="7426B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/ клиенты в границах</w:t>
            </w:r>
          </w:p>
        </w:tc>
        <w:tc>
          <w:tcPr>
            <w:tcW w:w="3118" w:type="dxa"/>
            <w:vAlign w:val="center"/>
          </w:tcPr>
          <w:p w14:paraId="0B7920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0,0147</w:t>
            </w:r>
          </w:p>
        </w:tc>
      </w:tr>
      <w:tr w:rsidR="006F5B51" w14:paraId="54724981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424E1F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на одного адресуемого клиента</w:t>
            </w:r>
          </w:p>
        </w:tc>
        <w:tc>
          <w:tcPr>
            <w:tcW w:w="3118" w:type="dxa"/>
            <w:vAlign w:val="center"/>
          </w:tcPr>
          <w:p w14:paraId="4A215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/ реально адресуемые клиенты</w:t>
            </w:r>
          </w:p>
        </w:tc>
        <w:tc>
          <w:tcPr>
            <w:tcW w:w="3118" w:type="dxa"/>
            <w:vAlign w:val="center"/>
          </w:tcPr>
          <w:p w14:paraId="7CD362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6F5B51" w14:paraId="66DD649A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F7AB6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-ориентира</w:t>
            </w:r>
          </w:p>
        </w:tc>
        <w:tc>
          <w:tcPr>
            <w:tcW w:w="3118" w:type="dxa"/>
            <w:vAlign w:val="center"/>
          </w:tcPr>
          <w:p w14:paraId="61A8CD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3118" w:type="dxa"/>
            <w:vAlign w:val="center"/>
          </w:tcPr>
          <w:p w14:paraId="23F0C5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0,8716</w:t>
            </w:r>
          </w:p>
        </w:tc>
      </w:tr>
    </w:tbl>
    <w:p>
      <w:pPr>
        <w:pStyle w:val="Normal"/>
      </w:pPr>
    </w:p>
    <w:p w14:paraId="56695C7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230CDFA7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885E0EA" wp14:editId="231259D6">
            <wp:extent cx="5334000" cy="2667000"/>
            <wp:effectExtent l="0" t="0" r="0" b="0"/>
            <wp:docPr id="358046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ECD9C4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>
      <w:pPr>
        <w:pStyle w:val="Normal"/>
      </w:pPr>
    </w:p>
    <w:p w14:paraId="7C6B14B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6F5B51" w14:paraId="4EA74D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33066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935" w:type="dxa"/>
            <w:vAlign w:val="center"/>
          </w:tcPr>
          <w:p w14:paraId="16F082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935" w:type="dxa"/>
            <w:vAlign w:val="center"/>
          </w:tcPr>
          <w:p w14:paraId="23D8DB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935" w:type="dxa"/>
            <w:vAlign w:val="center"/>
          </w:tcPr>
          <w:p w14:paraId="51727C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Визитов из РБ</w:t>
            </w:r>
          </w:p>
        </w:tc>
        <w:tc>
          <w:tcPr>
            <w:tcW w:w="935" w:type="dxa"/>
            <w:vAlign w:val="center"/>
          </w:tcPr>
          <w:p w14:paraId="301B9C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каналы</w:t>
            </w:r>
          </w:p>
        </w:tc>
        <w:tc>
          <w:tcPr>
            <w:tcW w:w="935" w:type="dxa"/>
            <w:vAlign w:val="center"/>
          </w:tcPr>
          <w:p w14:paraId="2E3EFC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935" w:type="dxa"/>
            <w:vAlign w:val="center"/>
          </w:tcPr>
          <w:p w14:paraId="41671A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</w:t>
            </w:r>
          </w:p>
        </w:tc>
        <w:tc>
          <w:tcPr>
            <w:tcW w:w="935" w:type="dxa"/>
            <w:vAlign w:val="center"/>
          </w:tcPr>
          <w:p w14:paraId="2B6B85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935" w:type="dxa"/>
            <w:vAlign w:val="center"/>
          </w:tcPr>
          <w:p w14:paraId="56ED7B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935" w:type="dxa"/>
            <w:vAlign w:val="center"/>
          </w:tcPr>
          <w:p w14:paraId="6F9F55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5963330D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035ADE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935" w:type="dxa"/>
            <w:vAlign w:val="center"/>
          </w:tcPr>
          <w:p w14:paraId="500F19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935" w:type="dxa"/>
            <w:vAlign w:val="center"/>
          </w:tcPr>
          <w:p w14:paraId="6E56C6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935" w:type="dxa"/>
            <w:vAlign w:val="center"/>
          </w:tcPr>
          <w:p w14:paraId="121B18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935" w:type="dxa"/>
            <w:vAlign w:val="center"/>
          </w:tcPr>
          <w:p w14:paraId="347907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935" w:type="dxa"/>
            <w:vAlign w:val="center"/>
          </w:tcPr>
          <w:p w14:paraId="221F8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935" w:type="dxa"/>
            <w:vAlign w:val="center"/>
          </w:tcPr>
          <w:p w14:paraId="2E25EF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935" w:type="dxa"/>
            <w:vAlign w:val="center"/>
          </w:tcPr>
          <w:p w14:paraId="006E5E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935" w:type="dxa"/>
            <w:vAlign w:val="center"/>
          </w:tcPr>
          <w:p w14:paraId="251EB2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935" w:type="dxa"/>
            <w:vAlign w:val="center"/>
          </w:tcPr>
          <w:p w14:paraId="25A8D7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379</w:t>
            </w:r>
          </w:p>
        </w:tc>
      </w:tr>
      <w:tr w:rsidR="006F5B51" w14:paraId="775527DB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4DAA5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35" w:type="dxa"/>
            <w:vAlign w:val="center"/>
          </w:tcPr>
          <w:p w14:paraId="1B3BF2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935" w:type="dxa"/>
            <w:vAlign w:val="center"/>
          </w:tcPr>
          <w:p w14:paraId="65D455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935" w:type="dxa"/>
            <w:vAlign w:val="center"/>
          </w:tcPr>
          <w:p w14:paraId="1DD560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935" w:type="dxa"/>
            <w:vAlign w:val="center"/>
          </w:tcPr>
          <w:p w14:paraId="1DEF0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935" w:type="dxa"/>
            <w:vAlign w:val="center"/>
          </w:tcPr>
          <w:p w14:paraId="7620A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935" w:type="dxa"/>
            <w:vAlign w:val="center"/>
          </w:tcPr>
          <w:p w14:paraId="5EFD7C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935" w:type="dxa"/>
            <w:vAlign w:val="center"/>
          </w:tcPr>
          <w:p w14:paraId="3D95F8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935" w:type="dxa"/>
            <w:vAlign w:val="center"/>
          </w:tcPr>
          <w:p w14:paraId="3D6C1E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935" w:type="dxa"/>
            <w:vAlign w:val="center"/>
          </w:tcPr>
          <w:p w14:paraId="77CC6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2 720</w:t>
            </w:r>
          </w:p>
        </w:tc>
      </w:tr>
      <w:tr w:rsidR="006F5B51" w14:paraId="44CCE16D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18E6F4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935" w:type="dxa"/>
            <w:vAlign w:val="center"/>
          </w:tcPr>
          <w:p w14:paraId="6F2E25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935" w:type="dxa"/>
            <w:vAlign w:val="center"/>
          </w:tcPr>
          <w:p w14:paraId="5864DD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935" w:type="dxa"/>
            <w:vAlign w:val="center"/>
          </w:tcPr>
          <w:p w14:paraId="309395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935" w:type="dxa"/>
            <w:vAlign w:val="center"/>
          </w:tcPr>
          <w:p w14:paraId="28EB9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935" w:type="dxa"/>
            <w:vAlign w:val="center"/>
          </w:tcPr>
          <w:p w14:paraId="713483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935" w:type="dxa"/>
            <w:vAlign w:val="center"/>
          </w:tcPr>
          <w:p w14:paraId="06A6F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935" w:type="dxa"/>
            <w:vAlign w:val="center"/>
          </w:tcPr>
          <w:p w14:paraId="4E9F2A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935" w:type="dxa"/>
            <w:vAlign w:val="center"/>
          </w:tcPr>
          <w:p w14:paraId="4B2355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935" w:type="dxa"/>
            <w:vAlign w:val="center"/>
          </w:tcPr>
          <w:p w14:paraId="258A46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338</w:t>
            </w:r>
          </w:p>
        </w:tc>
      </w:tr>
      <w:tr w:rsidR="006F5B51" w14:paraId="73BB052B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02F0F0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935" w:type="dxa"/>
            <w:vAlign w:val="center"/>
          </w:tcPr>
          <w:p w14:paraId="7040CF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935" w:type="dxa"/>
            <w:vAlign w:val="center"/>
          </w:tcPr>
          <w:p w14:paraId="016A63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935" w:type="dxa"/>
            <w:vAlign w:val="center"/>
          </w:tcPr>
          <w:p w14:paraId="6969BB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35" w:type="dxa"/>
            <w:vAlign w:val="center"/>
          </w:tcPr>
          <w:p w14:paraId="18449D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935" w:type="dxa"/>
            <w:vAlign w:val="center"/>
          </w:tcPr>
          <w:p w14:paraId="1B5FB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935" w:type="dxa"/>
            <w:vAlign w:val="center"/>
          </w:tcPr>
          <w:p w14:paraId="42182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935" w:type="dxa"/>
            <w:vAlign w:val="center"/>
          </w:tcPr>
          <w:p w14:paraId="32D0D2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935" w:type="dxa"/>
            <w:vAlign w:val="center"/>
          </w:tcPr>
          <w:p w14:paraId="101AC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935" w:type="dxa"/>
            <w:vAlign w:val="center"/>
          </w:tcPr>
          <w:p w14:paraId="6F9CF6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</w:tr>
      <w:tr w:rsidR="006F5B51" w14:paraId="645874E0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68C23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35" w:type="dxa"/>
            <w:vAlign w:val="center"/>
          </w:tcPr>
          <w:p w14:paraId="7F11AF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935" w:type="dxa"/>
            <w:vAlign w:val="center"/>
          </w:tcPr>
          <w:p w14:paraId="64934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01D7A3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935" w:type="dxa"/>
            <w:vAlign w:val="center"/>
          </w:tcPr>
          <w:p w14:paraId="4898B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268AA3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2FB4D2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935" w:type="dxa"/>
            <w:vAlign w:val="center"/>
          </w:tcPr>
          <w:p w14:paraId="46F39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0B36C8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4FC8C5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3 450</w:t>
            </w:r>
          </w:p>
        </w:tc>
      </w:tr>
    </w:tbl>
    <w:p>
      <w:pPr>
        <w:pStyle w:val="Normal"/>
      </w:pPr>
    </w:p>
    <w:p w14:paraId="3088B2C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>
      <w:pPr>
        <w:pStyle w:val="Normal"/>
      </w:pPr>
    </w:p>
    <w:p w14:paraId="0740653A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3915137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C7814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Проверочный источник</w:t>
            </w:r>
          </w:p>
        </w:tc>
        <w:tc>
          <w:tcPr>
            <w:tcW w:w="3118" w:type="dxa"/>
            <w:vAlign w:val="center"/>
          </w:tcPr>
          <w:p w14:paraId="35A8C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проверено</w:t>
            </w:r>
          </w:p>
        </w:tc>
        <w:tc>
          <w:tcPr>
            <w:tcW w:w="3118" w:type="dxa"/>
            <w:vAlign w:val="center"/>
          </w:tcPr>
          <w:p w14:paraId="283FF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расчет</w:t>
            </w:r>
          </w:p>
        </w:tc>
      </w:tr>
      <w:tr w:rsidR="006F5B51" w14:paraId="4E493039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8993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3118" w:type="dxa"/>
            <w:vAlign w:val="center"/>
          </w:tcPr>
          <w:p w14:paraId="29EBC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118" w:type="dxa"/>
            <w:vAlign w:val="center"/>
          </w:tcPr>
          <w:p w14:paraId="5440A0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1C630E8A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8CBC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Яндекс Вордстат</w:t>
            </w:r>
          </w:p>
        </w:tc>
        <w:tc>
          <w:tcPr>
            <w:tcW w:w="3118" w:type="dxa"/>
            <w:vAlign w:val="center"/>
          </w:tcPr>
          <w:p w14:paraId="6D8C1D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118" w:type="dxa"/>
            <w:vAlign w:val="center"/>
          </w:tcPr>
          <w:p w14:paraId="334941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55E075CB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1F3196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118" w:type="dxa"/>
            <w:vAlign w:val="center"/>
          </w:tcPr>
          <w:p w14:paraId="4C6F57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118" w:type="dxa"/>
            <w:vAlign w:val="center"/>
          </w:tcPr>
          <w:p w14:paraId="66834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6F5B51" w14:paraId="2551744B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1F13DB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3118" w:type="dxa"/>
            <w:vAlign w:val="center"/>
          </w:tcPr>
          <w:p w14:paraId="57CCB6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бесплатные заменители</w:t>
            </w:r>
          </w:p>
        </w:tc>
        <w:tc>
          <w:tcPr>
            <w:tcW w:w="3118" w:type="dxa"/>
            <w:vAlign w:val="center"/>
          </w:tcPr>
          <w:p w14:paraId="6385F6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73AE8390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40E723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Пилотное предложение</w:t>
            </w:r>
          </w:p>
        </w:tc>
        <w:tc>
          <w:tcPr>
            <w:tcW w:w="3118" w:type="dxa"/>
            <w:vAlign w:val="center"/>
          </w:tcPr>
          <w:p w14:paraId="7E4ED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проводилось (продукт не запущен)</w:t>
            </w:r>
          </w:p>
        </w:tc>
        <w:tc>
          <w:tcPr>
            <w:tcW w:w="3118" w:type="dxa"/>
            <w:vAlign w:val="center"/>
          </w:tcPr>
          <w:p w14:paraId="3153B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(табл. 91, п. 12))</w:t>
            </w:r>
          </w:p>
        </w:tc>
      </w:tr>
    </w:tbl>
    <w:p>
      <w:pPr>
        <w:pStyle w:val="Normal"/>
      </w:pPr>
    </w:p>
    <w:p w14:paraId="08FA132B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4" w:name="X280af6a9cd156e4049062095b8e99300947ae40"/>
      <w:r>
        <w:rPr>
          <w:rFonts w:ascii="Times New Roman" w:hAnsi="Times New Roman"/>
          <w:sz w:val="28"/>
        </w:rPr>
        <w:t xml:space="preserve">1.5.1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t xml:space="preserve">Word) </w:t>
      </w:r>
      <w:r>
        <w:rPr>
          <w:rFonts w:ascii="Times New Roman" w:hAnsi="Times New Roman"/>
          <w:sz w:val="28"/>
        </w:rPr>
        <w:t>и попадание значений в шкалы</w:t>
      </w:r>
    </w:p>
    <w:p>
      <w:pPr>
        <w:pStyle w:val="Normal"/>
      </w:pPr>
    </w:p>
    <w:p w14:paraId="7CBE02CD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6F5B51" w14:paraId="3116BA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207E7C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039" w:type="dxa"/>
            <w:vAlign w:val="center"/>
          </w:tcPr>
          <w:p w14:paraId="2F8637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К1</w:t>
            </w:r>
          </w:p>
        </w:tc>
        <w:tc>
          <w:tcPr>
            <w:tcW w:w="1039" w:type="dxa"/>
            <w:vAlign w:val="center"/>
          </w:tcPr>
          <w:p w14:paraId="4B00E6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К2</w:t>
            </w:r>
          </w:p>
        </w:tc>
        <w:tc>
          <w:tcPr>
            <w:tcW w:w="1039" w:type="dxa"/>
            <w:vAlign w:val="center"/>
          </w:tcPr>
          <w:p w14:paraId="7C9EC0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К3</w:t>
            </w:r>
          </w:p>
        </w:tc>
        <w:tc>
          <w:tcPr>
            <w:tcW w:w="1039" w:type="dxa"/>
            <w:vAlign w:val="center"/>
          </w:tcPr>
          <w:p w14:paraId="713DBC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К4</w:t>
            </w:r>
          </w:p>
        </w:tc>
        <w:tc>
          <w:tcPr>
            <w:tcW w:w="1039" w:type="dxa"/>
            <w:vAlign w:val="center"/>
          </w:tcPr>
          <w:p w14:paraId="686822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К5</w:t>
            </w:r>
          </w:p>
        </w:tc>
        <w:tc>
          <w:tcPr>
            <w:tcW w:w="1039" w:type="dxa"/>
            <w:vAlign w:val="center"/>
          </w:tcPr>
          <w:p w14:paraId="7DF7A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1039" w:type="dxa"/>
            <w:vAlign w:val="center"/>
          </w:tcPr>
          <w:p w14:paraId="20A389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1039" w:type="dxa"/>
            <w:vAlign w:val="center"/>
          </w:tcPr>
          <w:p w14:paraId="3CDACD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BYN/год</w:t>
            </w:r>
          </w:p>
        </w:tc>
      </w:tr>
      <w:tr w:rsidR="006F5B51" w14:paraId="14F33C32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500BBE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9" w:type="dxa"/>
            <w:vAlign w:val="center"/>
          </w:tcPr>
          <w:p w14:paraId="6DA0A4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1039" w:type="dxa"/>
            <w:vAlign w:val="center"/>
          </w:tcPr>
          <w:p w14:paraId="46D3FF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</w:t>
            </w:r>
          </w:p>
        </w:tc>
        <w:tc>
          <w:tcPr>
            <w:tcW w:w="1039" w:type="dxa"/>
            <w:vAlign w:val="center"/>
          </w:tcPr>
          <w:p w14:paraId="4DF3DC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1039" w:type="dxa"/>
            <w:vAlign w:val="center"/>
          </w:tcPr>
          <w:p w14:paraId="1F6467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7,5 %</w:t>
            </w:r>
          </w:p>
        </w:tc>
        <w:tc>
          <w:tcPr>
            <w:tcW w:w="1039" w:type="dxa"/>
            <w:vAlign w:val="center"/>
          </w:tcPr>
          <w:p w14:paraId="69EC36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1039" w:type="dxa"/>
            <w:vAlign w:val="center"/>
          </w:tcPr>
          <w:p w14:paraId="2600C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9" w:type="dxa"/>
            <w:vAlign w:val="center"/>
          </w:tcPr>
          <w:p w14:paraId="061F6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39" w:type="dxa"/>
            <w:vAlign w:val="center"/>
          </w:tcPr>
          <w:p w14:paraId="7E1C0B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102 661</w:t>
            </w:r>
          </w:p>
        </w:tc>
      </w:tr>
      <w:tr w:rsidR="006F5B51" w14:paraId="22F75821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52591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9" w:type="dxa"/>
            <w:vAlign w:val="center"/>
          </w:tcPr>
          <w:p w14:paraId="3DF86C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1039" w:type="dxa"/>
            <w:vAlign w:val="center"/>
          </w:tcPr>
          <w:p w14:paraId="7E6225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039" w:type="dxa"/>
            <w:vAlign w:val="center"/>
          </w:tcPr>
          <w:p w14:paraId="16586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039" w:type="dxa"/>
            <w:vAlign w:val="center"/>
          </w:tcPr>
          <w:p w14:paraId="5824C8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17,5 %</w:t>
            </w:r>
          </w:p>
        </w:tc>
        <w:tc>
          <w:tcPr>
            <w:tcW w:w="1039" w:type="dxa"/>
            <w:vAlign w:val="center"/>
          </w:tcPr>
          <w:p w14:paraId="16296F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039" w:type="dxa"/>
            <w:vAlign w:val="center"/>
          </w:tcPr>
          <w:p w14:paraId="4E9689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039" w:type="dxa"/>
            <w:vAlign w:val="center"/>
          </w:tcPr>
          <w:p w14:paraId="00263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039" w:type="dxa"/>
            <w:vAlign w:val="center"/>
          </w:tcPr>
          <w:p w14:paraId="545D86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988 115</w:t>
            </w:r>
          </w:p>
        </w:tc>
      </w:tr>
      <w:tr w:rsidR="006F5B51" w14:paraId="086CD56C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05FCA5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9" w:type="dxa"/>
            <w:vAlign w:val="center"/>
          </w:tcPr>
          <w:p w14:paraId="486262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039" w:type="dxa"/>
            <w:vAlign w:val="center"/>
          </w:tcPr>
          <w:p w14:paraId="015DE2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1039" w:type="dxa"/>
            <w:vAlign w:val="center"/>
          </w:tcPr>
          <w:p w14:paraId="09CF7C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80 %</w:t>
            </w:r>
          </w:p>
        </w:tc>
        <w:tc>
          <w:tcPr>
            <w:tcW w:w="1039" w:type="dxa"/>
            <w:vAlign w:val="center"/>
          </w:tcPr>
          <w:p w14:paraId="77E4EA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32,5 %</w:t>
            </w:r>
          </w:p>
        </w:tc>
        <w:tc>
          <w:tcPr>
            <w:tcW w:w="1039" w:type="dxa"/>
            <w:vAlign w:val="center"/>
          </w:tcPr>
          <w:p w14:paraId="2416DF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039" w:type="dxa"/>
            <w:vAlign w:val="center"/>
          </w:tcPr>
          <w:p w14:paraId="1C92E5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039" w:type="dxa"/>
            <w:vAlign w:val="center"/>
          </w:tcPr>
          <w:p w14:paraId="4A7859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039" w:type="dxa"/>
            <w:vAlign w:val="center"/>
          </w:tcPr>
          <w:p w14:paraId="0601A6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4 745 235</w:t>
            </w:r>
          </w:p>
        </w:tc>
      </w:tr>
    </w:tbl>
    <w:p>
      <w:pPr>
        <w:pStyle w:val="Normal"/>
      </w:pPr>
    </w:p>
    <w:p w14:paraId="52443A1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>
      <w:pPr>
        <w:pStyle w:val="Normal"/>
      </w:pPr>
    </w:p>
    <w:p w14:paraId="1E767F5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11DED9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43002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871" w:type="dxa"/>
            <w:vAlign w:val="center"/>
          </w:tcPr>
          <w:p w14:paraId="7742A4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Коэффициент</w:t>
            </w:r>
          </w:p>
        </w:tc>
        <w:tc>
          <w:tcPr>
            <w:tcW w:w="1871" w:type="dxa"/>
            <w:vAlign w:val="center"/>
          </w:tcPr>
          <w:p w14:paraId="52A221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 в расчете</w:t>
            </w:r>
          </w:p>
        </w:tc>
        <w:tc>
          <w:tcPr>
            <w:tcW w:w="1871" w:type="dxa"/>
            <w:vAlign w:val="center"/>
          </w:tcPr>
          <w:p w14:paraId="30DAD8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Диапазон методики</w:t>
            </w:r>
          </w:p>
        </w:tc>
        <w:tc>
          <w:tcPr>
            <w:tcW w:w="1871" w:type="dxa"/>
            <w:vAlign w:val="center"/>
          </w:tcPr>
          <w:p w14:paraId="56B251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Попадает</w:t>
            </w:r>
          </w:p>
        </w:tc>
      </w:tr>
      <w:tr w:rsidR="006F5B51" w14:paraId="4D588F8D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D3A5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31B40F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871" w:type="dxa"/>
            <w:vAlign w:val="center"/>
          </w:tcPr>
          <w:p w14:paraId="63B294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871" w:type="dxa"/>
            <w:vAlign w:val="center"/>
          </w:tcPr>
          <w:p w14:paraId="54FBD6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20,0 %</w:t>
            </w:r>
          </w:p>
        </w:tc>
        <w:tc>
          <w:tcPr>
            <w:tcW w:w="1871" w:type="dxa"/>
            <w:vAlign w:val="center"/>
          </w:tcPr>
          <w:p w14:paraId="5C553E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4946D95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987F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515130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871" w:type="dxa"/>
            <w:vAlign w:val="center"/>
          </w:tcPr>
          <w:p w14:paraId="32B02C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16,88 %</w:t>
            </w:r>
          </w:p>
        </w:tc>
        <w:tc>
          <w:tcPr>
            <w:tcW w:w="1871" w:type="dxa"/>
            <w:vAlign w:val="center"/>
          </w:tcPr>
          <w:p w14:paraId="2BAC7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15,0 %</w:t>
            </w:r>
          </w:p>
        </w:tc>
        <w:tc>
          <w:tcPr>
            <w:tcW w:w="1871" w:type="dxa"/>
            <w:vAlign w:val="center"/>
          </w:tcPr>
          <w:p w14:paraId="13B51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4ACE96E3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D3CAA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4B73FA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871" w:type="dxa"/>
            <w:vAlign w:val="center"/>
          </w:tcPr>
          <w:p w14:paraId="3B54C0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44,00 %</w:t>
            </w:r>
          </w:p>
        </w:tc>
        <w:tc>
          <w:tcPr>
            <w:tcW w:w="1871" w:type="dxa"/>
            <w:vAlign w:val="center"/>
          </w:tcPr>
          <w:p w14:paraId="3D7042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871" w:type="dxa"/>
            <w:vAlign w:val="center"/>
          </w:tcPr>
          <w:p w14:paraId="16AB75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49ED0C19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27F5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19C2FC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871" w:type="dxa"/>
            <w:vAlign w:val="center"/>
          </w:tcPr>
          <w:p w14:paraId="685D48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8,90 %</w:t>
            </w:r>
          </w:p>
        </w:tc>
        <w:tc>
          <w:tcPr>
            <w:tcW w:w="1871" w:type="dxa"/>
            <w:vAlign w:val="center"/>
          </w:tcPr>
          <w:p w14:paraId="5DB3A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10,0 %</w:t>
            </w:r>
          </w:p>
        </w:tc>
        <w:tc>
          <w:tcPr>
            <w:tcW w:w="1871" w:type="dxa"/>
            <w:vAlign w:val="center"/>
          </w:tcPr>
          <w:p w14:paraId="4F60A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614283EE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5F609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6ACFB0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871" w:type="dxa"/>
            <w:vAlign w:val="center"/>
          </w:tcPr>
          <w:p w14:paraId="3CA898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1871" w:type="dxa"/>
            <w:vAlign w:val="center"/>
          </w:tcPr>
          <w:p w14:paraId="2AEC9B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 – 1,0 %</w:t>
            </w:r>
          </w:p>
        </w:tc>
        <w:tc>
          <w:tcPr>
            <w:tcW w:w="1871" w:type="dxa"/>
            <w:vAlign w:val="center"/>
          </w:tcPr>
          <w:p w14:paraId="5213EB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75C5498D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FCC2D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71" w:type="dxa"/>
            <w:vAlign w:val="center"/>
          </w:tcPr>
          <w:p w14:paraId="66FAAB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871" w:type="dxa"/>
            <w:vAlign w:val="center"/>
          </w:tcPr>
          <w:p w14:paraId="39875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871" w:type="dxa"/>
            <w:vAlign w:val="center"/>
          </w:tcPr>
          <w:p w14:paraId="18650D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871" w:type="dxa"/>
            <w:vAlign w:val="center"/>
          </w:tcPr>
          <w:p w14:paraId="77BF02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0B2EB6D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CA3A8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Базовый</w:t>
            </w:r>
          </w:p>
        </w:tc>
        <w:tc>
          <w:tcPr>
            <w:tcW w:w="1871" w:type="dxa"/>
            <w:vAlign w:val="center"/>
          </w:tcPr>
          <w:p w14:paraId="1D7F31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871" w:type="dxa"/>
            <w:vAlign w:val="center"/>
          </w:tcPr>
          <w:p w14:paraId="33AD52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22,50 %</w:t>
            </w:r>
          </w:p>
        </w:tc>
        <w:tc>
          <w:tcPr>
            <w:tcW w:w="1871" w:type="dxa"/>
            <w:vAlign w:val="center"/>
          </w:tcPr>
          <w:p w14:paraId="1B4232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 – 30,0 %</w:t>
            </w:r>
          </w:p>
        </w:tc>
        <w:tc>
          <w:tcPr>
            <w:tcW w:w="1871" w:type="dxa"/>
            <w:vAlign w:val="center"/>
          </w:tcPr>
          <w:p w14:paraId="55A738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1993435D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A299F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71" w:type="dxa"/>
            <w:vAlign w:val="center"/>
          </w:tcPr>
          <w:p w14:paraId="49E4C7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871" w:type="dxa"/>
            <w:vAlign w:val="center"/>
          </w:tcPr>
          <w:p w14:paraId="68C66A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871" w:type="dxa"/>
            <w:vAlign w:val="center"/>
          </w:tcPr>
          <w:p w14:paraId="1EF5FA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70,0 %</w:t>
            </w:r>
          </w:p>
        </w:tc>
        <w:tc>
          <w:tcPr>
            <w:tcW w:w="1871" w:type="dxa"/>
            <w:vAlign w:val="center"/>
          </w:tcPr>
          <w:p w14:paraId="5D86D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1D731629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18BFD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71" w:type="dxa"/>
            <w:vAlign w:val="center"/>
          </w:tcPr>
          <w:p w14:paraId="32884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871" w:type="dxa"/>
            <w:vAlign w:val="center"/>
          </w:tcPr>
          <w:p w14:paraId="31504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11,87 %</w:t>
            </w:r>
          </w:p>
        </w:tc>
        <w:tc>
          <w:tcPr>
            <w:tcW w:w="1871" w:type="dxa"/>
            <w:vAlign w:val="center"/>
          </w:tcPr>
          <w:p w14:paraId="7077EF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25,0 %</w:t>
            </w:r>
          </w:p>
        </w:tc>
        <w:tc>
          <w:tcPr>
            <w:tcW w:w="1871" w:type="dxa"/>
            <w:vAlign w:val="center"/>
          </w:tcPr>
          <w:p w14:paraId="4430C1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609E90D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325E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71" w:type="dxa"/>
            <w:vAlign w:val="center"/>
          </w:tcPr>
          <w:p w14:paraId="415541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871" w:type="dxa"/>
            <w:vAlign w:val="center"/>
          </w:tcPr>
          <w:p w14:paraId="7EB9EA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2,00 %</w:t>
            </w:r>
          </w:p>
        </w:tc>
        <w:tc>
          <w:tcPr>
            <w:tcW w:w="1871" w:type="dxa"/>
            <w:vAlign w:val="center"/>
          </w:tcPr>
          <w:p w14:paraId="3D5D56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 – 3,0 %</w:t>
            </w:r>
          </w:p>
        </w:tc>
        <w:tc>
          <w:tcPr>
            <w:tcW w:w="1871" w:type="dxa"/>
            <w:vAlign w:val="center"/>
          </w:tcPr>
          <w:p w14:paraId="40CF02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0B0E7D06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E280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2042F9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871" w:type="dxa"/>
            <w:vAlign w:val="center"/>
          </w:tcPr>
          <w:p w14:paraId="447BB4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871" w:type="dxa"/>
            <w:vAlign w:val="center"/>
          </w:tcPr>
          <w:p w14:paraId="58CD0D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60,0 %</w:t>
            </w:r>
          </w:p>
        </w:tc>
        <w:tc>
          <w:tcPr>
            <w:tcW w:w="1871" w:type="dxa"/>
            <w:vAlign w:val="center"/>
          </w:tcPr>
          <w:p w14:paraId="4D8539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5B79BE0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5DF08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1844A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871" w:type="dxa"/>
            <w:vAlign w:val="center"/>
          </w:tcPr>
          <w:p w14:paraId="1E097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27,00 %</w:t>
            </w:r>
          </w:p>
        </w:tc>
        <w:tc>
          <w:tcPr>
            <w:tcW w:w="1871" w:type="dxa"/>
            <w:vAlign w:val="center"/>
          </w:tcPr>
          <w:p w14:paraId="6B8A17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 – 50,0 %</w:t>
            </w:r>
          </w:p>
        </w:tc>
        <w:tc>
          <w:tcPr>
            <w:tcW w:w="1871" w:type="dxa"/>
            <w:vAlign w:val="center"/>
          </w:tcPr>
          <w:p w14:paraId="2BB3A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17F3CCA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FE3B5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2DBC49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871" w:type="dxa"/>
            <w:vAlign w:val="center"/>
          </w:tcPr>
          <w:p w14:paraId="2B5E21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63,25 %</w:t>
            </w:r>
          </w:p>
        </w:tc>
        <w:tc>
          <w:tcPr>
            <w:tcW w:w="1871" w:type="dxa"/>
            <w:vAlign w:val="center"/>
          </w:tcPr>
          <w:p w14:paraId="5540BA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70,0 % – 90,0 %</w:t>
            </w:r>
          </w:p>
        </w:tc>
        <w:tc>
          <w:tcPr>
            <w:tcW w:w="1871" w:type="dxa"/>
            <w:vAlign w:val="center"/>
          </w:tcPr>
          <w:p w14:paraId="2F3825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B987C0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EFE1E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75D93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871" w:type="dxa"/>
            <w:vAlign w:val="center"/>
          </w:tcPr>
          <w:p w14:paraId="295D87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14,24 %</w:t>
            </w:r>
          </w:p>
        </w:tc>
        <w:tc>
          <w:tcPr>
            <w:tcW w:w="1871" w:type="dxa"/>
            <w:vAlign w:val="center"/>
          </w:tcPr>
          <w:p w14:paraId="042110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 – 40,0 %</w:t>
            </w:r>
          </w:p>
        </w:tc>
        <w:tc>
          <w:tcPr>
            <w:tcW w:w="1871" w:type="dxa"/>
            <w:vAlign w:val="center"/>
          </w:tcPr>
          <w:p w14:paraId="0381F4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5F85614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3DB6E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6420F5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871" w:type="dxa"/>
            <w:vAlign w:val="center"/>
          </w:tcPr>
          <w:p w14:paraId="5F76F3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871" w:type="dxa"/>
            <w:vAlign w:val="center"/>
          </w:tcPr>
          <w:p w14:paraId="715866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 – 7,0 %</w:t>
            </w:r>
          </w:p>
        </w:tc>
        <w:tc>
          <w:tcPr>
            <w:tcW w:w="1871" w:type="dxa"/>
            <w:vAlign w:val="center"/>
          </w:tcPr>
          <w:p w14:paraId="67684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430B132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1AE9DF56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625420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29B3DF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>
      <w:pPr>
        <w:pStyle w:val="Normal"/>
      </w:pPr>
    </w:p>
    <w:p w14:paraId="6FE62C61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5" w:name="снизу-вверх-по-св-x-и-similarweb-воронка"/>
      <w:bookmarkEnd w:id="24"/>
      <w:r>
        <w:rPr>
          <w:rFonts w:ascii="Times New Roman" w:hAnsi="Times New Roman"/>
          <w:sz w:val="28"/>
        </w:rPr>
        <w:t xml:space="preserve">1.5.2 «Снизу вверх» по </w:t>
      </w:r>
      <w:r>
        <w:rPr>
          <w:sz w:val="28"/>
          <w:rFonts w:ascii="Times New Roman" w:hAnsi="Times New Roman"/>
          <w:i/>
          <w:iCs/>
        </w:rPr>
        <w:t xml:space="preserve">СВ-X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Similarweb-воронка</w:t>
      </w:r>
    </w:p>
    <w:p>
      <w:pPr>
        <w:pStyle w:val="Normal"/>
      </w:pPr>
    </w:p>
    <w:p w14:paraId="6C41722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6F5B51" w14:paraId="6DB49E8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25C65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169" w:type="dxa"/>
            <w:vAlign w:val="center"/>
          </w:tcPr>
          <w:p w14:paraId="446F31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1169" w:type="dxa"/>
            <w:vAlign w:val="center"/>
          </w:tcPr>
          <w:p w14:paraId="78CB4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169" w:type="dxa"/>
            <w:vAlign w:val="center"/>
          </w:tcPr>
          <w:p w14:paraId="2A898B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Цифровая доступность (К3)</w:t>
            </w:r>
          </w:p>
        </w:tc>
        <w:tc>
          <w:tcPr>
            <w:tcW w:w="1169" w:type="dxa"/>
            <w:vAlign w:val="center"/>
          </w:tcPr>
          <w:p w14:paraId="79B64E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 в год</w:t>
            </w:r>
          </w:p>
        </w:tc>
        <w:tc>
          <w:tcPr>
            <w:tcW w:w="1169" w:type="dxa"/>
            <w:vAlign w:val="center"/>
          </w:tcPr>
          <w:p w14:paraId="61F535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169" w:type="dxa"/>
            <w:vAlign w:val="center"/>
          </w:tcPr>
          <w:p w14:paraId="171792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169" w:type="dxa"/>
            <w:vAlign w:val="center"/>
          </w:tcPr>
          <w:p w14:paraId="7E5DC0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сегмента</w:t>
            </w:r>
          </w:p>
        </w:tc>
      </w:tr>
      <w:tr w:rsidR="006F5B51" w14:paraId="76CDB282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4533B0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169" w:type="dxa"/>
            <w:vAlign w:val="center"/>
          </w:tcPr>
          <w:p w14:paraId="6B00AB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169" w:type="dxa"/>
            <w:vAlign w:val="center"/>
          </w:tcPr>
          <w:p w14:paraId="13C912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1,97 %</w:t>
            </w:r>
          </w:p>
        </w:tc>
        <w:tc>
          <w:tcPr>
            <w:tcW w:w="1169" w:type="dxa"/>
            <w:vAlign w:val="center"/>
          </w:tcPr>
          <w:p w14:paraId="23DC8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169" w:type="dxa"/>
            <w:vAlign w:val="center"/>
          </w:tcPr>
          <w:p w14:paraId="5D5A61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6F55EB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69" w:type="dxa"/>
            <w:vAlign w:val="center"/>
          </w:tcPr>
          <w:p w14:paraId="4E2CE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90 117</w:t>
            </w:r>
          </w:p>
        </w:tc>
        <w:tc>
          <w:tcPr>
            <w:tcW w:w="1169" w:type="dxa"/>
            <w:vAlign w:val="center"/>
          </w:tcPr>
          <w:p w14:paraId="2BF87C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45,5 %</w:t>
            </w:r>
          </w:p>
        </w:tc>
      </w:tr>
      <w:tr w:rsidR="006F5B51" w14:paraId="70DCB7AB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4C462E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169" w:type="dxa"/>
            <w:vAlign w:val="center"/>
          </w:tcPr>
          <w:p w14:paraId="3B69EF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169" w:type="dxa"/>
            <w:vAlign w:val="center"/>
          </w:tcPr>
          <w:p w14:paraId="6A13D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169" w:type="dxa"/>
            <w:vAlign w:val="center"/>
          </w:tcPr>
          <w:p w14:paraId="15E748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169" w:type="dxa"/>
            <w:vAlign w:val="center"/>
          </w:tcPr>
          <w:p w14:paraId="64D7B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425112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69" w:type="dxa"/>
            <w:vAlign w:val="center"/>
          </w:tcPr>
          <w:p w14:paraId="3B32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  <w:tc>
          <w:tcPr>
            <w:tcW w:w="1169" w:type="dxa"/>
            <w:vAlign w:val="center"/>
          </w:tcPr>
          <w:p w14:paraId="2A8CA6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51,9 %</w:t>
            </w:r>
          </w:p>
        </w:tc>
      </w:tr>
      <w:tr w:rsidR="006F5B51" w14:paraId="32535FA4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5E7F11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169" w:type="dxa"/>
            <w:vAlign w:val="center"/>
          </w:tcPr>
          <w:p w14:paraId="4BC6E2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169" w:type="dxa"/>
            <w:vAlign w:val="center"/>
          </w:tcPr>
          <w:p w14:paraId="27E1BA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169" w:type="dxa"/>
            <w:vAlign w:val="center"/>
          </w:tcPr>
          <w:p w14:paraId="19BF0A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169" w:type="dxa"/>
            <w:vAlign w:val="center"/>
          </w:tcPr>
          <w:p w14:paraId="511397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779D06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69" w:type="dxa"/>
            <w:vAlign w:val="center"/>
          </w:tcPr>
          <w:p w14:paraId="5E18D1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1169" w:type="dxa"/>
            <w:vAlign w:val="center"/>
          </w:tcPr>
          <w:p w14:paraId="792C44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2,6 %</w:t>
            </w:r>
          </w:p>
        </w:tc>
      </w:tr>
      <w:tr w:rsidR="006F5B51" w14:paraId="3376737E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4388D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69" w:type="dxa"/>
            <w:vAlign w:val="center"/>
          </w:tcPr>
          <w:p w14:paraId="72FE3E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169" w:type="dxa"/>
            <w:vAlign w:val="center"/>
          </w:tcPr>
          <w:p w14:paraId="1EA7D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28A134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4B6DFF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55E8F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660085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1169" w:type="dxa"/>
            <w:vAlign w:val="center"/>
          </w:tcPr>
          <w:p w14:paraId="3CFF9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623982E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>
      <w:pPr>
        <w:pStyle w:val="Normal"/>
      </w:pPr>
    </w:p>
    <w:p w14:paraId="53601230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6F5B51" w14:paraId="30F2D0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27A6AA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039" w:type="dxa"/>
            <w:vAlign w:val="center"/>
          </w:tcPr>
          <w:p w14:paraId="3FEFB1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039" w:type="dxa"/>
            <w:vAlign w:val="center"/>
          </w:tcPr>
          <w:p w14:paraId="697879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039" w:type="dxa"/>
            <w:vAlign w:val="center"/>
          </w:tcPr>
          <w:p w14:paraId="4DD437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039" w:type="dxa"/>
            <w:vAlign w:val="center"/>
          </w:tcPr>
          <w:p w14:paraId="61745A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релевантных каналов</w:t>
            </w:r>
          </w:p>
        </w:tc>
        <w:tc>
          <w:tcPr>
            <w:tcW w:w="1039" w:type="dxa"/>
            <w:vAlign w:val="center"/>
          </w:tcPr>
          <w:p w14:paraId="47B50A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Коммерческая релевантность</w:t>
            </w:r>
          </w:p>
        </w:tc>
        <w:tc>
          <w:tcPr>
            <w:tcW w:w="1039" w:type="dxa"/>
            <w:vAlign w:val="center"/>
          </w:tcPr>
          <w:p w14:paraId="0772F8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визиты/мес.</w:t>
            </w:r>
          </w:p>
        </w:tc>
        <w:tc>
          <w:tcPr>
            <w:tcW w:w="1039" w:type="dxa"/>
            <w:vAlign w:val="center"/>
          </w:tcPr>
          <w:p w14:paraId="60AE85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визиты/год</w:t>
            </w:r>
          </w:p>
        </w:tc>
        <w:tc>
          <w:tcPr>
            <w:tcW w:w="1039" w:type="dxa"/>
            <w:vAlign w:val="center"/>
          </w:tcPr>
          <w:p w14:paraId="223A48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</w:tr>
      <w:tr w:rsidR="006F5B51" w14:paraId="51B1BDEB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6E2E5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9" w:type="dxa"/>
            <w:vAlign w:val="center"/>
          </w:tcPr>
          <w:p w14:paraId="033494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039" w:type="dxa"/>
            <w:vAlign w:val="center"/>
          </w:tcPr>
          <w:p w14:paraId="132C16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039" w:type="dxa"/>
            <w:vAlign w:val="center"/>
          </w:tcPr>
          <w:p w14:paraId="1D6D5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05F61C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039" w:type="dxa"/>
            <w:vAlign w:val="center"/>
          </w:tcPr>
          <w:p w14:paraId="4DA1F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59685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1039" w:type="dxa"/>
            <w:vAlign w:val="center"/>
          </w:tcPr>
          <w:p w14:paraId="1289B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3 127</w:t>
            </w:r>
          </w:p>
        </w:tc>
        <w:tc>
          <w:tcPr>
            <w:tcW w:w="1039" w:type="dxa"/>
            <w:vAlign w:val="center"/>
          </w:tcPr>
          <w:p w14:paraId="48892D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11,0 %</w:t>
            </w:r>
          </w:p>
        </w:tc>
      </w:tr>
      <w:tr w:rsidR="006F5B51" w14:paraId="7D3D4FB3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2ACFCE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9" w:type="dxa"/>
            <w:vAlign w:val="center"/>
          </w:tcPr>
          <w:p w14:paraId="01327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</w:t>
            </w:r>
          </w:p>
        </w:tc>
        <w:tc>
          <w:tcPr>
            <w:tcW w:w="1039" w:type="dxa"/>
            <w:vAlign w:val="center"/>
          </w:tcPr>
          <w:p w14:paraId="083BB7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039" w:type="dxa"/>
            <w:vAlign w:val="center"/>
          </w:tcPr>
          <w:p w14:paraId="7600F5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1DDB17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791910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51A76F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1039" w:type="dxa"/>
            <w:vAlign w:val="center"/>
          </w:tcPr>
          <w:p w14:paraId="1F6E7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22 450</w:t>
            </w:r>
          </w:p>
        </w:tc>
        <w:tc>
          <w:tcPr>
            <w:tcW w:w="1039" w:type="dxa"/>
            <w:vAlign w:val="center"/>
          </w:tcPr>
          <w:p w14:paraId="6C00FE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78,8 %</w:t>
            </w:r>
          </w:p>
        </w:tc>
      </w:tr>
      <w:tr w:rsidR="006F5B51" w14:paraId="4D908320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34277E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9" w:type="dxa"/>
            <w:vAlign w:val="center"/>
          </w:tcPr>
          <w:p w14:paraId="6A3BA3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039" w:type="dxa"/>
            <w:vAlign w:val="center"/>
          </w:tcPr>
          <w:p w14:paraId="0D09D6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039" w:type="dxa"/>
            <w:vAlign w:val="center"/>
          </w:tcPr>
          <w:p w14:paraId="4D81A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02347F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039" w:type="dxa"/>
            <w:vAlign w:val="center"/>
          </w:tcPr>
          <w:p w14:paraId="331BC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4BDAC7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1039" w:type="dxa"/>
            <w:vAlign w:val="center"/>
          </w:tcPr>
          <w:p w14:paraId="232F09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2 790</w:t>
            </w:r>
          </w:p>
        </w:tc>
        <w:tc>
          <w:tcPr>
            <w:tcW w:w="1039" w:type="dxa"/>
            <w:vAlign w:val="center"/>
          </w:tcPr>
          <w:p w14:paraId="5E9D2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9,8 %</w:t>
            </w:r>
          </w:p>
        </w:tc>
      </w:tr>
      <w:tr w:rsidR="006F5B51" w14:paraId="04DAEE28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3C034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9" w:type="dxa"/>
            <w:vAlign w:val="center"/>
          </w:tcPr>
          <w:p w14:paraId="640DE9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039" w:type="dxa"/>
            <w:vAlign w:val="center"/>
          </w:tcPr>
          <w:p w14:paraId="04B351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039" w:type="dxa"/>
            <w:vAlign w:val="center"/>
          </w:tcPr>
          <w:p w14:paraId="6E373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566C7C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039" w:type="dxa"/>
            <w:vAlign w:val="center"/>
          </w:tcPr>
          <w:p w14:paraId="1B0030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71438B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039" w:type="dxa"/>
            <w:vAlign w:val="center"/>
          </w:tcPr>
          <w:p w14:paraId="474A9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39" w:type="dxa"/>
            <w:vAlign w:val="center"/>
          </w:tcPr>
          <w:p w14:paraId="1457B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</w:tr>
      <w:tr w:rsidR="006F5B51" w14:paraId="3346F99D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5DEF25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9" w:type="dxa"/>
            <w:vAlign w:val="center"/>
          </w:tcPr>
          <w:p w14:paraId="3A8E2A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AEEDB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039" w:type="dxa"/>
            <w:vAlign w:val="center"/>
          </w:tcPr>
          <w:p w14:paraId="3867CD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015538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3D5225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3748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1039" w:type="dxa"/>
            <w:vAlign w:val="center"/>
          </w:tcPr>
          <w:p w14:paraId="793035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1039" w:type="dxa"/>
            <w:vAlign w:val="center"/>
          </w:tcPr>
          <w:p w14:paraId="49754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44E2CC82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1CC0A9F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BCC74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7D9325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110F3F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1108E1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62B2EE1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64481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Годовые релевантные визиты конкурентов</w:t>
            </w:r>
          </w:p>
        </w:tc>
        <w:tc>
          <w:tcPr>
            <w:tcW w:w="2338" w:type="dxa"/>
            <w:vAlign w:val="center"/>
          </w:tcPr>
          <w:p w14:paraId="2D30B9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17 089</w:t>
            </w:r>
          </w:p>
        </w:tc>
        <w:tc>
          <w:tcPr>
            <w:tcW w:w="2338" w:type="dxa"/>
            <w:vAlign w:val="center"/>
          </w:tcPr>
          <w:p w14:paraId="414CE8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2338" w:type="dxa"/>
            <w:vAlign w:val="center"/>
          </w:tcPr>
          <w:p w14:paraId="3E912E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39 875</w:t>
            </w:r>
          </w:p>
        </w:tc>
      </w:tr>
      <w:tr w:rsidR="006F5B51" w14:paraId="3D3A964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5651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неполную выборку</w:t>
            </w:r>
          </w:p>
        </w:tc>
        <w:tc>
          <w:tcPr>
            <w:tcW w:w="2338" w:type="dxa"/>
            <w:vAlign w:val="center"/>
          </w:tcPr>
          <w:p w14:paraId="11E31A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338" w:type="dxa"/>
            <w:vAlign w:val="center"/>
          </w:tcPr>
          <w:p w14:paraId="508D0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338" w:type="dxa"/>
            <w:vAlign w:val="center"/>
          </w:tcPr>
          <w:p w14:paraId="4C784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</w:tr>
      <w:tr w:rsidR="006F5B51" w14:paraId="0B02706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BA340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Скорректированные релевантные визиты</w:t>
            </w:r>
          </w:p>
        </w:tc>
        <w:tc>
          <w:tcPr>
            <w:tcW w:w="2338" w:type="dxa"/>
            <w:vAlign w:val="center"/>
          </w:tcPr>
          <w:p w14:paraId="10FE09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19 653</w:t>
            </w:r>
          </w:p>
        </w:tc>
        <w:tc>
          <w:tcPr>
            <w:tcW w:w="2338" w:type="dxa"/>
            <w:vAlign w:val="center"/>
          </w:tcPr>
          <w:p w14:paraId="7CCAF1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32 755</w:t>
            </w:r>
          </w:p>
        </w:tc>
        <w:tc>
          <w:tcPr>
            <w:tcW w:w="2338" w:type="dxa"/>
            <w:vAlign w:val="center"/>
          </w:tcPr>
          <w:p w14:paraId="10A0FC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45 857</w:t>
            </w:r>
          </w:p>
        </w:tc>
      </w:tr>
      <w:tr w:rsidR="006F5B51" w14:paraId="34BA5BF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79F97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визита в заявку</w:t>
            </w:r>
          </w:p>
        </w:tc>
        <w:tc>
          <w:tcPr>
            <w:tcW w:w="2338" w:type="dxa"/>
            <w:vAlign w:val="center"/>
          </w:tcPr>
          <w:p w14:paraId="4075BA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338" w:type="dxa"/>
            <w:vAlign w:val="center"/>
          </w:tcPr>
          <w:p w14:paraId="7F7383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2338" w:type="dxa"/>
            <w:vAlign w:val="center"/>
          </w:tcPr>
          <w:p w14:paraId="0D84A4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3,25 %</w:t>
            </w:r>
          </w:p>
        </w:tc>
      </w:tr>
      <w:tr w:rsidR="006F5B51" w14:paraId="2F753E6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C662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заявок</w:t>
            </w:r>
          </w:p>
        </w:tc>
        <w:tc>
          <w:tcPr>
            <w:tcW w:w="2338" w:type="dxa"/>
            <w:vAlign w:val="center"/>
          </w:tcPr>
          <w:p w14:paraId="26935C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344</w:t>
            </w:r>
          </w:p>
        </w:tc>
        <w:tc>
          <w:tcPr>
            <w:tcW w:w="2338" w:type="dxa"/>
            <w:vAlign w:val="center"/>
          </w:tcPr>
          <w:p w14:paraId="7E507D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819</w:t>
            </w:r>
          </w:p>
        </w:tc>
        <w:tc>
          <w:tcPr>
            <w:tcW w:w="2338" w:type="dxa"/>
            <w:vAlign w:val="center"/>
          </w:tcPr>
          <w:p w14:paraId="70F62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1 490</w:t>
            </w:r>
          </w:p>
        </w:tc>
      </w:tr>
      <w:tr w:rsidR="006F5B51" w14:paraId="1D48853A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FE7F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заявки в продажу</w:t>
            </w:r>
          </w:p>
        </w:tc>
        <w:tc>
          <w:tcPr>
            <w:tcW w:w="2338" w:type="dxa"/>
            <w:vAlign w:val="center"/>
          </w:tcPr>
          <w:p w14:paraId="405F2B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3,20 %</w:t>
            </w:r>
          </w:p>
        </w:tc>
        <w:tc>
          <w:tcPr>
            <w:tcW w:w="2338" w:type="dxa"/>
            <w:vAlign w:val="center"/>
          </w:tcPr>
          <w:p w14:paraId="1E04E5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2338" w:type="dxa"/>
            <w:vAlign w:val="center"/>
          </w:tcPr>
          <w:p w14:paraId="3CEAF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4,80 %</w:t>
            </w:r>
          </w:p>
        </w:tc>
      </w:tr>
      <w:tr w:rsidR="006F5B51" w14:paraId="40D6627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22BB4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продаж</w:t>
            </w:r>
          </w:p>
        </w:tc>
        <w:tc>
          <w:tcPr>
            <w:tcW w:w="2338" w:type="dxa"/>
            <w:vAlign w:val="center"/>
          </w:tcPr>
          <w:p w14:paraId="61BB2F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11,01</w:t>
            </w:r>
          </w:p>
        </w:tc>
        <w:tc>
          <w:tcPr>
            <w:tcW w:w="2338" w:type="dxa"/>
            <w:vAlign w:val="center"/>
          </w:tcPr>
          <w:p w14:paraId="650F1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2338" w:type="dxa"/>
            <w:vAlign w:val="center"/>
          </w:tcPr>
          <w:p w14:paraId="0E612B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</w:tr>
      <w:tr w:rsidR="006F5B51" w14:paraId="0947710A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B8D6E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2338" w:type="dxa"/>
            <w:vAlign w:val="center"/>
          </w:tcPr>
          <w:p w14:paraId="7BCBEF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</w:t>
            </w:r>
          </w:p>
        </w:tc>
        <w:tc>
          <w:tcPr>
            <w:tcW w:w="2338" w:type="dxa"/>
            <w:vAlign w:val="center"/>
          </w:tcPr>
          <w:p w14:paraId="59A2C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338" w:type="dxa"/>
            <w:vAlign w:val="center"/>
          </w:tcPr>
          <w:p w14:paraId="544F82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</w:t>
            </w:r>
          </w:p>
        </w:tc>
      </w:tr>
      <w:tr w:rsidR="006F5B51" w14:paraId="21138FD3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4C83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продаж</w:t>
            </w:r>
          </w:p>
        </w:tc>
        <w:tc>
          <w:tcPr>
            <w:tcW w:w="2338" w:type="dxa"/>
            <w:vAlign w:val="center"/>
          </w:tcPr>
          <w:p w14:paraId="60590E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1,08</w:t>
            </w:r>
          </w:p>
        </w:tc>
        <w:tc>
          <w:tcPr>
            <w:tcW w:w="2338" w:type="dxa"/>
            <w:vAlign w:val="center"/>
          </w:tcPr>
          <w:p w14:paraId="539FFC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2338" w:type="dxa"/>
            <w:vAlign w:val="center"/>
          </w:tcPr>
          <w:p w14:paraId="3B9D6A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1,32</w:t>
            </w:r>
          </w:p>
        </w:tc>
      </w:tr>
      <w:tr w:rsidR="006F5B51" w14:paraId="40539176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68164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338" w:type="dxa"/>
            <w:vAlign w:val="center"/>
          </w:tcPr>
          <w:p w14:paraId="2D0B7D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2338" w:type="dxa"/>
            <w:vAlign w:val="center"/>
          </w:tcPr>
          <w:p w14:paraId="2CE1FC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38" w:type="dxa"/>
            <w:vAlign w:val="center"/>
          </w:tcPr>
          <w:p w14:paraId="749983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</w:tbl>
    <w:p>
      <w:pPr>
        <w:pStyle w:val="Normal"/>
      </w:pPr>
    </w:p>
    <w:p w14:paraId="610043C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>
      <w:pPr>
        <w:pStyle w:val="Normal"/>
      </w:pPr>
    </w:p>
    <w:p w14:paraId="62359A1C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6" w:name="X836059cdfbc095dff4ff63edb3b88f50b685c62"/>
      <w:bookmarkEnd w:id="25"/>
      <w:r>
        <w:rPr>
          <w:rFonts w:ascii="Times New Roman" w:hAnsi="Times New Roman"/>
          <w:sz w:val="28"/>
        </w:rPr>
        <w:t xml:space="preserve">1.5.3 Вариант </w:t>
      </w:r>
      <w:r>
        <w:rPr>
          <w:sz w:val="28"/>
          <w:rFonts w:ascii="Times New Roman" w:hAnsi="Times New Roman"/>
          <w:i/>
          <w:iCs/>
        </w:rPr>
        <w:t xml:space="preserve">Word: </w:t>
      </w:r>
      <w:r>
        <w:rPr>
          <w:rFonts w:ascii="Times New Roman" w:hAnsi="Times New Roman"/>
          <w:sz w:val="28"/>
        </w:rPr>
        <w:t>«снизу вверх» по каналам и подписка</w:t>
      </w:r>
    </w:p>
    <w:p>
      <w:pPr>
        <w:pStyle w:val="Normal"/>
      </w:pPr>
    </w:p>
    <w:p w14:paraId="3D661C6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568A6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115D96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Формула</w:t>
            </w:r>
          </w:p>
        </w:tc>
        <w:tc>
          <w:tcPr>
            <w:tcW w:w="2338" w:type="dxa"/>
            <w:vAlign w:val="center"/>
          </w:tcPr>
          <w:p w14:paraId="4E5A2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731DBB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56C173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4632BE8B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7A5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4 % × чек × 12,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2338" w:type="dxa"/>
            <w:vAlign w:val="center"/>
          </w:tcPr>
          <w:p w14:paraId="525399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2338" w:type="dxa"/>
            <w:vAlign w:val="center"/>
          </w:tcPr>
          <w:p w14:paraId="6C2DCE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2338" w:type="dxa"/>
            <w:vAlign w:val="center"/>
          </w:tcPr>
          <w:p w14:paraId="345544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</w:tr>
      <w:tr w:rsidR="006F5B51" w14:paraId="0A61D52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3C4A9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4AAC0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2338" w:type="dxa"/>
            <w:vAlign w:val="center"/>
          </w:tcPr>
          <w:p w14:paraId="453E7C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2338" w:type="dxa"/>
            <w:vAlign w:val="center"/>
          </w:tcPr>
          <w:p w14:paraId="09292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</w:tr>
    </w:tbl>
    <w:p>
      <w:pPr>
        <w:pStyle w:val="Normal"/>
      </w:pPr>
    </w:p>
    <w:p w14:paraId="663AB10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>
      <w:pPr>
        <w:pStyle w:val="Normal"/>
      </w:pPr>
    </w:p>
    <w:p w14:paraId="74A52E8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7" w:name="итоговые-диапазоны-св-x"/>
      <w:bookmarkEnd w:id="26"/>
      <w:r>
        <w:rPr>
          <w:rFonts w:ascii="Times New Roman" w:hAnsi="Times New Roman"/>
          <w:sz w:val="28"/>
        </w:rPr>
        <w:t xml:space="preserve">1.5.4 Итоговые диапазоны </w:t>
      </w:r>
      <w:r>
        <w:rPr>
          <w:sz w:val="28"/>
          <w:rFonts w:ascii="Times New Roman" w:hAnsi="Times New Roman"/>
          <w:i/>
          <w:iCs/>
        </w:rPr>
        <w:t>СВ-X</w:t>
      </w:r>
    </w:p>
    <w:p>
      <w:pPr>
        <w:pStyle w:val="Normal"/>
      </w:pPr>
    </w:p>
    <w:p w14:paraId="7FF7EA74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507BFA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4EA61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2338" w:type="dxa"/>
            <w:vAlign w:val="center"/>
          </w:tcPr>
          <w:p w14:paraId="0EAB1A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552975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32A073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0FAA1F6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F4E6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Сверху вниз</w:t>
            </w:r>
          </w:p>
        </w:tc>
        <w:tc>
          <w:tcPr>
            <w:tcW w:w="2338" w:type="dxa"/>
            <w:vAlign w:val="center"/>
          </w:tcPr>
          <w:p w14:paraId="3D4811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2338" w:type="dxa"/>
            <w:vAlign w:val="center"/>
          </w:tcPr>
          <w:p w14:paraId="10E2A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38" w:type="dxa"/>
            <w:vAlign w:val="center"/>
          </w:tcPr>
          <w:p w14:paraId="61FBB0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  <w:tr w:rsidR="006F5B51" w14:paraId="5B053913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C8291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Снизу вверх</w:t>
            </w:r>
          </w:p>
        </w:tc>
        <w:tc>
          <w:tcPr>
            <w:tcW w:w="2338" w:type="dxa"/>
            <w:vAlign w:val="center"/>
          </w:tcPr>
          <w:p w14:paraId="080823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2338" w:type="dxa"/>
            <w:vAlign w:val="center"/>
          </w:tcPr>
          <w:p w14:paraId="3B344F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2338" w:type="dxa"/>
            <w:vAlign w:val="center"/>
          </w:tcPr>
          <w:p w14:paraId="60CAB1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277 188</w:t>
            </w:r>
          </w:p>
        </w:tc>
      </w:tr>
      <w:tr w:rsidR="006F5B51" w14:paraId="4A62479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26B7A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2338" w:type="dxa"/>
            <w:vAlign w:val="center"/>
          </w:tcPr>
          <w:p w14:paraId="204C1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2338" w:type="dxa"/>
            <w:vAlign w:val="center"/>
          </w:tcPr>
          <w:p w14:paraId="21D28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38" w:type="dxa"/>
            <w:vAlign w:val="center"/>
          </w:tcPr>
          <w:p w14:paraId="241165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6F5B51" w14:paraId="464F6E1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76104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338" w:type="dxa"/>
            <w:vAlign w:val="center"/>
          </w:tcPr>
          <w:p w14:paraId="1FFF5F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2338" w:type="dxa"/>
            <w:vAlign w:val="center"/>
          </w:tcPr>
          <w:p w14:paraId="22FE10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38" w:type="dxa"/>
            <w:vAlign w:val="center"/>
          </w:tcPr>
          <w:p w14:paraId="07C908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6F5B51" w14:paraId="4B4C603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03F9A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338" w:type="dxa"/>
            <w:vAlign w:val="center"/>
          </w:tcPr>
          <w:p w14:paraId="5326B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45 115</w:t>
            </w:r>
          </w:p>
        </w:tc>
        <w:tc>
          <w:tcPr>
            <w:tcW w:w="2338" w:type="dxa"/>
            <w:vAlign w:val="center"/>
          </w:tcPr>
          <w:p w14:paraId="0E562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166 396</w:t>
            </w:r>
          </w:p>
        </w:tc>
        <w:tc>
          <w:tcPr>
            <w:tcW w:w="2338" w:type="dxa"/>
            <w:vAlign w:val="center"/>
          </w:tcPr>
          <w:p w14:paraId="1B4F46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887 844</w:t>
            </w:r>
          </w:p>
        </w:tc>
      </w:tr>
      <w:tr w:rsidR="006F5B51" w14:paraId="1AA663D3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C1306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338" w:type="dxa"/>
            <w:vAlign w:val="center"/>
          </w:tcPr>
          <w:p w14:paraId="10FD84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2338" w:type="dxa"/>
            <w:vAlign w:val="center"/>
          </w:tcPr>
          <w:p w14:paraId="68DA54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38" w:type="dxa"/>
            <w:vAlign w:val="center"/>
          </w:tcPr>
          <w:p w14:paraId="1ADFE6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>
      <w:pPr>
        <w:pStyle w:val="Normal"/>
      </w:pPr>
    </w:p>
    <w:p w14:paraId="7C505A3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>
      <w:pPr>
        <w:pStyle w:val="Normal"/>
      </w:pPr>
    </w:p>
    <w:p w14:paraId="31A1AB2D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8" w:name="цифровая-воронка"/>
      <w:bookmarkStart w:id="29" w:name="_Toc241930895"/>
      <w:bookmarkEnd w:id="22"/>
      <w:bookmarkEnd w:id="27"/>
      <w:r>
        <w:rPr>
          <w:rFonts w:ascii="Times New Roman" w:hAnsi="Times New Roman"/>
          <w:sz w:val="28"/>
        </w:rPr>
        <w:t>1.6 Цифровая воронка</w:t>
      </w:r>
      <w:bookmarkEnd w:id="29"/>
    </w:p>
    <w:p>
      <w:pPr>
        <w:pStyle w:val="Normal"/>
      </w:pPr>
    </w:p>
    <w:p w14:paraId="2230A402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>
      <w:pPr>
        <w:pStyle w:val="Normal"/>
      </w:pPr>
    </w:p>
    <w:p w14:paraId="3F109F3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6A833D2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BB8ED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1871" w:type="dxa"/>
            <w:vAlign w:val="center"/>
          </w:tcPr>
          <w:p w14:paraId="007E1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00F6C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871" w:type="dxa"/>
            <w:vAlign w:val="center"/>
          </w:tcPr>
          <w:p w14:paraId="1759E4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6E9BCF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значения</w:t>
            </w:r>
          </w:p>
        </w:tc>
      </w:tr>
      <w:tr w:rsidR="006F5B51" w14:paraId="22C3F7A9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7CEB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релевантного трафика</w:t>
            </w:r>
          </w:p>
        </w:tc>
        <w:tc>
          <w:tcPr>
            <w:tcW w:w="1871" w:type="dxa"/>
            <w:vAlign w:val="center"/>
          </w:tcPr>
          <w:p w14:paraId="5FC537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1871" w:type="dxa"/>
            <w:vAlign w:val="center"/>
          </w:tcPr>
          <w:p w14:paraId="2BFE8F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25 %</w:t>
            </w:r>
          </w:p>
        </w:tc>
        <w:tc>
          <w:tcPr>
            <w:tcW w:w="1871" w:type="dxa"/>
            <w:vAlign w:val="center"/>
          </w:tcPr>
          <w:p w14:paraId="5FDADC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1871" w:type="dxa"/>
            <w:vAlign w:val="center"/>
          </w:tcPr>
          <w:p w14:paraId="6A3F8A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отсутствует, Р-10)</w:t>
            </w:r>
          </w:p>
        </w:tc>
      </w:tr>
      <w:tr w:rsidR="006F5B51" w14:paraId="00BFE86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300C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, заявка (регистрация)</w:t>
            </w:r>
          </w:p>
        </w:tc>
        <w:tc>
          <w:tcPr>
            <w:tcW w:w="1871" w:type="dxa"/>
            <w:vAlign w:val="center"/>
          </w:tcPr>
          <w:p w14:paraId="603F8C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</w:t>
            </w:r>
          </w:p>
        </w:tc>
        <w:tc>
          <w:tcPr>
            <w:tcW w:w="1871" w:type="dxa"/>
            <w:vAlign w:val="center"/>
          </w:tcPr>
          <w:p w14:paraId="00FD98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1871" w:type="dxa"/>
            <w:vAlign w:val="center"/>
          </w:tcPr>
          <w:p w14:paraId="1BDC31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871" w:type="dxa"/>
            <w:vAlign w:val="center"/>
          </w:tcPr>
          <w:p w14:paraId="69691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табл. 11: 2 / 4 / 6 %)</w:t>
            </w:r>
          </w:p>
        </w:tc>
      </w:tr>
      <w:tr w:rsidR="006F5B51" w14:paraId="498C6139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D43F2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12C9DA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871" w:type="dxa"/>
            <w:vAlign w:val="center"/>
          </w:tcPr>
          <w:p w14:paraId="64C256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871" w:type="dxa"/>
            <w:vAlign w:val="center"/>
          </w:tcPr>
          <w:p w14:paraId="0E84A6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871" w:type="dxa"/>
            <w:vAlign w:val="center"/>
          </w:tcPr>
          <w:p w14:paraId="11ECEE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20 / 30 / 40 %, шаблон: 15 / 25 / 35 %)</w:t>
            </w:r>
          </w:p>
        </w:tc>
      </w:tr>
      <w:tr w:rsidR="006F5B51" w14:paraId="2AF2710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97A9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оплату</w:t>
            </w:r>
          </w:p>
        </w:tc>
        <w:tc>
          <w:tcPr>
            <w:tcW w:w="1871" w:type="dxa"/>
            <w:vAlign w:val="center"/>
          </w:tcPr>
          <w:p w14:paraId="5F3599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871" w:type="dxa"/>
            <w:vAlign w:val="center"/>
          </w:tcPr>
          <w:p w14:paraId="264749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871" w:type="dxa"/>
            <w:vAlign w:val="center"/>
          </w:tcPr>
          <w:p w14:paraId="17CD8A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871" w:type="dxa"/>
            <w:vAlign w:val="center"/>
          </w:tcPr>
          <w:p w14:paraId="434AE2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6F5B51" w14:paraId="47D98FF4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1E6FC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Повторных оплат в год (срок удержания)</w:t>
            </w:r>
          </w:p>
        </w:tc>
        <w:tc>
          <w:tcPr>
            <w:tcW w:w="1871" w:type="dxa"/>
            <w:vAlign w:val="center"/>
          </w:tcPr>
          <w:p w14:paraId="05613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871" w:type="dxa"/>
            <w:vAlign w:val="center"/>
          </w:tcPr>
          <w:p w14:paraId="7DDEFA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871" w:type="dxa"/>
            <w:vAlign w:val="center"/>
          </w:tcPr>
          <w:p w14:paraId="6E2EE4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1871" w:type="dxa"/>
            <w:vAlign w:val="center"/>
          </w:tcPr>
          <w:p w14:paraId="17EF06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шаблона (в шаблоне 1 / 2 / 3), допущение</w:t>
            </w:r>
          </w:p>
        </w:tc>
      </w:tr>
      <w:tr w:rsidR="006F5B51" w14:paraId="5F8EAD9F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0745E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0B5E27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0,3846 / 0,65</w:t>
            </w:r>
          </w:p>
        </w:tc>
        <w:tc>
          <w:tcPr>
            <w:tcW w:w="1871" w:type="dxa"/>
            <w:vAlign w:val="center"/>
          </w:tcPr>
          <w:p w14:paraId="361AF5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4354E5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2AF6F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 / Д-05</w:t>
            </w:r>
          </w:p>
        </w:tc>
      </w:tr>
    </w:tbl>
    <w:p>
      <w:pPr>
        <w:pStyle w:val="Normal"/>
      </w:pPr>
    </w:p>
    <w:p w14:paraId="7FA7A7A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>
      <w:pPr>
        <w:pStyle w:val="Normal"/>
      </w:pPr>
    </w:p>
    <w:p w14:paraId="5DD73A9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6F5B51" w14:paraId="3AEBBB7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24EF57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0D0235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данных</w:t>
            </w:r>
          </w:p>
        </w:tc>
        <w:tc>
          <w:tcPr>
            <w:tcW w:w="1169" w:type="dxa"/>
            <w:vAlign w:val="center"/>
          </w:tcPr>
          <w:p w14:paraId="28DA94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Охват / показы</w:t>
            </w:r>
          </w:p>
        </w:tc>
        <w:tc>
          <w:tcPr>
            <w:tcW w:w="1169" w:type="dxa"/>
            <w:vAlign w:val="center"/>
          </w:tcPr>
          <w:p w14:paraId="646E3B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CTR</w:t>
            </w:r>
          </w:p>
        </w:tc>
        <w:tc>
          <w:tcPr>
            <w:tcW w:w="1169" w:type="dxa"/>
            <w:vAlign w:val="center"/>
          </w:tcPr>
          <w:p w14:paraId="73EE2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Посещения/мес.</w:t>
            </w:r>
          </w:p>
        </w:tc>
        <w:tc>
          <w:tcPr>
            <w:tcW w:w="1169" w:type="dxa"/>
            <w:vAlign w:val="center"/>
          </w:tcPr>
          <w:p w14:paraId="129EE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Релевантная доля</w:t>
            </w:r>
          </w:p>
        </w:tc>
        <w:tc>
          <w:tcPr>
            <w:tcW w:w="1169" w:type="dxa"/>
            <w:vAlign w:val="center"/>
          </w:tcPr>
          <w:p w14:paraId="749EF8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посещения</w:t>
            </w:r>
          </w:p>
        </w:tc>
        <w:tc>
          <w:tcPr>
            <w:tcW w:w="1169" w:type="dxa"/>
            <w:vAlign w:val="center"/>
          </w:tcPr>
          <w:p w14:paraId="11AD2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Качество данных</w:t>
            </w:r>
          </w:p>
        </w:tc>
      </w:tr>
      <w:tr w:rsidR="006F5B51" w14:paraId="6868335D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008297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1169" w:type="dxa"/>
            <w:vAlign w:val="center"/>
          </w:tcPr>
          <w:p w14:paraId="2CED50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1169" w:type="dxa"/>
            <w:vAlign w:val="center"/>
          </w:tcPr>
          <w:p w14:paraId="272380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1169" w:type="dxa"/>
            <w:vAlign w:val="center"/>
          </w:tcPr>
          <w:p w14:paraId="180C1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169" w:type="dxa"/>
            <w:vAlign w:val="center"/>
          </w:tcPr>
          <w:p w14:paraId="22B2C3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169" w:type="dxa"/>
            <w:vAlign w:val="center"/>
          </w:tcPr>
          <w:p w14:paraId="3F0BE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169" w:type="dxa"/>
            <w:vAlign w:val="center"/>
          </w:tcPr>
          <w:p w14:paraId="474A51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169" w:type="dxa"/>
            <w:vAlign w:val="center"/>
          </w:tcPr>
          <w:p w14:paraId="09179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</w:tr>
      <w:tr w:rsidR="006F5B51" w14:paraId="1C49B322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008776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1169" w:type="dxa"/>
            <w:vAlign w:val="center"/>
          </w:tcPr>
          <w:p w14:paraId="67C73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Яндекс Директ</w:t>
            </w:r>
          </w:p>
        </w:tc>
        <w:tc>
          <w:tcPr>
            <w:tcW w:w="1169" w:type="dxa"/>
            <w:vAlign w:val="center"/>
          </w:tcPr>
          <w:p w14:paraId="613961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716F2F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69" w:type="dxa"/>
            <w:vAlign w:val="center"/>
          </w:tcPr>
          <w:p w14:paraId="51791A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2E00CC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169" w:type="dxa"/>
            <w:vAlign w:val="center"/>
          </w:tcPr>
          <w:p w14:paraId="6FBD43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4AE05C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1C8C218D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5269D2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1169" w:type="dxa"/>
            <w:vAlign w:val="center"/>
          </w:tcPr>
          <w:p w14:paraId="40CCC0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TikTok</w:t>
            </w:r>
            <w:r>
              <w:rPr>
                <w:rFonts w:ascii="Times New Roman" w:hAnsi="Times New Roman"/>
                <w:sz w:val="24"/>
              </w:rPr>
              <w:t xml:space="preserve"> / статистика страниц</w:t>
            </w:r>
          </w:p>
        </w:tc>
        <w:tc>
          <w:tcPr>
            <w:tcW w:w="1169" w:type="dxa"/>
            <w:vAlign w:val="center"/>
          </w:tcPr>
          <w:p w14:paraId="0A0403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56FC49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69" w:type="dxa"/>
            <w:vAlign w:val="center"/>
          </w:tcPr>
          <w:p w14:paraId="27AD9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48A61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169" w:type="dxa"/>
            <w:vAlign w:val="center"/>
          </w:tcPr>
          <w:p w14:paraId="26AD9F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6DBD91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2018F59C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46EFF2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площадки</w:t>
            </w:r>
          </w:p>
        </w:tc>
        <w:tc>
          <w:tcPr>
            <w:tcW w:w="1169" w:type="dxa"/>
            <w:vAlign w:val="center"/>
          </w:tcPr>
          <w:p w14:paraId="7E3D58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Каталоги / партнеры / платформы</w:t>
            </w:r>
          </w:p>
        </w:tc>
        <w:tc>
          <w:tcPr>
            <w:tcW w:w="1169" w:type="dxa"/>
            <w:vAlign w:val="center"/>
          </w:tcPr>
          <w:p w14:paraId="12845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7A6305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69" w:type="dxa"/>
            <w:vAlign w:val="center"/>
          </w:tcPr>
          <w:p w14:paraId="43D291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0013F4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169" w:type="dxa"/>
            <w:vAlign w:val="center"/>
          </w:tcPr>
          <w:p w14:paraId="189586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3B64AB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586E0DBE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78931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трафик</w:t>
            </w:r>
          </w:p>
        </w:tc>
        <w:tc>
          <w:tcPr>
            <w:tcW w:w="1169" w:type="dxa"/>
            <w:vAlign w:val="center"/>
          </w:tcPr>
          <w:p w14:paraId="3D4608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Analytics</w:t>
            </w:r>
          </w:p>
        </w:tc>
        <w:tc>
          <w:tcPr>
            <w:tcW w:w="1169" w:type="dxa"/>
            <w:vAlign w:val="center"/>
          </w:tcPr>
          <w:p w14:paraId="42C063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69A97E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69" w:type="dxa"/>
            <w:vAlign w:val="center"/>
          </w:tcPr>
          <w:p w14:paraId="267732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45CCA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169" w:type="dxa"/>
            <w:vAlign w:val="center"/>
          </w:tcPr>
          <w:p w14:paraId="573A8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7C07F5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D390C56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111222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услуг</w:t>
            </w:r>
          </w:p>
        </w:tc>
        <w:tc>
          <w:tcPr>
            <w:tcW w:w="1169" w:type="dxa"/>
            <w:vAlign w:val="center"/>
          </w:tcPr>
          <w:p w14:paraId="7FC207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/ каталоги исполнителей</w:t>
            </w:r>
          </w:p>
        </w:tc>
        <w:tc>
          <w:tcPr>
            <w:tcW w:w="1169" w:type="dxa"/>
            <w:vAlign w:val="center"/>
          </w:tcPr>
          <w:p w14:paraId="51B5F1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4BF9BC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69" w:type="dxa"/>
            <w:vAlign w:val="center"/>
          </w:tcPr>
          <w:p w14:paraId="46B6DA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6FE694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169" w:type="dxa"/>
            <w:vAlign w:val="center"/>
          </w:tcPr>
          <w:p w14:paraId="7BD1BF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38B32F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115F7AE2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209B2F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каналы</w:t>
            </w:r>
          </w:p>
        </w:tc>
        <w:tc>
          <w:tcPr>
            <w:tcW w:w="1169" w:type="dxa"/>
            <w:vAlign w:val="center"/>
          </w:tcPr>
          <w:p w14:paraId="7C6E06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Экспертная оценка</w:t>
            </w:r>
          </w:p>
        </w:tc>
        <w:tc>
          <w:tcPr>
            <w:tcW w:w="1169" w:type="dxa"/>
            <w:vAlign w:val="center"/>
          </w:tcPr>
          <w:p w14:paraId="23EEC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1A0C8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69" w:type="dxa"/>
            <w:vAlign w:val="center"/>
          </w:tcPr>
          <w:p w14:paraId="6E8369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427AB2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169" w:type="dxa"/>
            <w:vAlign w:val="center"/>
          </w:tcPr>
          <w:p w14:paraId="782BF8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49F9DB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3C8E395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16F9F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69" w:type="dxa"/>
            <w:vAlign w:val="center"/>
          </w:tcPr>
          <w:p w14:paraId="0F53E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21836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498200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1B5E1D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169" w:type="dxa"/>
            <w:vAlign w:val="center"/>
          </w:tcPr>
          <w:p w14:paraId="04A4D7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42DAF4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169" w:type="dxa"/>
            <w:vAlign w:val="center"/>
          </w:tcPr>
          <w:p w14:paraId="64EF1A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0CCFB54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</w:t>
      </w:r>
      <w:r>
        <w:rPr>
          <w:rFonts w:ascii="Times New Roman" w:hAnsi="Times New Roman"/>
          <w:sz w:val="28"/>
        </w:rPr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>
      <w:pPr>
        <w:pStyle w:val="Normal"/>
      </w:pPr>
    </w:p>
    <w:p w14:paraId="176B339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6F5B51" w14:paraId="682B29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06A657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039" w:type="dxa"/>
            <w:vAlign w:val="center"/>
          </w:tcPr>
          <w:p w14:paraId="368180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039" w:type="dxa"/>
            <w:vAlign w:val="center"/>
          </w:tcPr>
          <w:p w14:paraId="21312B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039" w:type="dxa"/>
            <w:vAlign w:val="center"/>
          </w:tcPr>
          <w:p w14:paraId="7662C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 (Д-01)</w:t>
            </w:r>
          </w:p>
        </w:tc>
        <w:tc>
          <w:tcPr>
            <w:tcW w:w="1039" w:type="dxa"/>
            <w:vAlign w:val="center"/>
          </w:tcPr>
          <w:p w14:paraId="46A746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релевантной категории</w:t>
            </w:r>
          </w:p>
        </w:tc>
        <w:tc>
          <w:tcPr>
            <w:tcW w:w="1039" w:type="dxa"/>
            <w:vAlign w:val="center"/>
          </w:tcPr>
          <w:p w14:paraId="1A3A7F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посещения</w:t>
            </w:r>
          </w:p>
        </w:tc>
        <w:tc>
          <w:tcPr>
            <w:tcW w:w="1039" w:type="dxa"/>
            <w:vAlign w:val="center"/>
          </w:tcPr>
          <w:p w14:paraId="512954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Конверсия в продажу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398FAB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039" w:type="dxa"/>
            <w:vAlign w:val="center"/>
          </w:tcPr>
          <w:p w14:paraId="57AB78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22A8FF0C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5AECAB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9" w:type="dxa"/>
            <w:vAlign w:val="center"/>
          </w:tcPr>
          <w:p w14:paraId="44887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43237C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039" w:type="dxa"/>
            <w:vAlign w:val="center"/>
          </w:tcPr>
          <w:p w14:paraId="43756F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0B5478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039" w:type="dxa"/>
            <w:vAlign w:val="center"/>
          </w:tcPr>
          <w:p w14:paraId="429E80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039" w:type="dxa"/>
            <w:vAlign w:val="center"/>
          </w:tcPr>
          <w:p w14:paraId="55B32C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039" w:type="dxa"/>
            <w:vAlign w:val="center"/>
          </w:tcPr>
          <w:p w14:paraId="55B17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039" w:type="dxa"/>
            <w:vAlign w:val="center"/>
          </w:tcPr>
          <w:p w14:paraId="14F8AA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90,2</w:t>
            </w:r>
          </w:p>
        </w:tc>
      </w:tr>
      <w:tr w:rsidR="006F5B51" w14:paraId="52C256DC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484D2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9" w:type="dxa"/>
            <w:vAlign w:val="center"/>
          </w:tcPr>
          <w:p w14:paraId="53778F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039" w:type="dxa"/>
            <w:vAlign w:val="center"/>
          </w:tcPr>
          <w:p w14:paraId="2CC1F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039" w:type="dxa"/>
            <w:vAlign w:val="center"/>
          </w:tcPr>
          <w:p w14:paraId="28C63F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588D8C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4958D9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5 345,3</w:t>
            </w:r>
          </w:p>
        </w:tc>
        <w:tc>
          <w:tcPr>
            <w:tcW w:w="1039" w:type="dxa"/>
            <w:vAlign w:val="center"/>
          </w:tcPr>
          <w:p w14:paraId="70AD1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039" w:type="dxa"/>
            <w:vAlign w:val="center"/>
          </w:tcPr>
          <w:p w14:paraId="3CB0B3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039" w:type="dxa"/>
            <w:vAlign w:val="center"/>
          </w:tcPr>
          <w:p w14:paraId="61E615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647,5</w:t>
            </w:r>
          </w:p>
        </w:tc>
      </w:tr>
      <w:tr w:rsidR="006F5B51" w14:paraId="741B9209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048B0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9" w:type="dxa"/>
            <w:vAlign w:val="center"/>
          </w:tcPr>
          <w:p w14:paraId="64788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7FEEF1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039" w:type="dxa"/>
            <w:vAlign w:val="center"/>
          </w:tcPr>
          <w:p w14:paraId="0CC5C8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1AA7F2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039" w:type="dxa"/>
            <w:vAlign w:val="center"/>
          </w:tcPr>
          <w:p w14:paraId="38154C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664,3</w:t>
            </w:r>
          </w:p>
        </w:tc>
        <w:tc>
          <w:tcPr>
            <w:tcW w:w="1039" w:type="dxa"/>
            <w:vAlign w:val="center"/>
          </w:tcPr>
          <w:p w14:paraId="2424E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039" w:type="dxa"/>
            <w:vAlign w:val="center"/>
          </w:tcPr>
          <w:p w14:paraId="37DF2F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039" w:type="dxa"/>
            <w:vAlign w:val="center"/>
          </w:tcPr>
          <w:p w14:paraId="08244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80,5</w:t>
            </w:r>
          </w:p>
        </w:tc>
      </w:tr>
      <w:tr w:rsidR="006F5B51" w14:paraId="187A4493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60BE5A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9" w:type="dxa"/>
            <w:vAlign w:val="center"/>
          </w:tcPr>
          <w:p w14:paraId="0190B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2862B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039" w:type="dxa"/>
            <w:vAlign w:val="center"/>
          </w:tcPr>
          <w:p w14:paraId="6F0DA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798B8E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039" w:type="dxa"/>
            <w:vAlign w:val="center"/>
          </w:tcPr>
          <w:p w14:paraId="79EE0D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1039" w:type="dxa"/>
            <w:vAlign w:val="center"/>
          </w:tcPr>
          <w:p w14:paraId="3C83AC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039" w:type="dxa"/>
            <w:vAlign w:val="center"/>
          </w:tcPr>
          <w:p w14:paraId="22867D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039" w:type="dxa"/>
            <w:vAlign w:val="center"/>
          </w:tcPr>
          <w:p w14:paraId="1C7D92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</w:t>
            </w:r>
          </w:p>
        </w:tc>
      </w:tr>
    </w:tbl>
    <w:p>
      <w:pPr>
        <w:pStyle w:val="Normal"/>
      </w:pPr>
    </w:p>
    <w:p w14:paraId="25A570E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039712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6E91B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47E0E3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 шаблоне (деление на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B12</w:t>
            </w:r>
            <w:r>
              <w:rPr>
                <w:rFonts w:ascii="Times New Roman" w:hAnsi="Times New Roman"/>
                <w:b w:val="0"/>
                <w:sz w:val="24"/>
              </w:rPr>
              <w:t>, доля релевантного трафика 0,3846)</w:t>
            </w:r>
          </w:p>
        </w:tc>
        <w:tc>
          <w:tcPr>
            <w:tcW w:w="3118" w:type="dxa"/>
            <w:vAlign w:val="center"/>
          </w:tcPr>
          <w:p w14:paraId="1987A3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B13</w:t>
            </w:r>
            <w:r>
              <w:rPr>
                <w:rFonts w:ascii="Times New Roman" w:hAnsi="Times New Roman"/>
                <w:b w:val="0"/>
                <w:sz w:val="24"/>
              </w:rPr>
              <w:t>, покрытие 0,65)</w:t>
            </w:r>
          </w:p>
        </w:tc>
      </w:tr>
      <w:tr w:rsidR="006F5B51" w14:paraId="0DA89479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5A7E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118" w:type="dxa"/>
            <w:vAlign w:val="center"/>
          </w:tcPr>
          <w:p w14:paraId="2526F0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118" w:type="dxa"/>
            <w:vAlign w:val="center"/>
          </w:tcPr>
          <w:p w14:paraId="61E0F1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10 433</w:t>
            </w:r>
          </w:p>
        </w:tc>
      </w:tr>
      <w:tr w:rsidR="006F5B51" w14:paraId="6AC92842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1754A1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24BFB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25 632</w:t>
            </w:r>
          </w:p>
        </w:tc>
        <w:tc>
          <w:tcPr>
            <w:tcW w:w="3118" w:type="dxa"/>
            <w:vAlign w:val="center"/>
          </w:tcPr>
          <w:p w14:paraId="6A80D0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15 166</w:t>
            </w:r>
          </w:p>
        </w:tc>
      </w:tr>
    </w:tbl>
    <w:p>
      <w:pPr>
        <w:pStyle w:val="Normal"/>
      </w:pPr>
    </w:p>
    <w:p w14:paraId="421A686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>
      <w:pPr>
        <w:pStyle w:val="Normal"/>
      </w:pPr>
    </w:p>
    <w:p w14:paraId="0A2538E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328BB3E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105A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607E08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5E0F6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0F2FA9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6C7A0E24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4823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Релевантные посещения в месяц</w:t>
            </w:r>
          </w:p>
        </w:tc>
        <w:tc>
          <w:tcPr>
            <w:tcW w:w="2338" w:type="dxa"/>
            <w:vAlign w:val="center"/>
          </w:tcPr>
          <w:p w14:paraId="02D868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338" w:type="dxa"/>
            <w:vAlign w:val="center"/>
          </w:tcPr>
          <w:p w14:paraId="43296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338" w:type="dxa"/>
            <w:vAlign w:val="center"/>
          </w:tcPr>
          <w:p w14:paraId="274DBD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</w:tr>
      <w:tr w:rsidR="006F5B51" w14:paraId="408C34B4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17D7E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трафика</w:t>
            </w:r>
          </w:p>
        </w:tc>
        <w:tc>
          <w:tcPr>
            <w:tcW w:w="2338" w:type="dxa"/>
            <w:vAlign w:val="center"/>
          </w:tcPr>
          <w:p w14:paraId="665C85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</w:t>
            </w:r>
          </w:p>
        </w:tc>
        <w:tc>
          <w:tcPr>
            <w:tcW w:w="2338" w:type="dxa"/>
            <w:vAlign w:val="center"/>
          </w:tcPr>
          <w:p w14:paraId="068D1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</w:t>
            </w:r>
          </w:p>
        </w:tc>
        <w:tc>
          <w:tcPr>
            <w:tcW w:w="2338" w:type="dxa"/>
            <w:vAlign w:val="center"/>
          </w:tcPr>
          <w:p w14:paraId="6DE335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</w:tr>
      <w:tr w:rsidR="006F5B51" w14:paraId="4BED356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DCEBC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Достижимые посещения в месяц</w:t>
            </w:r>
          </w:p>
        </w:tc>
        <w:tc>
          <w:tcPr>
            <w:tcW w:w="2338" w:type="dxa"/>
            <w:vAlign w:val="center"/>
          </w:tcPr>
          <w:p w14:paraId="5F271A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3,9330</w:t>
            </w:r>
          </w:p>
        </w:tc>
        <w:tc>
          <w:tcPr>
            <w:tcW w:w="2338" w:type="dxa"/>
            <w:vAlign w:val="center"/>
          </w:tcPr>
          <w:p w14:paraId="7A3BC1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6,5550</w:t>
            </w:r>
          </w:p>
        </w:tc>
        <w:tc>
          <w:tcPr>
            <w:tcW w:w="2338" w:type="dxa"/>
            <w:vAlign w:val="center"/>
          </w:tcPr>
          <w:p w14:paraId="61747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10,49</w:t>
            </w:r>
          </w:p>
        </w:tc>
      </w:tr>
      <w:tr w:rsidR="006F5B51" w14:paraId="3D7356B7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627BB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, заявка</w:t>
            </w:r>
          </w:p>
        </w:tc>
        <w:tc>
          <w:tcPr>
            <w:tcW w:w="2338" w:type="dxa"/>
            <w:vAlign w:val="center"/>
          </w:tcPr>
          <w:p w14:paraId="1D5FE8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2338" w:type="dxa"/>
            <w:vAlign w:val="center"/>
          </w:tcPr>
          <w:p w14:paraId="03590C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2338" w:type="dxa"/>
            <w:vAlign w:val="center"/>
          </w:tcPr>
          <w:p w14:paraId="0A4969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6F5B51" w14:paraId="208C251B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CD27B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 в месяц</w:t>
            </w:r>
          </w:p>
        </w:tc>
        <w:tc>
          <w:tcPr>
            <w:tcW w:w="2338" w:type="dxa"/>
            <w:vAlign w:val="center"/>
          </w:tcPr>
          <w:p w14:paraId="01D7D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0,0393</w:t>
            </w:r>
          </w:p>
        </w:tc>
        <w:tc>
          <w:tcPr>
            <w:tcW w:w="2338" w:type="dxa"/>
            <w:vAlign w:val="center"/>
          </w:tcPr>
          <w:p w14:paraId="51882C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0,1639</w:t>
            </w:r>
          </w:p>
        </w:tc>
        <w:tc>
          <w:tcPr>
            <w:tcW w:w="2338" w:type="dxa"/>
            <w:vAlign w:val="center"/>
          </w:tcPr>
          <w:p w14:paraId="7012E9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0,5244</w:t>
            </w:r>
          </w:p>
        </w:tc>
      </w:tr>
      <w:tr w:rsidR="006F5B51" w14:paraId="69D19CE4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B784E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продажа</w:t>
            </w:r>
          </w:p>
        </w:tc>
        <w:tc>
          <w:tcPr>
            <w:tcW w:w="2338" w:type="dxa"/>
            <w:vAlign w:val="center"/>
          </w:tcPr>
          <w:p w14:paraId="115EF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2338" w:type="dxa"/>
            <w:vAlign w:val="center"/>
          </w:tcPr>
          <w:p w14:paraId="0454C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2338" w:type="dxa"/>
            <w:vAlign w:val="center"/>
          </w:tcPr>
          <w:p w14:paraId="44A786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6F5B51" w14:paraId="26CBBE9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97CCF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Продажи в месяц</w:t>
            </w:r>
          </w:p>
        </w:tc>
        <w:tc>
          <w:tcPr>
            <w:tcW w:w="2338" w:type="dxa"/>
            <w:vAlign w:val="center"/>
          </w:tcPr>
          <w:p w14:paraId="34244D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2338" w:type="dxa"/>
            <w:vAlign w:val="center"/>
          </w:tcPr>
          <w:p w14:paraId="6FB0D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2338" w:type="dxa"/>
            <w:vAlign w:val="center"/>
          </w:tcPr>
          <w:p w14:paraId="6EE6C9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</w:tr>
      <w:tr w:rsidR="006F5B51" w14:paraId="518523B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15A5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чек</w:t>
            </w:r>
          </w:p>
        </w:tc>
        <w:tc>
          <w:tcPr>
            <w:tcW w:w="2338" w:type="dxa"/>
            <w:vAlign w:val="center"/>
          </w:tcPr>
          <w:p w14:paraId="31A901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38" w:type="dxa"/>
            <w:vAlign w:val="center"/>
          </w:tcPr>
          <w:p w14:paraId="3BAE16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38" w:type="dxa"/>
            <w:vAlign w:val="center"/>
          </w:tcPr>
          <w:p w14:paraId="209D67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6F5B51" w14:paraId="0323794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BB836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месяц</w:t>
            </w:r>
          </w:p>
        </w:tc>
        <w:tc>
          <w:tcPr>
            <w:tcW w:w="2338" w:type="dxa"/>
            <w:vAlign w:val="center"/>
          </w:tcPr>
          <w:p w14:paraId="652081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0,1429</w:t>
            </w:r>
          </w:p>
        </w:tc>
        <w:tc>
          <w:tcPr>
            <w:tcW w:w="2338" w:type="dxa"/>
            <w:vAlign w:val="center"/>
          </w:tcPr>
          <w:p w14:paraId="2B0212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0,7941</w:t>
            </w:r>
          </w:p>
        </w:tc>
        <w:tc>
          <w:tcPr>
            <w:tcW w:w="2338" w:type="dxa"/>
            <w:vAlign w:val="center"/>
          </w:tcPr>
          <w:p w14:paraId="09830A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7,6232</w:t>
            </w:r>
          </w:p>
        </w:tc>
      </w:tr>
      <w:tr w:rsidR="006F5B51" w14:paraId="314387F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2F0F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год</w:t>
            </w:r>
          </w:p>
        </w:tc>
        <w:tc>
          <w:tcPr>
            <w:tcW w:w="2338" w:type="dxa"/>
            <w:vAlign w:val="center"/>
          </w:tcPr>
          <w:p w14:paraId="722D7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1,7152</w:t>
            </w:r>
          </w:p>
        </w:tc>
        <w:tc>
          <w:tcPr>
            <w:tcW w:w="2338" w:type="dxa"/>
            <w:vAlign w:val="center"/>
          </w:tcPr>
          <w:p w14:paraId="54B10E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9,5289</w:t>
            </w:r>
          </w:p>
        </w:tc>
        <w:tc>
          <w:tcPr>
            <w:tcW w:w="2338" w:type="dxa"/>
            <w:vAlign w:val="center"/>
          </w:tcPr>
          <w:p w14:paraId="27959A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91,48</w:t>
            </w:r>
          </w:p>
        </w:tc>
      </w:tr>
    </w:tbl>
    <w:p>
      <w:pPr>
        <w:pStyle w:val="Normal"/>
      </w:pPr>
    </w:p>
    <w:p w14:paraId="06C2EA4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F5B51" w14:paraId="689591B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7EA1F1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59" w:type="dxa"/>
            <w:vAlign w:val="center"/>
          </w:tcPr>
          <w:p w14:paraId="25C010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Продаж/мес.</w:t>
            </w:r>
          </w:p>
        </w:tc>
        <w:tc>
          <w:tcPr>
            <w:tcW w:w="1559" w:type="dxa"/>
            <w:vAlign w:val="center"/>
          </w:tcPr>
          <w:p w14:paraId="54498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559" w:type="dxa"/>
            <w:vAlign w:val="center"/>
          </w:tcPr>
          <w:p w14:paraId="23B379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Повторов в год</w:t>
            </w:r>
          </w:p>
        </w:tc>
        <w:tc>
          <w:tcPr>
            <w:tcW w:w="1559" w:type="dxa"/>
            <w:vAlign w:val="center"/>
          </w:tcPr>
          <w:p w14:paraId="3744DD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 с повторами,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559" w:type="dxa"/>
            <w:vAlign w:val="center"/>
          </w:tcPr>
          <w:p w14:paraId="67F622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Ценность клиента за 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26A68DA0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4D04DD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59" w:type="dxa"/>
            <w:vAlign w:val="center"/>
          </w:tcPr>
          <w:p w14:paraId="4EAB6E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1559" w:type="dxa"/>
            <w:vAlign w:val="center"/>
          </w:tcPr>
          <w:p w14:paraId="21BDE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559" w:type="dxa"/>
            <w:vAlign w:val="center"/>
          </w:tcPr>
          <w:p w14:paraId="0DE57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559" w:type="dxa"/>
            <w:vAlign w:val="center"/>
          </w:tcPr>
          <w:p w14:paraId="36D748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559" w:type="dxa"/>
            <w:vAlign w:val="center"/>
          </w:tcPr>
          <w:p w14:paraId="7BF2A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</w:tr>
      <w:tr w:rsidR="006F5B51" w14:paraId="27BE2CF0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5E93F7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59" w:type="dxa"/>
            <w:vAlign w:val="center"/>
          </w:tcPr>
          <w:p w14:paraId="6D9D55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1559" w:type="dxa"/>
            <w:vAlign w:val="center"/>
          </w:tcPr>
          <w:p w14:paraId="47EA4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559" w:type="dxa"/>
            <w:vAlign w:val="center"/>
          </w:tcPr>
          <w:p w14:paraId="014FBB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559" w:type="dxa"/>
            <w:vAlign w:val="center"/>
          </w:tcPr>
          <w:p w14:paraId="6AE195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559" w:type="dxa"/>
            <w:vAlign w:val="center"/>
          </w:tcPr>
          <w:p w14:paraId="6B4095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</w:tr>
      <w:tr w:rsidR="006F5B51" w14:paraId="1B0F11C2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45CEB7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59" w:type="dxa"/>
            <w:vAlign w:val="center"/>
          </w:tcPr>
          <w:p w14:paraId="26663C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  <w:tc>
          <w:tcPr>
            <w:tcW w:w="1559" w:type="dxa"/>
            <w:vAlign w:val="center"/>
          </w:tcPr>
          <w:p w14:paraId="3B2065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559" w:type="dxa"/>
            <w:vAlign w:val="center"/>
          </w:tcPr>
          <w:p w14:paraId="64E81A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1559" w:type="dxa"/>
            <w:vAlign w:val="center"/>
          </w:tcPr>
          <w:p w14:paraId="3756E6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137,2</w:t>
            </w:r>
          </w:p>
        </w:tc>
        <w:tc>
          <w:tcPr>
            <w:tcW w:w="1559" w:type="dxa"/>
            <w:vAlign w:val="center"/>
          </w:tcPr>
          <w:p w14:paraId="1BE42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436,11</w:t>
            </w:r>
          </w:p>
        </w:tc>
      </w:tr>
    </w:tbl>
    <w:p>
      <w:pPr>
        <w:pStyle w:val="Normal"/>
      </w:pPr>
    </w:p>
    <w:p w14:paraId="2C28F7F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3ABDE3A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206B4C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21D32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2338" w:type="dxa"/>
            <w:vAlign w:val="center"/>
          </w:tcPr>
          <w:p w14:paraId="3CDD97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1C1B31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5A4B93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4FE3D4D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F5FA9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23ED94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2338" w:type="dxa"/>
            <w:vAlign w:val="center"/>
          </w:tcPr>
          <w:p w14:paraId="6C605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</w:t>
            </w:r>
          </w:p>
        </w:tc>
        <w:tc>
          <w:tcPr>
            <w:tcW w:w="2338" w:type="dxa"/>
            <w:vAlign w:val="center"/>
          </w:tcPr>
          <w:p w14:paraId="475CD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</w:t>
            </w:r>
          </w:p>
        </w:tc>
      </w:tr>
      <w:tr w:rsidR="006F5B51" w14:paraId="21443B57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26A5E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Reach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CTR</w:t>
            </w:r>
            <w:r>
              <w:rPr>
                <w:rFonts w:ascii="Times New Roman" w:hAnsi="Times New Roman"/>
                <w:sz w:val="24"/>
              </w:rPr>
              <w:t xml:space="preserve">, достижимая доля = 1,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75B29F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338" w:type="dxa"/>
            <w:vAlign w:val="center"/>
          </w:tcPr>
          <w:p w14:paraId="60A768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2338" w:type="dxa"/>
            <w:vAlign w:val="center"/>
          </w:tcPr>
          <w:p w14:paraId="1169C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228,7</w:t>
            </w:r>
          </w:p>
        </w:tc>
      </w:tr>
      <w:tr w:rsidR="006F5B51" w14:paraId="6FB200A4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1A53B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2338" w:type="dxa"/>
            <w:vAlign w:val="center"/>
          </w:tcPr>
          <w:p w14:paraId="4AD7D9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2338" w:type="dxa"/>
            <w:vAlign w:val="center"/>
          </w:tcPr>
          <w:p w14:paraId="55BD64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338" w:type="dxa"/>
            <w:vAlign w:val="center"/>
          </w:tcPr>
          <w:p w14:paraId="5DC528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57,2</w:t>
            </w:r>
          </w:p>
        </w:tc>
      </w:tr>
    </w:tbl>
    <w:p>
      <w:pPr>
        <w:pStyle w:val="Normal"/>
      </w:pPr>
    </w:p>
    <w:p w14:paraId="1ACF75B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23E485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Малая величина вызвана тем, что </w:t>
      </w:r>
      <w:r>
        <w:rPr>
          <w:rFonts w:ascii="Times New Roman" w:hAnsi="Times New Roman"/>
          <w:sz w:val="28"/>
        </w:rPr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>
      <w:pPr>
        <w:pStyle w:val="Normal"/>
      </w:pPr>
    </w:p>
    <w:p w14:paraId="10DC1E7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F5B51" w14:paraId="7F11866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78A90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49E8B2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6F5B51" w14:paraId="747099DC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5E5E7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бизнес-идеи</w:t>
            </w:r>
          </w:p>
        </w:tc>
        <w:tc>
          <w:tcPr>
            <w:tcW w:w="4677" w:type="dxa"/>
            <w:vAlign w:val="center"/>
          </w:tcPr>
          <w:p w14:paraId="6A2DA7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23E127A8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1ECB9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Зафиксированный рынок</w:t>
            </w:r>
          </w:p>
        </w:tc>
        <w:tc>
          <w:tcPr>
            <w:tcW w:w="4677" w:type="dxa"/>
            <w:vAlign w:val="center"/>
          </w:tcPr>
          <w:p w14:paraId="02AF8D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1BA1AB20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0FBB14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бизнес-модели</w:t>
            </w:r>
          </w:p>
        </w:tc>
        <w:tc>
          <w:tcPr>
            <w:tcW w:w="4677" w:type="dxa"/>
            <w:vAlign w:val="center"/>
          </w:tcPr>
          <w:p w14:paraId="170E53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0126B76A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242E9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каналы</w:t>
            </w:r>
          </w:p>
        </w:tc>
        <w:tc>
          <w:tcPr>
            <w:tcW w:w="4677" w:type="dxa"/>
            <w:vAlign w:val="center"/>
          </w:tcPr>
          <w:p w14:paraId="2AD324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6F5B51" w14:paraId="51ECD3C7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455716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целевое действие</w:t>
            </w:r>
          </w:p>
        </w:tc>
        <w:tc>
          <w:tcPr>
            <w:tcW w:w="4677" w:type="dxa"/>
            <w:vAlign w:val="center"/>
          </w:tcPr>
          <w:p w14:paraId="3910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F5B51" w14:paraId="4615CD1F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05855C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расчета</w:t>
            </w:r>
          </w:p>
        </w:tc>
        <w:tc>
          <w:tcPr>
            <w:tcW w:w="4677" w:type="dxa"/>
            <w:vAlign w:val="center"/>
          </w:tcPr>
          <w:p w14:paraId="6834A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</w:t>
            </w:r>
          </w:p>
        </w:tc>
      </w:tr>
      <w:tr w:rsidR="006F5B51" w14:paraId="4F1508F9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4D6AF4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</w:t>
            </w:r>
          </w:p>
        </w:tc>
        <w:tc>
          <w:tcPr>
            <w:tcW w:w="4677" w:type="dxa"/>
            <w:vAlign w:val="center"/>
          </w:tcPr>
          <w:p w14:paraId="1B2755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6F5B51" w14:paraId="1E7D2604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750619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сценарий</w:t>
            </w:r>
          </w:p>
        </w:tc>
        <w:tc>
          <w:tcPr>
            <w:tcW w:w="4677" w:type="dxa"/>
            <w:vAlign w:val="center"/>
          </w:tcPr>
          <w:p w14:paraId="060F92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(с повторами 11,4)</w:t>
            </w:r>
          </w:p>
        </w:tc>
      </w:tr>
      <w:tr w:rsidR="006F5B51" w14:paraId="571E5F7E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42283A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 сценарий</w:t>
            </w:r>
          </w:p>
        </w:tc>
        <w:tc>
          <w:tcPr>
            <w:tcW w:w="4677" w:type="dxa"/>
            <w:vAlign w:val="center"/>
          </w:tcPr>
          <w:p w14:paraId="1C5DD7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6F5B51" w14:paraId="6D0038C3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434238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Основные ограничения</w:t>
            </w:r>
          </w:p>
        </w:tc>
        <w:tc>
          <w:tcPr>
            <w:tcW w:w="4677" w:type="dxa"/>
            <w:vAlign w:val="center"/>
          </w:tcPr>
          <w:p w14:paraId="5E6BEA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503A3896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3C8E8A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4677" w:type="dxa"/>
            <w:vAlign w:val="center"/>
          </w:tcPr>
          <w:p w14:paraId="43708F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>
      <w:pPr>
        <w:pStyle w:val="Normal"/>
      </w:pPr>
    </w:p>
    <w:p w14:paraId="6499A7FC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0" w:name="маркетплейсы-и-платформы"/>
      <w:bookmarkStart w:id="31" w:name="_Toc241930896"/>
      <w:bookmarkEnd w:id="28"/>
      <w:r>
        <w:rPr>
          <w:rFonts w:ascii="Times New Roman" w:hAnsi="Times New Roman"/>
          <w:sz w:val="28"/>
        </w:rPr>
        <w:t>1.7 Маркетплейсы и платформы</w:t>
      </w:r>
      <w:bookmarkEnd w:id="31"/>
    </w:p>
    <w:p>
      <w:pPr>
        <w:pStyle w:val="Normal"/>
      </w:pPr>
    </w:p>
    <w:p w14:paraId="75CE520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>
      <w:pPr>
        <w:pStyle w:val="Normal"/>
      </w:pPr>
    </w:p>
    <w:p w14:paraId="072E9EF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6F5B51" w14:paraId="6D4012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2294D5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Площадка</w:t>
            </w:r>
          </w:p>
        </w:tc>
        <w:tc>
          <w:tcPr>
            <w:tcW w:w="935" w:type="dxa"/>
            <w:vAlign w:val="center"/>
          </w:tcPr>
          <w:p w14:paraId="42D247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</w:t>
            </w:r>
          </w:p>
        </w:tc>
        <w:tc>
          <w:tcPr>
            <w:tcW w:w="935" w:type="dxa"/>
            <w:vAlign w:val="center"/>
          </w:tcPr>
          <w:p w14:paraId="18102D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935" w:type="dxa"/>
            <w:vAlign w:val="center"/>
          </w:tcPr>
          <w:p w14:paraId="3F9BB3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 наблюдения</w:t>
            </w:r>
          </w:p>
        </w:tc>
        <w:tc>
          <w:tcPr>
            <w:tcW w:w="935" w:type="dxa"/>
            <w:vAlign w:val="center"/>
          </w:tcPr>
          <w:p w14:paraId="534D3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Предложений</w:t>
            </w:r>
          </w:p>
        </w:tc>
        <w:tc>
          <w:tcPr>
            <w:tcW w:w="935" w:type="dxa"/>
            <w:vAlign w:val="center"/>
          </w:tcPr>
          <w:p w14:paraId="53FF10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Активных продавцов</w:t>
            </w:r>
          </w:p>
        </w:tc>
        <w:tc>
          <w:tcPr>
            <w:tcW w:w="935" w:type="dxa"/>
            <w:vAlign w:val="center"/>
          </w:tcPr>
          <w:p w14:paraId="7B295E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цена</w:t>
            </w:r>
          </w:p>
        </w:tc>
        <w:tc>
          <w:tcPr>
            <w:tcW w:w="935" w:type="dxa"/>
            <w:vAlign w:val="center"/>
          </w:tcPr>
          <w:p w14:paraId="7D252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Отзывы / оценки</w:t>
            </w:r>
          </w:p>
        </w:tc>
        <w:tc>
          <w:tcPr>
            <w:tcW w:w="935" w:type="dxa"/>
            <w:vAlign w:val="center"/>
          </w:tcPr>
          <w:p w14:paraId="15F9B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заказов</w:t>
            </w:r>
          </w:p>
        </w:tc>
        <w:tc>
          <w:tcPr>
            <w:tcW w:w="935" w:type="dxa"/>
            <w:vAlign w:val="center"/>
          </w:tcPr>
          <w:p w14:paraId="277C7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6F5B51" w14:paraId="7C800758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4E156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35" w:type="dxa"/>
            <w:vAlign w:val="center"/>
          </w:tcPr>
          <w:p w14:paraId="2680B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35" w:type="dxa"/>
            <w:vAlign w:val="center"/>
          </w:tcPr>
          <w:p w14:paraId="340A4C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35" w:type="dxa"/>
            <w:vAlign w:val="center"/>
          </w:tcPr>
          <w:p w14:paraId="0A324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(20 029 493)</w:t>
            </w:r>
          </w:p>
        </w:tc>
        <w:tc>
          <w:tcPr>
            <w:tcW w:w="935" w:type="dxa"/>
            <w:vAlign w:val="center"/>
          </w:tcPr>
          <w:p w14:paraId="46309C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 расширений</w:t>
            </w:r>
          </w:p>
        </w:tc>
        <w:tc>
          <w:tcPr>
            <w:tcW w:w="935" w:type="dxa"/>
            <w:vAlign w:val="center"/>
          </w:tcPr>
          <w:p w14:paraId="51ECD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935" w:type="dxa"/>
            <w:vAlign w:val="center"/>
          </w:tcPr>
          <w:p w14:paraId="06E0A0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нет)</w:t>
            </w:r>
          </w:p>
        </w:tc>
        <w:tc>
          <w:tcPr>
            <w:tcW w:w="935" w:type="dxa"/>
            <w:vAlign w:val="center"/>
          </w:tcPr>
          <w:p w14:paraId="7285FF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700 оценок</w:t>
            </w:r>
          </w:p>
        </w:tc>
        <w:tc>
          <w:tcPr>
            <w:tcW w:w="935" w:type="dxa"/>
            <w:vAlign w:val="center"/>
          </w:tcPr>
          <w:p w14:paraId="19A173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 (см. таблицу 60)</w:t>
            </w:r>
          </w:p>
        </w:tc>
        <w:tc>
          <w:tcPr>
            <w:tcW w:w="935" w:type="dxa"/>
            <w:vAlign w:val="center"/>
          </w:tcPr>
          <w:p w14:paraId="61E3D5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[16]</w:t>
            </w:r>
          </w:p>
        </w:tc>
      </w:tr>
      <w:tr w:rsidR="006F5B51" w14:paraId="5FE3AA84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56A6B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35" w:type="dxa"/>
            <w:vAlign w:val="center"/>
          </w:tcPr>
          <w:p w14:paraId="55B21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Плагины для диаграмм (13 плагинов)</w:t>
            </w:r>
          </w:p>
        </w:tc>
        <w:tc>
          <w:tcPr>
            <w:tcW w:w="935" w:type="dxa"/>
            <w:vAlign w:val="center"/>
          </w:tcPr>
          <w:p w14:paraId="2BEA9F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35" w:type="dxa"/>
            <w:vAlign w:val="center"/>
          </w:tcPr>
          <w:p w14:paraId="62F3D2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загрузки (9 267 906)</w:t>
            </w:r>
          </w:p>
        </w:tc>
        <w:tc>
          <w:tcPr>
            <w:tcW w:w="935" w:type="dxa"/>
            <w:vAlign w:val="center"/>
          </w:tcPr>
          <w:p w14:paraId="3EE401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плагинов</w:t>
            </w:r>
          </w:p>
        </w:tc>
        <w:tc>
          <w:tcPr>
            <w:tcW w:w="935" w:type="dxa"/>
            <w:vAlign w:val="center"/>
          </w:tcPr>
          <w:p w14:paraId="4C172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935" w:type="dxa"/>
            <w:vAlign w:val="center"/>
          </w:tcPr>
          <w:p w14:paraId="308CD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>; сумма не публикуется</w:t>
            </w:r>
          </w:p>
        </w:tc>
        <w:tc>
          <w:tcPr>
            <w:tcW w:w="935" w:type="dxa"/>
            <w:vAlign w:val="center"/>
          </w:tcPr>
          <w:p w14:paraId="260C6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 оценок</w:t>
            </w:r>
          </w:p>
        </w:tc>
        <w:tc>
          <w:tcPr>
            <w:tcW w:w="935" w:type="dxa"/>
            <w:vAlign w:val="center"/>
          </w:tcPr>
          <w:p w14:paraId="459E9E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935" w:type="dxa"/>
            <w:vAlign w:val="center"/>
          </w:tcPr>
          <w:p w14:paraId="713D83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[17]</w:t>
            </w:r>
          </w:p>
        </w:tc>
      </w:tr>
      <w:tr w:rsidR="006F5B51" w14:paraId="75BDF4AF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3C117F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35" w:type="dxa"/>
            <w:vAlign w:val="center"/>
          </w:tcPr>
          <w:p w14:paraId="06670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Редакторы диаграмм и досок</w:t>
            </w:r>
          </w:p>
        </w:tc>
        <w:tc>
          <w:tcPr>
            <w:tcW w:w="935" w:type="dxa"/>
            <w:vAlign w:val="center"/>
          </w:tcPr>
          <w:p w14:paraId="39094D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35" w:type="dxa"/>
            <w:vAlign w:val="center"/>
          </w:tcPr>
          <w:p w14:paraId="34E192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</w:t>
            </w:r>
          </w:p>
        </w:tc>
        <w:tc>
          <w:tcPr>
            <w:tcW w:w="935" w:type="dxa"/>
            <w:vAlign w:val="center"/>
          </w:tcPr>
          <w:p w14:paraId="4CC9C7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продуктов</w:t>
            </w:r>
          </w:p>
        </w:tc>
        <w:tc>
          <w:tcPr>
            <w:tcW w:w="935" w:type="dxa"/>
            <w:vAlign w:val="center"/>
          </w:tcPr>
          <w:p w14:paraId="73EAB0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935" w:type="dxa"/>
            <w:vAlign w:val="center"/>
          </w:tcPr>
          <w:p w14:paraId="0D8BF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935" w:type="dxa"/>
            <w:vAlign w:val="center"/>
          </w:tcPr>
          <w:p w14:paraId="4CAEFD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5 036 отзывов</w:t>
            </w:r>
          </w:p>
        </w:tc>
        <w:tc>
          <w:tcPr>
            <w:tcW w:w="935" w:type="dxa"/>
            <w:vAlign w:val="center"/>
          </w:tcPr>
          <w:p w14:paraId="703532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отзывам: таблица 61</w:t>
            </w:r>
          </w:p>
        </w:tc>
        <w:tc>
          <w:tcPr>
            <w:tcW w:w="935" w:type="dxa"/>
            <w:vAlign w:val="center"/>
          </w:tcPr>
          <w:p w14:paraId="43F053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[18]</w:t>
            </w:r>
          </w:p>
        </w:tc>
      </w:tr>
      <w:tr w:rsidR="006F5B51" w14:paraId="4A4BA241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1360C7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Atlassian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35" w:type="dxa"/>
            <w:vAlign w:val="center"/>
          </w:tcPr>
          <w:p w14:paraId="02C7B4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</w:rPr>
              <w:t>Confluence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Jira</w:t>
            </w:r>
          </w:p>
        </w:tc>
        <w:tc>
          <w:tcPr>
            <w:tcW w:w="935" w:type="dxa"/>
            <w:vAlign w:val="center"/>
          </w:tcPr>
          <w:p w14:paraId="4252D7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35" w:type="dxa"/>
            <w:vAlign w:val="center"/>
          </w:tcPr>
          <w:p w14:paraId="7F2C8F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(61 555)</w:t>
            </w:r>
          </w:p>
        </w:tc>
        <w:tc>
          <w:tcPr>
            <w:tcW w:w="935" w:type="dxa"/>
            <w:vAlign w:val="center"/>
          </w:tcPr>
          <w:p w14:paraId="6B7FEC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продукт</w:t>
            </w:r>
          </w:p>
        </w:tc>
        <w:tc>
          <w:tcPr>
            <w:tcW w:w="935" w:type="dxa"/>
            <w:vAlign w:val="center"/>
          </w:tcPr>
          <w:p w14:paraId="25A0E6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935" w:type="dxa"/>
            <w:vAlign w:val="center"/>
          </w:tcPr>
          <w:p w14:paraId="28B7D4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</w:rPr>
              <w:t>Atlassian</w:t>
            </w:r>
          </w:p>
        </w:tc>
        <w:tc>
          <w:tcPr>
            <w:tcW w:w="935" w:type="dxa"/>
            <w:vAlign w:val="center"/>
          </w:tcPr>
          <w:p w14:paraId="2F5B6E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1 205 отзывов, оценка 4,8</w:t>
            </w:r>
          </w:p>
        </w:tc>
        <w:tc>
          <w:tcPr>
            <w:tcW w:w="935" w:type="dxa"/>
            <w:vAlign w:val="center"/>
          </w:tcPr>
          <w:p w14:paraId="619F4F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935" w:type="dxa"/>
            <w:vAlign w:val="center"/>
          </w:tcPr>
          <w:p w14:paraId="37BF8B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поиска по каталогу</w:t>
            </w:r>
          </w:p>
        </w:tc>
      </w:tr>
      <w:tr w:rsidR="006F5B51" w14:paraId="23584A24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529C6E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Chrome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</w:p>
        </w:tc>
        <w:tc>
          <w:tcPr>
            <w:tcW w:w="935" w:type="dxa"/>
            <w:vAlign w:val="center"/>
          </w:tcPr>
          <w:p w14:paraId="5637E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3997A7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0A0FF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21ECB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12606A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17E695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0406E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данных: доступ закрыт (30.09.2026)</w:t>
            </w:r>
          </w:p>
        </w:tc>
        <w:tc>
          <w:tcPr>
            <w:tcW w:w="935" w:type="dxa"/>
            <w:vAlign w:val="center"/>
          </w:tcPr>
          <w:p w14:paraId="17279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6537A8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0D2109D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27EDFFA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47835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Расширение</w:t>
            </w:r>
          </w:p>
        </w:tc>
        <w:tc>
          <w:tcPr>
            <w:tcW w:w="1871" w:type="dxa"/>
            <w:vAlign w:val="center"/>
          </w:tcPr>
          <w:p w14:paraId="13C27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Установки</w:t>
            </w:r>
          </w:p>
        </w:tc>
        <w:tc>
          <w:tcPr>
            <w:tcW w:w="1871" w:type="dxa"/>
            <w:vAlign w:val="center"/>
          </w:tcPr>
          <w:p w14:paraId="276AF9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</w:t>
            </w:r>
          </w:p>
        </w:tc>
        <w:tc>
          <w:tcPr>
            <w:tcW w:w="1871" w:type="dxa"/>
            <w:vAlign w:val="center"/>
          </w:tcPr>
          <w:p w14:paraId="4DFB9D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</w:t>
            </w:r>
          </w:p>
        </w:tc>
        <w:tc>
          <w:tcPr>
            <w:tcW w:w="1871" w:type="dxa"/>
            <w:vAlign w:val="center"/>
          </w:tcPr>
          <w:p w14:paraId="48E583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 на установку</w:t>
            </w:r>
          </w:p>
        </w:tc>
      </w:tr>
      <w:tr w:rsidR="006F5B51" w14:paraId="60F08FD4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07459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Support</w:t>
            </w:r>
          </w:p>
        </w:tc>
        <w:tc>
          <w:tcPr>
            <w:tcW w:w="1871" w:type="dxa"/>
            <w:vAlign w:val="center"/>
          </w:tcPr>
          <w:p w14:paraId="3A9546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5 342 719</w:t>
            </w:r>
          </w:p>
        </w:tc>
        <w:tc>
          <w:tcPr>
            <w:tcW w:w="1871" w:type="dxa"/>
            <w:vAlign w:val="center"/>
          </w:tcPr>
          <w:p w14:paraId="0BBDED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871" w:type="dxa"/>
            <w:vAlign w:val="center"/>
          </w:tcPr>
          <w:p w14:paraId="103CA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871" w:type="dxa"/>
            <w:vAlign w:val="center"/>
          </w:tcPr>
          <w:p w14:paraId="01C0EA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0,0011 %</w:t>
            </w:r>
          </w:p>
        </w:tc>
      </w:tr>
      <w:tr w:rsidR="006F5B51" w14:paraId="0C51C47D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7CAB0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871" w:type="dxa"/>
            <w:vAlign w:val="center"/>
          </w:tcPr>
          <w:p w14:paraId="05EAB1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4 173 397</w:t>
            </w:r>
          </w:p>
        </w:tc>
        <w:tc>
          <w:tcPr>
            <w:tcW w:w="1871" w:type="dxa"/>
            <w:vAlign w:val="center"/>
          </w:tcPr>
          <w:p w14:paraId="17B9A4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871" w:type="dxa"/>
            <w:vAlign w:val="center"/>
          </w:tcPr>
          <w:p w14:paraId="47D83C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4,91</w:t>
            </w:r>
          </w:p>
        </w:tc>
        <w:tc>
          <w:tcPr>
            <w:tcW w:w="1871" w:type="dxa"/>
            <w:vAlign w:val="center"/>
          </w:tcPr>
          <w:p w14:paraId="4DA349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0,0039 %</w:t>
            </w:r>
          </w:p>
        </w:tc>
      </w:tr>
      <w:tr w:rsidR="006F5B51" w14:paraId="22E7149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7EBB2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871" w:type="dxa"/>
            <w:vAlign w:val="center"/>
          </w:tcPr>
          <w:p w14:paraId="682D75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3 712 111</w:t>
            </w:r>
          </w:p>
        </w:tc>
        <w:tc>
          <w:tcPr>
            <w:tcW w:w="1871" w:type="dxa"/>
            <w:vAlign w:val="center"/>
          </w:tcPr>
          <w:p w14:paraId="32F27B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871" w:type="dxa"/>
            <w:vAlign w:val="center"/>
          </w:tcPr>
          <w:p w14:paraId="1B6F3C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4,72</w:t>
            </w:r>
          </w:p>
        </w:tc>
        <w:tc>
          <w:tcPr>
            <w:tcW w:w="1871" w:type="dxa"/>
            <w:vAlign w:val="center"/>
          </w:tcPr>
          <w:p w14:paraId="156D73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0,0028 %</w:t>
            </w:r>
          </w:p>
        </w:tc>
      </w:tr>
      <w:tr w:rsidR="006F5B51" w14:paraId="5C2E8A56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60E40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871" w:type="dxa"/>
            <w:vAlign w:val="center"/>
          </w:tcPr>
          <w:p w14:paraId="3BD4C3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1 103 663</w:t>
            </w:r>
          </w:p>
        </w:tc>
        <w:tc>
          <w:tcPr>
            <w:tcW w:w="1871" w:type="dxa"/>
            <w:vAlign w:val="center"/>
          </w:tcPr>
          <w:p w14:paraId="6C6E58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  <w:tc>
          <w:tcPr>
            <w:tcW w:w="1871" w:type="dxa"/>
            <w:vAlign w:val="center"/>
          </w:tcPr>
          <w:p w14:paraId="605694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2,88</w:t>
            </w:r>
          </w:p>
        </w:tc>
        <w:tc>
          <w:tcPr>
            <w:tcW w:w="1871" w:type="dxa"/>
            <w:vAlign w:val="center"/>
          </w:tcPr>
          <w:p w14:paraId="749A3D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0,0036 %</w:t>
            </w:r>
          </w:p>
        </w:tc>
      </w:tr>
      <w:tr w:rsidR="006F5B51" w14:paraId="5E99A653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07DFD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</w:p>
        </w:tc>
        <w:tc>
          <w:tcPr>
            <w:tcW w:w="1871" w:type="dxa"/>
            <w:vAlign w:val="center"/>
          </w:tcPr>
          <w:p w14:paraId="7C78C5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873 949</w:t>
            </w:r>
          </w:p>
        </w:tc>
        <w:tc>
          <w:tcPr>
            <w:tcW w:w="1871" w:type="dxa"/>
            <w:vAlign w:val="center"/>
          </w:tcPr>
          <w:p w14:paraId="403EF8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871" w:type="dxa"/>
            <w:vAlign w:val="center"/>
          </w:tcPr>
          <w:p w14:paraId="4AD9DD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1871" w:type="dxa"/>
            <w:vAlign w:val="center"/>
          </w:tcPr>
          <w:p w14:paraId="230DAC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0,0031 %</w:t>
            </w:r>
          </w:p>
        </w:tc>
      </w:tr>
      <w:tr w:rsidR="006F5B51" w14:paraId="47420C7F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78EA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Syntax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Highlighting</w:t>
            </w:r>
          </w:p>
        </w:tc>
        <w:tc>
          <w:tcPr>
            <w:tcW w:w="1871" w:type="dxa"/>
            <w:vAlign w:val="center"/>
          </w:tcPr>
          <w:p w14:paraId="47F8F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832 703</w:t>
            </w:r>
          </w:p>
        </w:tc>
        <w:tc>
          <w:tcPr>
            <w:tcW w:w="1871" w:type="dxa"/>
            <w:vAlign w:val="center"/>
          </w:tcPr>
          <w:p w14:paraId="34B388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871" w:type="dxa"/>
            <w:vAlign w:val="center"/>
          </w:tcPr>
          <w:p w14:paraId="668DF3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4,32</w:t>
            </w:r>
          </w:p>
        </w:tc>
        <w:tc>
          <w:tcPr>
            <w:tcW w:w="1871" w:type="dxa"/>
            <w:vAlign w:val="center"/>
          </w:tcPr>
          <w:p w14:paraId="6ED04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0,0023 %</w:t>
            </w:r>
          </w:p>
        </w:tc>
      </w:tr>
      <w:tr w:rsidR="006F5B51" w14:paraId="2C3DF98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BE631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871" w:type="dxa"/>
            <w:vAlign w:val="center"/>
          </w:tcPr>
          <w:p w14:paraId="58F60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555 672</w:t>
            </w:r>
          </w:p>
        </w:tc>
        <w:tc>
          <w:tcPr>
            <w:tcW w:w="1871" w:type="dxa"/>
            <w:vAlign w:val="center"/>
          </w:tcPr>
          <w:p w14:paraId="7193A2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871" w:type="dxa"/>
            <w:vAlign w:val="center"/>
          </w:tcPr>
          <w:p w14:paraId="47DFDE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4,94</w:t>
            </w:r>
          </w:p>
        </w:tc>
        <w:tc>
          <w:tcPr>
            <w:tcW w:w="1871" w:type="dxa"/>
            <w:vAlign w:val="center"/>
          </w:tcPr>
          <w:p w14:paraId="726BC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6F5B51" w14:paraId="0A3E99B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09B1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Previewer</w:t>
            </w:r>
          </w:p>
        </w:tc>
        <w:tc>
          <w:tcPr>
            <w:tcW w:w="1871" w:type="dxa"/>
            <w:vAlign w:val="center"/>
          </w:tcPr>
          <w:p w14:paraId="3970F9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304 035</w:t>
            </w:r>
          </w:p>
        </w:tc>
        <w:tc>
          <w:tcPr>
            <w:tcW w:w="1871" w:type="dxa"/>
            <w:vAlign w:val="center"/>
          </w:tcPr>
          <w:p w14:paraId="3E2F1D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71" w:type="dxa"/>
            <w:vAlign w:val="center"/>
          </w:tcPr>
          <w:p w14:paraId="308046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2,56</w:t>
            </w:r>
          </w:p>
        </w:tc>
        <w:tc>
          <w:tcPr>
            <w:tcW w:w="1871" w:type="dxa"/>
            <w:vAlign w:val="center"/>
          </w:tcPr>
          <w:p w14:paraId="4418E6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0,0030 %</w:t>
            </w:r>
          </w:p>
        </w:tc>
      </w:tr>
    </w:tbl>
    <w:p>
      <w:pPr>
        <w:pStyle w:val="Normal"/>
      </w:pPr>
    </w:p>
    <w:p w14:paraId="1E9C4AF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>
      <w:pPr>
        <w:pStyle w:val="Normal"/>
      </w:pPr>
    </w:p>
    <w:p w14:paraId="6CF4A9C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440ACDE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01219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Плагин</w:t>
            </w:r>
          </w:p>
        </w:tc>
        <w:tc>
          <w:tcPr>
            <w:tcW w:w="1871" w:type="dxa"/>
            <w:vAlign w:val="center"/>
          </w:tcPr>
          <w:p w14:paraId="015162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Загрузки</w:t>
            </w:r>
          </w:p>
        </w:tc>
        <w:tc>
          <w:tcPr>
            <w:tcW w:w="1871" w:type="dxa"/>
            <w:vAlign w:val="center"/>
          </w:tcPr>
          <w:p w14:paraId="2A38B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</w:t>
            </w:r>
          </w:p>
        </w:tc>
        <w:tc>
          <w:tcPr>
            <w:tcW w:w="1871" w:type="dxa"/>
            <w:vAlign w:val="center"/>
          </w:tcPr>
          <w:p w14:paraId="5DEA17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</w:t>
            </w:r>
          </w:p>
        </w:tc>
        <w:tc>
          <w:tcPr>
            <w:tcW w:w="1871" w:type="dxa"/>
            <w:vAlign w:val="center"/>
          </w:tcPr>
          <w:p w14:paraId="78A3E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Цена</w:t>
            </w:r>
          </w:p>
        </w:tc>
      </w:tr>
      <w:tr w:rsidR="006F5B51" w14:paraId="58B8A665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D892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plantuml4idea</w:t>
            </w:r>
          </w:p>
        </w:tc>
        <w:tc>
          <w:tcPr>
            <w:tcW w:w="1871" w:type="dxa"/>
            <w:vAlign w:val="center"/>
          </w:tcPr>
          <w:p w14:paraId="42EDE1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5 014 362</w:t>
            </w:r>
          </w:p>
        </w:tc>
        <w:tc>
          <w:tcPr>
            <w:tcW w:w="1871" w:type="dxa"/>
            <w:vAlign w:val="center"/>
          </w:tcPr>
          <w:p w14:paraId="3AFCA1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</w:t>
            </w:r>
          </w:p>
        </w:tc>
        <w:tc>
          <w:tcPr>
            <w:tcW w:w="1871" w:type="dxa"/>
            <w:vAlign w:val="center"/>
          </w:tcPr>
          <w:p w14:paraId="08C9F3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1871" w:type="dxa"/>
            <w:vAlign w:val="center"/>
          </w:tcPr>
          <w:p w14:paraId="46A23A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722261AD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ED44B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871" w:type="dxa"/>
            <w:vAlign w:val="center"/>
          </w:tcPr>
          <w:p w14:paraId="715E9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1 662 818</w:t>
            </w:r>
          </w:p>
        </w:tc>
        <w:tc>
          <w:tcPr>
            <w:tcW w:w="1871" w:type="dxa"/>
            <w:vAlign w:val="center"/>
          </w:tcPr>
          <w:p w14:paraId="544E70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1871" w:type="dxa"/>
            <w:vAlign w:val="center"/>
          </w:tcPr>
          <w:p w14:paraId="6038B2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1871" w:type="dxa"/>
            <w:vAlign w:val="center"/>
          </w:tcPr>
          <w:p w14:paraId="7A2ED8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556000E3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C0A21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SequenceDiagram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Core</w:t>
            </w:r>
          </w:p>
        </w:tc>
        <w:tc>
          <w:tcPr>
            <w:tcW w:w="1871" w:type="dxa"/>
            <w:vAlign w:val="center"/>
          </w:tcPr>
          <w:p w14:paraId="1BBA1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1 565 628</w:t>
            </w:r>
          </w:p>
        </w:tc>
        <w:tc>
          <w:tcPr>
            <w:tcW w:w="1871" w:type="dxa"/>
            <w:vAlign w:val="center"/>
          </w:tcPr>
          <w:p w14:paraId="4CC2B6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871" w:type="dxa"/>
            <w:vAlign w:val="center"/>
          </w:tcPr>
          <w:p w14:paraId="64D489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4,36</w:t>
            </w:r>
          </w:p>
        </w:tc>
        <w:tc>
          <w:tcPr>
            <w:tcW w:w="1871" w:type="dxa"/>
            <w:vAlign w:val="center"/>
          </w:tcPr>
          <w:p w14:paraId="4899F5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</w:rPr>
              <w:t>purchaseInfo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6CBED3B3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F0E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871" w:type="dxa"/>
            <w:vAlign w:val="center"/>
          </w:tcPr>
          <w:p w14:paraId="5978BC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485 573</w:t>
            </w:r>
          </w:p>
        </w:tc>
        <w:tc>
          <w:tcPr>
            <w:tcW w:w="1871" w:type="dxa"/>
            <w:vAlign w:val="center"/>
          </w:tcPr>
          <w:p w14:paraId="07DA5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</w:t>
            </w:r>
          </w:p>
        </w:tc>
        <w:tc>
          <w:tcPr>
            <w:tcW w:w="1871" w:type="dxa"/>
            <w:vAlign w:val="center"/>
          </w:tcPr>
          <w:p w14:paraId="5D8F0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</w:t>
            </w:r>
          </w:p>
        </w:tc>
        <w:tc>
          <w:tcPr>
            <w:tcW w:w="1871" w:type="dxa"/>
            <w:vAlign w:val="center"/>
          </w:tcPr>
          <w:p w14:paraId="52D5BC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1586D6B4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FCC6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Activiti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871" w:type="dxa"/>
            <w:vAlign w:val="center"/>
          </w:tcPr>
          <w:p w14:paraId="1054F3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192 572</w:t>
            </w:r>
          </w:p>
        </w:tc>
        <w:tc>
          <w:tcPr>
            <w:tcW w:w="1871" w:type="dxa"/>
            <w:vAlign w:val="center"/>
          </w:tcPr>
          <w:p w14:paraId="261A13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71" w:type="dxa"/>
            <w:vAlign w:val="center"/>
          </w:tcPr>
          <w:p w14:paraId="515DBF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4,17</w:t>
            </w:r>
          </w:p>
        </w:tc>
        <w:tc>
          <w:tcPr>
            <w:tcW w:w="1871" w:type="dxa"/>
            <w:vAlign w:val="center"/>
          </w:tcPr>
          <w:p w14:paraId="149790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5BE89A0D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0E761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Flowable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871" w:type="dxa"/>
            <w:vAlign w:val="center"/>
          </w:tcPr>
          <w:p w14:paraId="77A2A7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110 007</w:t>
            </w:r>
          </w:p>
        </w:tc>
        <w:tc>
          <w:tcPr>
            <w:tcW w:w="1871" w:type="dxa"/>
            <w:vAlign w:val="center"/>
          </w:tcPr>
          <w:p w14:paraId="360DB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4769E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4,31</w:t>
            </w:r>
          </w:p>
        </w:tc>
        <w:tc>
          <w:tcPr>
            <w:tcW w:w="1871" w:type="dxa"/>
            <w:vAlign w:val="center"/>
          </w:tcPr>
          <w:p w14:paraId="452C9F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7E4F13E4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56AC4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871" w:type="dxa"/>
            <w:vAlign w:val="center"/>
          </w:tcPr>
          <w:p w14:paraId="6BFAC2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50 284</w:t>
            </w:r>
          </w:p>
        </w:tc>
        <w:tc>
          <w:tcPr>
            <w:tcW w:w="1871" w:type="dxa"/>
            <w:vAlign w:val="center"/>
          </w:tcPr>
          <w:p w14:paraId="0DF255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71" w:type="dxa"/>
            <w:vAlign w:val="center"/>
          </w:tcPr>
          <w:p w14:paraId="24C794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2,51</w:t>
            </w:r>
          </w:p>
        </w:tc>
        <w:tc>
          <w:tcPr>
            <w:tcW w:w="1871" w:type="dxa"/>
            <w:vAlign w:val="center"/>
          </w:tcPr>
          <w:p w14:paraId="178C59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07A56F10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ABB10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871" w:type="dxa"/>
            <w:vAlign w:val="center"/>
          </w:tcPr>
          <w:p w14:paraId="3578F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47 327</w:t>
            </w:r>
          </w:p>
        </w:tc>
        <w:tc>
          <w:tcPr>
            <w:tcW w:w="1871" w:type="dxa"/>
            <w:vAlign w:val="center"/>
          </w:tcPr>
          <w:p w14:paraId="7BC3C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871" w:type="dxa"/>
            <w:vAlign w:val="center"/>
          </w:tcPr>
          <w:p w14:paraId="1FD8E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871" w:type="dxa"/>
            <w:vAlign w:val="center"/>
          </w:tcPr>
          <w:p w14:paraId="5E5F4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</w:tbl>
    <w:p>
      <w:pPr>
        <w:pStyle w:val="Normal"/>
      </w:pPr>
    </w:p>
    <w:p w14:paraId="70A271F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 xml:space="preserve">, табл. </w:t>
      </w:r>
      <w:r>
        <w:rPr>
          <w:rFonts w:ascii="Times New Roman" w:hAnsi="Times New Roman"/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>
      <w:pPr>
        <w:pStyle w:val="Normal"/>
      </w:pPr>
    </w:p>
    <w:p w14:paraId="22FB9ABA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F5B51" w14:paraId="610D40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96BA4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677" w:type="dxa"/>
            <w:vAlign w:val="center"/>
          </w:tcPr>
          <w:p w14:paraId="219EB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F5B51" w14:paraId="0F21C173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54810A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677" w:type="dxa"/>
            <w:vAlign w:val="center"/>
          </w:tcPr>
          <w:p w14:paraId="75887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 / 5 % / 2 %</w:t>
            </w:r>
          </w:p>
        </w:tc>
      </w:tr>
      <w:tr w:rsidR="006F5B51" w14:paraId="1E80FF09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1D0708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 xml:space="preserve"> = 25)</w:t>
            </w:r>
          </w:p>
        </w:tc>
        <w:tc>
          <w:tcPr>
            <w:tcW w:w="4677" w:type="dxa"/>
            <w:vAlign w:val="center"/>
          </w:tcPr>
          <w:p w14:paraId="31CCF2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6F5B51" w14:paraId="68B1666B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55C4B5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677" w:type="dxa"/>
            <w:vAlign w:val="center"/>
          </w:tcPr>
          <w:p w14:paraId="76745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 раз</w:t>
            </w:r>
          </w:p>
        </w:tc>
      </w:tr>
      <w:tr w:rsidR="006F5B51" w14:paraId="4BA3E08E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78B302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677" w:type="dxa"/>
            <w:vAlign w:val="center"/>
          </w:tcPr>
          <w:p w14:paraId="06642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>
      <w:pPr>
        <w:pStyle w:val="Normal"/>
      </w:pPr>
    </w:p>
    <w:p w14:paraId="68EA8DF0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6F5B51" w14:paraId="4EFB879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09540E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Продукт</w:t>
            </w:r>
          </w:p>
        </w:tc>
        <w:tc>
          <w:tcPr>
            <w:tcW w:w="1039" w:type="dxa"/>
            <w:vAlign w:val="center"/>
          </w:tcPr>
          <w:p w14:paraId="78C3B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Отзывов</w:t>
            </w:r>
          </w:p>
        </w:tc>
        <w:tc>
          <w:tcPr>
            <w:tcW w:w="1039" w:type="dxa"/>
            <w:vAlign w:val="center"/>
          </w:tcPr>
          <w:p w14:paraId="077E3C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Входной тариф,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у.е./мес.</w:t>
            </w:r>
          </w:p>
        </w:tc>
        <w:tc>
          <w:tcPr>
            <w:tcW w:w="1039" w:type="dxa"/>
            <w:vAlign w:val="center"/>
          </w:tcPr>
          <w:p w14:paraId="10E75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(10 %)</w:t>
            </w:r>
          </w:p>
        </w:tc>
        <w:tc>
          <w:tcPr>
            <w:tcW w:w="1039" w:type="dxa"/>
            <w:vAlign w:val="center"/>
          </w:tcPr>
          <w:p w14:paraId="15505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(5 %)</w:t>
            </w:r>
          </w:p>
        </w:tc>
        <w:tc>
          <w:tcPr>
            <w:tcW w:w="1039" w:type="dxa"/>
            <w:vAlign w:val="center"/>
          </w:tcPr>
          <w:p w14:paraId="4652FF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(2 %)</w:t>
            </w:r>
          </w:p>
        </w:tc>
        <w:tc>
          <w:tcPr>
            <w:tcW w:w="1039" w:type="dxa"/>
            <w:vAlign w:val="center"/>
          </w:tcPr>
          <w:p w14:paraId="79238C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Объем, млн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b w:val="0"/>
                <w:sz w:val="24"/>
              </w:rPr>
              <w:t>(10 %)</w:t>
            </w:r>
          </w:p>
        </w:tc>
        <w:tc>
          <w:tcPr>
            <w:tcW w:w="1039" w:type="dxa"/>
            <w:vAlign w:val="center"/>
          </w:tcPr>
          <w:p w14:paraId="63D9E1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(5 %)</w:t>
            </w:r>
          </w:p>
        </w:tc>
        <w:tc>
          <w:tcPr>
            <w:tcW w:w="1039" w:type="dxa"/>
            <w:vAlign w:val="center"/>
          </w:tcPr>
          <w:p w14:paraId="38AFE5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(2 %)</w:t>
            </w:r>
          </w:p>
        </w:tc>
      </w:tr>
      <w:tr w:rsidR="006F5B51" w14:paraId="5F574CD2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228DB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039" w:type="dxa"/>
            <w:vAlign w:val="center"/>
          </w:tcPr>
          <w:p w14:paraId="30EEC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2 264</w:t>
            </w:r>
          </w:p>
        </w:tc>
        <w:tc>
          <w:tcPr>
            <w:tcW w:w="1039" w:type="dxa"/>
            <w:vAlign w:val="center"/>
          </w:tcPr>
          <w:p w14:paraId="52BCFB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39" w:type="dxa"/>
            <w:vAlign w:val="center"/>
          </w:tcPr>
          <w:p w14:paraId="36FAB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22 640</w:t>
            </w:r>
          </w:p>
        </w:tc>
        <w:tc>
          <w:tcPr>
            <w:tcW w:w="1039" w:type="dxa"/>
            <w:vAlign w:val="center"/>
          </w:tcPr>
          <w:p w14:paraId="4C996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45 280</w:t>
            </w:r>
          </w:p>
        </w:tc>
        <w:tc>
          <w:tcPr>
            <w:tcW w:w="1039" w:type="dxa"/>
            <w:vAlign w:val="center"/>
          </w:tcPr>
          <w:p w14:paraId="3539A5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113 200</w:t>
            </w:r>
          </w:p>
        </w:tc>
        <w:tc>
          <w:tcPr>
            <w:tcW w:w="1039" w:type="dxa"/>
            <w:vAlign w:val="center"/>
          </w:tcPr>
          <w:p w14:paraId="7F9291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7,41</w:t>
            </w:r>
          </w:p>
        </w:tc>
        <w:tc>
          <w:tcPr>
            <w:tcW w:w="1039" w:type="dxa"/>
            <w:vAlign w:val="center"/>
          </w:tcPr>
          <w:p w14:paraId="34EE9B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14,81</w:t>
            </w:r>
          </w:p>
        </w:tc>
        <w:tc>
          <w:tcPr>
            <w:tcW w:w="1039" w:type="dxa"/>
            <w:vAlign w:val="center"/>
          </w:tcPr>
          <w:p w14:paraId="40D5A6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37,03</w:t>
            </w:r>
          </w:p>
        </w:tc>
      </w:tr>
      <w:tr w:rsidR="006F5B51" w14:paraId="43015830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332B0C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039" w:type="dxa"/>
            <w:vAlign w:val="center"/>
          </w:tcPr>
          <w:p w14:paraId="1581C5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1 705</w:t>
            </w:r>
          </w:p>
        </w:tc>
        <w:tc>
          <w:tcPr>
            <w:tcW w:w="1039" w:type="dxa"/>
            <w:vAlign w:val="center"/>
          </w:tcPr>
          <w:p w14:paraId="2E8929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39" w:type="dxa"/>
            <w:vAlign w:val="center"/>
          </w:tcPr>
          <w:p w14:paraId="5F169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17 050</w:t>
            </w:r>
          </w:p>
        </w:tc>
        <w:tc>
          <w:tcPr>
            <w:tcW w:w="1039" w:type="dxa"/>
            <w:vAlign w:val="center"/>
          </w:tcPr>
          <w:p w14:paraId="01623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34 100</w:t>
            </w:r>
          </w:p>
        </w:tc>
        <w:tc>
          <w:tcPr>
            <w:tcW w:w="1039" w:type="dxa"/>
            <w:vAlign w:val="center"/>
          </w:tcPr>
          <w:p w14:paraId="2EFDB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85 250</w:t>
            </w:r>
          </w:p>
        </w:tc>
        <w:tc>
          <w:tcPr>
            <w:tcW w:w="1039" w:type="dxa"/>
            <w:vAlign w:val="center"/>
          </w:tcPr>
          <w:p w14:paraId="5639D7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4,96</w:t>
            </w:r>
          </w:p>
        </w:tc>
        <w:tc>
          <w:tcPr>
            <w:tcW w:w="1039" w:type="dxa"/>
            <w:vAlign w:val="center"/>
          </w:tcPr>
          <w:p w14:paraId="040F7B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9,91</w:t>
            </w:r>
          </w:p>
        </w:tc>
        <w:tc>
          <w:tcPr>
            <w:tcW w:w="1039" w:type="dxa"/>
            <w:vAlign w:val="center"/>
          </w:tcPr>
          <w:p w14:paraId="610976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24,79</w:t>
            </w:r>
          </w:p>
        </w:tc>
      </w:tr>
      <w:tr w:rsidR="006F5B51" w14:paraId="1053D02B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25A0F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039" w:type="dxa"/>
            <w:vAlign w:val="center"/>
          </w:tcPr>
          <w:p w14:paraId="2A24CD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</w:t>
            </w:r>
          </w:p>
        </w:tc>
        <w:tc>
          <w:tcPr>
            <w:tcW w:w="1039" w:type="dxa"/>
            <w:vAlign w:val="center"/>
          </w:tcPr>
          <w:p w14:paraId="60F43C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39" w:type="dxa"/>
            <w:vAlign w:val="center"/>
          </w:tcPr>
          <w:p w14:paraId="14CA3F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2 160</w:t>
            </w:r>
          </w:p>
        </w:tc>
        <w:tc>
          <w:tcPr>
            <w:tcW w:w="1039" w:type="dxa"/>
            <w:vAlign w:val="center"/>
          </w:tcPr>
          <w:p w14:paraId="2E015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4 320</w:t>
            </w:r>
          </w:p>
        </w:tc>
        <w:tc>
          <w:tcPr>
            <w:tcW w:w="1039" w:type="dxa"/>
            <w:vAlign w:val="center"/>
          </w:tcPr>
          <w:p w14:paraId="046CF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10 800</w:t>
            </w:r>
          </w:p>
        </w:tc>
        <w:tc>
          <w:tcPr>
            <w:tcW w:w="1039" w:type="dxa"/>
            <w:vAlign w:val="center"/>
          </w:tcPr>
          <w:p w14:paraId="634422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0,39</w:t>
            </w:r>
          </w:p>
        </w:tc>
        <w:tc>
          <w:tcPr>
            <w:tcW w:w="1039" w:type="dxa"/>
            <w:vAlign w:val="center"/>
          </w:tcPr>
          <w:p w14:paraId="47EBC1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0,78</w:t>
            </w:r>
          </w:p>
        </w:tc>
        <w:tc>
          <w:tcPr>
            <w:tcW w:w="1039" w:type="dxa"/>
            <w:vAlign w:val="center"/>
          </w:tcPr>
          <w:p w14:paraId="3A7E0A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1,96</w:t>
            </w:r>
          </w:p>
        </w:tc>
      </w:tr>
      <w:tr w:rsidR="006F5B51" w14:paraId="5EC201D6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7A65A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039" w:type="dxa"/>
            <w:vAlign w:val="center"/>
          </w:tcPr>
          <w:p w14:paraId="29B93F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039" w:type="dxa"/>
            <w:vAlign w:val="center"/>
          </w:tcPr>
          <w:p w14:paraId="42B59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39" w:type="dxa"/>
            <w:vAlign w:val="center"/>
          </w:tcPr>
          <w:p w14:paraId="4B8EE8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590</w:t>
            </w:r>
          </w:p>
        </w:tc>
        <w:tc>
          <w:tcPr>
            <w:tcW w:w="1039" w:type="dxa"/>
            <w:vAlign w:val="center"/>
          </w:tcPr>
          <w:p w14:paraId="4469F9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1 180</w:t>
            </w:r>
          </w:p>
        </w:tc>
        <w:tc>
          <w:tcPr>
            <w:tcW w:w="1039" w:type="dxa"/>
            <w:vAlign w:val="center"/>
          </w:tcPr>
          <w:p w14:paraId="30A85D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2 950</w:t>
            </w:r>
          </w:p>
        </w:tc>
        <w:tc>
          <w:tcPr>
            <w:tcW w:w="1039" w:type="dxa"/>
            <w:vAlign w:val="center"/>
          </w:tcPr>
          <w:p w14:paraId="462A8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0,21</w:t>
            </w:r>
          </w:p>
        </w:tc>
        <w:tc>
          <w:tcPr>
            <w:tcW w:w="1039" w:type="dxa"/>
            <w:vAlign w:val="center"/>
          </w:tcPr>
          <w:p w14:paraId="69C26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0,43</w:t>
            </w:r>
          </w:p>
        </w:tc>
        <w:tc>
          <w:tcPr>
            <w:tcW w:w="1039" w:type="dxa"/>
            <w:vAlign w:val="center"/>
          </w:tcPr>
          <w:p w14:paraId="63340C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1,07</w:t>
            </w:r>
          </w:p>
        </w:tc>
      </w:tr>
      <w:tr w:rsidR="006F5B51" w14:paraId="154296AE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53CD63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39" w:type="dxa"/>
            <w:vAlign w:val="center"/>
          </w:tcPr>
          <w:p w14:paraId="09659F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39" w:type="dxa"/>
            <w:vAlign w:val="center"/>
          </w:tcPr>
          <w:p w14:paraId="1AAECB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39" w:type="dxa"/>
            <w:vAlign w:val="center"/>
          </w:tcPr>
          <w:p w14:paraId="3ED296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190</w:t>
            </w:r>
          </w:p>
        </w:tc>
        <w:tc>
          <w:tcPr>
            <w:tcW w:w="1039" w:type="dxa"/>
            <w:vAlign w:val="center"/>
          </w:tcPr>
          <w:p w14:paraId="2FEC02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380</w:t>
            </w:r>
          </w:p>
        </w:tc>
        <w:tc>
          <w:tcPr>
            <w:tcW w:w="1039" w:type="dxa"/>
            <w:vAlign w:val="center"/>
          </w:tcPr>
          <w:p w14:paraId="0C309D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950</w:t>
            </w:r>
          </w:p>
        </w:tc>
        <w:tc>
          <w:tcPr>
            <w:tcW w:w="1039" w:type="dxa"/>
            <w:vAlign w:val="center"/>
          </w:tcPr>
          <w:p w14:paraId="401C65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</w:t>
            </w:r>
          </w:p>
        </w:tc>
        <w:tc>
          <w:tcPr>
            <w:tcW w:w="1039" w:type="dxa"/>
            <w:vAlign w:val="center"/>
          </w:tcPr>
          <w:p w14:paraId="1C799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0,06</w:t>
            </w:r>
          </w:p>
        </w:tc>
        <w:tc>
          <w:tcPr>
            <w:tcW w:w="1039" w:type="dxa"/>
            <w:vAlign w:val="center"/>
          </w:tcPr>
          <w:p w14:paraId="7F5FB2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</w:t>
            </w:r>
          </w:p>
        </w:tc>
      </w:tr>
      <w:tr w:rsidR="006F5B51" w14:paraId="16133DC7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369B4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9" w:type="dxa"/>
            <w:vAlign w:val="center"/>
          </w:tcPr>
          <w:p w14:paraId="7DBDE4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4 263</w:t>
            </w:r>
          </w:p>
        </w:tc>
        <w:tc>
          <w:tcPr>
            <w:tcW w:w="1039" w:type="dxa"/>
            <w:vAlign w:val="center"/>
          </w:tcPr>
          <w:p w14:paraId="78F6BA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C5194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0C3CD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02A72C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62747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039" w:type="dxa"/>
            <w:vAlign w:val="center"/>
          </w:tcPr>
          <w:p w14:paraId="2949AE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25,99</w:t>
            </w:r>
          </w:p>
        </w:tc>
        <w:tc>
          <w:tcPr>
            <w:tcW w:w="1039" w:type="dxa"/>
            <w:vAlign w:val="center"/>
          </w:tcPr>
          <w:p w14:paraId="0AC3D6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64,98</w:t>
            </w:r>
          </w:p>
        </w:tc>
      </w:tr>
    </w:tbl>
    <w:p>
      <w:pPr>
        <w:pStyle w:val="Normal"/>
      </w:pPr>
    </w:p>
    <w:p w14:paraId="7B35B89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>
      <w:pPr>
        <w:pStyle w:val="Normal"/>
      </w:pPr>
    </w:p>
    <w:p w14:paraId="56F71C4C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F5B51" w14:paraId="562DDF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10566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w="4677" w:type="dxa"/>
            <w:vAlign w:val="center"/>
          </w:tcPr>
          <w:p w14:paraId="27327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6F5B51" w14:paraId="27320E67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38EDF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4677" w:type="dxa"/>
            <w:vAlign w:val="center"/>
          </w:tcPr>
          <w:p w14:paraId="1CA955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</w:tr>
      <w:tr w:rsidR="006F5B51" w14:paraId="1A286A3E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465F3D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4677" w:type="dxa"/>
            <w:vAlign w:val="center"/>
          </w:tcPr>
          <w:p w14:paraId="4ED9F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7D1B92A5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1B808D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Сопоставление с ценами конкурентов</w:t>
            </w:r>
          </w:p>
        </w:tc>
        <w:tc>
          <w:tcPr>
            <w:tcW w:w="4677" w:type="dxa"/>
            <w:vAlign w:val="center"/>
          </w:tcPr>
          <w:p w14:paraId="2DCF1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ограничивают готовность платить.</w:t>
            </w:r>
          </w:p>
        </w:tc>
      </w:tr>
      <w:tr w:rsidR="006F5B51" w14:paraId="033BAE92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25D5B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«Через отзывы» против «через трафик»</w:t>
            </w:r>
          </w:p>
        </w:tc>
        <w:tc>
          <w:tcPr>
            <w:tcW w:w="4677" w:type="dxa"/>
            <w:vAlign w:val="center"/>
          </w:tcPr>
          <w:p w14:paraId="11F872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23A4CEB6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422729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9AF464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479E436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sz w:val="28"/>
          <w:rFonts w:ascii="Times New Roman" w:hAnsi="Times New Roman"/>
          <w:i/>
          <w:iCs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>
      <w:pPr>
        <w:pStyle w:val="Normal"/>
      </w:pPr>
    </w:p>
    <w:p w14:paraId="1D8C53D5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2" w:name="сценарная-оценка-с-данными-similarweb"/>
      <w:bookmarkStart w:id="33" w:name="_Toc241930897"/>
      <w:bookmarkEnd w:id="30"/>
      <w:r>
        <w:rPr>
          <w:rFonts w:ascii="Times New Roman" w:hAnsi="Times New Roman"/>
          <w:sz w:val="28"/>
        </w:rPr>
        <w:t xml:space="preserve">1.8 Сценарная оценка с данными </w:t>
      </w:r>
      <w:r>
        <w:rPr>
          <w:rFonts w:ascii="Times New Roman" w:hAnsi="Times New Roman"/>
          <w:i/>
          <w:iCs/>
          <w:sz w:val="28"/>
        </w:rPr>
        <w:lastRenderedPageBreak/>
        <w:t>Similarweb</w:t>
      </w:r>
      <w:bookmarkEnd w:id="33"/>
    </w:p>
    <w:p>
      <w:pPr>
        <w:pStyle w:val="Normal"/>
      </w:pPr>
    </w:p>
    <w:p w14:paraId="2B78D990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>
      <w:pPr>
        <w:pStyle w:val="Normal"/>
      </w:pPr>
    </w:p>
    <w:p w14:paraId="563F323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4C78B34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1765E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2338" w:type="dxa"/>
            <w:vAlign w:val="center"/>
          </w:tcPr>
          <w:p w14:paraId="450396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35A6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4460B1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6E2752F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D81A4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неучтенных конкурентов</w:t>
            </w:r>
          </w:p>
        </w:tc>
        <w:tc>
          <w:tcPr>
            <w:tcW w:w="2338" w:type="dxa"/>
            <w:vAlign w:val="center"/>
          </w:tcPr>
          <w:p w14:paraId="01830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1,100</w:t>
            </w:r>
          </w:p>
        </w:tc>
        <w:tc>
          <w:tcPr>
            <w:tcW w:w="2338" w:type="dxa"/>
            <w:vAlign w:val="center"/>
          </w:tcPr>
          <w:p w14:paraId="1C090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1,350</w:t>
            </w:r>
          </w:p>
        </w:tc>
        <w:tc>
          <w:tcPr>
            <w:tcW w:w="2338" w:type="dxa"/>
            <w:vAlign w:val="center"/>
          </w:tcPr>
          <w:p w14:paraId="21C3C3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1,800</w:t>
            </w:r>
          </w:p>
        </w:tc>
      </w:tr>
      <w:tr w:rsidR="006F5B51" w14:paraId="34FAD773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5A5EF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надежности данных</w:t>
            </w:r>
          </w:p>
        </w:tc>
        <w:tc>
          <w:tcPr>
            <w:tcW w:w="2338" w:type="dxa"/>
            <w:vAlign w:val="center"/>
          </w:tcPr>
          <w:p w14:paraId="79DF4B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0,750</w:t>
            </w:r>
          </w:p>
        </w:tc>
        <w:tc>
          <w:tcPr>
            <w:tcW w:w="2338" w:type="dxa"/>
            <w:vAlign w:val="center"/>
          </w:tcPr>
          <w:p w14:paraId="0662D6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0,900</w:t>
            </w:r>
          </w:p>
        </w:tc>
        <w:tc>
          <w:tcPr>
            <w:tcW w:w="2338" w:type="dxa"/>
            <w:vAlign w:val="center"/>
          </w:tcPr>
          <w:p w14:paraId="18C0BC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6F5B51" w14:paraId="4E9A549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6282E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недоступный спрос</w:t>
            </w:r>
          </w:p>
        </w:tc>
        <w:tc>
          <w:tcPr>
            <w:tcW w:w="2338" w:type="dxa"/>
            <w:vAlign w:val="center"/>
          </w:tcPr>
          <w:p w14:paraId="1E87B2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2338" w:type="dxa"/>
            <w:vAlign w:val="center"/>
          </w:tcPr>
          <w:p w14:paraId="56E8F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38" w:type="dxa"/>
            <w:vAlign w:val="center"/>
          </w:tcPr>
          <w:p w14:paraId="423A38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1,150</w:t>
            </w:r>
          </w:p>
        </w:tc>
      </w:tr>
      <w:tr w:rsidR="006F5B51" w14:paraId="6423EB8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1AD2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 , заявка</w:t>
            </w:r>
          </w:p>
        </w:tc>
        <w:tc>
          <w:tcPr>
            <w:tcW w:w="2338" w:type="dxa"/>
            <w:vAlign w:val="center"/>
          </w:tcPr>
          <w:p w14:paraId="3AE7A3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2338" w:type="dxa"/>
            <w:vAlign w:val="center"/>
          </w:tcPr>
          <w:p w14:paraId="6366A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38" w:type="dxa"/>
            <w:vAlign w:val="center"/>
          </w:tcPr>
          <w:p w14:paraId="7461B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</w:tr>
      <w:tr w:rsidR="006F5B51" w14:paraId="7A368C7E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110C7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продажа</w:t>
            </w:r>
          </w:p>
        </w:tc>
        <w:tc>
          <w:tcPr>
            <w:tcW w:w="2338" w:type="dxa"/>
            <w:vAlign w:val="center"/>
          </w:tcPr>
          <w:p w14:paraId="0BC0A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  <w:tc>
          <w:tcPr>
            <w:tcW w:w="2338" w:type="dxa"/>
            <w:vAlign w:val="center"/>
          </w:tcPr>
          <w:p w14:paraId="79ACFB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  <w:tc>
          <w:tcPr>
            <w:tcW w:w="2338" w:type="dxa"/>
            <w:vAlign w:val="center"/>
          </w:tcPr>
          <w:p w14:paraId="7C44E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0,050</w:t>
            </w:r>
          </w:p>
        </w:tc>
      </w:tr>
      <w:tr w:rsidR="006F5B51" w14:paraId="7EBB1C2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9B8A9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среднего чека</w:t>
            </w:r>
          </w:p>
        </w:tc>
        <w:tc>
          <w:tcPr>
            <w:tcW w:w="2338" w:type="dxa"/>
            <w:vAlign w:val="center"/>
          </w:tcPr>
          <w:p w14:paraId="5C4395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2338" w:type="dxa"/>
            <w:vAlign w:val="center"/>
          </w:tcPr>
          <w:p w14:paraId="27C1FE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38" w:type="dxa"/>
            <w:vAlign w:val="center"/>
          </w:tcPr>
          <w:p w14:paraId="584233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1,250</w:t>
            </w:r>
          </w:p>
        </w:tc>
      </w:tr>
      <w:tr w:rsidR="006F5B51" w14:paraId="1E54B46D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B3422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Покупок в год</w:t>
            </w:r>
          </w:p>
        </w:tc>
        <w:tc>
          <w:tcPr>
            <w:tcW w:w="2338" w:type="dxa"/>
            <w:vAlign w:val="center"/>
          </w:tcPr>
          <w:p w14:paraId="4A21CE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38" w:type="dxa"/>
            <w:vAlign w:val="center"/>
          </w:tcPr>
          <w:p w14:paraId="0DE91A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38" w:type="dxa"/>
            <w:vAlign w:val="center"/>
          </w:tcPr>
          <w:p w14:paraId="42A065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6F5B51" w14:paraId="01C2E19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29A8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рынка</w:t>
            </w:r>
          </w:p>
        </w:tc>
        <w:tc>
          <w:tcPr>
            <w:tcW w:w="2338" w:type="dxa"/>
            <w:vAlign w:val="center"/>
          </w:tcPr>
          <w:p w14:paraId="6C95FE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2338" w:type="dxa"/>
            <w:vAlign w:val="center"/>
          </w:tcPr>
          <w:p w14:paraId="5145C2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38" w:type="dxa"/>
            <w:vAlign w:val="center"/>
          </w:tcPr>
          <w:p w14:paraId="7C37BF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</w:tr>
    </w:tbl>
    <w:p>
      <w:pPr>
        <w:pStyle w:val="Normal"/>
      </w:pPr>
    </w:p>
    <w:p w14:paraId="2C553F7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>
      <w:pPr>
        <w:pStyle w:val="Normal"/>
      </w:pPr>
    </w:p>
    <w:p w14:paraId="5D716BE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6F5B51" w14:paraId="3962EF1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6344CD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039" w:type="dxa"/>
            <w:vAlign w:val="center"/>
          </w:tcPr>
          <w:p w14:paraId="61836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039" w:type="dxa"/>
            <w:vAlign w:val="center"/>
          </w:tcPr>
          <w:p w14:paraId="0A57DF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039" w:type="dxa"/>
            <w:vAlign w:val="center"/>
          </w:tcPr>
          <w:p w14:paraId="68329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039" w:type="dxa"/>
            <w:vAlign w:val="center"/>
          </w:tcPr>
          <w:p w14:paraId="78306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релевантного</w:t>
            </w:r>
          </w:p>
        </w:tc>
        <w:tc>
          <w:tcPr>
            <w:tcW w:w="1039" w:type="dxa"/>
            <w:vAlign w:val="center"/>
          </w:tcPr>
          <w:p w14:paraId="751E29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Коэф. качества</w:t>
            </w:r>
          </w:p>
        </w:tc>
        <w:tc>
          <w:tcPr>
            <w:tcW w:w="1039" w:type="dxa"/>
            <w:vAlign w:val="center"/>
          </w:tcPr>
          <w:p w14:paraId="2122C5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визиты/мес.</w:t>
            </w:r>
          </w:p>
        </w:tc>
        <w:tc>
          <w:tcPr>
            <w:tcW w:w="1039" w:type="dxa"/>
            <w:vAlign w:val="center"/>
          </w:tcPr>
          <w:p w14:paraId="4E0C8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визиты/год</w:t>
            </w:r>
          </w:p>
        </w:tc>
        <w:tc>
          <w:tcPr>
            <w:tcW w:w="1039" w:type="dxa"/>
            <w:vAlign w:val="center"/>
          </w:tcPr>
          <w:p w14:paraId="51B21F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</w:tr>
      <w:tr w:rsidR="006F5B51" w14:paraId="53D4778F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237C2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9" w:type="dxa"/>
            <w:vAlign w:val="center"/>
          </w:tcPr>
          <w:p w14:paraId="6E3F1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06345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039" w:type="dxa"/>
            <w:vAlign w:val="center"/>
          </w:tcPr>
          <w:p w14:paraId="215959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7BBF65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039" w:type="dxa"/>
            <w:vAlign w:val="center"/>
          </w:tcPr>
          <w:p w14:paraId="789DEC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39" w:type="dxa"/>
            <w:vAlign w:val="center"/>
          </w:tcPr>
          <w:p w14:paraId="5D9246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039" w:type="dxa"/>
            <w:vAlign w:val="center"/>
          </w:tcPr>
          <w:p w14:paraId="4FA272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8 934</w:t>
            </w:r>
          </w:p>
        </w:tc>
        <w:tc>
          <w:tcPr>
            <w:tcW w:w="1039" w:type="dxa"/>
            <w:vAlign w:val="center"/>
          </w:tcPr>
          <w:p w14:paraId="26102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12,1 %</w:t>
            </w:r>
          </w:p>
        </w:tc>
      </w:tr>
      <w:tr w:rsidR="006F5B51" w14:paraId="7026F304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18FB91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9" w:type="dxa"/>
            <w:vAlign w:val="center"/>
          </w:tcPr>
          <w:p w14:paraId="05FA58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039" w:type="dxa"/>
            <w:vAlign w:val="center"/>
          </w:tcPr>
          <w:p w14:paraId="701C60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039" w:type="dxa"/>
            <w:vAlign w:val="center"/>
          </w:tcPr>
          <w:p w14:paraId="0BB270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578A0B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65DB2D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39" w:type="dxa"/>
            <w:vAlign w:val="center"/>
          </w:tcPr>
          <w:p w14:paraId="245AB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4 810,8</w:t>
            </w:r>
          </w:p>
        </w:tc>
        <w:tc>
          <w:tcPr>
            <w:tcW w:w="1039" w:type="dxa"/>
            <w:vAlign w:val="center"/>
          </w:tcPr>
          <w:p w14:paraId="46EC92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57 730</w:t>
            </w:r>
          </w:p>
        </w:tc>
        <w:tc>
          <w:tcPr>
            <w:tcW w:w="1039" w:type="dxa"/>
            <w:vAlign w:val="center"/>
          </w:tcPr>
          <w:p w14:paraId="7CBCC0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77,9 %</w:t>
            </w:r>
          </w:p>
        </w:tc>
      </w:tr>
      <w:tr w:rsidR="006F5B51" w14:paraId="774E2A26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2145D6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9" w:type="dxa"/>
            <w:vAlign w:val="center"/>
          </w:tcPr>
          <w:p w14:paraId="0F35F0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2366EF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039" w:type="dxa"/>
            <w:vAlign w:val="center"/>
          </w:tcPr>
          <w:p w14:paraId="3F106C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741AD8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039" w:type="dxa"/>
            <w:vAlign w:val="center"/>
          </w:tcPr>
          <w:p w14:paraId="44EC91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39" w:type="dxa"/>
            <w:vAlign w:val="center"/>
          </w:tcPr>
          <w:p w14:paraId="4283A6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597,8</w:t>
            </w:r>
          </w:p>
        </w:tc>
        <w:tc>
          <w:tcPr>
            <w:tcW w:w="1039" w:type="dxa"/>
            <w:vAlign w:val="center"/>
          </w:tcPr>
          <w:p w14:paraId="4F8481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7 174</w:t>
            </w:r>
          </w:p>
        </w:tc>
        <w:tc>
          <w:tcPr>
            <w:tcW w:w="1039" w:type="dxa"/>
            <w:vAlign w:val="center"/>
          </w:tcPr>
          <w:p w14:paraId="297B39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9,7 %</w:t>
            </w:r>
          </w:p>
        </w:tc>
      </w:tr>
      <w:tr w:rsidR="006F5B51" w14:paraId="39897BA6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0CB3DE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9" w:type="dxa"/>
            <w:vAlign w:val="center"/>
          </w:tcPr>
          <w:p w14:paraId="6B7467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6BA803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039" w:type="dxa"/>
            <w:vAlign w:val="center"/>
          </w:tcPr>
          <w:p w14:paraId="279600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408E75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039" w:type="dxa"/>
            <w:vAlign w:val="center"/>
          </w:tcPr>
          <w:p w14:paraId="3440A4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039" w:type="dxa"/>
            <w:vAlign w:val="center"/>
          </w:tcPr>
          <w:p w14:paraId="2EF19D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20,6</w:t>
            </w:r>
          </w:p>
        </w:tc>
        <w:tc>
          <w:tcPr>
            <w:tcW w:w="1039" w:type="dxa"/>
            <w:vAlign w:val="center"/>
          </w:tcPr>
          <w:p w14:paraId="063EB8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  <w:tc>
          <w:tcPr>
            <w:tcW w:w="1039" w:type="dxa"/>
            <w:vAlign w:val="center"/>
          </w:tcPr>
          <w:p w14:paraId="2F390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</w:tr>
      <w:tr w:rsidR="006F5B51" w14:paraId="1DAB4CC4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6A596E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9" w:type="dxa"/>
            <w:vAlign w:val="center"/>
          </w:tcPr>
          <w:p w14:paraId="03ECB9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B8460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06E1F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6BBBE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375C3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7E1E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9" w:type="dxa"/>
            <w:vAlign w:val="center"/>
          </w:tcPr>
          <w:p w14:paraId="30818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74 085</w:t>
            </w:r>
          </w:p>
        </w:tc>
        <w:tc>
          <w:tcPr>
            <w:tcW w:w="1039" w:type="dxa"/>
            <w:vAlign w:val="center"/>
          </w:tcPr>
          <w:p w14:paraId="7340F2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4FACB45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>
      <w:pPr>
        <w:pStyle w:val="Normal"/>
      </w:pPr>
    </w:p>
    <w:p w14:paraId="2F90910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6F5B51" w14:paraId="643F40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58199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039" w:type="dxa"/>
            <w:vAlign w:val="center"/>
          </w:tcPr>
          <w:p w14:paraId="691664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Охват неучтенных</w:t>
            </w:r>
          </w:p>
        </w:tc>
        <w:tc>
          <w:tcPr>
            <w:tcW w:w="1039" w:type="dxa"/>
            <w:vAlign w:val="center"/>
          </w:tcPr>
          <w:p w14:paraId="1B16DC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  <w:tc>
          <w:tcPr>
            <w:tcW w:w="1039" w:type="dxa"/>
            <w:vAlign w:val="center"/>
          </w:tcPr>
          <w:p w14:paraId="57215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Недоступный спрос</w:t>
            </w:r>
          </w:p>
        </w:tc>
        <w:tc>
          <w:tcPr>
            <w:tcW w:w="1039" w:type="dxa"/>
            <w:vAlign w:val="center"/>
          </w:tcPr>
          <w:p w14:paraId="342C82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 конкурентов/мес.</w:t>
            </w:r>
          </w:p>
        </w:tc>
        <w:tc>
          <w:tcPr>
            <w:tcW w:w="1039" w:type="dxa"/>
            <w:vAlign w:val="center"/>
          </w:tcPr>
          <w:p w14:paraId="2AA989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рынка/мес.</w:t>
            </w:r>
          </w:p>
        </w:tc>
        <w:tc>
          <w:tcPr>
            <w:tcW w:w="1039" w:type="dxa"/>
            <w:vAlign w:val="center"/>
          </w:tcPr>
          <w:p w14:paraId="4519A8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рынка/год</w:t>
            </w:r>
          </w:p>
        </w:tc>
        <w:tc>
          <w:tcPr>
            <w:tcW w:w="1039" w:type="dxa"/>
            <w:vAlign w:val="center"/>
          </w:tcPr>
          <w:p w14:paraId="0461A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Нижняя (−15 %)</w:t>
            </w:r>
          </w:p>
        </w:tc>
        <w:tc>
          <w:tcPr>
            <w:tcW w:w="1039" w:type="dxa"/>
            <w:vAlign w:val="center"/>
          </w:tcPr>
          <w:p w14:paraId="30D486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Верхняя (+15 %)</w:t>
            </w:r>
          </w:p>
        </w:tc>
      </w:tr>
      <w:tr w:rsidR="006F5B51" w14:paraId="426A7EC5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699E8F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9" w:type="dxa"/>
            <w:vAlign w:val="center"/>
          </w:tcPr>
          <w:p w14:paraId="02F3A1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39" w:type="dxa"/>
            <w:vAlign w:val="center"/>
          </w:tcPr>
          <w:p w14:paraId="577646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039" w:type="dxa"/>
            <w:vAlign w:val="center"/>
          </w:tcPr>
          <w:p w14:paraId="6F6CB0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039" w:type="dxa"/>
            <w:vAlign w:val="center"/>
          </w:tcPr>
          <w:p w14:paraId="37CCA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9" w:type="dxa"/>
            <w:vAlign w:val="center"/>
          </w:tcPr>
          <w:p w14:paraId="42613A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4 074,7</w:t>
            </w:r>
          </w:p>
        </w:tc>
        <w:tc>
          <w:tcPr>
            <w:tcW w:w="1039" w:type="dxa"/>
            <w:vAlign w:val="center"/>
          </w:tcPr>
          <w:p w14:paraId="270F5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1039" w:type="dxa"/>
            <w:vAlign w:val="center"/>
          </w:tcPr>
          <w:p w14:paraId="1274CB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41 561</w:t>
            </w:r>
          </w:p>
        </w:tc>
        <w:tc>
          <w:tcPr>
            <w:tcW w:w="1039" w:type="dxa"/>
            <w:vAlign w:val="center"/>
          </w:tcPr>
          <w:p w14:paraId="25B596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56 230</w:t>
            </w:r>
          </w:p>
        </w:tc>
      </w:tr>
      <w:tr w:rsidR="006F5B51" w14:paraId="10751FA8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0A8E32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9" w:type="dxa"/>
            <w:vAlign w:val="center"/>
          </w:tcPr>
          <w:p w14:paraId="0C34E1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</w:t>
            </w:r>
          </w:p>
        </w:tc>
        <w:tc>
          <w:tcPr>
            <w:tcW w:w="1039" w:type="dxa"/>
            <w:vAlign w:val="center"/>
          </w:tcPr>
          <w:p w14:paraId="63C816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39" w:type="dxa"/>
            <w:vAlign w:val="center"/>
          </w:tcPr>
          <w:p w14:paraId="0E100A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39" w:type="dxa"/>
            <w:vAlign w:val="center"/>
          </w:tcPr>
          <w:p w14:paraId="1860EA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9" w:type="dxa"/>
            <w:vAlign w:val="center"/>
          </w:tcPr>
          <w:p w14:paraId="5904B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7 501,1</w:t>
            </w:r>
          </w:p>
        </w:tc>
        <w:tc>
          <w:tcPr>
            <w:tcW w:w="1039" w:type="dxa"/>
            <w:vAlign w:val="center"/>
          </w:tcPr>
          <w:p w14:paraId="24508A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1039" w:type="dxa"/>
            <w:vAlign w:val="center"/>
          </w:tcPr>
          <w:p w14:paraId="40DB8C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76 511</w:t>
            </w:r>
          </w:p>
        </w:tc>
        <w:tc>
          <w:tcPr>
            <w:tcW w:w="1039" w:type="dxa"/>
            <w:vAlign w:val="center"/>
          </w:tcPr>
          <w:p w14:paraId="41A92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103 515</w:t>
            </w:r>
          </w:p>
        </w:tc>
      </w:tr>
      <w:tr w:rsidR="006F5B51" w14:paraId="2D1FD361" w14:textId="77777777" w:rsidTr="006F5B51">
        <w:trPr>
          <w:cantSplit/>
          <w:jc w:val="center"/>
        </w:trPr>
        <w:tc>
          <w:tcPr>
            <w:tcW w:w="1039" w:type="dxa"/>
            <w:vAlign w:val="center"/>
          </w:tcPr>
          <w:p w14:paraId="784C3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9" w:type="dxa"/>
            <w:vAlign w:val="center"/>
          </w:tcPr>
          <w:p w14:paraId="1E3CC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</w:t>
            </w:r>
          </w:p>
        </w:tc>
        <w:tc>
          <w:tcPr>
            <w:tcW w:w="1039" w:type="dxa"/>
            <w:vAlign w:val="center"/>
          </w:tcPr>
          <w:p w14:paraId="1D1A8C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39" w:type="dxa"/>
            <w:vAlign w:val="center"/>
          </w:tcPr>
          <w:p w14:paraId="1E7B55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039" w:type="dxa"/>
            <w:vAlign w:val="center"/>
          </w:tcPr>
          <w:p w14:paraId="7C961C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9" w:type="dxa"/>
            <w:vAlign w:val="center"/>
          </w:tcPr>
          <w:p w14:paraId="25DF24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12 779,6</w:t>
            </w:r>
          </w:p>
        </w:tc>
        <w:tc>
          <w:tcPr>
            <w:tcW w:w="1039" w:type="dxa"/>
            <w:vAlign w:val="center"/>
          </w:tcPr>
          <w:p w14:paraId="7C91D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1039" w:type="dxa"/>
            <w:vAlign w:val="center"/>
          </w:tcPr>
          <w:p w14:paraId="01D93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130 352</w:t>
            </w:r>
          </w:p>
        </w:tc>
        <w:tc>
          <w:tcPr>
            <w:tcW w:w="1039" w:type="dxa"/>
            <w:vAlign w:val="center"/>
          </w:tcPr>
          <w:p w14:paraId="0619F6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176 359</w:t>
            </w:r>
          </w:p>
        </w:tc>
      </w:tr>
    </w:tbl>
    <w:p>
      <w:pPr>
        <w:pStyle w:val="Normal"/>
      </w:pPr>
    </w:p>
    <w:p w14:paraId="38FCF3F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6F5B51" w14:paraId="1F8EDEC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5B281D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935" w:type="dxa"/>
            <w:vAlign w:val="center"/>
          </w:tcPr>
          <w:p w14:paraId="2CF1C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Визитов/год</w:t>
            </w:r>
          </w:p>
        </w:tc>
        <w:tc>
          <w:tcPr>
            <w:tcW w:w="935" w:type="dxa"/>
            <w:vAlign w:val="center"/>
          </w:tcPr>
          <w:p w14:paraId="51E775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935" w:type="dxa"/>
            <w:vAlign w:val="center"/>
          </w:tcPr>
          <w:p w14:paraId="3791A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935" w:type="dxa"/>
            <w:vAlign w:val="center"/>
          </w:tcPr>
          <w:p w14:paraId="68E70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Продаж/год</w:t>
            </w:r>
          </w:p>
        </w:tc>
        <w:tc>
          <w:tcPr>
            <w:tcW w:w="935" w:type="dxa"/>
            <w:vAlign w:val="center"/>
          </w:tcPr>
          <w:p w14:paraId="028D9B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0D8B6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Покупок/год</w:t>
            </w:r>
          </w:p>
        </w:tc>
        <w:tc>
          <w:tcPr>
            <w:tcW w:w="935" w:type="dxa"/>
            <w:vAlign w:val="center"/>
          </w:tcPr>
          <w:p w14:paraId="38622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 рынка/год,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2843E3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935" w:type="dxa"/>
            <w:vAlign w:val="center"/>
          </w:tcPr>
          <w:p w14:paraId="4F8AEC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Достижимая 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0D281CA7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47065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935" w:type="dxa"/>
            <w:vAlign w:val="center"/>
          </w:tcPr>
          <w:p w14:paraId="59962E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935" w:type="dxa"/>
            <w:vAlign w:val="center"/>
          </w:tcPr>
          <w:p w14:paraId="7172FF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935" w:type="dxa"/>
            <w:vAlign w:val="center"/>
          </w:tcPr>
          <w:p w14:paraId="63CC0D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35" w:type="dxa"/>
            <w:vAlign w:val="center"/>
          </w:tcPr>
          <w:p w14:paraId="2640F3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7,33</w:t>
            </w:r>
          </w:p>
        </w:tc>
        <w:tc>
          <w:tcPr>
            <w:tcW w:w="935" w:type="dxa"/>
            <w:vAlign w:val="center"/>
          </w:tcPr>
          <w:p w14:paraId="24D50F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96,91</w:t>
            </w:r>
          </w:p>
        </w:tc>
        <w:tc>
          <w:tcPr>
            <w:tcW w:w="935" w:type="dxa"/>
            <w:vAlign w:val="center"/>
          </w:tcPr>
          <w:p w14:paraId="1CCD1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043DF8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935" w:type="dxa"/>
            <w:vAlign w:val="center"/>
          </w:tcPr>
          <w:p w14:paraId="587A88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935" w:type="dxa"/>
            <w:vAlign w:val="center"/>
          </w:tcPr>
          <w:p w14:paraId="6FE3B1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6F5B51" w14:paraId="3D43A4A8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56DFE1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935" w:type="dxa"/>
            <w:vAlign w:val="center"/>
          </w:tcPr>
          <w:p w14:paraId="65E632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935" w:type="dxa"/>
            <w:vAlign w:val="center"/>
          </w:tcPr>
          <w:p w14:paraId="4B3093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935" w:type="dxa"/>
            <w:vAlign w:val="center"/>
          </w:tcPr>
          <w:p w14:paraId="218E76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935" w:type="dxa"/>
            <w:vAlign w:val="center"/>
          </w:tcPr>
          <w:p w14:paraId="71674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54,01</w:t>
            </w:r>
          </w:p>
        </w:tc>
        <w:tc>
          <w:tcPr>
            <w:tcW w:w="935" w:type="dxa"/>
            <w:vAlign w:val="center"/>
          </w:tcPr>
          <w:p w14:paraId="22A20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35" w:type="dxa"/>
            <w:vAlign w:val="center"/>
          </w:tcPr>
          <w:p w14:paraId="3D3408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10464B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935" w:type="dxa"/>
            <w:vAlign w:val="center"/>
          </w:tcPr>
          <w:p w14:paraId="73DAA9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935" w:type="dxa"/>
            <w:vAlign w:val="center"/>
          </w:tcPr>
          <w:p w14:paraId="26A259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</w:tr>
      <w:tr w:rsidR="006F5B51" w14:paraId="28D4EFCC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671099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935" w:type="dxa"/>
            <w:vAlign w:val="center"/>
          </w:tcPr>
          <w:p w14:paraId="02D5D1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935" w:type="dxa"/>
            <w:vAlign w:val="center"/>
          </w:tcPr>
          <w:p w14:paraId="5FCF19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935" w:type="dxa"/>
            <w:vAlign w:val="center"/>
          </w:tcPr>
          <w:p w14:paraId="2708E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35" w:type="dxa"/>
            <w:vAlign w:val="center"/>
          </w:tcPr>
          <w:p w14:paraId="1B60E4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230,03</w:t>
            </w:r>
          </w:p>
        </w:tc>
        <w:tc>
          <w:tcPr>
            <w:tcW w:w="935" w:type="dxa"/>
            <w:vAlign w:val="center"/>
          </w:tcPr>
          <w:p w14:paraId="6F181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151,43</w:t>
            </w:r>
          </w:p>
        </w:tc>
        <w:tc>
          <w:tcPr>
            <w:tcW w:w="935" w:type="dxa"/>
            <w:vAlign w:val="center"/>
          </w:tcPr>
          <w:p w14:paraId="09DF91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60D2B1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935" w:type="dxa"/>
            <w:vAlign w:val="center"/>
          </w:tcPr>
          <w:p w14:paraId="0DF59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935" w:type="dxa"/>
            <w:vAlign w:val="center"/>
          </w:tcPr>
          <w:p w14:paraId="22E43B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>
      <w:pPr>
        <w:pStyle w:val="Normal"/>
      </w:pPr>
    </w:p>
    <w:p w14:paraId="0C001DA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>
      <w:pPr>
        <w:pStyle w:val="Normal"/>
      </w:pPr>
    </w:p>
    <w:p w14:paraId="7B7F7B5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sz w:val="28"/>
          <w:rFonts w:ascii="Times New Roman" w:hAnsi="Times New Roman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6E8CA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4ACB9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2338" w:type="dxa"/>
            <w:vAlign w:val="center"/>
          </w:tcPr>
          <w:p w14:paraId="514A3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26C8D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00E50F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5A8031D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55341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, цифровая воронка</w:t>
            </w:r>
          </w:p>
        </w:tc>
        <w:tc>
          <w:tcPr>
            <w:tcW w:w="2338" w:type="dxa"/>
            <w:vAlign w:val="center"/>
          </w:tcPr>
          <w:p w14:paraId="061223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00EA02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8" w:type="dxa"/>
            <w:vAlign w:val="center"/>
          </w:tcPr>
          <w:p w14:paraId="2C6930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</w:tr>
      <w:tr w:rsidR="006F5B51" w14:paraId="1E167B9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30495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, платформенная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>-модель</w:t>
            </w:r>
          </w:p>
        </w:tc>
        <w:tc>
          <w:tcPr>
            <w:tcW w:w="2338" w:type="dxa"/>
            <w:vAlign w:val="center"/>
          </w:tcPr>
          <w:p w14:paraId="61F889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16C59C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360CA4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1DA3E5D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F8FCA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</w:t>
            </w:r>
          </w:p>
        </w:tc>
        <w:tc>
          <w:tcPr>
            <w:tcW w:w="2338" w:type="dxa"/>
            <w:vAlign w:val="center"/>
          </w:tcPr>
          <w:p w14:paraId="2A6547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0A640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8" w:type="dxa"/>
            <w:vAlign w:val="center"/>
          </w:tcPr>
          <w:p w14:paraId="3AE27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6F5B51" w14:paraId="4D76EE76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3B667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2338" w:type="dxa"/>
            <w:vAlign w:val="center"/>
          </w:tcPr>
          <w:p w14:paraId="77A37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2338" w:type="dxa"/>
            <w:vAlign w:val="center"/>
          </w:tcPr>
          <w:p w14:paraId="551C5E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8" w:type="dxa"/>
            <w:vAlign w:val="center"/>
          </w:tcPr>
          <w:p w14:paraId="3C5CC1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6F5B51" w14:paraId="67CA0FB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6A70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Сверху вниз / снизу вверх</w:t>
            </w:r>
          </w:p>
        </w:tc>
        <w:tc>
          <w:tcPr>
            <w:tcW w:w="2338" w:type="dxa"/>
            <w:vAlign w:val="center"/>
          </w:tcPr>
          <w:p w14:paraId="3071EC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1D9715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480E4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7D2AA0A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DCA1C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338" w:type="dxa"/>
            <w:vAlign w:val="center"/>
          </w:tcPr>
          <w:p w14:paraId="5DC38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30C250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8" w:type="dxa"/>
            <w:vAlign w:val="center"/>
          </w:tcPr>
          <w:p w14:paraId="29A847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6F5B51" w14:paraId="4DBD058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7D214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338" w:type="dxa"/>
            <w:vAlign w:val="center"/>
          </w:tcPr>
          <w:p w14:paraId="416C4E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157</w:t>
            </w:r>
          </w:p>
        </w:tc>
        <w:tc>
          <w:tcPr>
            <w:tcW w:w="2338" w:type="dxa"/>
            <w:vAlign w:val="center"/>
          </w:tcPr>
          <w:p w14:paraId="730D6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1 377</w:t>
            </w:r>
          </w:p>
        </w:tc>
        <w:tc>
          <w:tcPr>
            <w:tcW w:w="2338" w:type="dxa"/>
            <w:vAlign w:val="center"/>
          </w:tcPr>
          <w:p w14:paraId="640C7A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6 235</w:t>
            </w:r>
          </w:p>
        </w:tc>
      </w:tr>
      <w:tr w:rsidR="006F5B51" w14:paraId="36FB1B0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78A34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338" w:type="dxa"/>
            <w:vAlign w:val="center"/>
          </w:tcPr>
          <w:p w14:paraId="3C11F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2338" w:type="dxa"/>
            <w:vAlign w:val="center"/>
          </w:tcPr>
          <w:p w14:paraId="1884A0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8" w:type="dxa"/>
            <w:vAlign w:val="center"/>
          </w:tcPr>
          <w:p w14:paraId="330A8E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6F5B51" w14:paraId="70883BAE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A486D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Рекомендуемый диапазон</w:t>
            </w:r>
          </w:p>
        </w:tc>
        <w:tc>
          <w:tcPr>
            <w:tcW w:w="2338" w:type="dxa"/>
            <w:vAlign w:val="center"/>
          </w:tcPr>
          <w:p w14:paraId="27ACFD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– 456</w:t>
            </w:r>
          </w:p>
        </w:tc>
        <w:tc>
          <w:tcPr>
            <w:tcW w:w="2338" w:type="dxa"/>
            <w:vAlign w:val="center"/>
          </w:tcPr>
          <w:p w14:paraId="328BB5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 – 3 960</w:t>
            </w:r>
          </w:p>
        </w:tc>
        <w:tc>
          <w:tcPr>
            <w:tcW w:w="2338" w:type="dxa"/>
            <w:vAlign w:val="center"/>
          </w:tcPr>
          <w:p w14:paraId="34B075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 – 16 590</w:t>
            </w:r>
          </w:p>
        </w:tc>
      </w:tr>
    </w:tbl>
    <w:p>
      <w:pPr>
        <w:pStyle w:val="Normal"/>
      </w:pPr>
    </w:p>
    <w:p w14:paraId="356683F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>() (П-8).</w:t>
      </w:r>
    </w:p>
    <w:p>
      <w:pPr>
        <w:pStyle w:val="Normal"/>
      </w:pPr>
    </w:p>
    <w:p w14:paraId="38E24B7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7E91A7E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C75E3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31B12B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74EF17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13780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41B2B9A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4E3A5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2338" w:type="dxa"/>
            <w:vAlign w:val="center"/>
          </w:tcPr>
          <w:p w14:paraId="1C4B7C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117 552</w:t>
            </w:r>
          </w:p>
        </w:tc>
        <w:tc>
          <w:tcPr>
            <w:tcW w:w="2338" w:type="dxa"/>
            <w:vAlign w:val="center"/>
          </w:tcPr>
          <w:p w14:paraId="1702C8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152 347</w:t>
            </w:r>
          </w:p>
        </w:tc>
        <w:tc>
          <w:tcPr>
            <w:tcW w:w="2338" w:type="dxa"/>
            <w:vAlign w:val="center"/>
          </w:tcPr>
          <w:p w14:paraId="60CD5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173 122</w:t>
            </w:r>
          </w:p>
        </w:tc>
      </w:tr>
      <w:tr w:rsidR="006F5B51" w14:paraId="7777B5B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088D3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(0,3–0,8 / 1–2,5 / 3–5 %; середины)</w:t>
            </w:r>
          </w:p>
        </w:tc>
        <w:tc>
          <w:tcPr>
            <w:tcW w:w="2338" w:type="dxa"/>
            <w:vAlign w:val="center"/>
          </w:tcPr>
          <w:p w14:paraId="1C1DE0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0,55 %</w:t>
            </w:r>
          </w:p>
        </w:tc>
        <w:tc>
          <w:tcPr>
            <w:tcW w:w="2338" w:type="dxa"/>
            <w:vAlign w:val="center"/>
          </w:tcPr>
          <w:p w14:paraId="412FC2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338" w:type="dxa"/>
            <w:vAlign w:val="center"/>
          </w:tcPr>
          <w:p w14:paraId="60494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2EF5575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6845B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проекта, чек 121,14 × 1)</w:t>
            </w:r>
          </w:p>
        </w:tc>
        <w:tc>
          <w:tcPr>
            <w:tcW w:w="2338" w:type="dxa"/>
            <w:vAlign w:val="center"/>
          </w:tcPr>
          <w:p w14:paraId="5EB11B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2338" w:type="dxa"/>
            <w:vAlign w:val="center"/>
          </w:tcPr>
          <w:p w14:paraId="4B7EC9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2338" w:type="dxa"/>
            <w:vAlign w:val="center"/>
          </w:tcPr>
          <w:p w14:paraId="5A1692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</w:tr>
      <w:tr w:rsidR="006F5B51" w14:paraId="371B2313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524D0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4067DF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11,7</w:t>
            </w:r>
          </w:p>
        </w:tc>
        <w:tc>
          <w:tcPr>
            <w:tcW w:w="2338" w:type="dxa"/>
            <w:vAlign w:val="center"/>
          </w:tcPr>
          <w:p w14:paraId="6BE62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193,8</w:t>
            </w:r>
          </w:p>
        </w:tc>
        <w:tc>
          <w:tcPr>
            <w:tcW w:w="2338" w:type="dxa"/>
            <w:vAlign w:val="center"/>
          </w:tcPr>
          <w:p w14:paraId="77F2C2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1 677,8</w:t>
            </w:r>
          </w:p>
        </w:tc>
      </w:tr>
      <w:tr w:rsidR="006F5B51" w14:paraId="36922186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71D73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2FE9D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2338" w:type="dxa"/>
            <w:vAlign w:val="center"/>
          </w:tcPr>
          <w:p w14:paraId="3A0E72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38" w:type="dxa"/>
            <w:vAlign w:val="center"/>
          </w:tcPr>
          <w:p w14:paraId="575017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</w:tr>
      <w:tr w:rsidR="006F5B51" w14:paraId="63433534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F1CE1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выручка,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3205D0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2338" w:type="dxa"/>
            <w:vAlign w:val="center"/>
          </w:tcPr>
          <w:p w14:paraId="2410A5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  <w:tc>
          <w:tcPr>
            <w:tcW w:w="2338" w:type="dxa"/>
            <w:vAlign w:val="center"/>
          </w:tcPr>
          <w:p w14:paraId="2DB712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>
      <w:pPr>
        <w:pStyle w:val="Normal"/>
      </w:pPr>
    </w:p>
    <w:p w14:paraId="245CE89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1B5343B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6458B38B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4" w:name="проверка-через-платёжеспособность"/>
      <w:bookmarkStart w:id="35" w:name="_Toc241930898"/>
      <w:bookmarkEnd w:id="32"/>
      <w:r>
        <w:rPr>
          <w:rFonts w:ascii="Times New Roman" w:hAnsi="Times New Roman"/>
          <w:sz w:val="28"/>
        </w:rPr>
        <w:t>1.9 Проверка через платежеспособность</w:t>
      </w:r>
      <w:bookmarkEnd w:id="35"/>
    </w:p>
    <w:p>
      <w:pPr>
        <w:pStyle w:val="Normal"/>
      </w:pPr>
    </w:p>
    <w:p w14:paraId="39ECB7F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</w:t>
      </w:r>
      <w:r>
        <w:rPr>
          <w:rFonts w:ascii="Times New Roman" w:hAnsi="Times New Roman"/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>
      <w:pPr>
        <w:pStyle w:val="Normal"/>
      </w:pPr>
    </w:p>
    <w:p w14:paraId="495A116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6F5B51" w14:paraId="46F2D3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1F59E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935" w:type="dxa"/>
            <w:vAlign w:val="center"/>
          </w:tcPr>
          <w:p w14:paraId="56C8E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935" w:type="dxa"/>
            <w:vAlign w:val="center"/>
          </w:tcPr>
          <w:p w14:paraId="754765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потребностью</w:t>
            </w:r>
          </w:p>
        </w:tc>
        <w:tc>
          <w:tcPr>
            <w:tcW w:w="935" w:type="dxa"/>
            <w:vAlign w:val="center"/>
          </w:tcPr>
          <w:p w14:paraId="4F1A23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готовых покупать онлайн</w:t>
            </w:r>
          </w:p>
        </w:tc>
        <w:tc>
          <w:tcPr>
            <w:tcW w:w="935" w:type="dxa"/>
            <w:vAlign w:val="center"/>
          </w:tcPr>
          <w:p w14:paraId="38CAE3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платежеспособных</w:t>
            </w:r>
          </w:p>
        </w:tc>
        <w:tc>
          <w:tcPr>
            <w:tcW w:w="935" w:type="dxa"/>
            <w:vAlign w:val="center"/>
          </w:tcPr>
          <w:p w14:paraId="5A781B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Покупок/год</w:t>
            </w:r>
          </w:p>
        </w:tc>
        <w:tc>
          <w:tcPr>
            <w:tcW w:w="935" w:type="dxa"/>
            <w:vAlign w:val="center"/>
          </w:tcPr>
          <w:p w14:paraId="4CC934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5DE934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клиенты</w:t>
            </w:r>
          </w:p>
        </w:tc>
        <w:tc>
          <w:tcPr>
            <w:tcW w:w="935" w:type="dxa"/>
            <w:vAlign w:val="center"/>
          </w:tcPr>
          <w:p w14:paraId="56904F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Годовое число покупок</w:t>
            </w:r>
          </w:p>
        </w:tc>
        <w:tc>
          <w:tcPr>
            <w:tcW w:w="935" w:type="dxa"/>
            <w:vAlign w:val="center"/>
          </w:tcPr>
          <w:p w14:paraId="794E2B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6F5B51" w14:paraId="530CC530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6C9D3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935" w:type="dxa"/>
            <w:vAlign w:val="center"/>
          </w:tcPr>
          <w:p w14:paraId="6769AD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935" w:type="dxa"/>
            <w:vAlign w:val="center"/>
          </w:tcPr>
          <w:p w14:paraId="5C409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935" w:type="dxa"/>
            <w:vAlign w:val="center"/>
          </w:tcPr>
          <w:p w14:paraId="35E829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935" w:type="dxa"/>
            <w:vAlign w:val="center"/>
          </w:tcPr>
          <w:p w14:paraId="268CC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935" w:type="dxa"/>
            <w:vAlign w:val="center"/>
          </w:tcPr>
          <w:p w14:paraId="0163FA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7388F0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35" w:type="dxa"/>
            <w:vAlign w:val="center"/>
          </w:tcPr>
          <w:p w14:paraId="677D08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935" w:type="dxa"/>
            <w:vAlign w:val="center"/>
          </w:tcPr>
          <w:p w14:paraId="42B825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935" w:type="dxa"/>
            <w:vAlign w:val="center"/>
          </w:tcPr>
          <w:p w14:paraId="2D7A97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</w:tr>
      <w:tr w:rsidR="006F5B51" w14:paraId="06E75168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2BF5A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935" w:type="dxa"/>
            <w:vAlign w:val="center"/>
          </w:tcPr>
          <w:p w14:paraId="093F78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935" w:type="dxa"/>
            <w:vAlign w:val="center"/>
          </w:tcPr>
          <w:p w14:paraId="630036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935" w:type="dxa"/>
            <w:vAlign w:val="center"/>
          </w:tcPr>
          <w:p w14:paraId="1A275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935" w:type="dxa"/>
            <w:vAlign w:val="center"/>
          </w:tcPr>
          <w:p w14:paraId="73738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935" w:type="dxa"/>
            <w:vAlign w:val="center"/>
          </w:tcPr>
          <w:p w14:paraId="3153C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7743C5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35" w:type="dxa"/>
            <w:vAlign w:val="center"/>
          </w:tcPr>
          <w:p w14:paraId="7E0C63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935" w:type="dxa"/>
            <w:vAlign w:val="center"/>
          </w:tcPr>
          <w:p w14:paraId="3C5D4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935" w:type="dxa"/>
            <w:vAlign w:val="center"/>
          </w:tcPr>
          <w:p w14:paraId="62B2F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</w:tr>
      <w:tr w:rsidR="006F5B51" w14:paraId="748FA7D0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732AB6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935" w:type="dxa"/>
            <w:vAlign w:val="center"/>
          </w:tcPr>
          <w:p w14:paraId="48B012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935" w:type="dxa"/>
            <w:vAlign w:val="center"/>
          </w:tcPr>
          <w:p w14:paraId="25D0DC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935" w:type="dxa"/>
            <w:vAlign w:val="center"/>
          </w:tcPr>
          <w:p w14:paraId="58963C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935" w:type="dxa"/>
            <w:vAlign w:val="center"/>
          </w:tcPr>
          <w:p w14:paraId="168CB4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935" w:type="dxa"/>
            <w:vAlign w:val="center"/>
          </w:tcPr>
          <w:p w14:paraId="2F00B9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49DAF5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35" w:type="dxa"/>
            <w:vAlign w:val="center"/>
          </w:tcPr>
          <w:p w14:paraId="700D8C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935" w:type="dxa"/>
            <w:vAlign w:val="center"/>
          </w:tcPr>
          <w:p w14:paraId="52CE7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935" w:type="dxa"/>
            <w:vAlign w:val="center"/>
          </w:tcPr>
          <w:p w14:paraId="55AD4D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</w:tr>
      <w:tr w:rsidR="006F5B51" w14:paraId="0AFA0F1F" w14:textId="77777777" w:rsidTr="006F5B51">
        <w:trPr>
          <w:cantSplit/>
          <w:jc w:val="center"/>
        </w:trPr>
        <w:tc>
          <w:tcPr>
            <w:tcW w:w="935" w:type="dxa"/>
            <w:vAlign w:val="center"/>
          </w:tcPr>
          <w:p w14:paraId="4625C2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35" w:type="dxa"/>
            <w:vAlign w:val="center"/>
          </w:tcPr>
          <w:p w14:paraId="31AA91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935" w:type="dxa"/>
            <w:vAlign w:val="center"/>
          </w:tcPr>
          <w:p w14:paraId="77A0E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72A200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4C0C5A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10E96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64CEA4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668FB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935" w:type="dxa"/>
            <w:vAlign w:val="center"/>
          </w:tcPr>
          <w:p w14:paraId="32EC7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935" w:type="dxa"/>
            <w:vAlign w:val="center"/>
          </w:tcPr>
          <w:p w14:paraId="34D283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</w:tr>
    </w:tbl>
    <w:p>
      <w:pPr>
        <w:pStyle w:val="Normal"/>
      </w:pPr>
    </w:p>
    <w:p w14:paraId="3622CEB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>
      <w:pPr>
        <w:pStyle w:val="Normal"/>
      </w:pPr>
    </w:p>
    <w:p w14:paraId="7061DE2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5CC43DF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59498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Продукт</w:t>
            </w:r>
          </w:p>
        </w:tc>
        <w:tc>
          <w:tcPr>
            <w:tcW w:w="2338" w:type="dxa"/>
            <w:vAlign w:val="center"/>
          </w:tcPr>
          <w:p w14:paraId="60BA66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Минимальная цена</w:t>
            </w:r>
          </w:p>
        </w:tc>
        <w:tc>
          <w:tcPr>
            <w:tcW w:w="2338" w:type="dxa"/>
            <w:vAlign w:val="center"/>
          </w:tcPr>
          <w:p w14:paraId="69FA3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Медианная цена</w:t>
            </w:r>
          </w:p>
        </w:tc>
        <w:tc>
          <w:tcPr>
            <w:tcW w:w="2338" w:type="dxa"/>
            <w:vAlign w:val="center"/>
          </w:tcPr>
          <w:p w14:paraId="3EEB1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Максимальная цена</w:t>
            </w:r>
          </w:p>
        </w:tc>
      </w:tr>
      <w:tr w:rsidR="006F5B51" w14:paraId="06A12DF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F8A63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338" w:type="dxa"/>
            <w:vAlign w:val="center"/>
          </w:tcPr>
          <w:p w14:paraId="2B1460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338" w:type="dxa"/>
            <w:vAlign w:val="center"/>
          </w:tcPr>
          <w:p w14:paraId="47C5FE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42,40</w:t>
            </w:r>
          </w:p>
        </w:tc>
        <w:tc>
          <w:tcPr>
            <w:tcW w:w="2338" w:type="dxa"/>
            <w:vAlign w:val="center"/>
          </w:tcPr>
          <w:p w14:paraId="11B27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1650F1D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06D63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338" w:type="dxa"/>
            <w:vAlign w:val="center"/>
          </w:tcPr>
          <w:p w14:paraId="2F8D23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27,26</w:t>
            </w:r>
          </w:p>
        </w:tc>
        <w:tc>
          <w:tcPr>
            <w:tcW w:w="2338" w:type="dxa"/>
            <w:vAlign w:val="center"/>
          </w:tcPr>
          <w:p w14:paraId="548DF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28,77</w:t>
            </w:r>
          </w:p>
        </w:tc>
        <w:tc>
          <w:tcPr>
            <w:tcW w:w="2338" w:type="dxa"/>
            <w:vAlign w:val="center"/>
          </w:tcPr>
          <w:p w14:paraId="64D9E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</w:tr>
      <w:tr w:rsidR="006F5B51" w14:paraId="65F9C7A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A598F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338" w:type="dxa"/>
            <w:vAlign w:val="center"/>
          </w:tcPr>
          <w:p w14:paraId="18DC7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2338" w:type="dxa"/>
            <w:vAlign w:val="center"/>
          </w:tcPr>
          <w:p w14:paraId="5BD095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338" w:type="dxa"/>
            <w:vAlign w:val="center"/>
          </w:tcPr>
          <w:p w14:paraId="6BF9B7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3082E837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A6D6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338" w:type="dxa"/>
            <w:vAlign w:val="center"/>
          </w:tcPr>
          <w:p w14:paraId="12BBF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2338" w:type="dxa"/>
            <w:vAlign w:val="center"/>
          </w:tcPr>
          <w:p w14:paraId="51011A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36,34</w:t>
            </w:r>
          </w:p>
        </w:tc>
        <w:tc>
          <w:tcPr>
            <w:tcW w:w="2338" w:type="dxa"/>
            <w:vAlign w:val="center"/>
          </w:tcPr>
          <w:p w14:paraId="326D9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</w:tr>
      <w:tr w:rsidR="006F5B51" w14:paraId="50DC4834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91360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338" w:type="dxa"/>
            <w:vAlign w:val="center"/>
          </w:tcPr>
          <w:p w14:paraId="676F6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338" w:type="dxa"/>
            <w:vAlign w:val="center"/>
          </w:tcPr>
          <w:p w14:paraId="387D5F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338" w:type="dxa"/>
            <w:vAlign w:val="center"/>
          </w:tcPr>
          <w:p w14:paraId="3CC79C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269,54</w:t>
            </w:r>
          </w:p>
        </w:tc>
      </w:tr>
      <w:tr w:rsidR="006F5B51" w14:paraId="0570979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DCAC2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338" w:type="dxa"/>
            <w:vAlign w:val="center"/>
          </w:tcPr>
          <w:p w14:paraId="569045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338" w:type="dxa"/>
            <w:vAlign w:val="center"/>
          </w:tcPr>
          <w:p w14:paraId="77C545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  <w:tc>
          <w:tcPr>
            <w:tcW w:w="2338" w:type="dxa"/>
            <w:vAlign w:val="center"/>
          </w:tcPr>
          <w:p w14:paraId="661317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136,28</w:t>
            </w:r>
          </w:p>
        </w:tc>
      </w:tr>
      <w:tr w:rsidR="006F5B51" w14:paraId="2B4CA03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B7480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338" w:type="dxa"/>
            <w:vAlign w:val="center"/>
          </w:tcPr>
          <w:p w14:paraId="4F7D34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2338" w:type="dxa"/>
            <w:vAlign w:val="center"/>
          </w:tcPr>
          <w:p w14:paraId="116616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338" w:type="dxa"/>
            <w:vAlign w:val="center"/>
          </w:tcPr>
          <w:p w14:paraId="14841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39A421F4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5AA4A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338" w:type="dxa"/>
            <w:vAlign w:val="center"/>
          </w:tcPr>
          <w:p w14:paraId="60E59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338" w:type="dxa"/>
            <w:vAlign w:val="center"/>
          </w:tcPr>
          <w:p w14:paraId="64228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338" w:type="dxa"/>
            <w:vAlign w:val="center"/>
          </w:tcPr>
          <w:p w14:paraId="1C0CFF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</w:tr>
      <w:tr w:rsidR="006F5B51" w14:paraId="7A3A195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8B751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продуктам</w:t>
            </w:r>
          </w:p>
        </w:tc>
        <w:tc>
          <w:tcPr>
            <w:tcW w:w="2338" w:type="dxa"/>
            <w:vAlign w:val="center"/>
          </w:tcPr>
          <w:p w14:paraId="5BB9B1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</w:t>
            </w:r>
          </w:p>
        </w:tc>
        <w:tc>
          <w:tcPr>
            <w:tcW w:w="2338" w:type="dxa"/>
            <w:vAlign w:val="center"/>
          </w:tcPr>
          <w:p w14:paraId="7DDB95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  <w:tc>
          <w:tcPr>
            <w:tcW w:w="2338" w:type="dxa"/>
            <w:vAlign w:val="center"/>
          </w:tcPr>
          <w:p w14:paraId="6C0AE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91,61</w:t>
            </w:r>
          </w:p>
        </w:tc>
      </w:tr>
      <w:tr w:rsidR="006F5B51" w14:paraId="26B0AE0B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1EADC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2338" w:type="dxa"/>
            <w:vAlign w:val="center"/>
          </w:tcPr>
          <w:p w14:paraId="4A16EF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6CEFF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38" w:type="dxa"/>
            <w:vAlign w:val="center"/>
          </w:tcPr>
          <w:p w14:paraId="4C9C63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369C35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311A6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(цена заменителя)</w:t>
            </w:r>
          </w:p>
        </w:tc>
        <w:tc>
          <w:tcPr>
            <w:tcW w:w="2338" w:type="dxa"/>
            <w:vAlign w:val="center"/>
          </w:tcPr>
          <w:p w14:paraId="3737DE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755C2B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6C0C0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</w:tbl>
    <w:p>
      <w:pPr>
        <w:pStyle w:val="Normal"/>
      </w:pPr>
    </w:p>
    <w:p w14:paraId="2B76CBE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077814DD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CA4E130" wp14:editId="6C5FC67A">
            <wp:extent cx="5334000" cy="2489200"/>
            <wp:effectExtent l="0" t="0" r="0" b="0"/>
            <wp:docPr id="8881526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C51683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>
      <w:pPr>
        <w:pStyle w:val="Normal"/>
      </w:pPr>
    </w:p>
    <w:p w14:paraId="37FD6A3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6F5B51" w14:paraId="5DEACAE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0FE0BC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169" w:type="dxa"/>
            <w:vAlign w:val="center"/>
          </w:tcPr>
          <w:p w14:paraId="3BBB22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Доход клиента,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169" w:type="dxa"/>
            <w:vAlign w:val="center"/>
          </w:tcPr>
          <w:p w14:paraId="1524F1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сэкономленного времени</w:t>
            </w:r>
          </w:p>
        </w:tc>
        <w:tc>
          <w:tcPr>
            <w:tcW w:w="1169" w:type="dxa"/>
            <w:vAlign w:val="center"/>
          </w:tcPr>
          <w:p w14:paraId="4554EB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Эффект,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169" w:type="dxa"/>
            <w:vAlign w:val="center"/>
          </w:tcPr>
          <w:p w14:paraId="65DF19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169" w:type="dxa"/>
            <w:vAlign w:val="center"/>
          </w:tcPr>
          <w:p w14:paraId="3AEEE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Окупаемость, мес.</w:t>
            </w:r>
          </w:p>
        </w:tc>
        <w:tc>
          <w:tcPr>
            <w:tcW w:w="1169" w:type="dxa"/>
            <w:vAlign w:val="center"/>
          </w:tcPr>
          <w:p w14:paraId="79C5F6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ROI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год</w:t>
            </w:r>
          </w:p>
        </w:tc>
        <w:tc>
          <w:tcPr>
            <w:tcW w:w="1169" w:type="dxa"/>
            <w:vAlign w:val="center"/>
          </w:tcPr>
          <w:p w14:paraId="3A7CB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F5B51" w14:paraId="1B9B7BA5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1375E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169" w:type="dxa"/>
            <w:vAlign w:val="center"/>
          </w:tcPr>
          <w:p w14:paraId="2E536E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298,68</w:t>
            </w:r>
          </w:p>
        </w:tc>
        <w:tc>
          <w:tcPr>
            <w:tcW w:w="1169" w:type="dxa"/>
            <w:vAlign w:val="center"/>
          </w:tcPr>
          <w:p w14:paraId="51D02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0,0000</w:t>
            </w:r>
          </w:p>
        </w:tc>
        <w:tc>
          <w:tcPr>
            <w:tcW w:w="1169" w:type="dxa"/>
            <w:vAlign w:val="center"/>
          </w:tcPr>
          <w:p w14:paraId="3A6240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69" w:type="dxa"/>
            <w:vAlign w:val="center"/>
          </w:tcPr>
          <w:p w14:paraId="664A07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169" w:type="dxa"/>
            <w:vAlign w:val="center"/>
          </w:tcPr>
          <w:p w14:paraId="411028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23DF47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−1,00</w:t>
            </w:r>
          </w:p>
        </w:tc>
        <w:tc>
          <w:tcPr>
            <w:tcW w:w="1169" w:type="dxa"/>
            <w:vAlign w:val="center"/>
          </w:tcPr>
          <w:p w14:paraId="47CCEC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слабо</w:t>
            </w:r>
          </w:p>
        </w:tc>
      </w:tr>
      <w:tr w:rsidR="006F5B51" w14:paraId="2D7D34E1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36E339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69" w:type="dxa"/>
            <w:vAlign w:val="center"/>
          </w:tcPr>
          <w:p w14:paraId="46101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6 413,00</w:t>
            </w:r>
          </w:p>
        </w:tc>
        <w:tc>
          <w:tcPr>
            <w:tcW w:w="1169" w:type="dxa"/>
            <w:vAlign w:val="center"/>
          </w:tcPr>
          <w:p w14:paraId="7207D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169" w:type="dxa"/>
            <w:vAlign w:val="center"/>
          </w:tcPr>
          <w:p w14:paraId="32E10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114,52</w:t>
            </w:r>
          </w:p>
        </w:tc>
        <w:tc>
          <w:tcPr>
            <w:tcW w:w="1169" w:type="dxa"/>
            <w:vAlign w:val="center"/>
          </w:tcPr>
          <w:p w14:paraId="7F0EEE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169" w:type="dxa"/>
            <w:vAlign w:val="center"/>
          </w:tcPr>
          <w:p w14:paraId="7AD36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0,088</w:t>
            </w:r>
          </w:p>
        </w:tc>
        <w:tc>
          <w:tcPr>
            <w:tcW w:w="1169" w:type="dxa"/>
            <w:vAlign w:val="center"/>
          </w:tcPr>
          <w:p w14:paraId="1C324D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10,34</w:t>
            </w:r>
          </w:p>
        </w:tc>
        <w:tc>
          <w:tcPr>
            <w:tcW w:w="1169" w:type="dxa"/>
            <w:vAlign w:val="center"/>
          </w:tcPr>
          <w:p w14:paraId="50D8F0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  <w:tr w:rsidR="006F5B51" w14:paraId="3DA48805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37626A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69" w:type="dxa"/>
            <w:vAlign w:val="center"/>
          </w:tcPr>
          <w:p w14:paraId="55A1D3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3 172,00</w:t>
            </w:r>
          </w:p>
        </w:tc>
        <w:tc>
          <w:tcPr>
            <w:tcW w:w="1169" w:type="dxa"/>
            <w:vAlign w:val="center"/>
          </w:tcPr>
          <w:p w14:paraId="3C34B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169" w:type="dxa"/>
            <w:vAlign w:val="center"/>
          </w:tcPr>
          <w:p w14:paraId="4E6B6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56,64</w:t>
            </w:r>
          </w:p>
        </w:tc>
        <w:tc>
          <w:tcPr>
            <w:tcW w:w="1169" w:type="dxa"/>
            <w:vAlign w:val="center"/>
          </w:tcPr>
          <w:p w14:paraId="09CA04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169" w:type="dxa"/>
            <w:vAlign w:val="center"/>
          </w:tcPr>
          <w:p w14:paraId="262156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0,178</w:t>
            </w:r>
          </w:p>
        </w:tc>
        <w:tc>
          <w:tcPr>
            <w:tcW w:w="1169" w:type="dxa"/>
            <w:vAlign w:val="center"/>
          </w:tcPr>
          <w:p w14:paraId="68072D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4,61</w:t>
            </w:r>
          </w:p>
        </w:tc>
        <w:tc>
          <w:tcPr>
            <w:tcW w:w="1169" w:type="dxa"/>
            <w:vAlign w:val="center"/>
          </w:tcPr>
          <w:p w14:paraId="765BD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</w:tbl>
    <w:p>
      <w:pPr>
        <w:pStyle w:val="Normal"/>
      </w:pPr>
    </w:p>
    <w:p w14:paraId="6C03009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>
      <w:pPr>
        <w:pStyle w:val="Normal"/>
      </w:pPr>
    </w:p>
    <w:p w14:paraId="4A3B1D8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6F5B51" w14:paraId="736292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58E817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169" w:type="dxa"/>
            <w:vAlign w:val="center"/>
          </w:tcPr>
          <w:p w14:paraId="5AD321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Бюджет,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BYN/мес. </w:t>
            </w:r>
            <w:r>
              <w:rPr>
                <w:rFonts w:ascii="Times New Roman" w:hAnsi="Times New Roman"/>
                <w:b w:val="0"/>
                <w:sz w:val="24"/>
              </w:rPr>
              <w:t>(5 % дохода)</w:t>
            </w:r>
          </w:p>
        </w:tc>
        <w:tc>
          <w:tcPr>
            <w:tcW w:w="1169" w:type="dxa"/>
            <w:vAlign w:val="center"/>
          </w:tcPr>
          <w:p w14:paraId="70A77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169" w:type="dxa"/>
            <w:vAlign w:val="center"/>
          </w:tcPr>
          <w:p w14:paraId="63F434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(бюджет / цена)</w:t>
            </w:r>
          </w:p>
        </w:tc>
        <w:tc>
          <w:tcPr>
            <w:tcW w:w="1169" w:type="dxa"/>
            <w:vAlign w:val="center"/>
          </w:tcPr>
          <w:p w14:paraId="2A9C2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169" w:type="dxa"/>
            <w:vAlign w:val="center"/>
          </w:tcPr>
          <w:p w14:paraId="44D6B3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бюджетом</w:t>
            </w:r>
          </w:p>
        </w:tc>
        <w:tc>
          <w:tcPr>
            <w:tcW w:w="1169" w:type="dxa"/>
            <w:vAlign w:val="center"/>
          </w:tcPr>
          <w:p w14:paraId="7BA7FD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(лист 05)</w:t>
            </w:r>
          </w:p>
        </w:tc>
        <w:tc>
          <w:tcPr>
            <w:tcW w:w="1169" w:type="dxa"/>
            <w:vAlign w:val="center"/>
          </w:tcPr>
          <w:p w14:paraId="76C4B5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 листа 05,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6F5B51" w14:paraId="4449D70A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27A11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</w:p>
        </w:tc>
        <w:tc>
          <w:tcPr>
            <w:tcW w:w="1169" w:type="dxa"/>
            <w:vAlign w:val="center"/>
          </w:tcPr>
          <w:p w14:paraId="69E003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14,93</w:t>
            </w:r>
          </w:p>
        </w:tc>
        <w:tc>
          <w:tcPr>
            <w:tcW w:w="1169" w:type="dxa"/>
            <w:vAlign w:val="center"/>
          </w:tcPr>
          <w:p w14:paraId="51F116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169" w:type="dxa"/>
            <w:vAlign w:val="center"/>
          </w:tcPr>
          <w:p w14:paraId="290AC0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1169" w:type="dxa"/>
            <w:vAlign w:val="center"/>
          </w:tcPr>
          <w:p w14:paraId="1C85B0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достаточная</w:t>
            </w:r>
          </w:p>
        </w:tc>
        <w:tc>
          <w:tcPr>
            <w:tcW w:w="1169" w:type="dxa"/>
            <w:vAlign w:val="center"/>
          </w:tcPr>
          <w:p w14:paraId="4FD200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169" w:type="dxa"/>
            <w:vAlign w:val="center"/>
          </w:tcPr>
          <w:p w14:paraId="465A2C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6 011</w:t>
            </w:r>
          </w:p>
        </w:tc>
        <w:tc>
          <w:tcPr>
            <w:tcW w:w="1169" w:type="dxa"/>
            <w:vAlign w:val="center"/>
          </w:tcPr>
          <w:p w14:paraId="0C58C3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728 203</w:t>
            </w:r>
          </w:p>
        </w:tc>
      </w:tr>
      <w:tr w:rsidR="006F5B51" w14:paraId="00E3E779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5FCB61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69" w:type="dxa"/>
            <w:vAlign w:val="center"/>
          </w:tcPr>
          <w:p w14:paraId="186BB8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320,65</w:t>
            </w:r>
          </w:p>
        </w:tc>
        <w:tc>
          <w:tcPr>
            <w:tcW w:w="1169" w:type="dxa"/>
            <w:vAlign w:val="center"/>
          </w:tcPr>
          <w:p w14:paraId="778718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169" w:type="dxa"/>
            <w:vAlign w:val="center"/>
          </w:tcPr>
          <w:p w14:paraId="14C116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1169" w:type="dxa"/>
            <w:vAlign w:val="center"/>
          </w:tcPr>
          <w:p w14:paraId="4E9713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69" w:type="dxa"/>
            <w:vAlign w:val="center"/>
          </w:tcPr>
          <w:p w14:paraId="14D3C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169" w:type="dxa"/>
            <w:vAlign w:val="center"/>
          </w:tcPr>
          <w:p w14:paraId="1BC391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6 854</w:t>
            </w:r>
          </w:p>
        </w:tc>
        <w:tc>
          <w:tcPr>
            <w:tcW w:w="1169" w:type="dxa"/>
            <w:vAlign w:val="center"/>
          </w:tcPr>
          <w:p w14:paraId="38A3D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830 278</w:t>
            </w:r>
          </w:p>
        </w:tc>
      </w:tr>
      <w:tr w:rsidR="006F5B51" w14:paraId="0F84A89E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4233C3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69" w:type="dxa"/>
            <w:vAlign w:val="center"/>
          </w:tcPr>
          <w:p w14:paraId="56F14D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158,60</w:t>
            </w:r>
          </w:p>
        </w:tc>
        <w:tc>
          <w:tcPr>
            <w:tcW w:w="1169" w:type="dxa"/>
            <w:vAlign w:val="center"/>
          </w:tcPr>
          <w:p w14:paraId="024713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169" w:type="dxa"/>
            <w:vAlign w:val="center"/>
          </w:tcPr>
          <w:p w14:paraId="7BBE3B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1169" w:type="dxa"/>
            <w:vAlign w:val="center"/>
          </w:tcPr>
          <w:p w14:paraId="4BFDE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69" w:type="dxa"/>
            <w:vAlign w:val="center"/>
          </w:tcPr>
          <w:p w14:paraId="666AE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169" w:type="dxa"/>
            <w:vAlign w:val="center"/>
          </w:tcPr>
          <w:p w14:paraId="2F487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169" w:type="dxa"/>
            <w:vAlign w:val="center"/>
          </w:tcPr>
          <w:p w14:paraId="0A80F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41 430</w:t>
            </w:r>
          </w:p>
        </w:tc>
      </w:tr>
    </w:tbl>
    <w:p>
      <w:pPr>
        <w:pStyle w:val="Normal"/>
      </w:pPr>
    </w:p>
    <w:p w14:paraId="6F455CB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>
      <w:pPr>
        <w:pStyle w:val="Normal"/>
      </w:pPr>
    </w:p>
    <w:p w14:paraId="53037FFF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080EAD1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85242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2338" w:type="dxa"/>
            <w:vAlign w:val="center"/>
          </w:tcPr>
          <w:p w14:paraId="16CC87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3 % дохода</w:t>
            </w:r>
          </w:p>
        </w:tc>
        <w:tc>
          <w:tcPr>
            <w:tcW w:w="2338" w:type="dxa"/>
            <w:vAlign w:val="center"/>
          </w:tcPr>
          <w:p w14:paraId="3F68C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5 % дохода</w:t>
            </w:r>
          </w:p>
        </w:tc>
        <w:tc>
          <w:tcPr>
            <w:tcW w:w="2338" w:type="dxa"/>
            <w:vAlign w:val="center"/>
          </w:tcPr>
          <w:p w14:paraId="312C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10 % дохода</w:t>
            </w:r>
          </w:p>
        </w:tc>
      </w:tr>
      <w:tr w:rsidR="006F5B51" w14:paraId="4C47A654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6137A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2338" w:type="dxa"/>
            <w:vAlign w:val="center"/>
          </w:tcPr>
          <w:p w14:paraId="24454E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2338" w:type="dxa"/>
            <w:vAlign w:val="center"/>
          </w:tcPr>
          <w:p w14:paraId="11D025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2338" w:type="dxa"/>
            <w:vAlign w:val="center"/>
          </w:tcPr>
          <w:p w14:paraId="79299B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</w:tr>
      <w:tr w:rsidR="006F5B51" w14:paraId="7981405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3C4BF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2338" w:type="dxa"/>
            <w:vAlign w:val="center"/>
          </w:tcPr>
          <w:p w14:paraId="5DE9F9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19,06</w:t>
            </w:r>
          </w:p>
        </w:tc>
        <w:tc>
          <w:tcPr>
            <w:tcW w:w="2338" w:type="dxa"/>
            <w:vAlign w:val="center"/>
          </w:tcPr>
          <w:p w14:paraId="740928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2338" w:type="dxa"/>
            <w:vAlign w:val="center"/>
          </w:tcPr>
          <w:p w14:paraId="1E568D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63,53</w:t>
            </w:r>
          </w:p>
        </w:tc>
      </w:tr>
      <w:tr w:rsidR="006F5B51" w14:paraId="0579AEB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E8E86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2338" w:type="dxa"/>
            <w:vAlign w:val="center"/>
          </w:tcPr>
          <w:p w14:paraId="6CC21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9,43</w:t>
            </w:r>
          </w:p>
        </w:tc>
        <w:tc>
          <w:tcPr>
            <w:tcW w:w="2338" w:type="dxa"/>
            <w:vAlign w:val="center"/>
          </w:tcPr>
          <w:p w14:paraId="6C78E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2338" w:type="dxa"/>
            <w:vAlign w:val="center"/>
          </w:tcPr>
          <w:p w14:paraId="745BEC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31,42</w:t>
            </w:r>
          </w:p>
        </w:tc>
      </w:tr>
    </w:tbl>
    <w:p>
      <w:pPr>
        <w:pStyle w:val="Normal"/>
      </w:pPr>
    </w:p>
    <w:p w14:paraId="28307FE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>
      <w:pPr>
        <w:pStyle w:val="Normal"/>
      </w:pPr>
    </w:p>
    <w:p w14:paraId="67A82140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1273D0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8108E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3118" w:type="dxa"/>
            <w:vAlign w:val="center"/>
          </w:tcPr>
          <w:p w14:paraId="6E24C2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Рынок</w:t>
            </w:r>
          </w:p>
        </w:tc>
        <w:tc>
          <w:tcPr>
            <w:tcW w:w="3118" w:type="dxa"/>
            <w:vAlign w:val="center"/>
          </w:tcPr>
          <w:p w14:paraId="13572D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выручка</w:t>
            </w:r>
          </w:p>
        </w:tc>
      </w:tr>
      <w:tr w:rsidR="006F5B51" w14:paraId="2E78F48B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0012B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3118" w:type="dxa"/>
            <w:vAlign w:val="center"/>
          </w:tcPr>
          <w:p w14:paraId="687E8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3118" w:type="dxa"/>
            <w:vAlign w:val="center"/>
          </w:tcPr>
          <w:p w14:paraId="58A78A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</w:tr>
      <w:tr w:rsidR="006F5B51" w14:paraId="588FB5A8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14A3A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3118" w:type="dxa"/>
            <w:vAlign w:val="center"/>
          </w:tcPr>
          <w:p w14:paraId="47A50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3118" w:type="dxa"/>
            <w:vAlign w:val="center"/>
          </w:tcPr>
          <w:p w14:paraId="214B1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</w:tr>
      <w:tr w:rsidR="006F5B51" w14:paraId="19108D35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1C38CE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3118" w:type="dxa"/>
            <w:vAlign w:val="center"/>
          </w:tcPr>
          <w:p w14:paraId="4A5B3C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3118" w:type="dxa"/>
            <w:vAlign w:val="center"/>
          </w:tcPr>
          <w:p w14:paraId="291B5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</w:tr>
    </w:tbl>
    <w:p>
      <w:pPr>
        <w:pStyle w:val="Normal"/>
      </w:pPr>
    </w:p>
    <w:p w14:paraId="2B05EBF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>
      <w:pPr>
        <w:pStyle w:val="Normal"/>
      </w:pPr>
    </w:p>
    <w:p w14:paraId="1D3A4809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36" w:name="расчёт-по-тексту-методики-вариант-word"/>
      <w:r>
        <w:rPr>
          <w:rFonts w:ascii="Times New Roman" w:hAnsi="Times New Roman"/>
          <w:sz w:val="28"/>
        </w:rPr>
        <w:t xml:space="preserve">1.9.1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lastRenderedPageBreak/>
        <w:t>Word)</w:t>
      </w:r>
    </w:p>
    <w:p>
      <w:pPr>
        <w:pStyle w:val="Normal"/>
      </w:pPr>
    </w:p>
    <w:p w14:paraId="5FEA4AE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F5B51" w14:paraId="2D53CD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A492E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559" w:type="dxa"/>
            <w:vAlign w:val="center"/>
          </w:tcPr>
          <w:p w14:paraId="24946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клиенты, 4 коэффициента</w:t>
            </w:r>
          </w:p>
        </w:tc>
        <w:tc>
          <w:tcPr>
            <w:tcW w:w="1559" w:type="dxa"/>
            <w:vAlign w:val="center"/>
          </w:tcPr>
          <w:p w14:paraId="6C9F37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цены в месячном доходе</w:t>
            </w:r>
          </w:p>
        </w:tc>
        <w:tc>
          <w:tcPr>
            <w:tcW w:w="1559" w:type="dxa"/>
            <w:vAlign w:val="center"/>
          </w:tcPr>
          <w:p w14:paraId="331B3C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Коэффициент оправданности (эффект / цена)</w:t>
            </w:r>
          </w:p>
        </w:tc>
        <w:tc>
          <w:tcPr>
            <w:tcW w:w="1559" w:type="dxa"/>
            <w:vAlign w:val="center"/>
          </w:tcPr>
          <w:p w14:paraId="36FA6A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Шкала ПЛ табл. 11</w:t>
            </w:r>
          </w:p>
        </w:tc>
        <w:tc>
          <w:tcPr>
            <w:tcW w:w="1559" w:type="dxa"/>
            <w:vAlign w:val="center"/>
          </w:tcPr>
          <w:p w14:paraId="3FC96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Допустимый чек =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min</w:t>
            </w:r>
            <w:r>
              <w:rPr>
                <w:rFonts w:ascii="Times New Roman" w:hAnsi="Times New Roman"/>
                <w:b w:val="0"/>
                <w:sz w:val="24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</w:tr>
      <w:tr w:rsidR="006F5B51" w14:paraId="6E98CC0E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02F41C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559" w:type="dxa"/>
            <w:vAlign w:val="center"/>
          </w:tcPr>
          <w:p w14:paraId="6A05C2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1559" w:type="dxa"/>
            <w:vAlign w:val="center"/>
          </w:tcPr>
          <w:p w14:paraId="79F166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3,38 %</w:t>
            </w:r>
          </w:p>
        </w:tc>
        <w:tc>
          <w:tcPr>
            <w:tcW w:w="1559" w:type="dxa"/>
            <w:vAlign w:val="center"/>
          </w:tcPr>
          <w:p w14:paraId="3D058D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9000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1: слабо обоснована</w:t>
            </w:r>
          </w:p>
        </w:tc>
        <w:tc>
          <w:tcPr>
            <w:tcW w:w="1559" w:type="dxa"/>
            <w:vAlign w:val="center"/>
          </w:tcPr>
          <w:p w14:paraId="3156EB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1C26BE3F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76D92A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559" w:type="dxa"/>
            <w:vAlign w:val="center"/>
          </w:tcPr>
          <w:p w14:paraId="044E9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1559" w:type="dxa"/>
            <w:vAlign w:val="center"/>
          </w:tcPr>
          <w:p w14:paraId="56B187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0,16 %</w:t>
            </w:r>
          </w:p>
        </w:tc>
        <w:tc>
          <w:tcPr>
            <w:tcW w:w="1559" w:type="dxa"/>
            <w:vAlign w:val="center"/>
          </w:tcPr>
          <w:p w14:paraId="739E69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</w:t>
            </w:r>
          </w:p>
        </w:tc>
        <w:tc>
          <w:tcPr>
            <w:tcW w:w="1559" w:type="dxa"/>
            <w:vAlign w:val="center"/>
          </w:tcPr>
          <w:p w14:paraId="1F4B0F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1559" w:type="dxa"/>
            <w:vAlign w:val="center"/>
          </w:tcPr>
          <w:p w14:paraId="1DA69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  <w:tr w:rsidR="006F5B51" w14:paraId="6B519C82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155D2A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559" w:type="dxa"/>
            <w:vAlign w:val="center"/>
          </w:tcPr>
          <w:p w14:paraId="324602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1559" w:type="dxa"/>
            <w:vAlign w:val="center"/>
          </w:tcPr>
          <w:p w14:paraId="42D7C8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0,32 %</w:t>
            </w:r>
          </w:p>
        </w:tc>
        <w:tc>
          <w:tcPr>
            <w:tcW w:w="1559" w:type="dxa"/>
            <w:vAlign w:val="center"/>
          </w:tcPr>
          <w:p w14:paraId="6B2139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5,61</w:t>
            </w:r>
          </w:p>
        </w:tc>
        <w:tc>
          <w:tcPr>
            <w:tcW w:w="1559" w:type="dxa"/>
            <w:vAlign w:val="center"/>
          </w:tcPr>
          <w:p w14:paraId="74960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1559" w:type="dxa"/>
            <w:vAlign w:val="center"/>
          </w:tcPr>
          <w:p w14:paraId="3B2090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</w:tbl>
    <w:p>
      <w:pPr>
        <w:pStyle w:val="Normal"/>
      </w:pPr>
    </w:p>
    <w:p w14:paraId="34EE0B2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>
      <w:pPr>
        <w:pStyle w:val="Normal"/>
      </w:pPr>
    </w:p>
    <w:p w14:paraId="2B2FC98A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37" w:name="цифровая-проверка-и-вывод"/>
      <w:bookmarkEnd w:id="36"/>
      <w:r>
        <w:rPr>
          <w:rFonts w:ascii="Times New Roman" w:hAnsi="Times New Roman"/>
          <w:sz w:val="28"/>
        </w:rPr>
        <w:t>1.9.2 Цифровая проверка и вывод</w:t>
      </w:r>
    </w:p>
    <w:p>
      <w:pPr>
        <w:pStyle w:val="Normal"/>
      </w:pPr>
    </w:p>
    <w:p w14:paraId="6353873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6F5B51" w14:paraId="24C3045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1676A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169" w:type="dxa"/>
            <w:vAlign w:val="center"/>
          </w:tcPr>
          <w:p w14:paraId="611B37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169" w:type="dxa"/>
            <w:vAlign w:val="center"/>
          </w:tcPr>
          <w:p w14:paraId="6C386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169" w:type="dxa"/>
            <w:vAlign w:val="center"/>
          </w:tcPr>
          <w:p w14:paraId="4A81CD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 (РБ)</w:t>
            </w:r>
          </w:p>
        </w:tc>
        <w:tc>
          <w:tcPr>
            <w:tcW w:w="1169" w:type="dxa"/>
            <w:vAlign w:val="center"/>
          </w:tcPr>
          <w:p w14:paraId="70B833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поискового трафика</w:t>
            </w:r>
          </w:p>
        </w:tc>
        <w:tc>
          <w:tcPr>
            <w:tcW w:w="1169" w:type="dxa"/>
            <w:vAlign w:val="center"/>
          </w:tcPr>
          <w:p w14:paraId="65AB10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</w:t>
            </w:r>
            <w:r>
              <w:rPr>
                <w:rFonts w:ascii="Times New Roman" w:hAnsi="Times New Roman"/>
                <w:b w:val="0"/>
                <w:sz w:val="24"/>
              </w:rPr>
              <w:t xml:space="preserve">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6EA165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Заявок/мес.</w:t>
            </w:r>
          </w:p>
        </w:tc>
        <w:tc>
          <w:tcPr>
            <w:tcW w:w="1169" w:type="dxa"/>
            <w:vAlign w:val="center"/>
          </w:tcPr>
          <w:p w14:paraId="40C6C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03DBA5B6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68899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69" w:type="dxa"/>
            <w:vAlign w:val="center"/>
          </w:tcPr>
          <w:p w14:paraId="01AA6B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169" w:type="dxa"/>
            <w:vAlign w:val="center"/>
          </w:tcPr>
          <w:p w14:paraId="01F40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69" w:type="dxa"/>
            <w:vAlign w:val="center"/>
          </w:tcPr>
          <w:p w14:paraId="094D6B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69" w:type="dxa"/>
            <w:vAlign w:val="center"/>
          </w:tcPr>
          <w:p w14:paraId="7A343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48,5 %</w:t>
            </w:r>
          </w:p>
        </w:tc>
        <w:tc>
          <w:tcPr>
            <w:tcW w:w="1169" w:type="dxa"/>
            <w:vAlign w:val="center"/>
          </w:tcPr>
          <w:p w14:paraId="405CB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169" w:type="dxa"/>
            <w:vAlign w:val="center"/>
          </w:tcPr>
          <w:p w14:paraId="408BAC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0,99</w:t>
            </w:r>
          </w:p>
        </w:tc>
        <w:tc>
          <w:tcPr>
            <w:tcW w:w="1169" w:type="dxa"/>
            <w:vAlign w:val="center"/>
          </w:tcPr>
          <w:p w14:paraId="4966B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120,3</w:t>
            </w:r>
          </w:p>
        </w:tc>
      </w:tr>
      <w:tr w:rsidR="006F5B51" w14:paraId="2F12F9B2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1C70E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69" w:type="dxa"/>
            <w:vAlign w:val="center"/>
          </w:tcPr>
          <w:p w14:paraId="317D4B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169" w:type="dxa"/>
            <w:vAlign w:val="center"/>
          </w:tcPr>
          <w:p w14:paraId="2EB541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69" w:type="dxa"/>
            <w:vAlign w:val="center"/>
          </w:tcPr>
          <w:p w14:paraId="7AAD6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69" w:type="dxa"/>
            <w:vAlign w:val="center"/>
          </w:tcPr>
          <w:p w14:paraId="695DD3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42,0 %</w:t>
            </w:r>
          </w:p>
        </w:tc>
        <w:tc>
          <w:tcPr>
            <w:tcW w:w="1169" w:type="dxa"/>
            <w:vAlign w:val="center"/>
          </w:tcPr>
          <w:p w14:paraId="4F8E18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169" w:type="dxa"/>
            <w:vAlign w:val="center"/>
          </w:tcPr>
          <w:p w14:paraId="19515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15,27</w:t>
            </w:r>
          </w:p>
        </w:tc>
        <w:tc>
          <w:tcPr>
            <w:tcW w:w="1169" w:type="dxa"/>
            <w:vAlign w:val="center"/>
          </w:tcPr>
          <w:p w14:paraId="617DB8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1 850,1</w:t>
            </w:r>
          </w:p>
        </w:tc>
      </w:tr>
      <w:tr w:rsidR="006F5B51" w14:paraId="1CED1D3C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0601F8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69" w:type="dxa"/>
            <w:vAlign w:val="center"/>
          </w:tcPr>
          <w:p w14:paraId="149BDB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169" w:type="dxa"/>
            <w:vAlign w:val="center"/>
          </w:tcPr>
          <w:p w14:paraId="3A360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69" w:type="dxa"/>
            <w:vAlign w:val="center"/>
          </w:tcPr>
          <w:p w14:paraId="46E924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69" w:type="dxa"/>
            <w:vAlign w:val="center"/>
          </w:tcPr>
          <w:p w14:paraId="791E85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35,0 %</w:t>
            </w:r>
          </w:p>
        </w:tc>
        <w:tc>
          <w:tcPr>
            <w:tcW w:w="1169" w:type="dxa"/>
            <w:vAlign w:val="center"/>
          </w:tcPr>
          <w:p w14:paraId="22FF07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169" w:type="dxa"/>
            <w:vAlign w:val="center"/>
          </w:tcPr>
          <w:p w14:paraId="2CD16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1,33</w:t>
            </w:r>
          </w:p>
        </w:tc>
        <w:tc>
          <w:tcPr>
            <w:tcW w:w="1169" w:type="dxa"/>
            <w:vAlign w:val="center"/>
          </w:tcPr>
          <w:p w14:paraId="778AA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160,9</w:t>
            </w:r>
          </w:p>
        </w:tc>
      </w:tr>
      <w:tr w:rsidR="006F5B51" w14:paraId="23FF015E" w14:textId="77777777" w:rsidTr="006F5B51">
        <w:trPr>
          <w:cantSplit/>
          <w:jc w:val="center"/>
        </w:trPr>
        <w:tc>
          <w:tcPr>
            <w:tcW w:w="1169" w:type="dxa"/>
            <w:vAlign w:val="center"/>
          </w:tcPr>
          <w:p w14:paraId="4F873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69" w:type="dxa"/>
            <w:vAlign w:val="center"/>
          </w:tcPr>
          <w:p w14:paraId="11382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169" w:type="dxa"/>
            <w:vAlign w:val="center"/>
          </w:tcPr>
          <w:p w14:paraId="3266A5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69" w:type="dxa"/>
            <w:vAlign w:val="center"/>
          </w:tcPr>
          <w:p w14:paraId="26F12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69" w:type="dxa"/>
            <w:vAlign w:val="center"/>
          </w:tcPr>
          <w:p w14:paraId="0BFF9D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169" w:type="dxa"/>
            <w:vAlign w:val="center"/>
          </w:tcPr>
          <w:p w14:paraId="685A32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169" w:type="dxa"/>
            <w:vAlign w:val="center"/>
          </w:tcPr>
          <w:p w14:paraId="675E10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</w:t>
            </w:r>
          </w:p>
        </w:tc>
        <w:tc>
          <w:tcPr>
            <w:tcW w:w="1169" w:type="dxa"/>
            <w:vAlign w:val="center"/>
          </w:tcPr>
          <w:p w14:paraId="1EB51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</w:t>
            </w:r>
          </w:p>
        </w:tc>
      </w:tr>
    </w:tbl>
    <w:p>
      <w:pPr>
        <w:pStyle w:val="Normal"/>
      </w:pPr>
    </w:p>
    <w:p w14:paraId="08E4373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3625DD3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>
      <w:pPr>
        <w:pStyle w:val="Normal"/>
      </w:pPr>
    </w:p>
    <w:p w14:paraId="65A46A55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8" w:name="Xb5b75acd78be9954c83d9b3c6357178b93c2a0d"/>
      <w:bookmarkStart w:id="39" w:name="_Toc241930899"/>
      <w:bookmarkEnd w:id="34"/>
      <w:bookmarkEnd w:id="37"/>
      <w:r>
        <w:rPr>
          <w:rFonts w:ascii="Times New Roman" w:hAnsi="Times New Roman"/>
          <w:sz w:val="28"/>
        </w:rPr>
        <w:t>1.10 Сводная матрица, сверка методов и итоговый вывод</w:t>
      </w:r>
      <w:bookmarkEnd w:id="39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6F903989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0" w:name="сводная-матрица-результатов"/>
      <w:r>
        <w:rPr>
          <w:rFonts w:ascii="Times New Roman" w:hAnsi="Times New Roman"/>
          <w:sz w:val="28"/>
        </w:rPr>
        <w:t>1.10.1 Сводная матрица результатов</w:t>
      </w:r>
    </w:p>
    <w:p>
      <w:pPr>
        <w:pStyle w:val="Normal"/>
      </w:pPr>
    </w:p>
    <w:p w14:paraId="0AFC23E0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3213B5D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5F8F9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2338" w:type="dxa"/>
            <w:vAlign w:val="center"/>
          </w:tcPr>
          <w:p w14:paraId="3B86B0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заполнено</w:t>
            </w:r>
          </w:p>
        </w:tc>
        <w:tc>
          <w:tcPr>
            <w:tcW w:w="2338" w:type="dxa"/>
            <w:vAlign w:val="center"/>
          </w:tcPr>
          <w:p w14:paraId="391B00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используется в итоговом выводе</w:t>
            </w:r>
          </w:p>
        </w:tc>
        <w:tc>
          <w:tcPr>
            <w:tcW w:w="2338" w:type="dxa"/>
            <w:vAlign w:val="center"/>
          </w:tcPr>
          <w:p w14:paraId="5BF07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329F2EE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934D8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2338" w:type="dxa"/>
            <w:vAlign w:val="center"/>
          </w:tcPr>
          <w:p w14:paraId="3B6EBB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2338" w:type="dxa"/>
            <w:vAlign w:val="center"/>
          </w:tcPr>
          <w:p w14:paraId="221F7E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Определяют, к чему относятся расчеты</w:t>
            </w:r>
          </w:p>
        </w:tc>
        <w:tc>
          <w:tcPr>
            <w:tcW w:w="2338" w:type="dxa"/>
            <w:vAlign w:val="center"/>
          </w:tcPr>
          <w:p w14:paraId="2D4E5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17569667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FD765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</w:t>
            </w:r>
          </w:p>
        </w:tc>
        <w:tc>
          <w:tcPr>
            <w:tcW w:w="2338" w:type="dxa"/>
            <w:vAlign w:val="center"/>
          </w:tcPr>
          <w:p w14:paraId="254C9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338" w:type="dxa"/>
            <w:vAlign w:val="center"/>
          </w:tcPr>
          <w:p w14:paraId="074AF7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2338" w:type="dxa"/>
            <w:vAlign w:val="center"/>
          </w:tcPr>
          <w:p w14:paraId="6205E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461ABD2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FD4AA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38" w:type="dxa"/>
            <w:vAlign w:val="center"/>
          </w:tcPr>
          <w:p w14:paraId="4CA01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2338" w:type="dxa"/>
            <w:vAlign w:val="center"/>
          </w:tcPr>
          <w:p w14:paraId="33E64D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устойчив по сезонам, но снижается</w:t>
            </w:r>
          </w:p>
        </w:tc>
        <w:tc>
          <w:tcPr>
            <w:tcW w:w="2338" w:type="dxa"/>
            <w:vAlign w:val="center"/>
          </w:tcPr>
          <w:p w14:paraId="253D92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77E7527B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AD71C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338" w:type="dxa"/>
            <w:vAlign w:val="center"/>
          </w:tcPr>
          <w:p w14:paraId="795F79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7 590 (6 430 с учетом релевантной доли)</w:t>
            </w:r>
          </w:p>
        </w:tc>
        <w:tc>
          <w:tcPr>
            <w:tcW w:w="2338" w:type="dxa"/>
            <w:vAlign w:val="center"/>
          </w:tcPr>
          <w:p w14:paraId="5ED471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338" w:type="dxa"/>
            <w:vAlign w:val="center"/>
          </w:tcPr>
          <w:p w14:paraId="1706B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6F5B51" w14:paraId="6A278976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0543B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сверху вниз</w:t>
            </w:r>
          </w:p>
        </w:tc>
        <w:tc>
          <w:tcPr>
            <w:tcW w:w="2338" w:type="dxa"/>
            <w:vAlign w:val="center"/>
          </w:tcPr>
          <w:p w14:paraId="3A6D6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15 399 / 296 435 / 2 372 618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от трафика: 51 265 / 36 618 / 28 480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2338" w:type="dxa"/>
            <w:vAlign w:val="center"/>
          </w:tcPr>
          <w:p w14:paraId="129516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Внешний ориентир (верхний предел)</w:t>
            </w:r>
          </w:p>
        </w:tc>
        <w:tc>
          <w:tcPr>
            <w:tcW w:w="2338" w:type="dxa"/>
            <w:vAlign w:val="center"/>
          </w:tcPr>
          <w:p w14:paraId="7C948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</w:tr>
      <w:tr w:rsidR="006F5B51" w14:paraId="28F68BF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9D16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снизу вверх</w:t>
            </w:r>
          </w:p>
        </w:tc>
        <w:tc>
          <w:tcPr>
            <w:tcW w:w="2338" w:type="dxa"/>
            <w:vAlign w:val="center"/>
          </w:tcPr>
          <w:p w14:paraId="424AB4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57 021 / 197 988 / 414 754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sz w:val="24"/>
              </w:rPr>
              <w:t xml:space="preserve">платящих около 1 634</w:t>
            </w:r>
          </w:p>
        </w:tc>
        <w:tc>
          <w:tcPr>
            <w:tcW w:w="2338" w:type="dxa"/>
            <w:vAlign w:val="center"/>
          </w:tcPr>
          <w:p w14:paraId="470043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Реалистичная оценка через клиентскую базу</w:t>
            </w:r>
          </w:p>
        </w:tc>
        <w:tc>
          <w:tcPr>
            <w:tcW w:w="2338" w:type="dxa"/>
            <w:vAlign w:val="center"/>
          </w:tcPr>
          <w:p w14:paraId="702A7C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76C8DB3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5648A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2338" w:type="dxa"/>
            <w:vAlign w:val="center"/>
          </w:tcPr>
          <w:p w14:paraId="4D2ACF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 1,7 / 9,5 / 91,5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1 152 / 4 762 / 13 727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2338" w:type="dxa"/>
            <w:vAlign w:val="center"/>
          </w:tcPr>
          <w:p w14:paraId="7E55D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измеренных каналов</w:t>
            </w:r>
          </w:p>
        </w:tc>
        <w:tc>
          <w:tcPr>
            <w:tcW w:w="2338" w:type="dxa"/>
            <w:vAlign w:val="center"/>
          </w:tcPr>
          <w:p w14:paraId="3D6C17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2.6, 2.3</w:t>
            </w:r>
          </w:p>
        </w:tc>
      </w:tr>
      <w:tr w:rsidR="006F5B51" w14:paraId="7058DD3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28DDE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модель</w:t>
            </w:r>
          </w:p>
        </w:tc>
        <w:tc>
          <w:tcPr>
            <w:tcW w:w="2338" w:type="dxa"/>
            <w:vAlign w:val="center"/>
          </w:tcPr>
          <w:p w14:paraId="679F11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338" w:type="dxa"/>
            <w:vAlign w:val="center"/>
          </w:tcPr>
          <w:p w14:paraId="5C7AA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Контекст платных и бесплатных заменителей</w:t>
            </w:r>
          </w:p>
        </w:tc>
        <w:tc>
          <w:tcPr>
            <w:tcW w:w="2338" w:type="dxa"/>
            <w:vAlign w:val="center"/>
          </w:tcPr>
          <w:p w14:paraId="691BF3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6F5B51" w14:paraId="455C923E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C2BB3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2338" w:type="dxa"/>
            <w:vAlign w:val="center"/>
          </w:tcPr>
          <w:p w14:paraId="53881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</w:rPr>
              <w:t>ROI</w:t>
            </w:r>
            <w:r>
              <w:rPr>
                <w:rFonts w:ascii="Times New Roman" w:hAnsi="Times New Roman"/>
                <w:sz w:val="24"/>
              </w:rPr>
              <w:t xml:space="preserve"> специалистов 10,3</w:t>
            </w:r>
          </w:p>
        </w:tc>
        <w:tc>
          <w:tcPr>
            <w:tcW w:w="2338" w:type="dxa"/>
            <w:vAlign w:val="center"/>
          </w:tcPr>
          <w:p w14:paraId="279E7B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2338" w:type="dxa"/>
            <w:vAlign w:val="center"/>
          </w:tcPr>
          <w:p w14:paraId="05EF3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6F5B51" w14:paraId="6621ABD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B6323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</w:t>
            </w:r>
          </w:p>
        </w:tc>
        <w:tc>
          <w:tcPr>
            <w:tcW w:w="2338" w:type="dxa"/>
            <w:vAlign w:val="center"/>
          </w:tcPr>
          <w:p w14:paraId="756409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2338" w:type="dxa"/>
            <w:vAlign w:val="center"/>
          </w:tcPr>
          <w:p w14:paraId="19CFB4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диапазоном</w:t>
            </w:r>
          </w:p>
        </w:tc>
        <w:tc>
          <w:tcPr>
            <w:tcW w:w="2338" w:type="dxa"/>
            <w:vAlign w:val="center"/>
          </w:tcPr>
          <w:p w14:paraId="5040E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</w:tbl>
    <w:p>
      <w:pPr>
        <w:pStyle w:val="Normal"/>
      </w:pPr>
    </w:p>
    <w:p w14:paraId="34CA0018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1" w:name="сводка-по-методам"/>
      <w:bookmarkEnd w:id="40"/>
      <w:r>
        <w:rPr>
          <w:rFonts w:ascii="Times New Roman" w:hAnsi="Times New Roman"/>
          <w:sz w:val="28"/>
        </w:rPr>
        <w:t>1.10.2 Сводка по методам</w:t>
      </w:r>
    </w:p>
    <w:p>
      <w:pPr>
        <w:pStyle w:val="Normal"/>
      </w:pPr>
    </w:p>
    <w:p w14:paraId="447259E8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F5B51" w14:paraId="5C954C3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71EFF4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559" w:type="dxa"/>
            <w:vAlign w:val="center"/>
          </w:tcPr>
          <w:p w14:paraId="1D76FC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559" w:type="dxa"/>
            <w:vAlign w:val="center"/>
          </w:tcPr>
          <w:p w14:paraId="78B31D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559" w:type="dxa"/>
            <w:vAlign w:val="center"/>
          </w:tcPr>
          <w:p w14:paraId="0A8696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559" w:type="dxa"/>
            <w:vAlign w:val="center"/>
          </w:tcPr>
          <w:p w14:paraId="68370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559" w:type="dxa"/>
            <w:vAlign w:val="center"/>
          </w:tcPr>
          <w:p w14:paraId="22BA35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</w:tr>
      <w:tr w:rsidR="006F5B51" w14:paraId="5EFE03F2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6699C5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TAM/SAM/SOM)</w:t>
            </w:r>
          </w:p>
        </w:tc>
        <w:tc>
          <w:tcPr>
            <w:tcW w:w="1559" w:type="dxa"/>
            <w:vAlign w:val="center"/>
          </w:tcPr>
          <w:p w14:paraId="343212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1559" w:type="dxa"/>
            <w:vAlign w:val="center"/>
          </w:tcPr>
          <w:p w14:paraId="000927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1559" w:type="dxa"/>
            <w:vAlign w:val="center"/>
          </w:tcPr>
          <w:p w14:paraId="7A34CD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559" w:type="dxa"/>
            <w:vAlign w:val="center"/>
          </w:tcPr>
          <w:p w14:paraId="56CDA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298499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B296B03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51EA3A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21D6D7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559" w:type="dxa"/>
            <w:vAlign w:val="center"/>
          </w:tcPr>
          <w:p w14:paraId="4A1DB8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559" w:type="dxa"/>
            <w:vAlign w:val="center"/>
          </w:tcPr>
          <w:p w14:paraId="714A7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559" w:type="dxa"/>
            <w:vAlign w:val="center"/>
          </w:tcPr>
          <w:p w14:paraId="5164A6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1D42EA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708E314C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6EFB2A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(платежеспособный рынок)</w:t>
            </w:r>
          </w:p>
        </w:tc>
        <w:tc>
          <w:tcPr>
            <w:tcW w:w="1559" w:type="dxa"/>
            <w:vAlign w:val="center"/>
          </w:tcPr>
          <w:p w14:paraId="348C1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559" w:type="dxa"/>
            <w:vAlign w:val="center"/>
          </w:tcPr>
          <w:p w14:paraId="7E70D3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559" w:type="dxa"/>
            <w:vAlign w:val="center"/>
          </w:tcPr>
          <w:p w14:paraId="496F4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1559" w:type="dxa"/>
            <w:vAlign w:val="center"/>
          </w:tcPr>
          <w:p w14:paraId="4C4891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16F282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064DEA7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1A0629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«сверху вниз» (от клиентов)</w:t>
            </w:r>
          </w:p>
        </w:tc>
        <w:tc>
          <w:tcPr>
            <w:tcW w:w="1559" w:type="dxa"/>
            <w:vAlign w:val="center"/>
          </w:tcPr>
          <w:p w14:paraId="7985D9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559" w:type="dxa"/>
            <w:vAlign w:val="center"/>
          </w:tcPr>
          <w:p w14:paraId="1EE2CC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559" w:type="dxa"/>
            <w:vAlign w:val="center"/>
          </w:tcPr>
          <w:p w14:paraId="7DBE2D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559" w:type="dxa"/>
            <w:vAlign w:val="center"/>
          </w:tcPr>
          <w:p w14:paraId="03DF09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1E82F1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F520E16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58BE68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«сверху вниз» от трафика, ф. 1–4</w:t>
            </w:r>
          </w:p>
        </w:tc>
        <w:tc>
          <w:tcPr>
            <w:tcW w:w="1559" w:type="dxa"/>
            <w:vAlign w:val="center"/>
          </w:tcPr>
          <w:p w14:paraId="1BCE6D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559" w:type="dxa"/>
            <w:vAlign w:val="center"/>
          </w:tcPr>
          <w:p w14:paraId="59592A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1559" w:type="dxa"/>
            <w:vAlign w:val="center"/>
          </w:tcPr>
          <w:p w14:paraId="4CADFC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  <w:tc>
          <w:tcPr>
            <w:tcW w:w="1559" w:type="dxa"/>
            <w:vAlign w:val="center"/>
          </w:tcPr>
          <w:p w14:paraId="49B2F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717EFA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56253A78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79F330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«снизу вверх» (сегменты)</w:t>
            </w:r>
          </w:p>
        </w:tc>
        <w:tc>
          <w:tcPr>
            <w:tcW w:w="1559" w:type="dxa"/>
            <w:vAlign w:val="center"/>
          </w:tcPr>
          <w:p w14:paraId="01963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118 793</w:t>
            </w:r>
          </w:p>
        </w:tc>
        <w:tc>
          <w:tcPr>
            <w:tcW w:w="1559" w:type="dxa"/>
            <w:vAlign w:val="center"/>
          </w:tcPr>
          <w:p w14:paraId="7C16E8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559" w:type="dxa"/>
            <w:vAlign w:val="center"/>
          </w:tcPr>
          <w:p w14:paraId="15F0EF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277 185</w:t>
            </w:r>
          </w:p>
        </w:tc>
        <w:tc>
          <w:tcPr>
            <w:tcW w:w="1559" w:type="dxa"/>
            <w:vAlign w:val="center"/>
          </w:tcPr>
          <w:p w14:paraId="5727D9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2EDC57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3F25C9A3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6D40E9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6E4EB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559" w:type="dxa"/>
            <w:vAlign w:val="center"/>
          </w:tcPr>
          <w:p w14:paraId="5D723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1559" w:type="dxa"/>
            <w:vAlign w:val="center"/>
          </w:tcPr>
          <w:p w14:paraId="01656E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  <w:tc>
          <w:tcPr>
            <w:tcW w:w="1559" w:type="dxa"/>
            <w:vAlign w:val="center"/>
          </w:tcPr>
          <w:p w14:paraId="2B5098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(нижняя)</w:t>
            </w:r>
          </w:p>
        </w:tc>
        <w:tc>
          <w:tcPr>
            <w:tcW w:w="1559" w:type="dxa"/>
            <w:vAlign w:val="center"/>
          </w:tcPr>
          <w:p w14:paraId="4E0209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0B292D8F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27B55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17 (подписка)</w:t>
            </w:r>
          </w:p>
        </w:tc>
        <w:tc>
          <w:tcPr>
            <w:tcW w:w="1559" w:type="dxa"/>
            <w:vAlign w:val="center"/>
          </w:tcPr>
          <w:p w14:paraId="72F112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559" w:type="dxa"/>
            <w:vAlign w:val="center"/>
          </w:tcPr>
          <w:p w14:paraId="2567B6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1559" w:type="dxa"/>
            <w:vAlign w:val="center"/>
          </w:tcPr>
          <w:p w14:paraId="16E13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  <w:tc>
          <w:tcPr>
            <w:tcW w:w="1559" w:type="dxa"/>
            <w:vAlign w:val="center"/>
          </w:tcPr>
          <w:p w14:paraId="59136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597C28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2A8976A6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45C56F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1559" w:type="dxa"/>
            <w:vAlign w:val="center"/>
          </w:tcPr>
          <w:p w14:paraId="42588B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559" w:type="dxa"/>
            <w:vAlign w:val="center"/>
          </w:tcPr>
          <w:p w14:paraId="59FB95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1559" w:type="dxa"/>
            <w:vAlign w:val="center"/>
          </w:tcPr>
          <w:p w14:paraId="2397AA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  <w:tc>
          <w:tcPr>
            <w:tcW w:w="1559" w:type="dxa"/>
            <w:vAlign w:val="center"/>
          </w:tcPr>
          <w:p w14:paraId="0C75F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24A6B5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0EBF979F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769996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7D2C78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559" w:type="dxa"/>
            <w:vAlign w:val="center"/>
          </w:tcPr>
          <w:p w14:paraId="2E07CF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559" w:type="dxa"/>
            <w:vAlign w:val="center"/>
          </w:tcPr>
          <w:p w14:paraId="7CB0C7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559" w:type="dxa"/>
            <w:vAlign w:val="center"/>
          </w:tcPr>
          <w:p w14:paraId="24E658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33D1B2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0E1BDD9E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672878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559" w:type="dxa"/>
            <w:vAlign w:val="center"/>
          </w:tcPr>
          <w:p w14:paraId="169AA9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559" w:type="dxa"/>
            <w:vAlign w:val="center"/>
          </w:tcPr>
          <w:p w14:paraId="467153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1559" w:type="dxa"/>
            <w:vAlign w:val="center"/>
          </w:tcPr>
          <w:p w14:paraId="04A1EA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  <w:tc>
          <w:tcPr>
            <w:tcW w:w="1559" w:type="dxa"/>
            <w:vAlign w:val="center"/>
          </w:tcPr>
          <w:p w14:paraId="52AA63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6DCA89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BB778D0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5E11A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</w:t>
            </w:r>
          </w:p>
        </w:tc>
        <w:tc>
          <w:tcPr>
            <w:tcW w:w="1559" w:type="dxa"/>
            <w:vAlign w:val="center"/>
          </w:tcPr>
          <w:p w14:paraId="663BCD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559" w:type="dxa"/>
            <w:vAlign w:val="center"/>
          </w:tcPr>
          <w:p w14:paraId="1F3CC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559" w:type="dxa"/>
            <w:vAlign w:val="center"/>
          </w:tcPr>
          <w:p w14:paraId="78F00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559" w:type="dxa"/>
            <w:vAlign w:val="center"/>
          </w:tcPr>
          <w:p w14:paraId="2AF77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72BC45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56F82092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08A2A1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</w:t>
            </w:r>
          </w:p>
        </w:tc>
        <w:tc>
          <w:tcPr>
            <w:tcW w:w="1559" w:type="dxa"/>
            <w:vAlign w:val="center"/>
          </w:tcPr>
          <w:p w14:paraId="6229C2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</w:t>
            </w:r>
          </w:p>
        </w:tc>
        <w:tc>
          <w:tcPr>
            <w:tcW w:w="1559" w:type="dxa"/>
            <w:vAlign w:val="center"/>
          </w:tcPr>
          <w:p w14:paraId="7710FF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1559" w:type="dxa"/>
            <w:vAlign w:val="center"/>
          </w:tcPr>
          <w:p w14:paraId="621A92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40 711</w:t>
            </w:r>
          </w:p>
        </w:tc>
        <w:tc>
          <w:tcPr>
            <w:tcW w:w="1559" w:type="dxa"/>
            <w:vAlign w:val="center"/>
          </w:tcPr>
          <w:p w14:paraId="307DBA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6278FF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>
      <w:pPr>
        <w:pStyle w:val="Normal"/>
      </w:pPr>
    </w:p>
    <w:p w14:paraId="0806673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>
      <w:pPr>
        <w:pStyle w:val="Normal"/>
      </w:pPr>
    </w:p>
    <w:p w14:paraId="78B38611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F5B51" w14:paraId="729D667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1A2B44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559" w:type="dxa"/>
            <w:vAlign w:val="center"/>
          </w:tcPr>
          <w:p w14:paraId="08EF7B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559" w:type="dxa"/>
            <w:vAlign w:val="center"/>
          </w:tcPr>
          <w:p w14:paraId="666597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559" w:type="dxa"/>
            <w:vAlign w:val="center"/>
          </w:tcPr>
          <w:p w14:paraId="625F46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559" w:type="dxa"/>
            <w:vAlign w:val="center"/>
          </w:tcPr>
          <w:p w14:paraId="7C2632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559" w:type="dxa"/>
            <w:vAlign w:val="center"/>
          </w:tcPr>
          <w:p w14:paraId="605D3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</w:tr>
      <w:tr w:rsidR="006F5B51" w14:paraId="03FA54B6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1B707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(поисковый канал)</w:t>
            </w:r>
          </w:p>
        </w:tc>
        <w:tc>
          <w:tcPr>
            <w:tcW w:w="1559" w:type="dxa"/>
            <w:vAlign w:val="center"/>
          </w:tcPr>
          <w:p w14:paraId="449846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559" w:type="dxa"/>
            <w:vAlign w:val="center"/>
          </w:tcPr>
          <w:p w14:paraId="20C31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1559" w:type="dxa"/>
            <w:vAlign w:val="center"/>
          </w:tcPr>
          <w:p w14:paraId="785983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  <w:tc>
          <w:tcPr>
            <w:tcW w:w="1559" w:type="dxa"/>
            <w:vAlign w:val="center"/>
          </w:tcPr>
          <w:p w14:paraId="1D189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54600D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7712F02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359084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(сумма 12 месяцев, без повторов)</w:t>
            </w:r>
          </w:p>
        </w:tc>
        <w:tc>
          <w:tcPr>
            <w:tcW w:w="1559" w:type="dxa"/>
            <w:vAlign w:val="center"/>
          </w:tcPr>
          <w:p w14:paraId="0448B5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559" w:type="dxa"/>
            <w:vAlign w:val="center"/>
          </w:tcPr>
          <w:p w14:paraId="745CE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559" w:type="dxa"/>
            <w:vAlign w:val="center"/>
          </w:tcPr>
          <w:p w14:paraId="2B9D23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420</w:t>
            </w:r>
          </w:p>
        </w:tc>
        <w:tc>
          <w:tcPr>
            <w:tcW w:w="1559" w:type="dxa"/>
            <w:vAlign w:val="center"/>
          </w:tcPr>
          <w:p w14:paraId="466572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3CD737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4006D002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3C2535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 поиска, без повторов)</w:t>
            </w:r>
          </w:p>
        </w:tc>
        <w:tc>
          <w:tcPr>
            <w:tcW w:w="1559" w:type="dxa"/>
            <w:vAlign w:val="center"/>
          </w:tcPr>
          <w:p w14:paraId="7A8BA7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5AB6B4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2E2FA9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  <w:tc>
          <w:tcPr>
            <w:tcW w:w="1559" w:type="dxa"/>
            <w:vAlign w:val="center"/>
          </w:tcPr>
          <w:p w14:paraId="757C7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43D43B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4DA08FF4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6066C0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ЦВ, модель «Подписка»</w:t>
            </w:r>
          </w:p>
        </w:tc>
        <w:tc>
          <w:tcPr>
            <w:tcW w:w="1559" w:type="dxa"/>
            <w:vAlign w:val="center"/>
          </w:tcPr>
          <w:p w14:paraId="610078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6A209C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559" w:type="dxa"/>
            <w:vAlign w:val="center"/>
          </w:tcPr>
          <w:p w14:paraId="002A00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559" w:type="dxa"/>
            <w:vAlign w:val="center"/>
          </w:tcPr>
          <w:p w14:paraId="6656F3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30CD43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17F147EC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23BF5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559" w:type="dxa"/>
            <w:vAlign w:val="center"/>
          </w:tcPr>
          <w:p w14:paraId="7E9D5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748325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1559" w:type="dxa"/>
            <w:vAlign w:val="center"/>
          </w:tcPr>
          <w:p w14:paraId="6643F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  <w:tc>
          <w:tcPr>
            <w:tcW w:w="1559" w:type="dxa"/>
            <w:vAlign w:val="center"/>
          </w:tcPr>
          <w:p w14:paraId="5890B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437FC6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74246470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1E60F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559" w:type="dxa"/>
            <w:vAlign w:val="center"/>
          </w:tcPr>
          <w:p w14:paraId="09340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559" w:type="dxa"/>
            <w:vAlign w:val="center"/>
          </w:tcPr>
          <w:p w14:paraId="2B8AE9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194</w:t>
            </w:r>
          </w:p>
        </w:tc>
        <w:tc>
          <w:tcPr>
            <w:tcW w:w="1559" w:type="dxa"/>
            <w:vAlign w:val="center"/>
          </w:tcPr>
          <w:p w14:paraId="0B3115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1 678</w:t>
            </w:r>
          </w:p>
        </w:tc>
        <w:tc>
          <w:tcPr>
            <w:tcW w:w="1559" w:type="dxa"/>
            <w:vAlign w:val="center"/>
          </w:tcPr>
          <w:p w14:paraId="75225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41A50E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A1AEDC3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332E23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сценариям)</w:t>
            </w:r>
          </w:p>
        </w:tc>
        <w:tc>
          <w:tcPr>
            <w:tcW w:w="1559" w:type="dxa"/>
            <w:vAlign w:val="center"/>
          </w:tcPr>
          <w:p w14:paraId="0C113D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559" w:type="dxa"/>
            <w:vAlign w:val="center"/>
          </w:tcPr>
          <w:p w14:paraId="0C6D4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1559" w:type="dxa"/>
            <w:vAlign w:val="center"/>
          </w:tcPr>
          <w:p w14:paraId="580E0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559" w:type="dxa"/>
            <w:vAlign w:val="center"/>
          </w:tcPr>
          <w:p w14:paraId="2C5B72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4B3E8F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CFD2E67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36202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0B60C2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559" w:type="dxa"/>
            <w:vAlign w:val="center"/>
          </w:tcPr>
          <w:p w14:paraId="1A0218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559" w:type="dxa"/>
            <w:vAlign w:val="center"/>
          </w:tcPr>
          <w:p w14:paraId="5D8468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559" w:type="dxa"/>
            <w:vAlign w:val="center"/>
          </w:tcPr>
          <w:p w14:paraId="3BB6C0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6D13D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4F046935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07E9E9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559" w:type="dxa"/>
            <w:vAlign w:val="center"/>
          </w:tcPr>
          <w:p w14:paraId="33B67D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  <w:tc>
          <w:tcPr>
            <w:tcW w:w="1559" w:type="dxa"/>
            <w:vAlign w:val="center"/>
          </w:tcPr>
          <w:p w14:paraId="7B089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1559" w:type="dxa"/>
            <w:vAlign w:val="center"/>
          </w:tcPr>
          <w:p w14:paraId="12B68D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  <w:tc>
          <w:tcPr>
            <w:tcW w:w="1559" w:type="dxa"/>
            <w:vAlign w:val="center"/>
          </w:tcPr>
          <w:p w14:paraId="005EF7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564278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68DE8741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77450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2D2B5E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</w:t>
            </w:r>
          </w:p>
        </w:tc>
        <w:tc>
          <w:tcPr>
            <w:tcW w:w="1559" w:type="dxa"/>
            <w:vAlign w:val="center"/>
          </w:tcPr>
          <w:p w14:paraId="73CE8A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1559" w:type="dxa"/>
            <w:vAlign w:val="center"/>
          </w:tcPr>
          <w:p w14:paraId="55938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4 894</w:t>
            </w:r>
          </w:p>
        </w:tc>
        <w:tc>
          <w:tcPr>
            <w:tcW w:w="1559" w:type="dxa"/>
            <w:vAlign w:val="center"/>
          </w:tcPr>
          <w:p w14:paraId="17D2F3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12D0A1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3F26207F" w14:textId="77777777" w:rsidTr="006F5B51">
        <w:trPr>
          <w:cantSplit/>
          <w:jc w:val="center"/>
        </w:trPr>
        <w:tc>
          <w:tcPr>
            <w:tcW w:w="1559" w:type="dxa"/>
            <w:vAlign w:val="center"/>
          </w:tcPr>
          <w:p w14:paraId="3BF7B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2A673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559" w:type="dxa"/>
            <w:vAlign w:val="center"/>
          </w:tcPr>
          <w:p w14:paraId="558A56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559" w:type="dxa"/>
            <w:vAlign w:val="center"/>
          </w:tcPr>
          <w:p w14:paraId="371D6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1 425</w:t>
            </w:r>
          </w:p>
        </w:tc>
        <w:tc>
          <w:tcPr>
            <w:tcW w:w="1559" w:type="dxa"/>
            <w:vAlign w:val="center"/>
          </w:tcPr>
          <w:p w14:paraId="7DBD2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5BF41D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>
      <w:pPr>
        <w:pStyle w:val="Normal"/>
      </w:pPr>
    </w:p>
    <w:p w14:paraId="34B9887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>
      <w:pPr>
        <w:pStyle w:val="Normal"/>
      </w:pPr>
    </w:p>
    <w:p w14:paraId="4CB63A3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7597C13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05E528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 методов</w:t>
            </w:r>
          </w:p>
        </w:tc>
        <w:tc>
          <w:tcPr>
            <w:tcW w:w="1871" w:type="dxa"/>
            <w:vAlign w:val="center"/>
          </w:tcPr>
          <w:p w14:paraId="435557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Минимум осторожных</w:t>
            </w:r>
          </w:p>
        </w:tc>
        <w:tc>
          <w:tcPr>
            <w:tcW w:w="1871" w:type="dxa"/>
            <w:vAlign w:val="center"/>
          </w:tcPr>
          <w:p w14:paraId="3BFC32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базовых</w:t>
            </w:r>
          </w:p>
        </w:tc>
        <w:tc>
          <w:tcPr>
            <w:tcW w:w="1871" w:type="dxa"/>
            <w:vAlign w:val="center"/>
          </w:tcPr>
          <w:p w14:paraId="55399E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Максимум оптимистичных</w:t>
            </w:r>
          </w:p>
        </w:tc>
        <w:tc>
          <w:tcPr>
            <w:tcW w:w="1871" w:type="dxa"/>
            <w:vAlign w:val="center"/>
          </w:tcPr>
          <w:p w14:paraId="1E7B2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Правило</w:t>
            </w:r>
          </w:p>
        </w:tc>
      </w:tr>
      <w:tr w:rsidR="006F5B51" w14:paraId="6B546740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9DC8B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вверх), рынок</w:t>
            </w:r>
          </w:p>
        </w:tc>
        <w:tc>
          <w:tcPr>
            <w:tcW w:w="1871" w:type="dxa"/>
            <w:vAlign w:val="center"/>
          </w:tcPr>
          <w:p w14:paraId="7CCFB9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871" w:type="dxa"/>
            <w:vAlign w:val="center"/>
          </w:tcPr>
          <w:p w14:paraId="4802E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871" w:type="dxa"/>
            <w:vAlign w:val="center"/>
          </w:tcPr>
          <w:p w14:paraId="327DC1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871" w:type="dxa"/>
            <w:vAlign w:val="center"/>
          </w:tcPr>
          <w:p w14:paraId="1D629E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07)</w:t>
            </w:r>
          </w:p>
        </w:tc>
      </w:tr>
      <w:tr w:rsidR="006F5B51" w14:paraId="7E41C57C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009E8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3732F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871" w:type="dxa"/>
            <w:vAlign w:val="center"/>
          </w:tcPr>
          <w:p w14:paraId="39B43D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116 150</w:t>
            </w:r>
          </w:p>
        </w:tc>
        <w:tc>
          <w:tcPr>
            <w:tcW w:w="1871" w:type="dxa"/>
            <w:vAlign w:val="center"/>
          </w:tcPr>
          <w:p w14:paraId="52A67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71" w:type="dxa"/>
            <w:vAlign w:val="center"/>
          </w:tcPr>
          <w:p w14:paraId="567C6B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6F5B51" w14:paraId="4C00850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C4210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воронка), рынок</w:t>
            </w:r>
          </w:p>
        </w:tc>
        <w:tc>
          <w:tcPr>
            <w:tcW w:w="1871" w:type="dxa"/>
            <w:vAlign w:val="center"/>
          </w:tcPr>
          <w:p w14:paraId="4D837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871" w:type="dxa"/>
            <w:vAlign w:val="center"/>
          </w:tcPr>
          <w:p w14:paraId="484A0A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11 092</w:t>
            </w:r>
          </w:p>
        </w:tc>
        <w:tc>
          <w:tcPr>
            <w:tcW w:w="1871" w:type="dxa"/>
            <w:vAlign w:val="center"/>
          </w:tcPr>
          <w:p w14:paraId="5B8044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71" w:type="dxa"/>
            <w:vAlign w:val="center"/>
          </w:tcPr>
          <w:p w14:paraId="62BEC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6F5B51" w14:paraId="0C42BFED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AFC5D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4EA25A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871" w:type="dxa"/>
            <w:vAlign w:val="center"/>
          </w:tcPr>
          <w:p w14:paraId="456AC0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2B78F8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71" w:type="dxa"/>
            <w:vAlign w:val="center"/>
          </w:tcPr>
          <w:p w14:paraId="5AD3D9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A4A5BD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7C99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: все методы</w:t>
            </w:r>
          </w:p>
        </w:tc>
        <w:tc>
          <w:tcPr>
            <w:tcW w:w="1871" w:type="dxa"/>
            <w:vAlign w:val="center"/>
          </w:tcPr>
          <w:p w14:paraId="0D022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871" w:type="dxa"/>
            <w:vAlign w:val="center"/>
          </w:tcPr>
          <w:p w14:paraId="25E4FB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1 075</w:t>
            </w:r>
          </w:p>
        </w:tc>
        <w:tc>
          <w:tcPr>
            <w:tcW w:w="1871" w:type="dxa"/>
            <w:vAlign w:val="center"/>
          </w:tcPr>
          <w:p w14:paraId="5C9D96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871" w:type="dxa"/>
            <w:vAlign w:val="center"/>
          </w:tcPr>
          <w:p w14:paraId="249D1C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</w:tbl>
    <w:p>
      <w:pPr>
        <w:pStyle w:val="Normal"/>
      </w:pPr>
    </w:p>
    <w:p w14:paraId="51B232A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3C4D1711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644698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AB313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2234E02F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7058319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891D59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>
      <w:pPr>
        <w:pStyle w:val="Normal"/>
      </w:pPr>
    </w:p>
    <w:p w14:paraId="6437DAF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2501716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DD80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ориентира</w:t>
            </w:r>
          </w:p>
        </w:tc>
        <w:tc>
          <w:tcPr>
            <w:tcW w:w="2338" w:type="dxa"/>
            <w:vAlign w:val="center"/>
          </w:tcPr>
          <w:p w14:paraId="732AF9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Осторожно</w:t>
            </w:r>
          </w:p>
        </w:tc>
        <w:tc>
          <w:tcPr>
            <w:tcW w:w="2338" w:type="dxa"/>
            <w:vAlign w:val="center"/>
          </w:tcPr>
          <w:p w14:paraId="52A384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Базово</w:t>
            </w:r>
          </w:p>
        </w:tc>
        <w:tc>
          <w:tcPr>
            <w:tcW w:w="2338" w:type="dxa"/>
            <w:vAlign w:val="center"/>
          </w:tcPr>
          <w:p w14:paraId="662E9B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Оптимистично</w:t>
            </w:r>
          </w:p>
        </w:tc>
      </w:tr>
      <w:tr w:rsidR="006F5B51" w14:paraId="4CED8FC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368C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(К5)</w:t>
            </w:r>
          </w:p>
        </w:tc>
        <w:tc>
          <w:tcPr>
            <w:tcW w:w="2338" w:type="dxa"/>
            <w:vAlign w:val="center"/>
          </w:tcPr>
          <w:p w14:paraId="2690E6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0,5–1 %</w:t>
            </w:r>
          </w:p>
        </w:tc>
        <w:tc>
          <w:tcPr>
            <w:tcW w:w="2338" w:type="dxa"/>
            <w:vAlign w:val="center"/>
          </w:tcPr>
          <w:p w14:paraId="1FE90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1–3 %</w:t>
            </w:r>
          </w:p>
        </w:tc>
        <w:tc>
          <w:tcPr>
            <w:tcW w:w="2338" w:type="dxa"/>
            <w:vAlign w:val="center"/>
          </w:tcPr>
          <w:p w14:paraId="49C95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3–7 %</w:t>
            </w:r>
          </w:p>
        </w:tc>
      </w:tr>
      <w:tr w:rsidR="006F5B51" w14:paraId="4B5C2CA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0B2C9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13 (доля трафика)</w:t>
            </w:r>
          </w:p>
        </w:tc>
        <w:tc>
          <w:tcPr>
            <w:tcW w:w="2338" w:type="dxa"/>
            <w:vAlign w:val="center"/>
          </w:tcPr>
          <w:p w14:paraId="75F189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0,1–0,5 %</w:t>
            </w:r>
          </w:p>
        </w:tc>
        <w:tc>
          <w:tcPr>
            <w:tcW w:w="2338" w:type="dxa"/>
            <w:vAlign w:val="center"/>
          </w:tcPr>
          <w:p w14:paraId="4E3AEE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0,5–2 %</w:t>
            </w:r>
          </w:p>
        </w:tc>
        <w:tc>
          <w:tcPr>
            <w:tcW w:w="2338" w:type="dxa"/>
            <w:vAlign w:val="center"/>
          </w:tcPr>
          <w:p w14:paraId="45EA5F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2–5 %</w:t>
            </w:r>
          </w:p>
        </w:tc>
      </w:tr>
      <w:tr w:rsidR="006F5B51" w14:paraId="73EEAB1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A2991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03 (значения шаблона)</w:t>
            </w:r>
          </w:p>
        </w:tc>
        <w:tc>
          <w:tcPr>
            <w:tcW w:w="2338" w:type="dxa"/>
            <w:vAlign w:val="center"/>
          </w:tcPr>
          <w:p w14:paraId="17BCF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2338" w:type="dxa"/>
            <w:vAlign w:val="center"/>
          </w:tcPr>
          <w:p w14:paraId="47E232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2338" w:type="dxa"/>
            <w:vAlign w:val="center"/>
          </w:tcPr>
          <w:p w14:paraId="4BB82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1243DBC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626B1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2338" w:type="dxa"/>
            <w:vAlign w:val="center"/>
          </w:tcPr>
          <w:p w14:paraId="35651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338" w:type="dxa"/>
            <w:vAlign w:val="center"/>
          </w:tcPr>
          <w:p w14:paraId="02108D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338" w:type="dxa"/>
            <w:vAlign w:val="center"/>
          </w:tcPr>
          <w:p w14:paraId="5002B0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6F5B51" w14:paraId="641ED9ED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053D9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01</w:t>
            </w:r>
          </w:p>
        </w:tc>
        <w:tc>
          <w:tcPr>
            <w:tcW w:w="2338" w:type="dxa"/>
            <w:vAlign w:val="center"/>
          </w:tcPr>
          <w:p w14:paraId="3BB8E8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338" w:type="dxa"/>
            <w:vAlign w:val="center"/>
          </w:tcPr>
          <w:p w14:paraId="3FBD9C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338" w:type="dxa"/>
            <w:vAlign w:val="center"/>
          </w:tcPr>
          <w:p w14:paraId="681E0E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69E331E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E9B57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2338" w:type="dxa"/>
            <w:vAlign w:val="center"/>
          </w:tcPr>
          <w:p w14:paraId="7872F4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338" w:type="dxa"/>
            <w:vAlign w:val="center"/>
          </w:tcPr>
          <w:p w14:paraId="6D07C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338" w:type="dxa"/>
            <w:vAlign w:val="center"/>
          </w:tcPr>
          <w:p w14:paraId="5DB0FC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6F5B51" w14:paraId="2135E5FA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BFEAB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2338" w:type="dxa"/>
            <w:vAlign w:val="center"/>
          </w:tcPr>
          <w:p w14:paraId="040586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2338" w:type="dxa"/>
            <w:vAlign w:val="center"/>
          </w:tcPr>
          <w:p w14:paraId="6312DB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2338" w:type="dxa"/>
            <w:vAlign w:val="center"/>
          </w:tcPr>
          <w:p w14:paraId="6573A9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</w:tr>
      <w:tr w:rsidR="006F5B51" w14:paraId="040F275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BC46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287072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7CF6C4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2338" w:type="dxa"/>
            <w:vAlign w:val="center"/>
          </w:tcPr>
          <w:p w14:paraId="21EC5F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54650F91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>
      <w:pPr>
        <w:pStyle w:val="Normal"/>
      </w:pPr>
    </w:p>
    <w:p w14:paraId="44131B25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2" w:name="правила-согласования-результатов"/>
      <w:bookmarkEnd w:id="41"/>
      <w:r>
        <w:rPr>
          <w:rFonts w:ascii="Times New Roman" w:hAnsi="Times New Roman"/>
          <w:sz w:val="28"/>
        </w:rPr>
        <w:t>1.10.3 Правила согласования результатов</w:t>
      </w:r>
    </w:p>
    <w:p>
      <w:pPr>
        <w:pStyle w:val="Normal"/>
      </w:pPr>
    </w:p>
    <w:p w14:paraId="2C0542BE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14DF53B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0DE46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Правило</w:t>
            </w:r>
          </w:p>
        </w:tc>
        <w:tc>
          <w:tcPr>
            <w:tcW w:w="3118" w:type="dxa"/>
            <w:vAlign w:val="center"/>
          </w:tcPr>
          <w:p w14:paraId="4A5196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w="3118" w:type="dxa"/>
            <w:vAlign w:val="center"/>
          </w:tcPr>
          <w:p w14:paraId="36FFF8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6F5B51" w14:paraId="447EA4B0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69AA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118" w:type="dxa"/>
            <w:vAlign w:val="center"/>
          </w:tcPr>
          <w:p w14:paraId="06DC81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1,5 раза)</w:t>
            </w:r>
          </w:p>
        </w:tc>
        <w:tc>
          <w:tcPr>
            <w:tcW w:w="3118" w:type="dxa"/>
            <w:vAlign w:val="center"/>
          </w:tcPr>
          <w:p w14:paraId="54510D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14EF1CFD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4980C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118" w:type="dxa"/>
            <w:vAlign w:val="center"/>
          </w:tcPr>
          <w:p w14:paraId="6BDC2E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18" w:type="dxa"/>
            <w:vAlign w:val="center"/>
          </w:tcPr>
          <w:p w14:paraId="78F2C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цену проверить опросом</w:t>
            </w:r>
          </w:p>
        </w:tc>
      </w:tr>
      <w:tr w:rsidR="006F5B51" w14:paraId="0D1AC1C3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437D4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118" w:type="dxa"/>
            <w:vAlign w:val="center"/>
          </w:tcPr>
          <w:p w14:paraId="5CF058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18" w:type="dxa"/>
            <w:vAlign w:val="center"/>
          </w:tcPr>
          <w:p w14:paraId="0B8875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0D9745B0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6881C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118" w:type="dxa"/>
            <w:vAlign w:val="center"/>
          </w:tcPr>
          <w:p w14:paraId="3EB45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Воронка поискового канала 9,5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27D0B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09068286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F5930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118" w:type="dxa"/>
            <w:vAlign w:val="center"/>
          </w:tcPr>
          <w:p w14:paraId="1BA873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18,2×</w:t>
            </w:r>
          </w:p>
        </w:tc>
        <w:tc>
          <w:tcPr>
            <w:tcW w:w="3118" w:type="dxa"/>
            <w:vAlign w:val="center"/>
          </w:tcPr>
          <w:p w14:paraId="285968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6F5B51" w14:paraId="7D684DA4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9C9F9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диапазон, а не одно число</w:t>
            </w:r>
          </w:p>
        </w:tc>
        <w:tc>
          <w:tcPr>
            <w:tcW w:w="3118" w:type="dxa"/>
            <w:vAlign w:val="center"/>
          </w:tcPr>
          <w:p w14:paraId="3462D9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18" w:type="dxa"/>
            <w:vAlign w:val="center"/>
          </w:tcPr>
          <w:p w14:paraId="4F514F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>
      <w:pPr>
        <w:pStyle w:val="Normal"/>
      </w:pPr>
    </w:p>
    <w:p w14:paraId="257786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>
      <w:pPr>
        <w:pStyle w:val="Normal"/>
      </w:pPr>
    </w:p>
    <w:p w14:paraId="7569718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83 – Сопоставление основного чека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с альтернативным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6A37FD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9350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32FAB3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40 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год (основной)</w:t>
            </w:r>
          </w:p>
        </w:tc>
        <w:tc>
          <w:tcPr>
            <w:tcW w:w="2338" w:type="dxa"/>
            <w:vAlign w:val="center"/>
          </w:tcPr>
          <w:p w14:paraId="56D6A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48 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год (альтернативный)</w:t>
            </w:r>
          </w:p>
        </w:tc>
        <w:tc>
          <w:tcPr>
            <w:tcW w:w="2338" w:type="dxa"/>
            <w:vAlign w:val="center"/>
          </w:tcPr>
          <w:p w14:paraId="04A287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Отношение 48 / 40</w:t>
            </w:r>
          </w:p>
        </w:tc>
      </w:tr>
      <w:tr w:rsidR="006F5B51" w14:paraId="59F6482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1011A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338" w:type="dxa"/>
            <w:vAlign w:val="center"/>
          </w:tcPr>
          <w:p w14:paraId="226588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38" w:type="dxa"/>
            <w:vAlign w:val="center"/>
          </w:tcPr>
          <w:p w14:paraId="2C3307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  <w:tc>
          <w:tcPr>
            <w:tcW w:w="2338" w:type="dxa"/>
            <w:vAlign w:val="center"/>
          </w:tcPr>
          <w:p w14:paraId="3CA9D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7AD24C1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839DB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338" w:type="dxa"/>
            <w:vAlign w:val="center"/>
          </w:tcPr>
          <w:p w14:paraId="3EB6E6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38" w:type="dxa"/>
            <w:vAlign w:val="center"/>
          </w:tcPr>
          <w:p w14:paraId="09C68F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2338" w:type="dxa"/>
            <w:vAlign w:val="center"/>
          </w:tcPr>
          <w:p w14:paraId="2170AE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7AFB31A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0BD0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стипендии студента, %</w:t>
            </w:r>
          </w:p>
        </w:tc>
        <w:tc>
          <w:tcPr>
            <w:tcW w:w="2338" w:type="dxa"/>
            <w:vAlign w:val="center"/>
          </w:tcPr>
          <w:p w14:paraId="1DE0A6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2338" w:type="dxa"/>
            <w:vAlign w:val="center"/>
          </w:tcPr>
          <w:p w14:paraId="4E69F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4,27</w:t>
            </w:r>
          </w:p>
        </w:tc>
        <w:tc>
          <w:tcPr>
            <w:tcW w:w="2338" w:type="dxa"/>
            <w:vAlign w:val="center"/>
          </w:tcPr>
          <w:p w14:paraId="5372ED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1,26</w:t>
            </w:r>
          </w:p>
        </w:tc>
      </w:tr>
      <w:tr w:rsidR="006F5B51" w14:paraId="25E5ADA6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1ABC7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зарплаты специалиста, %</w:t>
            </w:r>
          </w:p>
        </w:tc>
        <w:tc>
          <w:tcPr>
            <w:tcW w:w="2338" w:type="dxa"/>
            <w:vAlign w:val="center"/>
          </w:tcPr>
          <w:p w14:paraId="060D9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0,157</w:t>
            </w:r>
          </w:p>
        </w:tc>
        <w:tc>
          <w:tcPr>
            <w:tcW w:w="2338" w:type="dxa"/>
            <w:vAlign w:val="center"/>
          </w:tcPr>
          <w:p w14:paraId="51CF7B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0,189</w:t>
            </w:r>
          </w:p>
        </w:tc>
        <w:tc>
          <w:tcPr>
            <w:tcW w:w="2338" w:type="dxa"/>
            <w:vAlign w:val="center"/>
          </w:tcPr>
          <w:p w14:paraId="1FCA10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16008D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74370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2338" w:type="dxa"/>
            <w:vAlign w:val="center"/>
          </w:tcPr>
          <w:p w14:paraId="71467F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 / 31,76 / 15,71</w:t>
            </w:r>
          </w:p>
        </w:tc>
        <w:tc>
          <w:tcPr>
            <w:tcW w:w="2338" w:type="dxa"/>
            <w:vAlign w:val="center"/>
          </w:tcPr>
          <w:p w14:paraId="389A20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1,17 / 26,47 / 13,09</w:t>
            </w:r>
          </w:p>
        </w:tc>
        <w:tc>
          <w:tcPr>
            <w:tcW w:w="2338" w:type="dxa"/>
            <w:vAlign w:val="center"/>
          </w:tcPr>
          <w:p w14:paraId="0BD8A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6F5B51" w14:paraId="1712D50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C3F2B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2338" w:type="dxa"/>
            <w:vAlign w:val="center"/>
          </w:tcPr>
          <w:p w14:paraId="0E782E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 / 5,61</w:t>
            </w:r>
          </w:p>
        </w:tc>
        <w:tc>
          <w:tcPr>
            <w:tcW w:w="2338" w:type="dxa"/>
            <w:vAlign w:val="center"/>
          </w:tcPr>
          <w:p w14:paraId="33A64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9,45 / 4,68</w:t>
            </w:r>
          </w:p>
        </w:tc>
        <w:tc>
          <w:tcPr>
            <w:tcW w:w="2338" w:type="dxa"/>
            <w:vAlign w:val="center"/>
          </w:tcPr>
          <w:p w14:paraId="0E315E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6F5B51" w14:paraId="181B5AA3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8844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16A5E7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2338" w:type="dxa"/>
            <w:vAlign w:val="center"/>
          </w:tcPr>
          <w:p w14:paraId="75AF1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237 589</w:t>
            </w:r>
          </w:p>
        </w:tc>
        <w:tc>
          <w:tcPr>
            <w:tcW w:w="2338" w:type="dxa"/>
            <w:vAlign w:val="center"/>
          </w:tcPr>
          <w:p w14:paraId="58ED06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0E868BD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C70E2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419CE7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38" w:type="dxa"/>
            <w:vAlign w:val="center"/>
          </w:tcPr>
          <w:p w14:paraId="3B687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2338" w:type="dxa"/>
            <w:vAlign w:val="center"/>
          </w:tcPr>
          <w:p w14:paraId="30FDBA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BBBB77D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F06E2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063B2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38" w:type="dxa"/>
            <w:vAlign w:val="center"/>
          </w:tcPr>
          <w:p w14:paraId="25A9D1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355 726</w:t>
            </w:r>
          </w:p>
        </w:tc>
        <w:tc>
          <w:tcPr>
            <w:tcW w:w="2338" w:type="dxa"/>
            <w:vAlign w:val="center"/>
          </w:tcPr>
          <w:p w14:paraId="7EC66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0C6B037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B7AE4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049C8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38" w:type="dxa"/>
            <w:vAlign w:val="center"/>
          </w:tcPr>
          <w:p w14:paraId="0391F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2338" w:type="dxa"/>
            <w:vAlign w:val="center"/>
          </w:tcPr>
          <w:p w14:paraId="12EF96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31EB7A5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0705E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71F54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38" w:type="dxa"/>
            <w:vAlign w:val="center"/>
          </w:tcPr>
          <w:p w14:paraId="6949C7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6 230</w:t>
            </w:r>
          </w:p>
        </w:tc>
        <w:tc>
          <w:tcPr>
            <w:tcW w:w="2338" w:type="dxa"/>
            <w:vAlign w:val="center"/>
          </w:tcPr>
          <w:p w14:paraId="4E79CE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1644789D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1C25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0869AA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38" w:type="dxa"/>
            <w:vAlign w:val="center"/>
          </w:tcPr>
          <w:p w14:paraId="58C066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8 561</w:t>
            </w:r>
          </w:p>
        </w:tc>
        <w:tc>
          <w:tcPr>
            <w:tcW w:w="2338" w:type="dxa"/>
            <w:vAlign w:val="center"/>
          </w:tcPr>
          <w:p w14:paraId="682CB5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576E1E7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BD3E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6AB54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38" w:type="dxa"/>
            <w:vAlign w:val="center"/>
          </w:tcPr>
          <w:p w14:paraId="46892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28 748</w:t>
            </w:r>
          </w:p>
        </w:tc>
        <w:tc>
          <w:tcPr>
            <w:tcW w:w="2338" w:type="dxa"/>
            <w:vAlign w:val="center"/>
          </w:tcPr>
          <w:p w14:paraId="16084C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0F72D2C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69348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4B5C6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2338" w:type="dxa"/>
            <w:vAlign w:val="center"/>
          </w:tcPr>
          <w:p w14:paraId="332FC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7 224</w:t>
            </w:r>
          </w:p>
        </w:tc>
        <w:tc>
          <w:tcPr>
            <w:tcW w:w="2338" w:type="dxa"/>
            <w:vAlign w:val="center"/>
          </w:tcPr>
          <w:p w14:paraId="4BE446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13EBB28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30C1F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433119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8" w:type="dxa"/>
            <w:vAlign w:val="center"/>
          </w:tcPr>
          <w:p w14:paraId="4DB652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</w:t>
            </w:r>
          </w:p>
        </w:tc>
        <w:tc>
          <w:tcPr>
            <w:tcW w:w="2338" w:type="dxa"/>
            <w:vAlign w:val="center"/>
          </w:tcPr>
          <w:p w14:paraId="667AE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64D82014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42B94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26FEB7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14E4A9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2335DF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AC3F6C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25380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686AE6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8" w:type="dxa"/>
            <w:vAlign w:val="center"/>
          </w:tcPr>
          <w:p w14:paraId="680DD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</w:t>
            </w:r>
          </w:p>
        </w:tc>
        <w:tc>
          <w:tcPr>
            <w:tcW w:w="2338" w:type="dxa"/>
            <w:vAlign w:val="center"/>
          </w:tcPr>
          <w:p w14:paraId="76FE74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3490E2B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ADF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241FDA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8" w:type="dxa"/>
            <w:vAlign w:val="center"/>
          </w:tcPr>
          <w:p w14:paraId="750671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4 752</w:t>
            </w:r>
          </w:p>
        </w:tc>
        <w:tc>
          <w:tcPr>
            <w:tcW w:w="2338" w:type="dxa"/>
            <w:vAlign w:val="center"/>
          </w:tcPr>
          <w:p w14:paraId="13335D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2EA08AC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55585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2CED95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2338" w:type="dxa"/>
            <w:vAlign w:val="center"/>
          </w:tcPr>
          <w:p w14:paraId="31827C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3 564</w:t>
            </w:r>
          </w:p>
        </w:tc>
        <w:tc>
          <w:tcPr>
            <w:tcW w:w="2338" w:type="dxa"/>
            <w:vAlign w:val="center"/>
          </w:tcPr>
          <w:p w14:paraId="75F40C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0BD3A2C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FF9EF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12604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2338" w:type="dxa"/>
            <w:vAlign w:val="center"/>
          </w:tcPr>
          <w:p w14:paraId="137021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</w:t>
            </w:r>
          </w:p>
        </w:tc>
        <w:tc>
          <w:tcPr>
            <w:tcW w:w="2338" w:type="dxa"/>
            <w:vAlign w:val="center"/>
          </w:tcPr>
          <w:p w14:paraId="4FC320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7A1C465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1189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37261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2338" w:type="dxa"/>
            <w:vAlign w:val="center"/>
          </w:tcPr>
          <w:p w14:paraId="4C50EF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2338" w:type="dxa"/>
            <w:vAlign w:val="center"/>
          </w:tcPr>
          <w:p w14:paraId="57FC03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</w:tbl>
    <w:p>
      <w:pPr>
        <w:pStyle w:val="Normal"/>
      </w:pPr>
    </w:p>
    <w:p w14:paraId="29C4287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>
      <w:pPr>
        <w:pStyle w:val="Normal"/>
      </w:pPr>
    </w:p>
    <w:p w14:paraId="655220F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3" w:name="итоговый-вывод"/>
      <w:bookmarkEnd w:id="42"/>
      <w:r>
        <w:rPr>
          <w:rFonts w:ascii="Times New Roman" w:hAnsi="Times New Roman"/>
          <w:sz w:val="28"/>
        </w:rPr>
        <w:t>1.10.4 Итоговый вывод</w:t>
      </w:r>
    </w:p>
    <w:p>
      <w:pPr>
        <w:pStyle w:val="Normal"/>
      </w:pPr>
    </w:p>
    <w:p w14:paraId="1AC8AB7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раздела 12.</w:t>
      </w:r>
    </w:p>
    <w:p w14:paraId="1F6672A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384977F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rFonts w:ascii="Times New Roman" w:hAnsi="Times New Roman"/>
          <w:sz w:val="28"/>
        </w:rPr>
        <w:lastRenderedPageBreak/>
        <w:t>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758D006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>
      <w:pPr>
        <w:pStyle w:val="Normal"/>
      </w:pPr>
    </w:p>
    <w:p w14:paraId="3D551A9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F5B51" w14:paraId="1CC20B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4E96B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4677" w:type="dxa"/>
            <w:vAlign w:val="center"/>
          </w:tcPr>
          <w:p w14:paraId="09C319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</w:tr>
      <w:tr w:rsidR="006F5B51" w14:paraId="14772F78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5B428C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4677" w:type="dxa"/>
            <w:vAlign w:val="center"/>
          </w:tcPr>
          <w:p w14:paraId="231C6C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49B1ADB9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3B64BA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4677" w:type="dxa"/>
            <w:vAlign w:val="center"/>
          </w:tcPr>
          <w:p w14:paraId="225C4A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1B3F3AD7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406262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масштаб</w:t>
            </w:r>
          </w:p>
        </w:tc>
        <w:tc>
          <w:tcPr>
            <w:tcW w:w="4677" w:type="dxa"/>
            <w:vAlign w:val="center"/>
          </w:tcPr>
          <w:p w14:paraId="19598B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1EDA098F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63C10C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4677" w:type="dxa"/>
            <w:vAlign w:val="center"/>
          </w:tcPr>
          <w:p w14:paraId="00177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550E9D52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2DAD80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4677" w:type="dxa"/>
            <w:vAlign w:val="center"/>
          </w:tcPr>
          <w:p w14:paraId="7435F5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6F5B51" w14:paraId="548D330B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2CB643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4677" w:type="dxa"/>
            <w:vAlign w:val="center"/>
          </w:tcPr>
          <w:p w14:paraId="6744C6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3AA6F59D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47EC20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4677" w:type="dxa"/>
            <w:vAlign w:val="center"/>
          </w:tcPr>
          <w:p w14:paraId="48A345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анализ конкурентов и ценовых предложений.</w:t>
            </w:r>
          </w:p>
        </w:tc>
      </w:tr>
    </w:tbl>
    <w:p>
      <w:pPr>
        <w:pStyle w:val="Normal"/>
      </w:pPr>
    </w:p>
    <w:p w14:paraId="322962ED" w14:textId="77777777" w:rsidR="006F5B51" w:rsidRDefault="00C962AA">
      <w:pPr>
        <w:pStyle w:val="1"/>
        <w:pageBreakBefore/>
        <w:spacing w:before="0" w:after="0" w:line="360" w:lineRule="exact"/>
        <w:ind w:firstLine="0"/>
      </w:pPr>
      <w:bookmarkStart w:id="44" w:name="ответы-на-контрольные-вопросы"/>
      <w:bookmarkStart w:id="45" w:name="_Toc241930900"/>
      <w:bookmarkEnd w:id="0"/>
      <w:bookmarkEnd w:id="38"/>
      <w:bookmarkEnd w:id="43"/>
      <w:r>
        <w:rPr>
          <w:rFonts w:ascii="Times New Roman" w:hAnsi="Times New Roman"/>
          <w:sz w:val="28"/>
        </w:rPr>
        <w:t>2 ОТВЕТЫ НА КОНТРОЛЬНЫЕ ВОПРОСЫ</w:t>
      </w:r>
      <w:bookmarkEnd w:id="45"/>
    </w:p>
    <w:p>
      <w:pPr>
        <w:pStyle w:val="Normal"/>
      </w:pPr>
    </w:p>
    <w:p w14:paraId="78C4DE3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>
      <w:pPr>
        <w:pStyle w:val="Normal"/>
      </w:pPr>
    </w:p>
    <w:p w14:paraId="338E9038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46" w:name="X929e28ce0d1fd3e1c1ba2247cd516b1c09bbb18"/>
      <w:bookmarkStart w:id="47" w:name="_Toc241930901"/>
      <w:r>
        <w:rPr>
          <w:rFonts w:ascii="Times New Roman" w:hAnsi="Times New Roman"/>
          <w:sz w:val="28"/>
        </w:rPr>
        <w:t xml:space="preserve">2.1 Контроль качества оценки по данным </w:t>
      </w:r>
      <w:r>
        <w:rPr>
          <w:rFonts w:ascii="Times New Roman" w:hAnsi="Times New Roman"/>
          <w:i/>
          <w:iCs/>
          <w:sz w:val="28"/>
        </w:rPr>
        <w:t xml:space="preserve">Similarweb </w:t>
      </w:r>
      <w:r>
        <w:rPr>
          <w:rFonts w:ascii="Times New Roman" w:hAnsi="Times New Roman"/>
          <w:sz w:val="28"/>
        </w:rPr>
        <w:t>(М1 раздела 12)</w:t>
      </w:r>
      <w:bookmarkEnd w:id="47"/>
    </w:p>
    <w:p>
      <w:pPr>
        <w:pStyle w:val="Normal"/>
      </w:pPr>
    </w:p>
    <w:p w14:paraId="7F3F87E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2F9F868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34CFD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7BAA24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2338" w:type="dxa"/>
            <w:vAlign w:val="center"/>
          </w:tcPr>
          <w:p w14:paraId="493829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2338" w:type="dxa"/>
            <w:vAlign w:val="center"/>
          </w:tcPr>
          <w:p w14:paraId="0A9275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30A0306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5F890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7BC7C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2338" w:type="dxa"/>
            <w:vAlign w:val="center"/>
          </w:tcPr>
          <w:p w14:paraId="3941A0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-инструментов и контентных сайтов.</w:t>
            </w:r>
          </w:p>
        </w:tc>
        <w:tc>
          <w:tcPr>
            <w:tcW w:w="2338" w:type="dxa"/>
            <w:vAlign w:val="center"/>
          </w:tcPr>
          <w:p w14:paraId="25A471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09E614E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C6C9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3D8A18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2338" w:type="dxa"/>
            <w:vAlign w:val="center"/>
          </w:tcPr>
          <w:p w14:paraId="75D77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2338" w:type="dxa"/>
            <w:vAlign w:val="center"/>
          </w:tcPr>
          <w:p w14:paraId="664F43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43BBF0A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ABCD6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196CC5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2338" w:type="dxa"/>
            <w:vAlign w:val="center"/>
          </w:tcPr>
          <w:p w14:paraId="7CEB61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повторные снимки экрана, табл. 91, п. 2–3)).</w:t>
            </w:r>
          </w:p>
        </w:tc>
        <w:tc>
          <w:tcPr>
            <w:tcW w:w="2338" w:type="dxa"/>
            <w:vAlign w:val="center"/>
          </w:tcPr>
          <w:p w14:paraId="6D146D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</w:t>
            </w:r>
          </w:p>
        </w:tc>
      </w:tr>
      <w:tr w:rsidR="006F5B51" w14:paraId="19FBA78D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C0CDB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3455BE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2338" w:type="dxa"/>
            <w:vAlign w:val="center"/>
          </w:tcPr>
          <w:p w14:paraId="586D4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9 005 500 визитов в месяц 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 17 633 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около 8 547 визитов в месяц.</w:t>
            </w:r>
          </w:p>
        </w:tc>
        <w:tc>
          <w:tcPr>
            <w:tcW w:w="2338" w:type="dxa"/>
            <w:vAlign w:val="center"/>
          </w:tcPr>
          <w:p w14:paraId="72E6C4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2.3.6</w:t>
            </w:r>
          </w:p>
        </w:tc>
      </w:tr>
      <w:tr w:rsidR="006F5B51" w14:paraId="7A0494D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6577F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5</w:t>
            </w:r>
          </w:p>
        </w:tc>
        <w:tc>
          <w:tcPr>
            <w:tcW w:w="2338" w:type="dxa"/>
            <w:vAlign w:val="center"/>
          </w:tcPr>
          <w:p w14:paraId="45CAC7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2338" w:type="dxa"/>
            <w:vAlign w:val="center"/>
          </w:tcPr>
          <w:p w14:paraId="0F5BF7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2338" w:type="dxa"/>
            <w:vAlign w:val="center"/>
          </w:tcPr>
          <w:p w14:paraId="562F92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2.3.3</w:t>
            </w:r>
          </w:p>
        </w:tc>
      </w:tr>
      <w:tr w:rsidR="006F5B51" w14:paraId="3F33977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CCEA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3E1EF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2338" w:type="dxa"/>
            <w:vAlign w:val="center"/>
          </w:tcPr>
          <w:p w14:paraId="440BA3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недоступна.</w:t>
            </w:r>
          </w:p>
        </w:tc>
        <w:tc>
          <w:tcPr>
            <w:tcW w:w="2338" w:type="dxa"/>
            <w:vAlign w:val="center"/>
          </w:tcPr>
          <w:p w14:paraId="0D98EF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2.2, 2.3</w:t>
            </w:r>
          </w:p>
        </w:tc>
      </w:tr>
      <w:tr w:rsidR="006F5B51" w14:paraId="26576FF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94742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7DE1E7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2338" w:type="dxa"/>
            <w:vAlign w:val="center"/>
          </w:tcPr>
          <w:p w14:paraId="5E6919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2338" w:type="dxa"/>
            <w:vAlign w:val="center"/>
          </w:tcPr>
          <w:p w14:paraId="00F732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2.2.2, 2.3.4</w:t>
            </w:r>
          </w:p>
        </w:tc>
      </w:tr>
      <w:tr w:rsidR="006F5B51" w14:paraId="6E27FBFD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36E6E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3E97FC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2338" w:type="dxa"/>
            <w:vAlign w:val="center"/>
          </w:tcPr>
          <w:p w14:paraId="67CE3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2338" w:type="dxa"/>
            <w:vAlign w:val="center"/>
          </w:tcPr>
          <w:p w14:paraId="6D5EEF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2.2–2.10</w:t>
            </w:r>
          </w:p>
        </w:tc>
      </w:tr>
      <w:tr w:rsidR="006F5B51" w14:paraId="4729EF3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EFB1A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5232FC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2338" w:type="dxa"/>
            <w:vAlign w:val="center"/>
          </w:tcPr>
          <w:p w14:paraId="091EFF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2338" w:type="dxa"/>
            <w:vAlign w:val="center"/>
          </w:tcPr>
          <w:p w14:paraId="053E6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6F5B51" w14:paraId="1273163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ECB0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3EACD1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2338" w:type="dxa"/>
            <w:vAlign w:val="center"/>
          </w:tcPr>
          <w:p w14:paraId="06F818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2338" w:type="dxa"/>
            <w:vAlign w:val="center"/>
          </w:tcPr>
          <w:p w14:paraId="76D2D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2.3.1, 2.3.7</w:t>
            </w:r>
          </w:p>
        </w:tc>
      </w:tr>
    </w:tbl>
    <w:p>
      <w:pPr>
        <w:pStyle w:val="Normal"/>
      </w:pPr>
    </w:p>
    <w:p w14:paraId="64272D64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48" w:name="X14b29546949359d058cc8c5c3ce212409ea1bcc"/>
      <w:bookmarkStart w:id="49" w:name="_Toc241930902"/>
      <w:bookmarkEnd w:id="46"/>
      <w:r>
        <w:rPr>
          <w:rFonts w:ascii="Times New Roman" w:hAnsi="Times New Roman"/>
          <w:sz w:val="28"/>
        </w:rPr>
        <w:t>2.2 Контрольный чек-лист потенциальных клиентов (ПК раздела 14)</w:t>
      </w:r>
      <w:bookmarkEnd w:id="49"/>
    </w:p>
    <w:p>
      <w:pPr>
        <w:pStyle w:val="Normal"/>
      </w:pPr>
    </w:p>
    <w:p w14:paraId="4E053C21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4E244A7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39E09F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7963E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2338" w:type="dxa"/>
            <w:vAlign w:val="center"/>
          </w:tcPr>
          <w:p w14:paraId="0823F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2338" w:type="dxa"/>
            <w:vAlign w:val="center"/>
          </w:tcPr>
          <w:p w14:paraId="661BA8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7FD95AB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14AD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0F4F7C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2338" w:type="dxa"/>
            <w:vAlign w:val="center"/>
          </w:tcPr>
          <w:p w14:paraId="7774D8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паспорт границ и единица клиента.</w:t>
            </w:r>
          </w:p>
        </w:tc>
        <w:tc>
          <w:tcPr>
            <w:tcW w:w="2338" w:type="dxa"/>
            <w:vAlign w:val="center"/>
          </w:tcPr>
          <w:p w14:paraId="58B055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35ED259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07906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2338" w:type="dxa"/>
            <w:vAlign w:val="center"/>
          </w:tcPr>
          <w:p w14:paraId="4DF675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2338" w:type="dxa"/>
            <w:vAlign w:val="center"/>
          </w:tcPr>
          <w:p w14:paraId="02FB2E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пользователь (физическое лицо).</w:t>
            </w:r>
          </w:p>
        </w:tc>
        <w:tc>
          <w:tcPr>
            <w:tcW w:w="2338" w:type="dxa"/>
            <w:vAlign w:val="center"/>
          </w:tcPr>
          <w:p w14:paraId="79225A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6EFE12D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5C6ED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1B9F13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2338" w:type="dxa"/>
            <w:vAlign w:val="center"/>
          </w:tcPr>
          <w:p w14:paraId="40BBA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2338" w:type="dxa"/>
            <w:vAlign w:val="center"/>
          </w:tcPr>
          <w:p w14:paraId="78F87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15E0E737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42669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70B78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Разделена ли клиентская база на сегменты?</w:t>
            </w:r>
          </w:p>
        </w:tc>
        <w:tc>
          <w:tcPr>
            <w:tcW w:w="2338" w:type="dxa"/>
            <w:vAlign w:val="center"/>
          </w:tcPr>
          <w:p w14:paraId="4AE73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2338" w:type="dxa"/>
            <w:vAlign w:val="center"/>
          </w:tcPr>
          <w:p w14:paraId="22A7AE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2DE67A87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012EA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20AB6E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Обоснована ли доля клиентов с потребностью?</w:t>
            </w:r>
          </w:p>
        </w:tc>
        <w:tc>
          <w:tcPr>
            <w:tcW w:w="2338" w:type="dxa"/>
            <w:vAlign w:val="center"/>
          </w:tcPr>
          <w:p w14:paraId="6BC04D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2338" w:type="dxa"/>
            <w:vAlign w:val="center"/>
          </w:tcPr>
          <w:p w14:paraId="4B76F6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7556C00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DF74A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12E00F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цифровая доступность клиентов?</w:t>
            </w:r>
          </w:p>
        </w:tc>
        <w:tc>
          <w:tcPr>
            <w:tcW w:w="2338" w:type="dxa"/>
            <w:vAlign w:val="center"/>
          </w:tcPr>
          <w:p w14:paraId="38C1E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2338" w:type="dxa"/>
            <w:vAlign w:val="center"/>
          </w:tcPr>
          <w:p w14:paraId="02E70F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5189695E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C11DD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7469A7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2338" w:type="dxa"/>
            <w:vAlign w:val="center"/>
          </w:tcPr>
          <w:p w14:paraId="1443E7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2338" w:type="dxa"/>
            <w:vAlign w:val="center"/>
          </w:tcPr>
          <w:p w14:paraId="0C19B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2.5, 2.2</w:t>
            </w:r>
          </w:p>
        </w:tc>
      </w:tr>
      <w:tr w:rsidR="006F5B51" w14:paraId="63114DAF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F9C2B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454218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2338" w:type="dxa"/>
            <w:vAlign w:val="center"/>
          </w:tcPr>
          <w:p w14:paraId="13B3B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через тарифы конкурентов (медиана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месяц); пилотных данных нет.</w:t>
            </w:r>
          </w:p>
        </w:tc>
        <w:tc>
          <w:tcPr>
            <w:tcW w:w="2338" w:type="dxa"/>
            <w:vAlign w:val="center"/>
          </w:tcPr>
          <w:p w14:paraId="712CE9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6F5B51" w14:paraId="1755DB2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9DE1D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490D33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2338" w:type="dxa"/>
            <w:vAlign w:val="center"/>
          </w:tcPr>
          <w:p w14:paraId="1A7C6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2338" w:type="dxa"/>
            <w:vAlign w:val="center"/>
          </w:tcPr>
          <w:p w14:paraId="30C1D6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0192A5FB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3C55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53A900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цифровой воронкой?</w:t>
            </w:r>
          </w:p>
        </w:tc>
        <w:tc>
          <w:tcPr>
            <w:tcW w:w="2338" w:type="dxa"/>
            <w:vAlign w:val="center"/>
          </w:tcPr>
          <w:p w14:paraId="1593DD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2338" w:type="dxa"/>
            <w:vAlign w:val="center"/>
          </w:tcPr>
          <w:p w14:paraId="64934A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6F5B51" w14:paraId="3FFCB346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1F62F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0C8FE1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ли ограничения и источники данных?</w:t>
            </w:r>
          </w:p>
        </w:tc>
        <w:tc>
          <w:tcPr>
            <w:tcW w:w="2338" w:type="dxa"/>
            <w:vAlign w:val="center"/>
          </w:tcPr>
          <w:p w14:paraId="06BBA5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допущений и журнал источников.</w:t>
            </w:r>
          </w:p>
        </w:tc>
        <w:tc>
          <w:tcPr>
            <w:tcW w:w="2338" w:type="dxa"/>
            <w:vAlign w:val="center"/>
          </w:tcPr>
          <w:p w14:paraId="67C30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>
      <w:pPr>
        <w:pStyle w:val="Normal"/>
      </w:pPr>
    </w:p>
    <w:p w14:paraId="5C766024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50" w:name="X2fa96178f9fceac46167773902bb8049ab85fef"/>
      <w:bookmarkStart w:id="51" w:name="_Toc241930903"/>
      <w:bookmarkEnd w:id="48"/>
      <w:r>
        <w:rPr>
          <w:rFonts w:ascii="Times New Roman" w:hAnsi="Times New Roman"/>
          <w:sz w:val="28"/>
        </w:rPr>
        <w:t>2.3 Контрольный чек-лист сценарной оценки (СЦ раздела 13)</w:t>
      </w:r>
      <w:bookmarkEnd w:id="51"/>
    </w:p>
    <w:p>
      <w:pPr>
        <w:pStyle w:val="Normal"/>
      </w:pPr>
    </w:p>
    <w:p w14:paraId="44532B81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5ADA10D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5B8D9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5F75D0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2338" w:type="dxa"/>
            <w:vAlign w:val="center"/>
          </w:tcPr>
          <w:p w14:paraId="45BA10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2338" w:type="dxa"/>
            <w:vAlign w:val="center"/>
          </w:tcPr>
          <w:p w14:paraId="0E0E6F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5B51532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AC517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7615B6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2338" w:type="dxa"/>
            <w:vAlign w:val="center"/>
          </w:tcPr>
          <w:p w14:paraId="3A114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2338" w:type="dxa"/>
            <w:vAlign w:val="center"/>
          </w:tcPr>
          <w:p w14:paraId="44A72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01FC318A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9EED3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3A34F6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2338" w:type="dxa"/>
            <w:vAlign w:val="center"/>
          </w:tcPr>
          <w:p w14:paraId="1CEAD3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четыре домена из 5–15 по методике.</w:t>
            </w:r>
          </w:p>
        </w:tc>
        <w:tc>
          <w:tcPr>
            <w:tcW w:w="2338" w:type="dxa"/>
            <w:vAlign w:val="center"/>
          </w:tcPr>
          <w:p w14:paraId="77AEA4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7242BB4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3053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2338" w:type="dxa"/>
            <w:vAlign w:val="center"/>
          </w:tcPr>
          <w:p w14:paraId="39BA1E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?</w:t>
            </w:r>
          </w:p>
        </w:tc>
        <w:tc>
          <w:tcPr>
            <w:tcW w:w="2338" w:type="dxa"/>
            <w:vAlign w:val="center"/>
          </w:tcPr>
          <w:p w14:paraId="3427AB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2338" w:type="dxa"/>
            <w:vAlign w:val="center"/>
          </w:tcPr>
          <w:p w14:paraId="70F7E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приложение В</w:t>
            </w:r>
          </w:p>
        </w:tc>
      </w:tr>
      <w:tr w:rsidR="006F5B51" w14:paraId="2117B39A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5173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67742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2338" w:type="dxa"/>
            <w:vAlign w:val="center"/>
          </w:tcPr>
          <w:p w14:paraId="6E2AF0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2338" w:type="dxa"/>
            <w:vAlign w:val="center"/>
          </w:tcPr>
          <w:p w14:paraId="005392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2.3, 2.8</w:t>
            </w:r>
          </w:p>
        </w:tc>
      </w:tr>
      <w:tr w:rsidR="006F5B51" w14:paraId="6E957D5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551E6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52039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2338" w:type="dxa"/>
            <w:vAlign w:val="center"/>
          </w:tcPr>
          <w:p w14:paraId="6F7C09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2338" w:type="dxa"/>
            <w:vAlign w:val="center"/>
          </w:tcPr>
          <w:p w14:paraId="048E9F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2.3.4</w:t>
            </w:r>
          </w:p>
        </w:tc>
      </w:tr>
      <w:tr w:rsidR="006F5B51" w14:paraId="2838AA0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7F5AA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26A17A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2338" w:type="dxa"/>
            <w:vAlign w:val="center"/>
          </w:tcPr>
          <w:p w14:paraId="1BDDB2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2338" w:type="dxa"/>
            <w:vAlign w:val="center"/>
          </w:tcPr>
          <w:p w14:paraId="231643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5F898EED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0DE7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12D76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2338" w:type="dxa"/>
            <w:vAlign w:val="center"/>
          </w:tcPr>
          <w:p w14:paraId="6CEE86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2338" w:type="dxa"/>
            <w:vAlign w:val="center"/>
          </w:tcPr>
          <w:p w14:paraId="15B1C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1B42D14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B3CFD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2DC2E0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2338" w:type="dxa"/>
            <w:vAlign w:val="center"/>
          </w:tcPr>
          <w:p w14:paraId="282051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2338" w:type="dxa"/>
            <w:vAlign w:val="center"/>
          </w:tcPr>
          <w:p w14:paraId="7AD367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2.8, 2.10</w:t>
            </w:r>
          </w:p>
        </w:tc>
      </w:tr>
      <w:tr w:rsidR="006F5B51" w14:paraId="7A786A2B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D63A9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2378A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2338" w:type="dxa"/>
            <w:vAlign w:val="center"/>
          </w:tcPr>
          <w:p w14:paraId="679FFB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2338" w:type="dxa"/>
            <w:vAlign w:val="center"/>
          </w:tcPr>
          <w:p w14:paraId="7F910B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6F5B51" w14:paraId="066B823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88DDA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75042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неполнота бесплатного доступа?</w:t>
            </w:r>
          </w:p>
        </w:tc>
        <w:tc>
          <w:tcPr>
            <w:tcW w:w="2338" w:type="dxa"/>
            <w:vAlign w:val="center"/>
          </w:tcPr>
          <w:p w14:paraId="3AC3D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2338" w:type="dxa"/>
            <w:vAlign w:val="center"/>
          </w:tcPr>
          <w:p w14:paraId="05E03C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2.3.1, 2.8</w:t>
            </w:r>
          </w:p>
        </w:tc>
      </w:tr>
    </w:tbl>
    <w:p>
      <w:pPr>
        <w:pStyle w:val="Normal"/>
      </w:pPr>
    </w:p>
    <w:p w14:paraId="656EDE6E" w14:textId="77777777" w:rsidR="006F5B51" w:rsidRDefault="00C962AA">
      <w:pPr>
        <w:pStyle w:val="1"/>
        <w:pageBreakBefore/>
        <w:spacing w:before="0" w:after="0" w:line="360" w:lineRule="exact"/>
        <w:ind w:firstLine="0"/>
        <w:jc w:val="center"/>
      </w:pPr>
      <w:bookmarkStart w:id="52" w:name="выводы"/>
      <w:bookmarkStart w:id="53" w:name="_Toc241930904"/>
      <w:bookmarkEnd w:id="44"/>
      <w:bookmarkEnd w:id="50"/>
      <w:r>
        <w:rPr>
          <w:rFonts w:ascii="Times New Roman" w:hAnsi="Times New Roman"/>
          <w:sz w:val="28"/>
        </w:rPr>
        <w:lastRenderedPageBreak/>
        <w:t>ВЫВОДЫ</w:t>
      </w:r>
      <w:bookmarkEnd w:id="53"/>
    </w:p>
    <w:p>
      <w:pPr>
        <w:pStyle w:val="Normal"/>
      </w:pPr>
    </w:p>
    <w:p w14:paraId="6957FE1F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6FBCD522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3A496C71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2DD204E4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6D12707F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7772B7E3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rFonts w:ascii="Times New Roman" w:hAnsi="Times New Roman"/>
          <w:i/>
          <w:iCs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07057422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7744E8C8" w14:textId="77777777" w:rsidR="006F5B51" w:rsidRDefault="00C962AA">
      <w:pPr>
        <w:pStyle w:val="1"/>
        <w:pageBreakBefore/>
        <w:spacing w:before="0" w:after="0" w:line="360" w:lineRule="exact"/>
        <w:ind w:firstLine="0"/>
        <w:jc w:val="center"/>
      </w:pPr>
      <w:bookmarkStart w:id="54" w:name="список-использованных-источников"/>
      <w:bookmarkStart w:id="55" w:name="_Toc241930905"/>
      <w:bookmarkEnd w:id="52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55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29A335D9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75557C9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B9A17AE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Официальные курсы валют,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i/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118B523E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 через поисковый спрос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8DEDAE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Яндекс Вордстат [Электронный ресурс]. – Яндекс. – Режим доступа: https://wordstat.yandex.ru/. – Дата доступа: 30.09.2026. Регион «Беларусь».</w:t>
      </w:r>
    </w:p>
    <w:p w14:paraId="087FD916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/>
          <w:sz w:val="28"/>
        </w:rPr>
        <w:t>. – Режим доступа: https://trends.google.com/. – Дата доступа: 30.09.2026. Территория «Беларусь».</w:t>
      </w:r>
    </w:p>
    <w:p w14:paraId="2BB7D153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45E616B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270197B0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0324F96F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/>
          <w:sz w:val="28"/>
        </w:rPr>
        <w:t>. – Режим доступа: https://www.similarweb.com/website/plantuml.com/. – Дата доступа: 30.09.2026.</w:t>
      </w:r>
    </w:p>
    <w:p w14:paraId="3C81B72B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575CCE07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Национальные статистические показатели развития цифровой экономики, 2024 [Электронный ресурс]. – Национальный </w:t>
      </w:r>
      <w:r>
        <w:rPr>
          <w:rFonts w:ascii="Times New Roman" w:hAnsi="Times New Roman"/>
          <w:i/>
          <w:sz w:val="28"/>
        </w:rPr>
        <w:lastRenderedPageBreak/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1E58D87C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объема рынка через количество потенциальных клиентов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175BCC7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 через цифровую воронку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CD7ECD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72A4F58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i/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rFonts w:ascii="Times New Roman" w:hAnsi="Times New Roman"/>
          <w:i/>
          <w:sz w:val="28"/>
        </w:rPr>
        <w:t>extensionquery</w:t>
      </w:r>
      <w:r>
        <w:rPr>
          <w:rFonts w:ascii="Times New Roman" w:hAnsi="Times New Roman"/>
          <w:sz w:val="28"/>
        </w:rPr>
        <w:t>.</w:t>
      </w:r>
    </w:p>
    <w:p w14:paraId="3D6D0414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i/>
          <w:sz w:val="28"/>
        </w:rPr>
        <w:t>. – Режим доступа: https://plugins.jetbrains.com/. – Дата доступа: 30.09.2026. Публичный интерфейс.</w:t>
      </w:r>
    </w:p>
    <w:p w14:paraId="1A4255C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Capterra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i/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DE2477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repositories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https://api.github.com/. – Дата доступа: 30.09.2026.</w:t>
      </w:r>
    </w:p>
    <w:p w14:paraId="6CDD0163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https://api.npmjs.org/downloads/. – Дата доступа: 30.09.2026.</w:t>
      </w:r>
    </w:p>
    <w:p w14:paraId="758B2CB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сценарной оценки рынка с данными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773F957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проверки рынка через платежеспособность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D56C5FC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https://miro.com/pricing/. – Дата доступа: 30.09.2026.</w:t>
      </w:r>
    </w:p>
    <w:p w14:paraId="64F62BD6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52FCA20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https://mermaid.ai/pricing. – Дата доступа: 30.09.2026.</w:t>
      </w:r>
    </w:p>
    <w:p w14:paraId="40E0FF5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12AFD4A5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https://creately.com/plans/. – Дата доступа: 30.09.2026.</w:t>
      </w:r>
    </w:p>
    <w:p w14:paraId="7E7D67F9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https://www.eraser.io/pricing. – Дата доступа: 30.09.2026.</w:t>
      </w:r>
    </w:p>
    <w:p w14:paraId="2C0AB7D7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https://whimsical.com/pricing. – Дата доступа: 30.09.2026.</w:t>
      </w:r>
    </w:p>
    <w:p w14:paraId="323B7AA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https://dbdiagram.io/pricing. – Дата доступа: 30.09.2026.</w:t>
      </w:r>
    </w:p>
    <w:p w14:paraId="2EDD9125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i/>
          <w:sz w:val="28"/>
        </w:rPr>
        <w:t>. – Режим доступа: https://www.microsoft.com/ru-ru/microsoft-365/visio/flowchart-software. – Дата доступа: 30.09.2026.</w:t>
      </w:r>
    </w:p>
    <w:p w14:paraId="0515F390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362D9AD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Сравниваем стипендии в белорусских вузах [Электронный ресурс]. – </w:t>
      </w:r>
      <w:r>
        <w:rPr>
          <w:rFonts w:ascii="Times New Roman" w:hAnsi="Times New Roman"/>
          <w:i/>
          <w:sz w:val="28"/>
        </w:rPr>
        <w:t>Teenage.by</w:t>
      </w:r>
      <w:r>
        <w:rPr>
          <w:rFonts w:ascii="Times New Roman" w:hAnsi="Times New Roman"/>
          <w:i/>
          <w:sz w:val="28"/>
        </w:rPr>
        <w:t>, 2026. – Режим доступа: https://teenage.by/article/sravnivaem-stipendiju-v-belorusskih-vuzah. – Дата доступа: 30.09.2026.</w:t>
      </w:r>
    </w:p>
    <w:p w14:paraId="0E9A783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570363DF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381B4631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Базовая величина с 1 января 2026 г. [Электронный ресурс]. – </w:t>
      </w:r>
      <w:r>
        <w:rPr>
          <w:rFonts w:ascii="Times New Roman" w:hAnsi="Times New Roman"/>
          <w:i/>
          <w:sz w:val="28"/>
        </w:rPr>
        <w:t>Pravo.by</w:t>
      </w:r>
      <w:r>
        <w:rPr>
          <w:rFonts w:ascii="Times New Roman" w:hAnsi="Times New Roman"/>
          <w:i/>
          <w:sz w:val="28"/>
        </w:rPr>
        <w:t>, 2025. – Режим доступа: https://pravo.by/novosti/novosti-pravo-by/2025/november/91047/. – Дата доступа: 30.09.2026.</w:t>
      </w:r>
    </w:p>
    <w:p w14:paraId="09609A06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Парк высоких технологий: факты [Электронный ресурс]. – Режим доступа: https://www.park.by/htp/facts/. – Дата доступа: 30.09.2026.</w:t>
      </w:r>
    </w:p>
    <w:p w14:paraId="5A0191F3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i/>
          <w:sz w:val="28"/>
        </w:rPr>
        <w:t>. – Режим доступа: https://datareportal.com/reports/digital-2026-belarus. – Дата доступа: 30.09.2026.</w:t>
      </w:r>
    </w:p>
    <w:p w14:paraId="0948F2D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E98FA9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 w14:paraId="5DD286EA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6" w:name="X0d652d9c320698e7c8068993b30a2dd7ee59c14"/>
      <w:bookmarkStart w:id="57" w:name="_Toc241930906"/>
      <w:bookmarkEnd w:id="54"/>
      <w:r>
        <w:rPr>
          <w:rFonts w:ascii="Times New Roman" w:hAnsi="Times New Roman"/>
          <w:sz w:val="28"/>
        </w:rPr>
        <w:lastRenderedPageBreak/>
        <w:t>ПРИЛОЖЕНИЕ А</w:t>
      </w:r>
      <w:bookmarkEnd w:id="57"/>
    </w:p>
    <w:p>
      <w:pPr>
        <w:pStyle w:val="Normal"/>
      </w:pPr>
    </w:p>
    <w:p w14:paraId="708E95D9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91793AE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>
      <w:pPr>
        <w:pStyle w:val="Normal"/>
      </w:pPr>
    </w:p>
    <w:p w14:paraId="088938C8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F5B51" w14:paraId="7CBAFE0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1353F7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4677" w:type="dxa"/>
            <w:vAlign w:val="center"/>
          </w:tcPr>
          <w:p w14:paraId="174993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6F5B51" w14:paraId="1AC9752A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2CB0EE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677" w:type="dxa"/>
            <w:vAlign w:val="center"/>
          </w:tcPr>
          <w:p w14:paraId="1AA72F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БГУИР)</w:t>
            </w:r>
          </w:p>
        </w:tc>
      </w:tr>
      <w:tr w:rsidR="006F5B51" w14:paraId="787D3157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3DA09F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Excel/ПС_поисковый_спрос_NotaCode.xlsx</w:t>
            </w:r>
          </w:p>
        </w:tc>
        <w:tc>
          <w:tcPr>
            <w:tcW w:w="4677" w:type="dxa"/>
            <w:vAlign w:val="center"/>
          </w:tcPr>
          <w:p w14:paraId="560E2A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поисковый спрос</w:t>
            </w:r>
          </w:p>
        </w:tc>
      </w:tr>
      <w:tr w:rsidR="006F5B51" w14:paraId="2F205063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75DACF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Excel/ЦВ_цифровая_воронка_NotaCode.xlsx</w:t>
            </w:r>
          </w:p>
        </w:tc>
        <w:tc>
          <w:tcPr>
            <w:tcW w:w="4677" w:type="dxa"/>
            <w:vAlign w:val="center"/>
          </w:tcPr>
          <w:p w14:paraId="666441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исправлена ссылка П-2</w:t>
            </w:r>
          </w:p>
        </w:tc>
      </w:tr>
      <w:tr w:rsidR="006F5B51" w14:paraId="01CE874A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05B8B6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Excel/ПЛ_платежеспособность_NotaCode.xlsx</w:t>
            </w:r>
          </w:p>
        </w:tc>
        <w:tc>
          <w:tcPr>
            <w:tcW w:w="4677" w:type="dxa"/>
            <w:vAlign w:val="center"/>
          </w:tcPr>
          <w:p w14:paraId="1A3BC3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исправлены П-20, П-21</w:t>
            </w:r>
          </w:p>
        </w:tc>
      </w:tr>
      <w:tr w:rsidR="006F5B51" w14:paraId="28563A7D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6B28C1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Excel/ПК_потенциальные_клиенты_NotaCode.xlsx</w:t>
            </w:r>
          </w:p>
        </w:tc>
        <w:tc>
          <w:tcPr>
            <w:tcW w:w="4677" w:type="dxa"/>
            <w:vAlign w:val="center"/>
          </w:tcPr>
          <w:p w14:paraId="158B9E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</w:tr>
      <w:tr w:rsidR="006F5B51" w14:paraId="1C237EB4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0F0EA8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Excel/СЦ_сценарная_оценка_Similarweb_NotaCode.xlsx</w:t>
            </w:r>
          </w:p>
        </w:tc>
        <w:tc>
          <w:tcPr>
            <w:tcW w:w="4677" w:type="dxa"/>
            <w:vAlign w:val="center"/>
          </w:tcPr>
          <w:p w14:paraId="405872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сверка по П-8, П-9</w:t>
            </w:r>
          </w:p>
        </w:tc>
      </w:tr>
      <w:tr w:rsidR="006F5B51" w14:paraId="2B71310A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18C092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Excel/СВ_сверху_вниз_снизу_вверх_NotaCode.xlsx</w:t>
            </w:r>
          </w:p>
        </w:tc>
        <w:tc>
          <w:tcPr>
            <w:tcW w:w="4677" w:type="dxa"/>
            <w:vAlign w:val="center"/>
          </w:tcPr>
          <w:p w14:paraId="2EC08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</w:tr>
      <w:tr w:rsidR="006F5B51" w14:paraId="65579F0B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30731F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Excel/SW_объем_рынка_Similarweb_NotaCode.xlsx</w:t>
            </w:r>
          </w:p>
        </w:tc>
        <w:tc>
          <w:tcPr>
            <w:tcW w:w="4677" w:type="dxa"/>
            <w:vAlign w:val="center"/>
          </w:tcPr>
          <w:p w14:paraId="4B8C6D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</w:rPr>
              <w:t>TAM_SAM_SOM_</w:t>
            </w:r>
            <w:r>
              <w:rPr>
                <w:rFonts w:ascii="Times New Roman" w:hAnsi="Times New Roman"/>
                <w:sz w:val="24"/>
              </w:rPr>
              <w:t>М1, 11_Вариант_М2</w:t>
            </w:r>
          </w:p>
        </w:tc>
      </w:tr>
      <w:tr w:rsidR="006F5B51" w14:paraId="5A4F20E0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6D7D61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4677" w:type="dxa"/>
            <w:vAlign w:val="center"/>
          </w:tcPr>
          <w:p w14:paraId="7E0329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311C9D9F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28AD0B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Python/fill_ps.py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fill_sw.py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xl_com.py</w:t>
            </w:r>
          </w:p>
        </w:tc>
        <w:tc>
          <w:tcPr>
            <w:tcW w:w="4677" w:type="dxa"/>
            <w:vAlign w:val="center"/>
          </w:tcPr>
          <w:p w14:paraId="119F8E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  <w:r>
              <w:rPr>
                <w:rFonts w:ascii="Times New Roman" w:hAnsi="Times New Roman"/>
                <w:sz w:val="24"/>
              </w:rPr>
              <w:t xml:space="preserve"> (сохраняет встроенные диаграммы)</w:t>
            </w:r>
          </w:p>
        </w:tc>
      </w:tr>
      <w:tr w:rsidR="006F5B51" w14:paraId="51C6C68C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31D7A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Python/calc_all.py</w:t>
            </w:r>
          </w:p>
        </w:tc>
        <w:tc>
          <w:tcPr>
            <w:tcW w:w="4677" w:type="dxa"/>
            <w:vAlign w:val="center"/>
          </w:tcPr>
          <w:p w14:paraId="3A00F5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(44 проверки)</w:t>
            </w:r>
          </w:p>
        </w:tc>
      </w:tr>
      <w:tr w:rsidR="006F5B51" w14:paraId="74E7D134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51BBD1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Python/make_figures.py</w:t>
            </w:r>
          </w:p>
        </w:tc>
        <w:tc>
          <w:tcPr>
            <w:tcW w:w="4677" w:type="dxa"/>
            <w:vAlign w:val="center"/>
          </w:tcPr>
          <w:p w14:paraId="2D56C5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рисунков отчета</w:t>
            </w:r>
          </w:p>
        </w:tc>
      </w:tr>
      <w:tr w:rsidR="006F5B51" w14:paraId="11591C63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7C51A8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</w:rPr>
              <w:t>rep_</w:t>
            </w:r>
            <w:r>
              <w:rPr>
                <w:rFonts w:ascii="Times New Roman" w:hAnsi="Times New Roman"/>
                <w:sz w:val="24"/>
              </w:rPr>
              <w:t>*.</w:t>
            </w:r>
            <w:r>
              <w:rPr>
                <w:rFonts w:ascii="Times New Roman" w:hAnsi="Times New Roman"/>
                <w:i/>
                <w:sz w:val="24"/>
              </w:rPr>
              <w:t>py</w:t>
            </w:r>
          </w:p>
        </w:tc>
        <w:tc>
          <w:tcPr>
            <w:tcW w:w="4677" w:type="dxa"/>
            <w:vAlign w:val="center"/>
          </w:tcPr>
          <w:p w14:paraId="63B77D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</w:rPr>
              <w:t>results.json</w:t>
            </w:r>
          </w:p>
        </w:tc>
      </w:tr>
      <w:tr w:rsidR="006F5B51" w14:paraId="259662B8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22A2CD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VBA/VBA_ПС.bas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VBA_SW.bas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VBA_</w:t>
            </w:r>
            <w:r>
              <w:rPr>
                <w:rFonts w:ascii="Times New Roman" w:hAnsi="Times New Roman"/>
                <w:sz w:val="24"/>
              </w:rPr>
              <w:t>Общий.</w:t>
            </w:r>
            <w:r>
              <w:rPr>
                <w:rFonts w:ascii="Times New Roman" w:hAnsi="Times New Roman"/>
                <w:i/>
                <w:sz w:val="24"/>
              </w:rPr>
              <w:t>bas</w:t>
            </w:r>
          </w:p>
        </w:tc>
        <w:tc>
          <w:tcPr>
            <w:tcW w:w="4677" w:type="dxa"/>
            <w:vAlign w:val="center"/>
          </w:tcPr>
          <w:p w14:paraId="5AAC78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267849C6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1555F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4677" w:type="dxa"/>
            <w:vAlign w:val="center"/>
          </w:tcPr>
          <w:p w14:paraId="1F374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отчета и перечень подписей</w:t>
            </w:r>
          </w:p>
        </w:tc>
      </w:tr>
      <w:tr w:rsidR="006F5B51" w14:paraId="1E819213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6FB301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Скриншоты/</w:t>
            </w:r>
          </w:p>
        </w:tc>
        <w:tc>
          <w:tcPr>
            <w:tcW w:w="4677" w:type="dxa"/>
            <w:vAlign w:val="center"/>
          </w:tcPr>
          <w:p w14:paraId="414F69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5315C42B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6BCDB0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677" w:type="dxa"/>
            <w:vAlign w:val="center"/>
          </w:tcPr>
          <w:p w14:paraId="4CF44C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маркетплейсы, статистика и цены, курс НБРБ</w:t>
            </w:r>
          </w:p>
        </w:tc>
      </w:tr>
      <w:tr w:rsidR="006F5B51" w14:paraId="21F6698C" w14:textId="77777777" w:rsidTr="006F5B51">
        <w:trPr>
          <w:cantSplit/>
          <w:jc w:val="center"/>
        </w:trPr>
        <w:tc>
          <w:tcPr>
            <w:tcW w:w="4677" w:type="dxa"/>
            <w:vAlign w:val="center"/>
          </w:tcPr>
          <w:p w14:paraId="051389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4677" w:type="dxa"/>
            <w:vAlign w:val="center"/>
          </w:tcPr>
          <w:p w14:paraId="59977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>
      <w:pPr>
        <w:pStyle w:val="Normal"/>
      </w:pPr>
    </w:p>
    <w:p w14:paraId="053BD4B0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8" w:name="X1f30fe2c575e399f3a22bcc1f60332a3f6b3c8c"/>
      <w:bookmarkStart w:id="59" w:name="_Toc241930907"/>
      <w:bookmarkEnd w:id="56"/>
      <w:r>
        <w:rPr>
          <w:rFonts w:ascii="Times New Roman" w:hAnsi="Times New Roman"/>
          <w:sz w:val="28"/>
        </w:rPr>
        <w:lastRenderedPageBreak/>
        <w:t>ПРИЛОЖЕНИЕ Б</w:t>
      </w:r>
      <w:bookmarkEnd w:id="59"/>
    </w:p>
    <w:p>
      <w:pPr>
        <w:pStyle w:val="Normal"/>
      </w:pPr>
    </w:p>
    <w:p w14:paraId="635B1996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8F16B6E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Журналы допущений и источников, перечень недостающих данных</w:t>
      </w:r>
    </w:p>
    <w:p>
      <w:pPr>
        <w:pStyle w:val="Normal"/>
      </w:pPr>
    </w:p>
    <w:p w14:paraId="20B32FE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0275F64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15429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1871" w:type="dxa"/>
            <w:vAlign w:val="center"/>
          </w:tcPr>
          <w:p w14:paraId="36967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Допущение</w:t>
            </w:r>
          </w:p>
        </w:tc>
        <w:tc>
          <w:tcPr>
            <w:tcW w:w="1871" w:type="dxa"/>
            <w:vAlign w:val="center"/>
          </w:tcPr>
          <w:p w14:paraId="45840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871" w:type="dxa"/>
            <w:vAlign w:val="center"/>
          </w:tcPr>
          <w:p w14:paraId="762A36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 / шкала методики</w:t>
            </w:r>
          </w:p>
        </w:tc>
        <w:tc>
          <w:tcPr>
            <w:tcW w:w="1871" w:type="dxa"/>
            <w:vAlign w:val="center"/>
          </w:tcPr>
          <w:p w14:paraId="4C696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6F5B51" w14:paraId="0D7FA097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276B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Д-01</w:t>
            </w:r>
          </w:p>
        </w:tc>
        <w:tc>
          <w:tcPr>
            <w:tcW w:w="1871" w:type="dxa"/>
            <w:vAlign w:val="center"/>
          </w:tcPr>
          <w:p w14:paraId="20410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визитах доменов выборки</w:t>
            </w:r>
          </w:p>
        </w:tc>
        <w:tc>
          <w:tcPr>
            <w:tcW w:w="1871" w:type="dxa"/>
            <w:vAlign w:val="center"/>
          </w:tcPr>
          <w:p w14:paraId="790551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 (Россия 9,07 % × 170 / 7 874)</w:t>
            </w:r>
          </w:p>
        </w:tc>
        <w:tc>
          <w:tcPr>
            <w:tcW w:w="1871" w:type="dxa"/>
            <w:vAlign w:val="center"/>
          </w:tcPr>
          <w:p w14:paraId="5C041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871" w:type="dxa"/>
            <w:vAlign w:val="center"/>
          </w:tcPr>
          <w:p w14:paraId="233A4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EE9EB6F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44069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</w:t>
            </w:r>
          </w:p>
        </w:tc>
        <w:tc>
          <w:tcPr>
            <w:tcW w:w="1871" w:type="dxa"/>
            <w:vAlign w:val="center"/>
          </w:tcPr>
          <w:p w14:paraId="661805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релевантного трафика по доменам</w:t>
            </w:r>
          </w:p>
        </w:tc>
        <w:tc>
          <w:tcPr>
            <w:tcW w:w="1871" w:type="dxa"/>
            <w:vAlign w:val="center"/>
          </w:tcPr>
          <w:p w14:paraId="429540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70 %</w:t>
            </w:r>
          </w:p>
        </w:tc>
        <w:tc>
          <w:tcPr>
            <w:tcW w:w="1871" w:type="dxa"/>
            <w:vAlign w:val="center"/>
          </w:tcPr>
          <w:p w14:paraId="72DB2B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Диапазон СЦ табл. 10 (20–75 %)</w:t>
            </w:r>
          </w:p>
        </w:tc>
        <w:tc>
          <w:tcPr>
            <w:tcW w:w="1871" w:type="dxa"/>
            <w:vAlign w:val="center"/>
          </w:tcPr>
          <w:p w14:paraId="5D26A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53FA827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EF9BD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Д-03</w:t>
            </w:r>
          </w:p>
        </w:tc>
        <w:tc>
          <w:tcPr>
            <w:tcW w:w="1871" w:type="dxa"/>
            <w:vAlign w:val="center"/>
          </w:tcPr>
          <w:p w14:paraId="2DF5BE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намерений</w:t>
            </w:r>
          </w:p>
        </w:tc>
        <w:tc>
          <w:tcPr>
            <w:tcW w:w="1871" w:type="dxa"/>
            <w:vAlign w:val="center"/>
          </w:tcPr>
          <w:p w14:paraId="4799E7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1871" w:type="dxa"/>
            <w:vAlign w:val="center"/>
          </w:tcPr>
          <w:p w14:paraId="7656D4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9 (внутри диапазонов)</w:t>
            </w:r>
          </w:p>
        </w:tc>
        <w:tc>
          <w:tcPr>
            <w:tcW w:w="1871" w:type="dxa"/>
            <w:vAlign w:val="center"/>
          </w:tcPr>
          <w:p w14:paraId="7C1530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85A4E47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C6C13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Д-04</w:t>
            </w:r>
          </w:p>
        </w:tc>
        <w:tc>
          <w:tcPr>
            <w:tcW w:w="1871" w:type="dxa"/>
            <w:vAlign w:val="center"/>
          </w:tcPr>
          <w:p w14:paraId="6922E0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7A167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871" w:type="dxa"/>
            <w:vAlign w:val="center"/>
          </w:tcPr>
          <w:p w14:paraId="4B244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14: 0,50–1,00</w:t>
            </w:r>
          </w:p>
        </w:tc>
        <w:tc>
          <w:tcPr>
            <w:tcW w:w="1871" w:type="dxa"/>
            <w:vAlign w:val="center"/>
          </w:tcPr>
          <w:p w14:paraId="4A4AF3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2E009AA0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B79C1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Д-05</w:t>
            </w:r>
          </w:p>
        </w:tc>
        <w:tc>
          <w:tcPr>
            <w:tcW w:w="1871" w:type="dxa"/>
            <w:vAlign w:val="center"/>
          </w:tcPr>
          <w:p w14:paraId="09011E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871" w:type="dxa"/>
            <w:vAlign w:val="center"/>
          </w:tcPr>
          <w:p w14:paraId="0B0837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1871" w:type="dxa"/>
            <w:vAlign w:val="center"/>
          </w:tcPr>
          <w:p w14:paraId="55471C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21; шкала М2 табл. 9 (0,60–0,75)</w:t>
            </w:r>
          </w:p>
        </w:tc>
        <w:tc>
          <w:tcPr>
            <w:tcW w:w="1871" w:type="dxa"/>
            <w:vAlign w:val="center"/>
          </w:tcPr>
          <w:p w14:paraId="2424AC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EC1F0FD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838A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</w:t>
            </w:r>
          </w:p>
        </w:tc>
        <w:tc>
          <w:tcPr>
            <w:tcW w:w="1871" w:type="dxa"/>
            <w:vAlign w:val="center"/>
          </w:tcPr>
          <w:p w14:paraId="616C10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 релевантность сегмента</w:t>
            </w:r>
          </w:p>
        </w:tc>
        <w:tc>
          <w:tcPr>
            <w:tcW w:w="1871" w:type="dxa"/>
            <w:vAlign w:val="center"/>
          </w:tcPr>
          <w:p w14:paraId="09BA52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30 %;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20 %</w:t>
            </w:r>
          </w:p>
        </w:tc>
        <w:tc>
          <w:tcPr>
            <w:tcW w:w="1871" w:type="dxa"/>
            <w:vAlign w:val="center"/>
          </w:tcPr>
          <w:p w14:paraId="4BF18F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(20–40 %)</w:t>
            </w:r>
          </w:p>
        </w:tc>
        <w:tc>
          <w:tcPr>
            <w:tcW w:w="1871" w:type="dxa"/>
            <w:vAlign w:val="center"/>
          </w:tcPr>
          <w:p w14:paraId="0D23B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F99D426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146D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Д-06а</w:t>
            </w:r>
          </w:p>
        </w:tc>
        <w:tc>
          <w:tcPr>
            <w:tcW w:w="1871" w:type="dxa"/>
            <w:vAlign w:val="center"/>
          </w:tcPr>
          <w:p w14:paraId="7658C8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 потребность; К3 цифровая доступность</w:t>
            </w:r>
          </w:p>
        </w:tc>
        <w:tc>
          <w:tcPr>
            <w:tcW w:w="1871" w:type="dxa"/>
            <w:vAlign w:val="center"/>
          </w:tcPr>
          <w:p w14:paraId="4713D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22,5 %; 55 %</w:t>
            </w:r>
          </w:p>
        </w:tc>
        <w:tc>
          <w:tcPr>
            <w:tcW w:w="1871" w:type="dxa"/>
            <w:vAlign w:val="center"/>
          </w:tcPr>
          <w:p w14:paraId="5F0FDC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(15–30 %; 40–70 %)</w:t>
            </w:r>
          </w:p>
        </w:tc>
        <w:tc>
          <w:tcPr>
            <w:tcW w:w="1871" w:type="dxa"/>
            <w:vAlign w:val="center"/>
          </w:tcPr>
          <w:p w14:paraId="7E842C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7DB3695F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B6C73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Д-06б</w:t>
            </w:r>
          </w:p>
        </w:tc>
        <w:tc>
          <w:tcPr>
            <w:tcW w:w="1871" w:type="dxa"/>
            <w:vAlign w:val="center"/>
          </w:tcPr>
          <w:p w14:paraId="4AA7E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 готовность платить</w:t>
            </w:r>
          </w:p>
        </w:tc>
        <w:tc>
          <w:tcPr>
            <w:tcW w:w="1871" w:type="dxa"/>
            <w:vAlign w:val="center"/>
          </w:tcPr>
          <w:p w14:paraId="27741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8,75 %;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10 %</w:t>
            </w:r>
          </w:p>
        </w:tc>
        <w:tc>
          <w:tcPr>
            <w:tcW w:w="1871" w:type="dxa"/>
            <w:vAlign w:val="center"/>
          </w:tcPr>
          <w:p w14:paraId="2C3806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871" w:type="dxa"/>
            <w:vAlign w:val="center"/>
          </w:tcPr>
          <w:p w14:paraId="7C69B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58628F6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6DE6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Д-06в</w:t>
            </w:r>
          </w:p>
        </w:tc>
        <w:tc>
          <w:tcPr>
            <w:tcW w:w="1871" w:type="dxa"/>
            <w:vAlign w:val="center"/>
          </w:tcPr>
          <w:p w14:paraId="7D03F3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 достижимая доля (сегменты)</w:t>
            </w:r>
          </w:p>
        </w:tc>
        <w:tc>
          <w:tcPr>
            <w:tcW w:w="1871" w:type="dxa"/>
            <w:vAlign w:val="center"/>
          </w:tcPr>
          <w:p w14:paraId="1BA011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1871" w:type="dxa"/>
            <w:vAlign w:val="center"/>
          </w:tcPr>
          <w:p w14:paraId="66DA52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(1–3 %)</w:t>
            </w:r>
          </w:p>
        </w:tc>
        <w:tc>
          <w:tcPr>
            <w:tcW w:w="1871" w:type="dxa"/>
            <w:vAlign w:val="center"/>
          </w:tcPr>
          <w:p w14:paraId="60974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6FE02B4E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6DE2F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Д-07</w:t>
            </w:r>
          </w:p>
        </w:tc>
        <w:tc>
          <w:tcPr>
            <w:tcW w:w="1871" w:type="dxa"/>
            <w:vAlign w:val="center"/>
          </w:tcPr>
          <w:p w14:paraId="34D8A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1871" w:type="dxa"/>
            <w:vAlign w:val="center"/>
          </w:tcPr>
          <w:p w14:paraId="7599AF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часа в месяц из 168</w:t>
            </w:r>
          </w:p>
        </w:tc>
        <w:tc>
          <w:tcPr>
            <w:tcW w:w="1871" w:type="dxa"/>
            <w:vAlign w:val="center"/>
          </w:tcPr>
          <w:p w14:paraId="23E00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с пометкой; опрос</w:t>
            </w:r>
          </w:p>
        </w:tc>
        <w:tc>
          <w:tcPr>
            <w:tcW w:w="1871" w:type="dxa"/>
            <w:vAlign w:val="center"/>
          </w:tcPr>
          <w:p w14:paraId="644616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03B998A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5EA4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Д-08</w:t>
            </w:r>
          </w:p>
        </w:tc>
        <w:tc>
          <w:tcPr>
            <w:tcW w:w="1871" w:type="dxa"/>
            <w:vAlign w:val="center"/>
          </w:tcPr>
          <w:p w14:paraId="08CC34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дохода на подписки и цифровые сервисы</w:t>
            </w:r>
          </w:p>
        </w:tc>
        <w:tc>
          <w:tcPr>
            <w:tcW w:w="1871" w:type="dxa"/>
            <w:vAlign w:val="center"/>
          </w:tcPr>
          <w:p w14:paraId="1D1823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 (чувствительность 3 % и 10 %)</w:t>
            </w:r>
          </w:p>
        </w:tc>
        <w:tc>
          <w:tcPr>
            <w:tcW w:w="1871" w:type="dxa"/>
            <w:vAlign w:val="center"/>
          </w:tcPr>
          <w:p w14:paraId="4223F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Допущение; опрос</w:t>
            </w:r>
          </w:p>
        </w:tc>
        <w:tc>
          <w:tcPr>
            <w:tcW w:w="1871" w:type="dxa"/>
            <w:vAlign w:val="center"/>
          </w:tcPr>
          <w:p w14:paraId="7A1E9E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436C7391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2212D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Д-09</w:t>
            </w:r>
          </w:p>
        </w:tc>
        <w:tc>
          <w:tcPr>
            <w:tcW w:w="1871" w:type="dxa"/>
            <w:vAlign w:val="center"/>
          </w:tcPr>
          <w:p w14:paraId="4DD11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регистрация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6A04F4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1871" w:type="dxa"/>
            <w:vAlign w:val="center"/>
          </w:tcPr>
          <w:p w14:paraId="5B1BA0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неприменимы</w:t>
            </w:r>
          </w:p>
        </w:tc>
        <w:tc>
          <w:tcPr>
            <w:tcW w:w="1871" w:type="dxa"/>
            <w:vAlign w:val="center"/>
          </w:tcPr>
          <w:p w14:paraId="4DE774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34D30FDA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29A56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Д-10</w:t>
            </w:r>
          </w:p>
        </w:tc>
        <w:tc>
          <w:tcPr>
            <w:tcW w:w="1871" w:type="dxa"/>
            <w:vAlign w:val="center"/>
          </w:tcPr>
          <w:p w14:paraId="65E991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годовых оплат на платящего</w:t>
            </w:r>
          </w:p>
        </w:tc>
        <w:tc>
          <w:tcPr>
            <w:tcW w:w="1871" w:type="dxa"/>
            <w:vAlign w:val="center"/>
          </w:tcPr>
          <w:p w14:paraId="4C8B7D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 / 1,2 / 1,5</w:t>
            </w:r>
          </w:p>
        </w:tc>
        <w:tc>
          <w:tcPr>
            <w:tcW w:w="1871" w:type="dxa"/>
            <w:vAlign w:val="center"/>
          </w:tcPr>
          <w:p w14:paraId="1E51E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данных об удержании нет</w:t>
            </w:r>
          </w:p>
        </w:tc>
        <w:tc>
          <w:tcPr>
            <w:tcW w:w="1871" w:type="dxa"/>
            <w:vAlign w:val="center"/>
          </w:tcPr>
          <w:p w14:paraId="470F6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17314BE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013E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Д-11</w:t>
            </w:r>
          </w:p>
        </w:tc>
        <w:tc>
          <w:tcPr>
            <w:tcW w:w="1871" w:type="dxa"/>
            <w:vAlign w:val="center"/>
          </w:tcPr>
          <w:p w14:paraId="377E75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Чек: осторожный / базовый / оптимистичный</w:t>
            </w:r>
          </w:p>
        </w:tc>
        <w:tc>
          <w:tcPr>
            <w:tcW w:w="1871" w:type="dxa"/>
            <w:vAlign w:val="center"/>
          </w:tcPr>
          <w:p w14:paraId="0975F6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71" w:type="dxa"/>
            <w:vAlign w:val="center"/>
          </w:tcPr>
          <w:p w14:paraId="0D89AE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– таблица 83</w:t>
            </w:r>
          </w:p>
        </w:tc>
        <w:tc>
          <w:tcPr>
            <w:tcW w:w="1871" w:type="dxa"/>
            <w:vAlign w:val="center"/>
          </w:tcPr>
          <w:p w14:paraId="75F370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96EBB8F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939B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Д-12</w:t>
            </w:r>
          </w:p>
        </w:tc>
        <w:tc>
          <w:tcPr>
            <w:tcW w:w="1871" w:type="dxa"/>
            <w:vAlign w:val="center"/>
          </w:tcPr>
          <w:p w14:paraId="16C03B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1871" w:type="dxa"/>
            <w:vAlign w:val="center"/>
          </w:tcPr>
          <w:p w14:paraId="67AA9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изменений</w:t>
            </w:r>
          </w:p>
        </w:tc>
        <w:tc>
          <w:tcPr>
            <w:tcW w:w="1871" w:type="dxa"/>
            <w:vAlign w:val="center"/>
          </w:tcPr>
          <w:p w14:paraId="17144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-шаблоны «как есть» (основной вариант)</w:t>
            </w:r>
          </w:p>
        </w:tc>
        <w:tc>
          <w:tcPr>
            <w:tcW w:w="1871" w:type="dxa"/>
            <w:vAlign w:val="center"/>
          </w:tcPr>
          <w:p w14:paraId="0027FF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481E098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sz w:val="28"/>
          <w:rFonts w:ascii="Times New Roman" w:hAnsi="Times New Roman"/>
          <w:i/>
          <w:iCs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>
      <w:pPr>
        <w:pStyle w:val="Normal"/>
      </w:pPr>
    </w:p>
    <w:p w14:paraId="43609189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403B82C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6ABC0C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871" w:type="dxa"/>
            <w:vAlign w:val="center"/>
          </w:tcPr>
          <w:p w14:paraId="4B416B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871" w:type="dxa"/>
            <w:vAlign w:val="center"/>
          </w:tcPr>
          <w:p w14:paraId="27C8DA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871" w:type="dxa"/>
            <w:vAlign w:val="center"/>
          </w:tcPr>
          <w:p w14:paraId="5F638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871" w:type="dxa"/>
            <w:vAlign w:val="center"/>
          </w:tcPr>
          <w:p w14:paraId="0987F7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6F5B51" w14:paraId="5FA992F7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61471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вузов РБ, 229,0 тыс. (2025/26)</w:t>
            </w:r>
          </w:p>
        </w:tc>
        <w:tc>
          <w:tcPr>
            <w:tcW w:w="1871" w:type="dxa"/>
            <w:vAlign w:val="center"/>
          </w:tcPr>
          <w:p w14:paraId="1957A1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871" w:type="dxa"/>
            <w:vAlign w:val="center"/>
          </w:tcPr>
          <w:p w14:paraId="51CD2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45DB1E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023FAB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4BDF123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777F1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1871" w:type="dxa"/>
            <w:vAlign w:val="center"/>
          </w:tcPr>
          <w:p w14:paraId="1F744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 xml:space="preserve"> [12]</w:t>
            </w:r>
          </w:p>
        </w:tc>
        <w:tc>
          <w:tcPr>
            <w:tcW w:w="1871" w:type="dxa"/>
            <w:vAlign w:val="center"/>
          </w:tcPr>
          <w:p w14:paraId="4A58D0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4C42D8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3B767E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2FF1AE7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7C9D6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ППС вузов, 17,1 тыс.</w:t>
            </w:r>
          </w:p>
        </w:tc>
        <w:tc>
          <w:tcPr>
            <w:tcW w:w="1871" w:type="dxa"/>
            <w:vAlign w:val="center"/>
          </w:tcPr>
          <w:p w14:paraId="252426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 [11]</w:t>
            </w:r>
          </w:p>
        </w:tc>
        <w:tc>
          <w:tcPr>
            <w:tcW w:w="1871" w:type="dxa"/>
            <w:vAlign w:val="center"/>
          </w:tcPr>
          <w:p w14:paraId="76EE8E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38D04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2A2D9D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D85ADBC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FB7D1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71" w:type="dxa"/>
            <w:vAlign w:val="center"/>
          </w:tcPr>
          <w:p w14:paraId="49F1F2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экспресс-информация [35]</w:t>
            </w:r>
          </w:p>
        </w:tc>
        <w:tc>
          <w:tcPr>
            <w:tcW w:w="1871" w:type="dxa"/>
            <w:vAlign w:val="center"/>
          </w:tcPr>
          <w:p w14:paraId="61FC1F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204D7B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57784F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23001A3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C66CA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71" w:type="dxa"/>
            <w:vAlign w:val="center"/>
          </w:tcPr>
          <w:p w14:paraId="1E71B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871" w:type="dxa"/>
            <w:vAlign w:val="center"/>
          </w:tcPr>
          <w:p w14:paraId="0B896C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32157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7C8F5D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493856A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5FB18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01.08.2026</w:t>
            </w:r>
          </w:p>
        </w:tc>
        <w:tc>
          <w:tcPr>
            <w:tcW w:w="1871" w:type="dxa"/>
            <w:vAlign w:val="center"/>
          </w:tcPr>
          <w:p w14:paraId="1CDB9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– [33]</w:t>
            </w:r>
          </w:p>
        </w:tc>
        <w:tc>
          <w:tcPr>
            <w:tcW w:w="1871" w:type="dxa"/>
            <w:vAlign w:val="center"/>
          </w:tcPr>
          <w:p w14:paraId="2F92B5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2A373D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на сайте университета</w:t>
            </w:r>
          </w:p>
        </w:tc>
        <w:tc>
          <w:tcPr>
            <w:tcW w:w="1871" w:type="dxa"/>
            <w:vAlign w:val="center"/>
          </w:tcPr>
          <w:p w14:paraId="2450C2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18C4BB84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16143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01.01.2026</w:t>
            </w:r>
          </w:p>
        </w:tc>
        <w:tc>
          <w:tcPr>
            <w:tcW w:w="1871" w:type="dxa"/>
            <w:vAlign w:val="center"/>
          </w:tcPr>
          <w:p w14:paraId="5B5CB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pravo.by</w:t>
            </w:r>
            <w:r>
              <w:rPr>
                <w:rFonts w:ascii="Times New Roman" w:hAnsi="Times New Roman"/>
                <w:sz w:val="24"/>
              </w:rPr>
              <w:t xml:space="preserve"> [36]</w:t>
            </w:r>
          </w:p>
        </w:tc>
        <w:tc>
          <w:tcPr>
            <w:tcW w:w="1871" w:type="dxa"/>
            <w:vAlign w:val="center"/>
          </w:tcPr>
          <w:p w14:paraId="0E6029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1A1FE7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5500BF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56A2517E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E5A6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1871" w:type="dxa"/>
            <w:vAlign w:val="center"/>
          </w:tcPr>
          <w:p w14:paraId="7E52C8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  <w:r>
              <w:rPr>
                <w:rFonts w:ascii="Times New Roman" w:hAnsi="Times New Roman"/>
                <w:sz w:val="24"/>
              </w:rPr>
              <w:t xml:space="preserve"> [37]</w:t>
            </w:r>
          </w:p>
        </w:tc>
        <w:tc>
          <w:tcPr>
            <w:tcW w:w="1871" w:type="dxa"/>
            <w:vAlign w:val="center"/>
          </w:tcPr>
          <w:p w14:paraId="48DE7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1A72CB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(без даты на странице)</w:t>
            </w:r>
          </w:p>
        </w:tc>
        <w:tc>
          <w:tcPr>
            <w:tcW w:w="1871" w:type="dxa"/>
            <w:vAlign w:val="center"/>
          </w:tcPr>
          <w:p w14:paraId="40E971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F1F0EB0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C1D25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1871" w:type="dxa"/>
            <w:vAlign w:val="center"/>
          </w:tcPr>
          <w:p w14:paraId="754185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 [38]</w:t>
            </w:r>
          </w:p>
        </w:tc>
        <w:tc>
          <w:tcPr>
            <w:tcW w:w="1871" w:type="dxa"/>
            <w:vAlign w:val="center"/>
          </w:tcPr>
          <w:p w14:paraId="6DAB0B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55D91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045A81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615F3539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58333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у.е./BYN </w:t>
            </w:r>
            <w:r>
              <w:rPr>
                <w:rFonts w:ascii="Times New Roman" w:hAnsi="Times New Roman"/>
                <w:sz w:val="24"/>
              </w:rPr>
              <w:t>3,0285</w:t>
            </w:r>
          </w:p>
        </w:tc>
        <w:tc>
          <w:tcPr>
            <w:tcW w:w="1871" w:type="dxa"/>
            <w:vAlign w:val="center"/>
          </w:tcPr>
          <w:p w14:paraId="156547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  <w:tc>
          <w:tcPr>
            <w:tcW w:w="1871" w:type="dxa"/>
            <w:vAlign w:val="center"/>
          </w:tcPr>
          <w:p w14:paraId="696E68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4B9916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4B06DD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5A59AD37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C89C8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и динамика запросов (РБ)</w:t>
            </w:r>
          </w:p>
        </w:tc>
        <w:tc>
          <w:tcPr>
            <w:tcW w:w="1871" w:type="dxa"/>
            <w:vAlign w:val="center"/>
          </w:tcPr>
          <w:p w14:paraId="6CED80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[5]</w:t>
            </w:r>
          </w:p>
        </w:tc>
        <w:tc>
          <w:tcPr>
            <w:tcW w:w="1871" w:type="dxa"/>
            <w:vAlign w:val="center"/>
          </w:tcPr>
          <w:p w14:paraId="6E6720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054AB7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(модель Яндекса)</w:t>
            </w:r>
          </w:p>
        </w:tc>
        <w:tc>
          <w:tcPr>
            <w:tcW w:w="1871" w:type="dxa"/>
            <w:vAlign w:val="center"/>
          </w:tcPr>
          <w:p w14:paraId="1E5FC0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B98E50F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D56F5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Индексы интереса (РБ)</w:t>
            </w:r>
          </w:p>
        </w:tc>
        <w:tc>
          <w:tcPr>
            <w:tcW w:w="1871" w:type="dxa"/>
            <w:vAlign w:val="center"/>
          </w:tcPr>
          <w:p w14:paraId="4C24F1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[6]</w:t>
            </w:r>
          </w:p>
        </w:tc>
        <w:tc>
          <w:tcPr>
            <w:tcW w:w="1871" w:type="dxa"/>
            <w:vAlign w:val="center"/>
          </w:tcPr>
          <w:p w14:paraId="4044CC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2A5F4D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(индекс 0–100)</w:t>
            </w:r>
          </w:p>
        </w:tc>
        <w:tc>
          <w:tcPr>
            <w:tcW w:w="1871" w:type="dxa"/>
            <w:vAlign w:val="center"/>
          </w:tcPr>
          <w:p w14:paraId="252C9D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(мало данных)</w:t>
            </w:r>
          </w:p>
        </w:tc>
      </w:tr>
      <w:tr w:rsidR="006F5B51" w14:paraId="2AC2711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39837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): Россия и Казахстан</w:t>
            </w:r>
          </w:p>
        </w:tc>
        <w:tc>
          <w:tcPr>
            <w:tcW w:w="1871" w:type="dxa"/>
            <w:vAlign w:val="center"/>
          </w:tcPr>
          <w:p w14:paraId="318CA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Первая работа (п. 2.3.3, табл. 23) [6, 5]</w:t>
            </w:r>
          </w:p>
        </w:tc>
        <w:tc>
          <w:tcPr>
            <w:tcW w:w="1871" w:type="dxa"/>
            <w:vAlign w:val="center"/>
          </w:tcPr>
          <w:p w14:paraId="7C9872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30.09.2026; Вордстат, окно 29.08–29.09.2026</w:t>
            </w:r>
          </w:p>
        </w:tc>
        <w:tc>
          <w:tcPr>
            <w:tcW w:w="1871" w:type="dxa"/>
            <w:vAlign w:val="center"/>
          </w:tcPr>
          <w:p w14:paraId="7F76EB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(перенос из ЛР1, новых выгрузок нет)</w:t>
            </w:r>
          </w:p>
        </w:tc>
        <w:tc>
          <w:tcPr>
            <w:tcW w:w="1871" w:type="dxa"/>
            <w:vAlign w:val="center"/>
          </w:tcPr>
          <w:p w14:paraId="10370B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средняя; по Казахстану низкая (прерывистый ряд)</w:t>
            </w:r>
          </w:p>
        </w:tc>
      </w:tr>
      <w:tr w:rsidR="006F5B51" w14:paraId="7643A2CE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07975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тыс., август 2026)</w:t>
            </w:r>
          </w:p>
        </w:tc>
        <w:tc>
          <w:tcPr>
            <w:tcW w:w="1871" w:type="dxa"/>
            <w:vAlign w:val="center"/>
          </w:tcPr>
          <w:p w14:paraId="4EAC93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[10]</w:t>
            </w:r>
          </w:p>
        </w:tc>
        <w:tc>
          <w:tcPr>
            <w:tcW w:w="1871" w:type="dxa"/>
            <w:vAlign w:val="center"/>
          </w:tcPr>
          <w:p w14:paraId="4D9BEB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719D1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871" w:type="dxa"/>
            <w:vAlign w:val="center"/>
          </w:tcPr>
          <w:p w14:paraId="31E34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752C7C0C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BC9A8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871" w:type="dxa"/>
            <w:vAlign w:val="center"/>
          </w:tcPr>
          <w:p w14:paraId="2245C3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696BE6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17–23.09.2026</w:t>
            </w:r>
          </w:p>
        </w:tc>
        <w:tc>
          <w:tcPr>
            <w:tcW w:w="1871" w:type="dxa"/>
            <w:vAlign w:val="center"/>
          </w:tcPr>
          <w:p w14:paraId="6B65FE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без снимка экрана</w:t>
            </w:r>
          </w:p>
        </w:tc>
        <w:tc>
          <w:tcPr>
            <w:tcW w:w="1871" w:type="dxa"/>
            <w:vAlign w:val="center"/>
          </w:tcPr>
          <w:p w14:paraId="42F2BC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1F3A2BF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69FDD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1871" w:type="dxa"/>
            <w:vAlign w:val="center"/>
          </w:tcPr>
          <w:p w14:paraId="7DF8F5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 [16, 17, 19, 20]</w:t>
            </w:r>
          </w:p>
        </w:tc>
        <w:tc>
          <w:tcPr>
            <w:tcW w:w="1871" w:type="dxa"/>
            <w:vAlign w:val="center"/>
          </w:tcPr>
          <w:p w14:paraId="5301B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038187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1B296C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61E610C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15B49E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продуктов в каталогах</w:t>
            </w:r>
          </w:p>
        </w:tc>
        <w:tc>
          <w:tcPr>
            <w:tcW w:w="1871" w:type="dxa"/>
            <w:vAlign w:val="center"/>
          </w:tcPr>
          <w:p w14:paraId="4D281E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[18]</w:t>
            </w:r>
          </w:p>
        </w:tc>
        <w:tc>
          <w:tcPr>
            <w:tcW w:w="1871" w:type="dxa"/>
            <w:vAlign w:val="center"/>
          </w:tcPr>
          <w:p w14:paraId="1723E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56EB30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факт, подлежит ручной сверке</w:t>
            </w:r>
          </w:p>
        </w:tc>
        <w:tc>
          <w:tcPr>
            <w:tcW w:w="1871" w:type="dxa"/>
            <w:vAlign w:val="center"/>
          </w:tcPr>
          <w:p w14:paraId="17BDA8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40C0561E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21DC8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871" w:type="dxa"/>
            <w:vAlign w:val="center"/>
          </w:tcPr>
          <w:p w14:paraId="5B974C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[23, 24, 25]</w:t>
            </w:r>
          </w:p>
        </w:tc>
        <w:tc>
          <w:tcPr>
            <w:tcW w:w="1871" w:type="dxa"/>
            <w:vAlign w:val="center"/>
          </w:tcPr>
          <w:p w14:paraId="565FFA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3B0A01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871" w:type="dxa"/>
            <w:vAlign w:val="center"/>
          </w:tcPr>
          <w:p w14:paraId="09E567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AEB3F8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DB49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 </w:t>
            </w:r>
            <w:r>
              <w:rPr>
                <w:rFonts w:ascii="Times New Roman" w:hAnsi="Times New Roman"/>
                <w:sz w:val="24"/>
              </w:rPr>
              <w:t xml:space="preserve">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у.е./мес. </w:t>
            </w:r>
            <w:r>
              <w:rPr>
                <w:rFonts w:ascii="Times New Roman" w:hAnsi="Times New Roman"/>
                <w:sz w:val="24"/>
              </w:rPr>
              <w:t xml:space="preserve">при помесячной оплате; вариант 48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у.е./год), </w:t>
            </w: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871" w:type="dxa"/>
            <w:vAlign w:val="center"/>
          </w:tcPr>
          <w:p w14:paraId="03BA05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[1]</w:t>
            </w:r>
          </w:p>
        </w:tc>
        <w:tc>
          <w:tcPr>
            <w:tcW w:w="1871" w:type="dxa"/>
            <w:vAlign w:val="center"/>
          </w:tcPr>
          <w:p w14:paraId="127E45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11325F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5492B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>
      <w:pPr>
        <w:pStyle w:val="Normal"/>
      </w:pPr>
    </w:p>
    <w:p w14:paraId="4DF00C8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F5B51" w14:paraId="4C9338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0D1DA0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871" w:type="dxa"/>
            <w:vAlign w:val="center"/>
          </w:tcPr>
          <w:p w14:paraId="44B5CC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</w:t>
            </w:r>
          </w:p>
        </w:tc>
        <w:tc>
          <w:tcPr>
            <w:tcW w:w="1871" w:type="dxa"/>
            <w:vAlign w:val="center"/>
          </w:tcPr>
          <w:p w14:paraId="0D7C96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</w:t>
            </w:r>
          </w:p>
        </w:tc>
        <w:tc>
          <w:tcPr>
            <w:tcW w:w="1871" w:type="dxa"/>
            <w:vAlign w:val="center"/>
          </w:tcPr>
          <w:p w14:paraId="7F9822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</w:t>
            </w:r>
          </w:p>
        </w:tc>
        <w:tc>
          <w:tcPr>
            <w:tcW w:w="1871" w:type="dxa"/>
            <w:vAlign w:val="center"/>
          </w:tcPr>
          <w:p w14:paraId="0A6480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Кто</w:t>
            </w:r>
          </w:p>
        </w:tc>
      </w:tr>
      <w:tr w:rsidR="006F5B51" w14:paraId="24EDF7DC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6E171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</w:t>
            </w:r>
          </w:p>
        </w:tc>
        <w:tc>
          <w:tcPr>
            <w:tcW w:w="1871" w:type="dxa"/>
            <w:vAlign w:val="center"/>
          </w:tcPr>
          <w:p w14:paraId="51C640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1871" w:type="dxa"/>
            <w:vAlign w:val="center"/>
          </w:tcPr>
          <w:p w14:paraId="3DA40C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</w:t>
            </w:r>
          </w:p>
        </w:tc>
        <w:tc>
          <w:tcPr>
            <w:tcW w:w="1871" w:type="dxa"/>
            <w:vAlign w:val="center"/>
          </w:tcPr>
          <w:p w14:paraId="599243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табл. 7</w:t>
            </w:r>
          </w:p>
        </w:tc>
        <w:tc>
          <w:tcPr>
            <w:tcW w:w="1871" w:type="dxa"/>
            <w:vAlign w:val="center"/>
          </w:tcPr>
          <w:p w14:paraId="5B3896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15F6722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584A66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394FC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1871" w:type="dxa"/>
            <w:vAlign w:val="center"/>
          </w:tcPr>
          <w:p w14:paraId="44C57E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similarweb.com/website/plantuml.com/</w:t>
            </w:r>
          </w:p>
        </w:tc>
        <w:tc>
          <w:tcPr>
            <w:tcW w:w="1871" w:type="dxa"/>
            <w:vAlign w:val="center"/>
          </w:tcPr>
          <w:p w14:paraId="6797DC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Geography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871" w:type="dxa"/>
            <w:vAlign w:val="center"/>
          </w:tcPr>
          <w:p w14:paraId="47E778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6B8339B2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A862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77D31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871" w:type="dxa"/>
            <w:vAlign w:val="center"/>
          </w:tcPr>
          <w:p w14:paraId="77C7EB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871" w:type="dxa"/>
            <w:vAlign w:val="center"/>
          </w:tcPr>
          <w:p w14:paraId="4BB44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 «последние 3 месяца»</w:t>
            </w:r>
          </w:p>
        </w:tc>
        <w:tc>
          <w:tcPr>
            <w:tcW w:w="1871" w:type="dxa"/>
            <w:vAlign w:val="center"/>
          </w:tcPr>
          <w:p w14:paraId="5E89E7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4D470404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44948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2A7C3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1871" w:type="dxa"/>
            <w:vAlign w:val="center"/>
          </w:tcPr>
          <w:p w14:paraId="7B7A02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БГУИР, аналитики, разработчики</w:t>
            </w:r>
          </w:p>
        </w:tc>
        <w:tc>
          <w:tcPr>
            <w:tcW w:w="1871" w:type="dxa"/>
            <w:vAlign w:val="center"/>
          </w:tcPr>
          <w:p w14:paraId="12C15B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анкета из 8–10 вопросов</w:t>
            </w:r>
          </w:p>
        </w:tc>
        <w:tc>
          <w:tcPr>
            <w:tcW w:w="1871" w:type="dxa"/>
            <w:vAlign w:val="center"/>
          </w:tcPr>
          <w:p w14:paraId="1ED0D9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итогам опроса</w:t>
            </w:r>
          </w:p>
        </w:tc>
      </w:tr>
      <w:tr w:rsidR="006F5B51" w14:paraId="63C70065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3871F0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06162A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1871" w:type="dxa"/>
            <w:vAlign w:val="center"/>
          </w:tcPr>
          <w:p w14:paraId="1B6F5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</w:p>
        </w:tc>
        <w:tc>
          <w:tcPr>
            <w:tcW w:w="1871" w:type="dxa"/>
            <w:vAlign w:val="center"/>
          </w:tcPr>
          <w:p w14:paraId="19174F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кабинет рекламодателя (режим прогноза)</w:t>
            </w:r>
          </w:p>
        </w:tc>
        <w:tc>
          <w:tcPr>
            <w:tcW w:w="1871" w:type="dxa"/>
            <w:vAlign w:val="center"/>
          </w:tcPr>
          <w:p w14:paraId="2E6495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в кабинете рекламодателя</w:t>
            </w:r>
          </w:p>
        </w:tc>
      </w:tr>
      <w:tr w:rsidR="006F5B51" w14:paraId="7FEE1DA1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46720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871" w:type="dxa"/>
            <w:vAlign w:val="center"/>
          </w:tcPr>
          <w:p w14:paraId="636200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1871" w:type="dxa"/>
            <w:vAlign w:val="center"/>
          </w:tcPr>
          <w:p w14:paraId="41B96E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</w:rPr>
              <w:t>edustat.by</w:t>
            </w:r>
          </w:p>
        </w:tc>
        <w:tc>
          <w:tcPr>
            <w:tcW w:w="1871" w:type="dxa"/>
            <w:vAlign w:val="center"/>
          </w:tcPr>
          <w:p w14:paraId="01DA0C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871" w:type="dxa"/>
            <w:vAlign w:val="center"/>
          </w:tcPr>
          <w:p w14:paraId="251A60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66B8350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6CF39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1871" w:type="dxa"/>
            <w:vAlign w:val="center"/>
          </w:tcPr>
          <w:p w14:paraId="576643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1871" w:type="dxa"/>
            <w:vAlign w:val="center"/>
          </w:tcPr>
          <w:p w14:paraId="093DC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dataportal.belstat.gov.by</w:t>
            </w:r>
          </w:p>
        </w:tc>
        <w:tc>
          <w:tcPr>
            <w:tcW w:w="1871" w:type="dxa"/>
            <w:vAlign w:val="center"/>
          </w:tcPr>
          <w:p w14:paraId="22460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в браузере</w:t>
            </w:r>
          </w:p>
        </w:tc>
        <w:tc>
          <w:tcPr>
            <w:tcW w:w="1871" w:type="dxa"/>
            <w:vAlign w:val="center"/>
          </w:tcPr>
          <w:p w14:paraId="7392E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49D47F9F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3D7D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71" w:type="dxa"/>
            <w:vAlign w:val="center"/>
          </w:tcPr>
          <w:p w14:paraId="49E202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Точное число резидентов ПВТ на дату</w:t>
            </w:r>
          </w:p>
        </w:tc>
        <w:tc>
          <w:tcPr>
            <w:tcW w:w="1871" w:type="dxa"/>
            <w:vAlign w:val="center"/>
          </w:tcPr>
          <w:p w14:paraId="7E932F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</w:p>
        </w:tc>
        <w:tc>
          <w:tcPr>
            <w:tcW w:w="1871" w:type="dxa"/>
            <w:vAlign w:val="center"/>
          </w:tcPr>
          <w:p w14:paraId="6F8C22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резидентов</w:t>
            </w:r>
          </w:p>
        </w:tc>
        <w:tc>
          <w:tcPr>
            <w:tcW w:w="1871" w:type="dxa"/>
            <w:vAlign w:val="center"/>
          </w:tcPr>
          <w:p w14:paraId="6E22D8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6558FFFB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7830C4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71" w:type="dxa"/>
            <w:vAlign w:val="center"/>
          </w:tcPr>
          <w:p w14:paraId="01DC8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871" w:type="dxa"/>
            <w:vAlign w:val="center"/>
          </w:tcPr>
          <w:p w14:paraId="04DA8A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plugins.jetbrains.com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g2.com</w:t>
            </w:r>
          </w:p>
        </w:tc>
        <w:tc>
          <w:tcPr>
            <w:tcW w:w="1871" w:type="dxa"/>
            <w:vAlign w:val="center"/>
          </w:tcPr>
          <w:p w14:paraId="4EF8BC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продукта в браузере</w:t>
            </w:r>
          </w:p>
        </w:tc>
        <w:tc>
          <w:tcPr>
            <w:tcW w:w="1871" w:type="dxa"/>
            <w:vAlign w:val="center"/>
          </w:tcPr>
          <w:p w14:paraId="375C27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4AA484D9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2613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71" w:type="dxa"/>
            <w:vAlign w:val="center"/>
          </w:tcPr>
          <w:p w14:paraId="06941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1871" w:type="dxa"/>
            <w:vAlign w:val="center"/>
          </w:tcPr>
          <w:p w14:paraId="7A4E24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871" w:type="dxa"/>
            <w:vAlign w:val="center"/>
          </w:tcPr>
          <w:p w14:paraId="22E7ED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вкладка «Динамика», регион «Беларусь»</w:t>
            </w:r>
          </w:p>
        </w:tc>
        <w:tc>
          <w:tcPr>
            <w:tcW w:w="1871" w:type="dxa"/>
            <w:vAlign w:val="center"/>
          </w:tcPr>
          <w:p w14:paraId="367BE8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387C07EF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248959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71" w:type="dxa"/>
            <w:vAlign w:val="center"/>
          </w:tcPr>
          <w:p w14:paraId="442C9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1871" w:type="dxa"/>
            <w:vAlign w:val="center"/>
          </w:tcPr>
          <w:p w14:paraId="7DAB0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trends.google.com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871" w:type="dxa"/>
            <w:vAlign w:val="center"/>
          </w:tcPr>
          <w:p w14:paraId="24D92A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 же настройки, что для Беларуси</w:t>
            </w:r>
          </w:p>
        </w:tc>
        <w:tc>
          <w:tcPr>
            <w:tcW w:w="1871" w:type="dxa"/>
            <w:vAlign w:val="center"/>
          </w:tcPr>
          <w:p w14:paraId="3A3C5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2F71F558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09493C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71" w:type="dxa"/>
            <w:vAlign w:val="center"/>
          </w:tcPr>
          <w:p w14:paraId="5993C1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: 3–5 %)</w:t>
            </w:r>
          </w:p>
        </w:tc>
        <w:tc>
          <w:tcPr>
            <w:tcW w:w="1871" w:type="dxa"/>
            <w:vAlign w:val="center"/>
          </w:tcPr>
          <w:p w14:paraId="146BC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пилотные пользователи продукта</w:t>
            </w:r>
          </w:p>
        </w:tc>
        <w:tc>
          <w:tcPr>
            <w:tcW w:w="1871" w:type="dxa"/>
            <w:vAlign w:val="center"/>
          </w:tcPr>
          <w:p w14:paraId="054909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5DF8DE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5F9CADF7" w14:textId="77777777" w:rsidTr="006F5B51">
        <w:trPr>
          <w:cantSplit/>
          <w:jc w:val="center"/>
        </w:trPr>
        <w:tc>
          <w:tcPr>
            <w:tcW w:w="1871" w:type="dxa"/>
            <w:vAlign w:val="center"/>
          </w:tcPr>
          <w:p w14:paraId="41DDF3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871" w:type="dxa"/>
            <w:vAlign w:val="center"/>
          </w:tcPr>
          <w:p w14:paraId="7AC521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1871" w:type="dxa"/>
            <w:vAlign w:val="center"/>
          </w:tcPr>
          <w:p w14:paraId="77AC26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</w:rPr>
              <w:t>постановление Минобразования № 410</w:t>
            </w:r>
          </w:p>
        </w:tc>
        <w:tc>
          <w:tcPr>
            <w:tcW w:w="1871" w:type="dxa"/>
            <w:vAlign w:val="center"/>
          </w:tcPr>
          <w:p w14:paraId="225F2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871" w:type="dxa"/>
            <w:vAlign w:val="center"/>
          </w:tcPr>
          <w:p w14:paraId="37CD72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</w:tbl>
    <w:p>
      <w:pPr>
        <w:pStyle w:val="Normal"/>
      </w:pPr>
    </w:p>
    <w:p w14:paraId="18CACFC0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0" w:name="Xd98da06d7ef101c0e3aaa0f751be3c325c79b85"/>
      <w:bookmarkStart w:id="61" w:name="_Toc241930908"/>
      <w:bookmarkEnd w:id="58"/>
      <w:r>
        <w:rPr>
          <w:rFonts w:ascii="Times New Roman" w:hAnsi="Times New Roman"/>
          <w:sz w:val="28"/>
        </w:rPr>
        <w:lastRenderedPageBreak/>
        <w:t>ПРИЛОЖЕНИЕ В</w:t>
      </w:r>
      <w:bookmarkEnd w:id="61"/>
    </w:p>
    <w:p>
      <w:pPr>
        <w:pStyle w:val="Normal"/>
      </w:pPr>
    </w:p>
    <w:p w14:paraId="3790A542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320AAC5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Журнал ручной фиксации </w:t>
      </w:r>
      <w:r>
        <w:rPr>
          <w:rFonts w:ascii="Times New Roman" w:hAnsi="Times New Roman"/>
          <w:b/>
          <w:i/>
          <w:sz w:val="28"/>
        </w:rPr>
        <w:t>Similarweb</w:t>
      </w:r>
    </w:p>
    <w:p>
      <w:pPr>
        <w:pStyle w:val="Normal"/>
      </w:pPr>
    </w:p>
    <w:p w14:paraId="5744209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6F5B51" w14:paraId="060A2C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6BA2C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336" w:type="dxa"/>
            <w:vAlign w:val="center"/>
          </w:tcPr>
          <w:p w14:paraId="5E8E0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336" w:type="dxa"/>
            <w:vAlign w:val="center"/>
          </w:tcPr>
          <w:p w14:paraId="090BB0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336" w:type="dxa"/>
            <w:vAlign w:val="center"/>
          </w:tcPr>
          <w:p w14:paraId="2080E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Страна / география</w:t>
            </w:r>
          </w:p>
        </w:tc>
        <w:tc>
          <w:tcPr>
            <w:tcW w:w="1336" w:type="dxa"/>
            <w:vAlign w:val="center"/>
          </w:tcPr>
          <w:p w14:paraId="0CCF36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336" w:type="dxa"/>
            <w:vAlign w:val="center"/>
          </w:tcPr>
          <w:p w14:paraId="045B2A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336" w:type="dxa"/>
            <w:vAlign w:val="center"/>
          </w:tcPr>
          <w:p w14:paraId="386B4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5C026195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4F681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67F53D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463C6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171AC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79E600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</w:rPr>
              <w:t>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07BDEF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визитов/мес</w:t>
            </w:r>
          </w:p>
        </w:tc>
        <w:tc>
          <w:tcPr>
            <w:tcW w:w="1336" w:type="dxa"/>
            <w:vAlign w:val="center"/>
          </w:tcPr>
          <w:p w14:paraId="1C96B0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июнь/июль текстом не показаны</w:t>
            </w:r>
          </w:p>
        </w:tc>
      </w:tr>
      <w:tr w:rsidR="006F5B51" w14:paraId="2B67D883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62667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0FD1AA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7981AD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7EDE10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28399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визитов к прошлому месяцу</w:t>
            </w:r>
          </w:p>
        </w:tc>
        <w:tc>
          <w:tcPr>
            <w:tcW w:w="1336" w:type="dxa"/>
            <w:vAlign w:val="center"/>
          </w:tcPr>
          <w:p w14:paraId="453C10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-27.81 %</w:t>
            </w:r>
          </w:p>
        </w:tc>
        <w:tc>
          <w:tcPr>
            <w:tcW w:w="1336" w:type="dxa"/>
            <w:vAlign w:val="center"/>
          </w:tcPr>
          <w:p w14:paraId="2C4D4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:rsidR="006F5B51" w14:paraId="27EF8D2C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49E9EF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2E82FC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72147C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170070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06F3AA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336" w:type="dxa"/>
            <w:vAlign w:val="center"/>
          </w:tcPr>
          <w:p w14:paraId="4CEC8E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93517 место</w:t>
            </w:r>
          </w:p>
        </w:tc>
        <w:tc>
          <w:tcPr>
            <w:tcW w:w="1336" w:type="dxa"/>
            <w:vAlign w:val="center"/>
          </w:tcPr>
          <w:p w14:paraId="2A194E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июне 74,025 (ухудшение)</w:t>
            </w:r>
          </w:p>
        </w:tc>
      </w:tr>
      <w:tr w:rsidR="006F5B51" w14:paraId="5B259165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2C078D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38DBA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5D38C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66A07B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336" w:type="dxa"/>
            <w:vAlign w:val="center"/>
          </w:tcPr>
          <w:p w14:paraId="35ACE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336" w:type="dxa"/>
            <w:vAlign w:val="center"/>
          </w:tcPr>
          <w:p w14:paraId="46212C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24334 место</w:t>
            </w:r>
          </w:p>
        </w:tc>
        <w:tc>
          <w:tcPr>
            <w:tcW w:w="1336" w:type="dxa"/>
            <w:vAlign w:val="center"/>
          </w:tcPr>
          <w:p w14:paraId="01B36B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страна с макс. трафиком</w:t>
            </w:r>
          </w:p>
        </w:tc>
      </w:tr>
      <w:tr w:rsidR="006F5B51" w14:paraId="1C0F76FC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4B47B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1A30C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5D3CE8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04A8DC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336" w:type="dxa"/>
            <w:vAlign w:val="center"/>
          </w:tcPr>
          <w:p w14:paraId="5D2C0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336" w:type="dxa"/>
            <w:vAlign w:val="center"/>
          </w:tcPr>
          <w:p w14:paraId="7D2E87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 место</w:t>
            </w:r>
          </w:p>
        </w:tc>
        <w:tc>
          <w:tcPr>
            <w:tcW w:w="1336" w:type="dxa"/>
            <w:vAlign w:val="center"/>
          </w:tcPr>
          <w:p w14:paraId="7D17FB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Computers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Electronics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Technology</w:t>
            </w:r>
            <w:r>
              <w:rPr>
                <w:rFonts w:ascii="Times New Roman" w:hAnsi="Times New Roman"/>
                <w:sz w:val="24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</w:rPr>
              <w:t>Programming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Developer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Software</w:t>
            </w:r>
          </w:p>
        </w:tc>
      </w:tr>
      <w:tr w:rsidR="006F5B51" w14:paraId="1DBED35B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18547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7A8768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37B643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664761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5B625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336" w:type="dxa"/>
            <w:vAlign w:val="center"/>
          </w:tcPr>
          <w:p w14:paraId="666BC2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45.52 %</w:t>
            </w:r>
          </w:p>
        </w:tc>
        <w:tc>
          <w:tcPr>
            <w:tcW w:w="1336" w:type="dxa"/>
            <w:vAlign w:val="center"/>
          </w:tcPr>
          <w:p w14:paraId="4F08C0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E7FCEA6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3CBF14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09727B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07F943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00A084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2900A4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Pages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</w:p>
        </w:tc>
        <w:tc>
          <w:tcPr>
            <w:tcW w:w="1336" w:type="dxa"/>
            <w:vAlign w:val="center"/>
          </w:tcPr>
          <w:p w14:paraId="18B7F3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3.18 стр.</w:t>
            </w:r>
          </w:p>
        </w:tc>
        <w:tc>
          <w:tcPr>
            <w:tcW w:w="1336" w:type="dxa"/>
            <w:vAlign w:val="center"/>
          </w:tcPr>
          <w:p w14:paraId="640C14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524BC0D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48277E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336" w:type="dxa"/>
            <w:vAlign w:val="center"/>
          </w:tcPr>
          <w:p w14:paraId="2E3F6A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51EE51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3ECB35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14DF3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</w:p>
        </w:tc>
        <w:tc>
          <w:tcPr>
            <w:tcW w:w="1336" w:type="dxa"/>
            <w:vAlign w:val="center"/>
          </w:tcPr>
          <w:p w14:paraId="5283B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00:03:16 чч:мм:сс</w:t>
            </w:r>
          </w:p>
        </w:tc>
        <w:tc>
          <w:tcPr>
            <w:tcW w:w="1336" w:type="dxa"/>
            <w:vAlign w:val="center"/>
          </w:tcPr>
          <w:p w14:paraId="227748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7B16FA2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7D4F13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5DBEC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7AB9EA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496CF9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336" w:type="dxa"/>
            <w:vAlign w:val="center"/>
          </w:tcPr>
          <w:p w14:paraId="74BC64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7A6DD1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9.07 %</w:t>
            </w:r>
          </w:p>
        </w:tc>
        <w:tc>
          <w:tcPr>
            <w:tcW w:w="1336" w:type="dxa"/>
            <w:vAlign w:val="center"/>
          </w:tcPr>
          <w:p w14:paraId="62007C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1-е место</w:t>
            </w:r>
          </w:p>
        </w:tc>
      </w:tr>
      <w:tr w:rsidR="006F5B51" w14:paraId="0E954EAD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7D1469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1311D1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2D93BD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17D379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Germany</w:t>
            </w:r>
          </w:p>
        </w:tc>
        <w:tc>
          <w:tcPr>
            <w:tcW w:w="1336" w:type="dxa"/>
            <w:vAlign w:val="center"/>
          </w:tcPr>
          <w:p w14:paraId="26E2C4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648882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7.21 %</w:t>
            </w:r>
          </w:p>
        </w:tc>
        <w:tc>
          <w:tcPr>
            <w:tcW w:w="1336" w:type="dxa"/>
            <w:vAlign w:val="center"/>
          </w:tcPr>
          <w:p w14:paraId="63FA26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06ACCB47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10F80D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1726F7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4D04A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45AF61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China</w:t>
            </w:r>
          </w:p>
        </w:tc>
        <w:tc>
          <w:tcPr>
            <w:tcW w:w="1336" w:type="dxa"/>
            <w:vAlign w:val="center"/>
          </w:tcPr>
          <w:p w14:paraId="7442EB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464273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6.4 %</w:t>
            </w:r>
          </w:p>
        </w:tc>
        <w:tc>
          <w:tcPr>
            <w:tcW w:w="1336" w:type="dxa"/>
            <w:vAlign w:val="center"/>
          </w:tcPr>
          <w:p w14:paraId="7E43B6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88FEE44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2DFF0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2B544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5B05B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04E262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Japan</w:t>
            </w:r>
          </w:p>
        </w:tc>
        <w:tc>
          <w:tcPr>
            <w:tcW w:w="1336" w:type="dxa"/>
            <w:vAlign w:val="center"/>
          </w:tcPr>
          <w:p w14:paraId="7BE157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0EE58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4.61 %</w:t>
            </w:r>
          </w:p>
        </w:tc>
        <w:tc>
          <w:tcPr>
            <w:tcW w:w="1336" w:type="dxa"/>
            <w:vAlign w:val="center"/>
          </w:tcPr>
          <w:p w14:paraId="16392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E0D5F07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34B46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07251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357D29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1DAA23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United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States</w:t>
            </w:r>
          </w:p>
        </w:tc>
        <w:tc>
          <w:tcPr>
            <w:tcW w:w="1336" w:type="dxa"/>
            <w:vAlign w:val="center"/>
          </w:tcPr>
          <w:p w14:paraId="23339D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0E28ED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4.57 %</w:t>
            </w:r>
          </w:p>
        </w:tc>
        <w:tc>
          <w:tcPr>
            <w:tcW w:w="1336" w:type="dxa"/>
            <w:vAlign w:val="center"/>
          </w:tcPr>
          <w:p w14:paraId="5332C7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1B811AE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420371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193657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54C8CC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365491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  <w:tc>
          <w:tcPr>
            <w:tcW w:w="1336" w:type="dxa"/>
            <w:vAlign w:val="center"/>
          </w:tcPr>
          <w:p w14:paraId="6563A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3C0E48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336" w:type="dxa"/>
            <w:vAlign w:val="center"/>
          </w:tcPr>
          <w:p w14:paraId="0AEF84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</w:rPr>
              <w:t>Others</w:t>
            </w:r>
            <w:r>
              <w:rPr>
                <w:rFonts w:ascii="Times New Roman" w:hAnsi="Times New Roman"/>
                <w:sz w:val="24"/>
              </w:rPr>
              <w:t xml:space="preserve"> 68.15%)</w:t>
            </w:r>
          </w:p>
        </w:tc>
      </w:tr>
      <w:tr w:rsidR="006F5B51" w14:paraId="54AECFC7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2D8B10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4AF207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421F2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4103EA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Kazakhstan</w:t>
            </w:r>
          </w:p>
        </w:tc>
        <w:tc>
          <w:tcPr>
            <w:tcW w:w="1336" w:type="dxa"/>
            <w:vAlign w:val="center"/>
          </w:tcPr>
          <w:p w14:paraId="4E4F12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4A9399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336" w:type="dxa"/>
            <w:vAlign w:val="center"/>
          </w:tcPr>
          <w:p w14:paraId="1B778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</w:t>
            </w:r>
          </w:p>
        </w:tc>
      </w:tr>
      <w:tr w:rsidR="006F5B51" w14:paraId="086FDCE3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5165D5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4AC3BD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5242BA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64F3A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735C26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336" w:type="dxa"/>
            <w:vAlign w:val="center"/>
          </w:tcPr>
          <w:p w14:paraId="314F9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48.47 %</w:t>
            </w:r>
          </w:p>
        </w:tc>
        <w:tc>
          <w:tcPr>
            <w:tcW w:w="1336" w:type="dxa"/>
            <w:vAlign w:val="center"/>
          </w:tcPr>
          <w:p w14:paraId="5484D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</w:p>
        </w:tc>
      </w:tr>
      <w:tr w:rsidR="006F5B51" w14:paraId="285440DD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4679AE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336" w:type="dxa"/>
            <w:vAlign w:val="center"/>
          </w:tcPr>
          <w:p w14:paraId="451FD4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712347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7167F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3BED36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Direct/Referrals</w:t>
            </w:r>
          </w:p>
        </w:tc>
        <w:tc>
          <w:tcPr>
            <w:tcW w:w="1336" w:type="dxa"/>
            <w:vAlign w:val="center"/>
          </w:tcPr>
          <w:p w14:paraId="165188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336" w:type="dxa"/>
            <w:vAlign w:val="center"/>
          </w:tcPr>
          <w:p w14:paraId="50DC23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3-е место без долей</w:t>
            </w:r>
          </w:p>
        </w:tc>
      </w:tr>
      <w:tr w:rsidR="006F5B51" w14:paraId="3E675005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434916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65DF10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397B0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4031C7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50D137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Social/Paid/Mail/Display</w:t>
            </w:r>
          </w:p>
        </w:tc>
        <w:tc>
          <w:tcPr>
            <w:tcW w:w="1336" w:type="dxa"/>
            <w:vAlign w:val="center"/>
          </w:tcPr>
          <w:p w14:paraId="055B80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336" w:type="dxa"/>
            <w:vAlign w:val="center"/>
          </w:tcPr>
          <w:p w14:paraId="2251F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только топ-3 канала</w:t>
            </w:r>
          </w:p>
        </w:tc>
      </w:tr>
      <w:tr w:rsidR="006F5B51" w14:paraId="636D14B1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1C75A2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67E94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7CAE7E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4D2B0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06F67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keywords</w:t>
            </w:r>
          </w:p>
        </w:tc>
        <w:tc>
          <w:tcPr>
            <w:tcW w:w="1336" w:type="dxa"/>
            <w:vAlign w:val="center"/>
          </w:tcPr>
          <w:p w14:paraId="392171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1336" w:type="dxa"/>
            <w:vAlign w:val="center"/>
          </w:tcPr>
          <w:p w14:paraId="530434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100%/paid </w:t>
            </w:r>
            <w:r>
              <w:rPr>
                <w:rFonts w:ascii="Times New Roman" w:hAnsi="Times New Roman"/>
                <w:sz w:val="24"/>
              </w:rPr>
              <w:t xml:space="preserve">0%</w:t>
            </w:r>
          </w:p>
        </w:tc>
      </w:tr>
      <w:tr w:rsidR="006F5B51" w14:paraId="16EE8E51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6ABFC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5A5B4D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7BB711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392010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1E2291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sites</w:t>
            </w:r>
          </w:p>
        </w:tc>
        <w:tc>
          <w:tcPr>
            <w:tcW w:w="1336" w:type="dxa"/>
            <w:vAlign w:val="center"/>
          </w:tcPr>
          <w:p w14:paraId="2F26FB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</w:rPr>
              <w:t>drawio-app.com</w:t>
            </w:r>
            <w:r>
              <w:rPr>
                <w:rFonts w:ascii="Times New Roman" w:hAnsi="Times New Roman"/>
                <w:sz w:val="24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  <w:r>
              <w:rPr>
                <w:rFonts w:ascii="Times New Roman" w:hAnsi="Times New Roman"/>
                <w:sz w:val="24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</w:rPr>
              <w:t>websequencediagrams.com</w:t>
            </w:r>
            <w:r>
              <w:rPr>
                <w:rFonts w:ascii="Times New Roman" w:hAnsi="Times New Roman"/>
                <w:sz w:val="24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 68%</w:t>
            </w:r>
          </w:p>
        </w:tc>
        <w:tc>
          <w:tcPr>
            <w:tcW w:w="1336" w:type="dxa"/>
            <w:vAlign w:val="center"/>
          </w:tcPr>
          <w:p w14:paraId="0593E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affinity</w:t>
            </w:r>
          </w:p>
        </w:tc>
      </w:tr>
      <w:tr w:rsidR="006F5B51" w14:paraId="05647B99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58D689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3977F9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4AA816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2D806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315A93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Demographics</w:t>
            </w:r>
          </w:p>
        </w:tc>
        <w:tc>
          <w:tcPr>
            <w:tcW w:w="1336" w:type="dxa"/>
            <w:vAlign w:val="center"/>
          </w:tcPr>
          <w:p w14:paraId="7AD7D2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</w:rPr>
              <w:t>male</w:t>
            </w:r>
            <w:r>
              <w:rPr>
                <w:rFonts w:ascii="Times New Roman" w:hAnsi="Times New Roman"/>
                <w:sz w:val="24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</w:rPr>
              <w:t>female</w:t>
            </w:r>
            <w:r>
              <w:rPr>
                <w:rFonts w:ascii="Times New Roman" w:hAnsi="Times New Roman"/>
                <w:sz w:val="24"/>
              </w:rPr>
              <w:t>, 25-34 лет 33.63%</w:t>
            </w:r>
          </w:p>
        </w:tc>
        <w:tc>
          <w:tcPr>
            <w:tcW w:w="1336" w:type="dxa"/>
            <w:vAlign w:val="center"/>
          </w:tcPr>
          <w:p w14:paraId="44B59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4932BC2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7AE653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710FFB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36" w:type="dxa"/>
            <w:vAlign w:val="center"/>
          </w:tcPr>
          <w:p w14:paraId="0D3C71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336" w:type="dxa"/>
            <w:vAlign w:val="center"/>
          </w:tcPr>
          <w:p w14:paraId="62D13C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0FFD7B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336" w:type="dxa"/>
            <w:vAlign w:val="center"/>
          </w:tcPr>
          <w:p w14:paraId="0A8488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336" w:type="dxa"/>
            <w:vAlign w:val="center"/>
          </w:tcPr>
          <w:p w14:paraId="1967F7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2BE29971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5D0296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336" w:type="dxa"/>
            <w:vAlign w:val="center"/>
          </w:tcPr>
          <w:p w14:paraId="475980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336" w:type="dxa"/>
            <w:vAlign w:val="center"/>
          </w:tcPr>
          <w:p w14:paraId="4FA631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336" w:type="dxa"/>
            <w:vAlign w:val="center"/>
          </w:tcPr>
          <w:p w14:paraId="35D78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28F4AB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336" w:type="dxa"/>
            <w:vAlign w:val="center"/>
          </w:tcPr>
          <w:p w14:paraId="4D65E1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336" w:type="dxa"/>
            <w:vAlign w:val="center"/>
          </w:tcPr>
          <w:p w14:paraId="5896CA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</w:tbl>
    <w:p>
      <w:pPr>
        <w:pStyle w:val="Normal"/>
      </w:pPr>
    </w:p>
    <w:p w14:paraId="2F2545D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43F50F03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2" w:name="X1ed779fb984f5b983ccb977ff4d9bd5d0e85d18"/>
      <w:bookmarkStart w:id="63" w:name="_Toc241930909"/>
      <w:bookmarkEnd w:id="60"/>
      <w:r>
        <w:rPr>
          <w:rFonts w:ascii="Times New Roman" w:hAnsi="Times New Roman"/>
          <w:sz w:val="28"/>
        </w:rPr>
        <w:lastRenderedPageBreak/>
        <w:t>ПРИЛОЖЕНИЕ Г</w:t>
      </w:r>
      <w:bookmarkEnd w:id="63"/>
    </w:p>
    <w:p>
      <w:pPr>
        <w:pStyle w:val="Normal"/>
      </w:pPr>
    </w:p>
    <w:p w14:paraId="2B4DD1FD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37D9FF7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Исправления и особенности шаблонов</w:t>
      </w:r>
    </w:p>
    <w:p>
      <w:pPr>
        <w:pStyle w:val="Normal"/>
      </w:pPr>
    </w:p>
    <w:p w14:paraId="656EA464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F5B51" w14:paraId="244D28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0A56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338" w:type="dxa"/>
            <w:vAlign w:val="center"/>
          </w:tcPr>
          <w:p w14:paraId="453181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Шаблон, ячейки</w:t>
            </w:r>
          </w:p>
        </w:tc>
        <w:tc>
          <w:tcPr>
            <w:tcW w:w="2338" w:type="dxa"/>
            <w:vAlign w:val="center"/>
          </w:tcPr>
          <w:p w14:paraId="175268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Суть</w:t>
            </w:r>
          </w:p>
        </w:tc>
        <w:tc>
          <w:tcPr>
            <w:tcW w:w="2338" w:type="dxa"/>
            <w:vAlign w:val="center"/>
          </w:tcPr>
          <w:p w14:paraId="4F8B0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Действие</w:t>
            </w:r>
          </w:p>
        </w:tc>
      </w:tr>
      <w:tr w:rsidR="006F5B51" w14:paraId="7D5E37D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F139E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</w:t>
            </w:r>
          </w:p>
        </w:tc>
        <w:tc>
          <w:tcPr>
            <w:tcW w:w="2338" w:type="dxa"/>
            <w:vAlign w:val="center"/>
          </w:tcPr>
          <w:p w14:paraId="6EAFDA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2338" w:type="dxa"/>
            <w:vAlign w:val="center"/>
          </w:tcPr>
          <w:p w14:paraId="6B5CB7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G5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G24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H5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H24</w:t>
            </w:r>
            <w:r>
              <w:rPr>
                <w:rFonts w:ascii="Times New Roman" w:hAnsi="Times New Roman"/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338" w:type="dxa"/>
            <w:vAlign w:val="center"/>
          </w:tcPr>
          <w:p w14:paraId="5F0928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H23</w:t>
            </w:r>
            <w:r>
              <w:rPr>
                <w:rFonts w:ascii="Times New Roman" w:hAnsi="Times New Roman"/>
                <w:sz w:val="24"/>
              </w:rPr>
              <w:t>; значения до и после – таблица 27</w:t>
            </w:r>
          </w:p>
        </w:tc>
      </w:tr>
      <w:tr w:rsidR="006F5B51" w14:paraId="098DBEB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2916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</w:t>
            </w:r>
          </w:p>
        </w:tc>
        <w:tc>
          <w:tcPr>
            <w:tcW w:w="2338" w:type="dxa"/>
            <w:vAlign w:val="center"/>
          </w:tcPr>
          <w:p w14:paraId="3EE779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C14</w:t>
            </w:r>
          </w:p>
        </w:tc>
        <w:tc>
          <w:tcPr>
            <w:tcW w:w="2338" w:type="dxa"/>
            <w:vAlign w:val="center"/>
          </w:tcPr>
          <w:p w14:paraId="5123C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</w:p>
        </w:tc>
        <w:tc>
          <w:tcPr>
            <w:tcW w:w="2338" w:type="dxa"/>
            <w:vAlign w:val="center"/>
          </w:tcPr>
          <w:p w14:paraId="6597B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; оба значения – таблица 52</w:t>
            </w:r>
          </w:p>
        </w:tc>
      </w:tr>
      <w:tr w:rsidR="006F5B51" w14:paraId="2A87D6F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DDA7A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П-3</w:t>
            </w:r>
          </w:p>
        </w:tc>
        <w:tc>
          <w:tcPr>
            <w:tcW w:w="2338" w:type="dxa"/>
            <w:vAlign w:val="center"/>
          </w:tcPr>
          <w:p w14:paraId="619967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</w:p>
        </w:tc>
        <w:tc>
          <w:tcPr>
            <w:tcW w:w="2338" w:type="dxa"/>
            <w:vAlign w:val="center"/>
          </w:tcPr>
          <w:p w14:paraId="552FCF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доступности цены всегда равен 1</w:t>
            </w:r>
          </w:p>
        </w:tc>
        <w:tc>
          <w:tcPr>
            <w:tcW w:w="2338" w:type="dxa"/>
            <w:vAlign w:val="center"/>
          </w:tcPr>
          <w:p w14:paraId="2647C6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Описано; в выводах не используется</w:t>
            </w:r>
          </w:p>
        </w:tc>
      </w:tr>
      <w:tr w:rsidR="006F5B51" w14:paraId="6EF04D9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84DD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П-4</w:t>
            </w:r>
          </w:p>
        </w:tc>
        <w:tc>
          <w:tcPr>
            <w:tcW w:w="2338" w:type="dxa"/>
            <w:vAlign w:val="center"/>
          </w:tcPr>
          <w:p w14:paraId="1CAF7B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 и 05</w:t>
            </w:r>
          </w:p>
        </w:tc>
        <w:tc>
          <w:tcPr>
            <w:tcW w:w="2338" w:type="dxa"/>
            <w:vAlign w:val="center"/>
          </w:tcPr>
          <w:p w14:paraId="131DD6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338" w:type="dxa"/>
            <w:vAlign w:val="center"/>
          </w:tcPr>
          <w:p w14:paraId="7AC4E7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5E30F72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3DC9A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П-5</w:t>
            </w:r>
          </w:p>
        </w:tc>
        <w:tc>
          <w:tcPr>
            <w:tcW w:w="2338" w:type="dxa"/>
            <w:vAlign w:val="center"/>
          </w:tcPr>
          <w:p w14:paraId="111C3C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2338" w:type="dxa"/>
            <w:vAlign w:val="center"/>
          </w:tcPr>
          <w:p w14:paraId="034822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338" w:type="dxa"/>
            <w:vAlign w:val="center"/>
          </w:tcPr>
          <w:p w14:paraId="01636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заполнять лист 02 ниже строки 12</w:t>
            </w:r>
          </w:p>
        </w:tc>
      </w:tr>
      <w:tr w:rsidR="006F5B51" w14:paraId="31CA2776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1785C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П-6</w:t>
            </w:r>
          </w:p>
        </w:tc>
        <w:tc>
          <w:tcPr>
            <w:tcW w:w="2338" w:type="dxa"/>
            <w:vAlign w:val="center"/>
          </w:tcPr>
          <w:p w14:paraId="02B5B6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02!</w:t>
            </w:r>
            <w:r>
              <w:rPr>
                <w:rFonts w:ascii="Times New Roman" w:hAnsi="Times New Roman"/>
                <w:i/>
                <w:sz w:val="24"/>
              </w:rPr>
              <w:t>O12</w:t>
            </w:r>
            <w:r>
              <w:rPr>
                <w:rFonts w:ascii="Times New Roman" w:hAnsi="Times New Roman"/>
                <w:sz w:val="24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</w:rPr>
              <w:t>J5</w:t>
            </w:r>
          </w:p>
        </w:tc>
        <w:tc>
          <w:tcPr>
            <w:tcW w:w="2338" w:type="dxa"/>
            <w:vAlign w:val="center"/>
          </w:tcPr>
          <w:p w14:paraId="1024B3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2338" w:type="dxa"/>
            <w:vAlign w:val="center"/>
          </w:tcPr>
          <w:p w14:paraId="6B122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Названы оба</w:t>
            </w:r>
          </w:p>
        </w:tc>
      </w:tr>
      <w:tr w:rsidR="006F5B51" w14:paraId="6E5B977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358A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П-7</w:t>
            </w:r>
          </w:p>
        </w:tc>
        <w:tc>
          <w:tcPr>
            <w:tcW w:w="2338" w:type="dxa"/>
            <w:vAlign w:val="center"/>
          </w:tcPr>
          <w:p w14:paraId="6BD38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ширина столбцов</w:t>
            </w:r>
          </w:p>
        </w:tc>
        <w:tc>
          <w:tcPr>
            <w:tcW w:w="2338" w:type="dxa"/>
            <w:vAlign w:val="center"/>
          </w:tcPr>
          <w:p w14:paraId="2CAFE9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не помещается («#####»)</w:t>
            </w:r>
          </w:p>
        </w:tc>
        <w:tc>
          <w:tcPr>
            <w:tcW w:w="2338" w:type="dxa"/>
            <w:vAlign w:val="center"/>
          </w:tcPr>
          <w:p w14:paraId="73ADD1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352DBCF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ACD86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П-8</w:t>
            </w:r>
          </w:p>
        </w:tc>
        <w:tc>
          <w:tcPr>
            <w:tcW w:w="2338" w:type="dxa"/>
            <w:vAlign w:val="center"/>
          </w:tcPr>
          <w:p w14:paraId="49B9E5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</w:rPr>
              <w:t>B15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D15</w:t>
            </w:r>
          </w:p>
        </w:tc>
        <w:tc>
          <w:tcPr>
            <w:tcW w:w="2338" w:type="dxa"/>
            <w:vAlign w:val="center"/>
          </w:tcPr>
          <w:p w14:paraId="7BAFF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Конкатенация без форматирования</w:t>
            </w:r>
          </w:p>
        </w:tc>
        <w:tc>
          <w:tcPr>
            <w:tcW w:w="2338" w:type="dxa"/>
            <w:vAlign w:val="center"/>
          </w:tcPr>
          <w:p w14:paraId="27C46A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>()</w:t>
            </w:r>
          </w:p>
        </w:tc>
      </w:tr>
      <w:tr w:rsidR="006F5B51" w14:paraId="0F43FB4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6B66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П-9</w:t>
            </w:r>
          </w:p>
        </w:tc>
        <w:tc>
          <w:tcPr>
            <w:tcW w:w="2338" w:type="dxa"/>
            <w:vAlign w:val="center"/>
          </w:tcPr>
          <w:p w14:paraId="0FBEBA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</w:t>
            </w:r>
          </w:p>
        </w:tc>
        <w:tc>
          <w:tcPr>
            <w:tcW w:w="2338" w:type="dxa"/>
            <w:vAlign w:val="center"/>
          </w:tcPr>
          <w:p w14:paraId="2300F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338" w:type="dxa"/>
            <w:vAlign w:val="center"/>
          </w:tcPr>
          <w:p w14:paraId="76CF71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платформенная строка исключена</w:t>
            </w:r>
          </w:p>
        </w:tc>
      </w:tr>
      <w:tr w:rsidR="006F5B51" w14:paraId="23D47AD1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E0A95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П-10</w:t>
            </w:r>
          </w:p>
        </w:tc>
        <w:tc>
          <w:tcPr>
            <w:tcW w:w="2338" w:type="dxa"/>
            <w:vAlign w:val="center"/>
          </w:tcPr>
          <w:p w14:paraId="3719F6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338" w:type="dxa"/>
            <w:vAlign w:val="center"/>
          </w:tcPr>
          <w:p w14:paraId="7A0451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338" w:type="dxa"/>
            <w:vAlign w:val="center"/>
          </w:tcPr>
          <w:p w14:paraId="12AD77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D65555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297877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П-11</w:t>
            </w:r>
          </w:p>
        </w:tc>
        <w:tc>
          <w:tcPr>
            <w:tcW w:w="2338" w:type="dxa"/>
            <w:vAlign w:val="center"/>
          </w:tcPr>
          <w:p w14:paraId="0D8944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</w:p>
        </w:tc>
        <w:tc>
          <w:tcPr>
            <w:tcW w:w="2338" w:type="dxa"/>
            <w:vAlign w:val="center"/>
          </w:tcPr>
          <w:p w14:paraId="6623D7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запроса умножается на весь трафик рынка</w:t>
            </w:r>
          </w:p>
        </w:tc>
        <w:tc>
          <w:tcPr>
            <w:tcW w:w="2338" w:type="dxa"/>
            <w:vAlign w:val="center"/>
          </w:tcPr>
          <w:p w14:paraId="07FE2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6F1138F7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73881C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П-12</w:t>
            </w:r>
          </w:p>
        </w:tc>
        <w:tc>
          <w:tcPr>
            <w:tcW w:w="2338" w:type="dxa"/>
            <w:vAlign w:val="center"/>
          </w:tcPr>
          <w:p w14:paraId="47B6C3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06!</w:t>
            </w:r>
            <w:r>
              <w:rPr>
                <w:rFonts w:ascii="Times New Roman" w:hAnsi="Times New Roman"/>
                <w:i/>
                <w:sz w:val="24"/>
              </w:rPr>
              <w:t>B22</w:t>
            </w:r>
            <w:r>
              <w:rPr>
                <w:rFonts w:ascii="Times New Roman" w:hAnsi="Times New Roman"/>
                <w:sz w:val="24"/>
              </w:rPr>
              <w:t>, 07!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</w:p>
        </w:tc>
        <w:tc>
          <w:tcPr>
            <w:tcW w:w="2338" w:type="dxa"/>
            <w:vAlign w:val="center"/>
          </w:tcPr>
          <w:p w14:paraId="496D9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Формат «8366 705»</w:t>
            </w:r>
          </w:p>
        </w:tc>
        <w:tc>
          <w:tcPr>
            <w:tcW w:w="2338" w:type="dxa"/>
            <w:vAlign w:val="center"/>
          </w:tcPr>
          <w:p w14:paraId="0B3AEF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Косметика, не исправлялась</w:t>
            </w:r>
          </w:p>
        </w:tc>
      </w:tr>
      <w:tr w:rsidR="006F5B51" w14:paraId="51E11EC5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2C35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П-13</w:t>
            </w:r>
          </w:p>
        </w:tc>
        <w:tc>
          <w:tcPr>
            <w:tcW w:w="2338" w:type="dxa"/>
            <w:vAlign w:val="center"/>
          </w:tcPr>
          <w:p w14:paraId="1C150C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2338" w:type="dxa"/>
            <w:vAlign w:val="center"/>
          </w:tcPr>
          <w:p w14:paraId="6E957C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338" w:type="dxa"/>
            <w:vAlign w:val="center"/>
          </w:tcPr>
          <w:p w14:paraId="77D56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 (особенность шаблона)</w:t>
            </w:r>
          </w:p>
        </w:tc>
      </w:tr>
      <w:tr w:rsidR="006F5B51" w14:paraId="72E4F4C0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4663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П-14</w:t>
            </w:r>
          </w:p>
        </w:tc>
        <w:tc>
          <w:tcPr>
            <w:tcW w:w="2338" w:type="dxa"/>
            <w:vAlign w:val="center"/>
          </w:tcPr>
          <w:p w14:paraId="214B06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02_Семантика, строка исключаемого запроса</w:t>
            </w:r>
          </w:p>
        </w:tc>
        <w:tc>
          <w:tcPr>
            <w:tcW w:w="2338" w:type="dxa"/>
            <w:vAlign w:val="center"/>
          </w:tcPr>
          <w:p w14:paraId="564227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338" w:type="dxa"/>
            <w:vAlign w:val="center"/>
          </w:tcPr>
          <w:p w14:paraId="42EC0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обнулены (ПС табл. 9)</w:t>
            </w:r>
          </w:p>
        </w:tc>
      </w:tr>
      <w:tr w:rsidR="006F5B51" w14:paraId="64A01542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548E5C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П-15, П-16, П-17</w:t>
            </w:r>
          </w:p>
        </w:tc>
        <w:tc>
          <w:tcPr>
            <w:tcW w:w="2338" w:type="dxa"/>
            <w:vAlign w:val="center"/>
          </w:tcPr>
          <w:p w14:paraId="747B3E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2338" w:type="dxa"/>
            <w:vAlign w:val="center"/>
          </w:tcPr>
          <w:p w14:paraId="3727C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</w:t>
            </w:r>
          </w:p>
        </w:tc>
        <w:tc>
          <w:tcPr>
            <w:tcW w:w="2338" w:type="dxa"/>
            <w:vAlign w:val="center"/>
          </w:tcPr>
          <w:p w14:paraId="0B700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менялись</w:t>
            </w:r>
          </w:p>
        </w:tc>
      </w:tr>
      <w:tr w:rsidR="006F5B51" w14:paraId="2B88AAAC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6C5C7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П-18</w:t>
            </w:r>
          </w:p>
        </w:tc>
        <w:tc>
          <w:tcPr>
            <w:tcW w:w="2338" w:type="dxa"/>
            <w:vAlign w:val="center"/>
          </w:tcPr>
          <w:p w14:paraId="314EE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M25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R25</w:t>
            </w:r>
          </w:p>
        </w:tc>
        <w:tc>
          <w:tcPr>
            <w:tcW w:w="2338" w:type="dxa"/>
            <w:vAlign w:val="center"/>
          </w:tcPr>
          <w:p w14:paraId="3BA716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338" w:type="dxa"/>
            <w:vAlign w:val="center"/>
          </w:tcPr>
          <w:p w14:paraId="1412AD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6F289FF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350860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П-20</w:t>
            </w:r>
          </w:p>
        </w:tc>
        <w:tc>
          <w:tcPr>
            <w:tcW w:w="2338" w:type="dxa"/>
            <w:vAlign w:val="center"/>
          </w:tcPr>
          <w:p w14:paraId="1D6EBE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2338" w:type="dxa"/>
            <w:vAlign w:val="center"/>
          </w:tcPr>
          <w:p w14:paraId="3C9A83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338" w:type="dxa"/>
            <w:vAlign w:val="center"/>
          </w:tcPr>
          <w:p w14:paraId="0EB5CA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Условие пустоты исправлено</w:t>
            </w:r>
          </w:p>
        </w:tc>
      </w:tr>
      <w:tr w:rsidR="006F5B51" w14:paraId="4AF59079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048DED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П-21</w:t>
            </w:r>
          </w:p>
        </w:tc>
        <w:tc>
          <w:tcPr>
            <w:tcW w:w="2338" w:type="dxa"/>
            <w:vAlign w:val="center"/>
          </w:tcPr>
          <w:p w14:paraId="53C9CE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E14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F14</w:t>
            </w:r>
          </w:p>
        </w:tc>
        <w:tc>
          <w:tcPr>
            <w:tcW w:w="2338" w:type="dxa"/>
            <w:vAlign w:val="center"/>
          </w:tcPr>
          <w:p w14:paraId="001231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338" w:type="dxa"/>
            <w:vAlign w:val="center"/>
          </w:tcPr>
          <w:p w14:paraId="550F6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IFERROR</w:t>
            </w:r>
            <w:r>
              <w:rPr>
                <w:rFonts w:ascii="Times New Roman" w:hAnsi="Times New Roman"/>
                <w:sz w:val="24"/>
              </w:rPr>
              <w:t xml:space="preserve"> и «нет данных»</w:t>
            </w:r>
          </w:p>
        </w:tc>
      </w:tr>
      <w:tr w:rsidR="006F5B51" w14:paraId="02DB23D8" w14:textId="77777777" w:rsidTr="006F5B51">
        <w:trPr>
          <w:cantSplit/>
          <w:jc w:val="center"/>
        </w:trPr>
        <w:tc>
          <w:tcPr>
            <w:tcW w:w="2338" w:type="dxa"/>
            <w:vAlign w:val="center"/>
          </w:tcPr>
          <w:p w14:paraId="49B44D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Р-42</w:t>
            </w:r>
          </w:p>
        </w:tc>
        <w:tc>
          <w:tcPr>
            <w:tcW w:w="2338" w:type="dxa"/>
            <w:vAlign w:val="center"/>
          </w:tcPr>
          <w:p w14:paraId="25175F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новые листы</w:t>
            </w:r>
          </w:p>
        </w:tc>
        <w:tc>
          <w:tcPr>
            <w:tcW w:w="2338" w:type="dxa"/>
            <w:vAlign w:val="center"/>
          </w:tcPr>
          <w:p w14:paraId="0CB46D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TAM/SAM/SOM, </w:t>
            </w:r>
            <w:r>
              <w:rPr>
                <w:rFonts w:ascii="Times New Roman" w:hAnsi="Times New Roman"/>
                <w:sz w:val="24"/>
              </w:rPr>
              <w:t>варианта М2</w:t>
            </w:r>
          </w:p>
        </w:tc>
        <w:tc>
          <w:tcPr>
            <w:tcW w:w="2338" w:type="dxa"/>
            <w:vAlign w:val="center"/>
          </w:tcPr>
          <w:p w14:paraId="00CE3B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Добавлены листы 09, 10, 11</w:t>
            </w:r>
          </w:p>
        </w:tc>
      </w:tr>
    </w:tbl>
    <w:p>
      <w:pPr>
        <w:pStyle w:val="Normal"/>
      </w:pPr>
    </w:p>
    <w:p w14:paraId="2BFABC6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4D1BBEAF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4" w:name="Xa45b2b51c48f782e29228f6c29b9000edb21a1f"/>
      <w:bookmarkStart w:id="65" w:name="_Toc241930910"/>
      <w:bookmarkEnd w:id="62"/>
      <w:r>
        <w:rPr>
          <w:rFonts w:ascii="Times New Roman" w:hAnsi="Times New Roman"/>
          <w:sz w:val="28"/>
        </w:rPr>
        <w:lastRenderedPageBreak/>
        <w:t>ПРИЛОЖЕНИЕ Д</w:t>
      </w:r>
      <w:bookmarkEnd w:id="65"/>
    </w:p>
    <w:p>
      <w:pPr>
        <w:pStyle w:val="Normal"/>
      </w:pPr>
    </w:p>
    <w:p w14:paraId="3C6F0E49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0B83EC6D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Контрольные перечни методик</w:t>
      </w:r>
    </w:p>
    <w:p>
      <w:pPr>
        <w:pStyle w:val="Normal"/>
      </w:pPr>
    </w:p>
    <w:p w14:paraId="5F11C64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420E4E1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7F039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3118" w:type="dxa"/>
            <w:vAlign w:val="center"/>
          </w:tcPr>
          <w:p w14:paraId="65DAE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118" w:type="dxa"/>
            <w:vAlign w:val="center"/>
          </w:tcPr>
          <w:p w14:paraId="1AEAF0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0CE91A24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9D78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3118" w:type="dxa"/>
            <w:vAlign w:val="center"/>
          </w:tcPr>
          <w:p w14:paraId="1CD9B9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67B10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6F5B51" w14:paraId="6A1C8683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59C9E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3118" w:type="dxa"/>
            <w:vAlign w:val="center"/>
          </w:tcPr>
          <w:p w14:paraId="447BB8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596A9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11</w:t>
            </w:r>
          </w:p>
        </w:tc>
      </w:tr>
      <w:tr w:rsidR="006F5B51" w14:paraId="4CE2B786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3612E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при единых настройках</w:t>
            </w:r>
          </w:p>
        </w:tc>
        <w:tc>
          <w:tcPr>
            <w:tcW w:w="3118" w:type="dxa"/>
            <w:vAlign w:val="center"/>
          </w:tcPr>
          <w:p w14:paraId="22344A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4B1A59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4A8D1396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0A763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3118" w:type="dxa"/>
            <w:vAlign w:val="center"/>
          </w:tcPr>
          <w:p w14:paraId="20AA8E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4A3ABD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папка сырья; журналы</w:t>
            </w:r>
          </w:p>
        </w:tc>
      </w:tr>
      <w:tr w:rsidR="006F5B51" w14:paraId="7D04DD3C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21352F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3118" w:type="dxa"/>
            <w:vAlign w:val="center"/>
          </w:tcPr>
          <w:p w14:paraId="107A31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3AC39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484BC0ED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EA83A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Собран список конкурентов и площадок</w:t>
            </w:r>
          </w:p>
        </w:tc>
        <w:tc>
          <w:tcPr>
            <w:tcW w:w="3118" w:type="dxa"/>
            <w:vAlign w:val="center"/>
          </w:tcPr>
          <w:p w14:paraId="56DE5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2A02CB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17, 57</w:t>
            </w:r>
          </w:p>
        </w:tc>
      </w:tr>
      <w:tr w:rsidR="006F5B51" w14:paraId="00B60C68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1D3516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118" w:type="dxa"/>
            <w:vAlign w:val="center"/>
          </w:tcPr>
          <w:p w14:paraId="18A23F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235EA3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домена; полные данные только по одному</w:t>
            </w:r>
          </w:p>
        </w:tc>
      </w:tr>
      <w:tr w:rsidR="006F5B51" w14:paraId="59F1EB3A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306A8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минимум двумя методами</w:t>
            </w:r>
          </w:p>
        </w:tc>
        <w:tc>
          <w:tcPr>
            <w:tcW w:w="3118" w:type="dxa"/>
            <w:vAlign w:val="center"/>
          </w:tcPr>
          <w:p w14:paraId="118000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76ACB0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36F31C74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0D9EC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основного канала</w:t>
            </w:r>
          </w:p>
        </w:tc>
        <w:tc>
          <w:tcPr>
            <w:tcW w:w="3118" w:type="dxa"/>
            <w:vAlign w:val="center"/>
          </w:tcPr>
          <w:p w14:paraId="3356DC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265C1D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6F5B51" w14:paraId="6EB395D3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27974E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 и оптимистичный сценарии</w:t>
            </w:r>
          </w:p>
        </w:tc>
        <w:tc>
          <w:tcPr>
            <w:tcW w:w="3118" w:type="dxa"/>
            <w:vAlign w:val="center"/>
          </w:tcPr>
          <w:p w14:paraId="72A006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002035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методики</w:t>
            </w:r>
          </w:p>
        </w:tc>
      </w:tr>
      <w:tr w:rsidR="006F5B51" w14:paraId="6154EEB2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A87A8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Проверена платежеспособность</w:t>
            </w:r>
          </w:p>
        </w:tc>
        <w:tc>
          <w:tcPr>
            <w:tcW w:w="3118" w:type="dxa"/>
            <w:vAlign w:val="center"/>
          </w:tcPr>
          <w:p w14:paraId="415A1C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39112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6F5B51" w14:paraId="33B2CCD9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1255FA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 с ограничениями</w:t>
            </w:r>
          </w:p>
        </w:tc>
        <w:tc>
          <w:tcPr>
            <w:tcW w:w="3118" w:type="dxa"/>
            <w:vAlign w:val="center"/>
          </w:tcPr>
          <w:p w14:paraId="0779F5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6CDB4A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2.10.4</w:t>
            </w:r>
          </w:p>
        </w:tc>
      </w:tr>
      <w:tr w:rsidR="006F5B51" w14:paraId="34708323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D697B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3118" w:type="dxa"/>
            <w:vAlign w:val="center"/>
          </w:tcPr>
          <w:p w14:paraId="02B668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2AD7D0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4C7F20A7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B63AC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3118" w:type="dxa"/>
            <w:vAlign w:val="center"/>
          </w:tcPr>
          <w:p w14:paraId="19D71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6AD37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заменитель</w:t>
            </w:r>
          </w:p>
        </w:tc>
      </w:tr>
      <w:tr w:rsidR="006F5B51" w14:paraId="08F4AA91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441496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география не смешана</w:t>
            </w:r>
          </w:p>
        </w:tc>
        <w:tc>
          <w:tcPr>
            <w:tcW w:w="3118" w:type="dxa"/>
            <w:vAlign w:val="center"/>
          </w:tcPr>
          <w:p w14:paraId="64EB66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35C2B0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отдельно (допущение Д-01)</w:t>
            </w:r>
          </w:p>
        </w:tc>
      </w:tr>
      <w:tr w:rsidR="006F5B51" w14:paraId="36862128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2D403A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3118" w:type="dxa"/>
            <w:vAlign w:val="center"/>
          </w:tcPr>
          <w:p w14:paraId="141C47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выполнено</w:t>
            </w:r>
          </w:p>
        </w:tc>
        <w:tc>
          <w:tcPr>
            <w:tcW w:w="3118" w:type="dxa"/>
            <w:vAlign w:val="center"/>
          </w:tcPr>
          <w:p w14:paraId="1BEEE2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(все брендовые)</w:t>
            </w:r>
          </w:p>
        </w:tc>
      </w:tr>
      <w:tr w:rsidR="006F5B51" w14:paraId="544214AF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2B2C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3118" w:type="dxa"/>
            <w:vAlign w:val="center"/>
          </w:tcPr>
          <w:p w14:paraId="2F6049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1BFD01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рекламных кабинетов</w:t>
            </w:r>
          </w:p>
        </w:tc>
      </w:tr>
      <w:tr w:rsidR="006F5B51" w14:paraId="5256D90A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06206C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допущения записаны</w:t>
            </w:r>
          </w:p>
        </w:tc>
        <w:tc>
          <w:tcPr>
            <w:tcW w:w="3118" w:type="dxa"/>
            <w:vAlign w:val="center"/>
          </w:tcPr>
          <w:p w14:paraId="24E56B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104F6E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>
      <w:pPr>
        <w:pStyle w:val="Normal"/>
      </w:pPr>
    </w:p>
    <w:p w14:paraId="68D132D1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95 – Чек-листы ПС раздела 20, ПЛ раздела 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40DEB9E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C9762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3118" w:type="dxa"/>
            <w:vAlign w:val="center"/>
          </w:tcPr>
          <w:p w14:paraId="169C5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118" w:type="dxa"/>
            <w:vAlign w:val="center"/>
          </w:tcPr>
          <w:p w14:paraId="0796D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2CEC26CC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B8DF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ПС: границы; ядро по намерению; коммерческие и региональные запросы выделены</w:t>
            </w:r>
          </w:p>
        </w:tc>
        <w:tc>
          <w:tcPr>
            <w:tcW w:w="3118" w:type="dxa"/>
            <w:vAlign w:val="center"/>
          </w:tcPr>
          <w:p w14:paraId="51936B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1F7D81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1C750DE7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A9931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3118" w:type="dxa"/>
            <w:vAlign w:val="center"/>
          </w:tcPr>
          <w:p w14:paraId="62065F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2996E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263F802A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51A30D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3118" w:type="dxa"/>
            <w:vAlign w:val="center"/>
          </w:tcPr>
          <w:p w14:paraId="774B50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1F6CA6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14</w:t>
            </w:r>
          </w:p>
        </w:tc>
      </w:tr>
      <w:tr w:rsidR="006F5B51" w14:paraId="133B48B4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D24A3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3118" w:type="dxa"/>
            <w:vAlign w:val="center"/>
          </w:tcPr>
          <w:p w14:paraId="31A224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345DF2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</w:t>
            </w:r>
          </w:p>
        </w:tc>
      </w:tr>
      <w:tr w:rsidR="006F5B51" w14:paraId="4A81830D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460E6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3118" w:type="dxa"/>
            <w:vAlign w:val="center"/>
          </w:tcPr>
          <w:p w14:paraId="746DFC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3A758B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специалисты; таблицы 70, 72</w:t>
            </w:r>
          </w:p>
        </w:tc>
      </w:tr>
      <w:tr w:rsidR="006F5B51" w14:paraId="0167B34D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58D77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3118" w:type="dxa"/>
            <w:vAlign w:val="center"/>
          </w:tcPr>
          <w:p w14:paraId="7F2B1A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33ACA5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6F5B51" w14:paraId="6A779CC2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025637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3118" w:type="dxa"/>
            <w:vAlign w:val="center"/>
          </w:tcPr>
          <w:p w14:paraId="40A6F7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606A56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71, 75</w:t>
            </w:r>
          </w:p>
        </w:tc>
      </w:tr>
      <w:tr w:rsidR="006F5B51" w14:paraId="3B096361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09C5BE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3118" w:type="dxa"/>
            <w:vAlign w:val="center"/>
          </w:tcPr>
          <w:p w14:paraId="0219E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377C6A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</w:t>
            </w:r>
          </w:p>
        </w:tc>
      </w:tr>
      <w:tr w:rsidR="006F5B51" w14:paraId="7E0A2A69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723658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3118" w:type="dxa"/>
            <w:vAlign w:val="center"/>
          </w:tcPr>
          <w:p w14:paraId="29F9A5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69410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2.3, 2.10</w:t>
            </w:r>
          </w:p>
        </w:tc>
      </w:tr>
    </w:tbl>
    <w:p>
      <w:pPr>
        <w:pStyle w:val="Normal"/>
      </w:pPr>
    </w:p>
    <w:p w14:paraId="670A01A4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6" w:name="X8fcb727f50399f5eba0fee15df6703e0dddc4d1"/>
      <w:bookmarkStart w:id="67" w:name="_Toc241930911"/>
      <w:bookmarkEnd w:id="64"/>
      <w:r>
        <w:rPr>
          <w:rFonts w:ascii="Times New Roman" w:hAnsi="Times New Roman"/>
          <w:sz w:val="28"/>
        </w:rPr>
        <w:lastRenderedPageBreak/>
        <w:t>ПРИЛОЖЕНИЕ Е</w:t>
      </w:r>
      <w:bookmarkEnd w:id="67"/>
    </w:p>
    <w:p>
      <w:pPr>
        <w:pStyle w:val="Normal"/>
      </w:pPr>
    </w:p>
    <w:p w14:paraId="05EDE864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2F908D1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Ориентиры стоимости клика</w:t>
      </w:r>
    </w:p>
    <w:p w14:paraId="76D3EE26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>
      <w:pPr>
        <w:pStyle w:val="Normal"/>
      </w:pPr>
    </w:p>
    <w:p w14:paraId="3B6418CC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F5B51" w14:paraId="58E6FE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A1820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5AA978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3285FA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6F5B51" w14:paraId="1ED164BA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30BB6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Яндекс Директа, Россия, 2026</w:t>
            </w:r>
          </w:p>
        </w:tc>
        <w:tc>
          <w:tcPr>
            <w:tcW w:w="3118" w:type="dxa"/>
            <w:vAlign w:val="center"/>
          </w:tcPr>
          <w:p w14:paraId="20B231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25–30 руб.; поиск в среднем 30–150 руб.</w:t>
            </w:r>
          </w:p>
        </w:tc>
        <w:tc>
          <w:tcPr>
            <w:tcW w:w="3118" w:type="dxa"/>
            <w:vAlign w:val="center"/>
          </w:tcPr>
          <w:p w14:paraId="6F11F4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[39]</w:t>
            </w:r>
          </w:p>
        </w:tc>
      </w:tr>
      <w:tr w:rsidR="006F5B51" w14:paraId="1844E484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6211E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>, 2026</w:t>
            </w:r>
          </w:p>
        </w:tc>
        <w:tc>
          <w:tcPr>
            <w:tcW w:w="3118" w:type="dxa"/>
            <w:vAlign w:val="center"/>
          </w:tcPr>
          <w:p w14:paraId="642A05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3B1E66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[40]</w:t>
            </w:r>
          </w:p>
        </w:tc>
      </w:tr>
      <w:tr w:rsidR="006F5B51" w14:paraId="136BBF3D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25FF5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118" w:type="dxa"/>
            <w:vAlign w:val="center"/>
          </w:tcPr>
          <w:p w14:paraId="4EF2FC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30–160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118" w:type="dxa"/>
            <w:vAlign w:val="center"/>
          </w:tcPr>
          <w:p w14:paraId="5ACD5C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[40]</w:t>
            </w:r>
          </w:p>
        </w:tc>
      </w:tr>
      <w:tr w:rsidR="006F5B51" w14:paraId="785A40F7" w14:textId="77777777" w:rsidTr="006F5B51">
        <w:trPr>
          <w:cantSplit/>
          <w:jc w:val="center"/>
        </w:trPr>
        <w:tc>
          <w:tcPr>
            <w:tcW w:w="3118" w:type="dxa"/>
            <w:vAlign w:val="center"/>
          </w:tcPr>
          <w:p w14:paraId="279455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118" w:type="dxa"/>
            <w:vAlign w:val="center"/>
          </w:tcPr>
          <w:p w14:paraId="0099A2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118" w:type="dxa"/>
            <w:vAlign w:val="center"/>
          </w:tcPr>
          <w:p w14:paraId="21092E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проекта</w:t>
            </w:r>
          </w:p>
        </w:tc>
      </w:tr>
    </w:tbl>
    <w:p>
      <w:pPr>
        <w:pStyle w:val="Normal"/>
      </w:pPr>
    </w:p>
    <w:p w14:paraId="397B4DA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4A5E38D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>
      <w:pPr>
        <w:pStyle w:val="Normal"/>
      </w:pPr>
    </w:p>
    <w:p w14:paraId="1BB8372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6F5B51" w14:paraId="6AD93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05297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336" w:type="dxa"/>
            <w:vAlign w:val="center"/>
          </w:tcPr>
          <w:p w14:paraId="22FB58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в месяц (Вордстат, сентябрь 2026)</w:t>
            </w:r>
          </w:p>
        </w:tc>
        <w:tc>
          <w:tcPr>
            <w:tcW w:w="1336" w:type="dxa"/>
            <w:vAlign w:val="center"/>
          </w:tcPr>
          <w:p w14:paraId="1F7B78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клик</w:t>
            </w:r>
          </w:p>
        </w:tc>
        <w:tc>
          <w:tcPr>
            <w:tcW w:w="1336" w:type="dxa"/>
            <w:vAlign w:val="center"/>
          </w:tcPr>
          <w:p w14:paraId="5ED272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клик</w:t>
            </w:r>
          </w:p>
        </w:tc>
        <w:tc>
          <w:tcPr>
            <w:tcW w:w="1336" w:type="dxa"/>
            <w:vAlign w:val="center"/>
          </w:tcPr>
          <w:p w14:paraId="4A909A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Кликов в месяц при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CTR</w:t>
            </w:r>
            <w:r>
              <w:rPr>
                <w:rFonts w:ascii="Times New Roman" w:hAnsi="Times New Roman"/>
                <w:b w:val="0"/>
                <w:sz w:val="24"/>
              </w:rPr>
              <w:t xml:space="preserve"> 4 %</w:t>
            </w:r>
          </w:p>
        </w:tc>
        <w:tc>
          <w:tcPr>
            <w:tcW w:w="1336" w:type="dxa"/>
            <w:vAlign w:val="center"/>
          </w:tcPr>
          <w:p w14:paraId="288EE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Бюджет на все клики,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месяц</w:t>
            </w:r>
          </w:p>
        </w:tc>
        <w:tc>
          <w:tcPr>
            <w:tcW w:w="1336" w:type="dxa"/>
            <w:vAlign w:val="center"/>
          </w:tcPr>
          <w:p w14:paraId="0D64B0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 платящего клиента,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6112A3FC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2B2779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6" w:type="dxa"/>
            <w:vAlign w:val="center"/>
          </w:tcPr>
          <w:p w14:paraId="247FC0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1336" w:type="dxa"/>
            <w:vAlign w:val="center"/>
          </w:tcPr>
          <w:p w14:paraId="541BA1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336" w:type="dxa"/>
            <w:vAlign w:val="center"/>
          </w:tcPr>
          <w:p w14:paraId="4303DB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3,03</w:t>
            </w:r>
          </w:p>
        </w:tc>
        <w:tc>
          <w:tcPr>
            <w:tcW w:w="1336" w:type="dxa"/>
            <w:vAlign w:val="center"/>
          </w:tcPr>
          <w:p w14:paraId="060C4D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336" w:type="dxa"/>
            <w:vAlign w:val="center"/>
          </w:tcPr>
          <w:p w14:paraId="210BE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</w:t>
            </w:r>
          </w:p>
        </w:tc>
        <w:tc>
          <w:tcPr>
            <w:tcW w:w="1336" w:type="dxa"/>
            <w:vAlign w:val="center"/>
          </w:tcPr>
          <w:p w14:paraId="61B7BE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</w:tr>
      <w:tr w:rsidR="006F5B51" w14:paraId="35677B0B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2329E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18EAB2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1336" w:type="dxa"/>
            <w:vAlign w:val="center"/>
          </w:tcPr>
          <w:p w14:paraId="7EDF6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</w:t>
            </w:r>
          </w:p>
        </w:tc>
        <w:tc>
          <w:tcPr>
            <w:tcW w:w="1336" w:type="dxa"/>
            <w:vAlign w:val="center"/>
          </w:tcPr>
          <w:p w14:paraId="5B7490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5,45</w:t>
            </w:r>
          </w:p>
        </w:tc>
        <w:tc>
          <w:tcPr>
            <w:tcW w:w="1336" w:type="dxa"/>
            <w:vAlign w:val="center"/>
          </w:tcPr>
          <w:p w14:paraId="21CF38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36" w:type="dxa"/>
            <w:vAlign w:val="center"/>
          </w:tcPr>
          <w:p w14:paraId="25A713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36" w:type="dxa"/>
            <w:vAlign w:val="center"/>
          </w:tcPr>
          <w:p w14:paraId="15A9FD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</w:t>
            </w:r>
          </w:p>
        </w:tc>
      </w:tr>
      <w:tr w:rsidR="006F5B51" w14:paraId="49076C7F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5DE829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6" w:type="dxa"/>
            <w:vAlign w:val="center"/>
          </w:tcPr>
          <w:p w14:paraId="2E8AA2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336" w:type="dxa"/>
            <w:vAlign w:val="center"/>
          </w:tcPr>
          <w:p w14:paraId="17918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36" w:type="dxa"/>
            <w:vAlign w:val="center"/>
          </w:tcPr>
          <w:p w14:paraId="4538C7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2,73</w:t>
            </w:r>
          </w:p>
        </w:tc>
        <w:tc>
          <w:tcPr>
            <w:tcW w:w="1336" w:type="dxa"/>
            <w:vAlign w:val="center"/>
          </w:tcPr>
          <w:p w14:paraId="2E3E12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1E65A7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36" w:type="dxa"/>
            <w:vAlign w:val="center"/>
          </w:tcPr>
          <w:p w14:paraId="3CE57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</w:tr>
      <w:tr w:rsidR="006F5B51" w14:paraId="37A47B55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3CDA27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6" w:type="dxa"/>
            <w:vAlign w:val="center"/>
          </w:tcPr>
          <w:p w14:paraId="182CC0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1336" w:type="dxa"/>
            <w:vAlign w:val="center"/>
          </w:tcPr>
          <w:p w14:paraId="07F29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</w:t>
            </w:r>
          </w:p>
        </w:tc>
        <w:tc>
          <w:tcPr>
            <w:tcW w:w="1336" w:type="dxa"/>
            <w:vAlign w:val="center"/>
          </w:tcPr>
          <w:p w14:paraId="01113B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3,33</w:t>
            </w:r>
          </w:p>
        </w:tc>
        <w:tc>
          <w:tcPr>
            <w:tcW w:w="1336" w:type="dxa"/>
            <w:vAlign w:val="center"/>
          </w:tcPr>
          <w:p w14:paraId="0D220D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36" w:type="dxa"/>
            <w:vAlign w:val="center"/>
          </w:tcPr>
          <w:p w14:paraId="6E5AC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336" w:type="dxa"/>
            <w:vAlign w:val="center"/>
          </w:tcPr>
          <w:p w14:paraId="2ABD34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</w:t>
            </w:r>
          </w:p>
        </w:tc>
      </w:tr>
      <w:tr w:rsidR="006F5B51" w14:paraId="6662557F" w14:textId="77777777" w:rsidTr="006F5B51">
        <w:trPr>
          <w:cantSplit/>
          <w:jc w:val="center"/>
        </w:trPr>
        <w:tc>
          <w:tcPr>
            <w:tcW w:w="1336" w:type="dxa"/>
            <w:vAlign w:val="center"/>
          </w:tcPr>
          <w:p w14:paraId="3C1C42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1336" w:type="dxa"/>
            <w:vAlign w:val="center"/>
          </w:tcPr>
          <w:p w14:paraId="233B5A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1336" w:type="dxa"/>
            <w:vAlign w:val="center"/>
          </w:tcPr>
          <w:p w14:paraId="370E00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</w:t>
            </w:r>
          </w:p>
        </w:tc>
        <w:tc>
          <w:tcPr>
            <w:tcW w:w="1336" w:type="dxa"/>
            <w:vAlign w:val="center"/>
          </w:tcPr>
          <w:p w14:paraId="2F3A20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</w:t>
            </w:r>
          </w:p>
        </w:tc>
        <w:tc>
          <w:tcPr>
            <w:tcW w:w="1336" w:type="dxa"/>
            <w:vAlign w:val="center"/>
          </w:tcPr>
          <w:p w14:paraId="63F57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36" w:type="dxa"/>
            <w:vAlign w:val="center"/>
          </w:tcPr>
          <w:p w14:paraId="5A376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36" w:type="dxa"/>
            <w:vAlign w:val="center"/>
          </w:tcPr>
          <w:p w14:paraId="1BAA11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</w:t>
            </w:r>
          </w:p>
        </w:tc>
      </w:tr>
    </w:tbl>
    <w:p>
      <w:pPr>
        <w:pStyle w:val="Normal"/>
      </w:pPr>
    </w:p>
    <w:p w14:paraId="6576DB0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6"/>
    </w:p>
    <w:sectPr w:rsidR="006F5B51">
      <w:headerReference w:type="default" r:id="rId20"/>
      <w:footerReference w:type="default" r:id="rId2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6F305" w14:textId="77777777" w:rsidR="00C962AA" w:rsidRDefault="00C962AA">
      <w:pPr>
        <w:spacing w:after="0"/>
      </w:pPr>
      <w:r>
        <w:separator/>
      </w:r>
    </w:p>
  </w:endnote>
  <w:endnote w:type="continuationSeparator" w:id="0">
    <w:p w14:paraId="2C991D4C" w14:textId="77777777" w:rsidR="00C962AA" w:rsidRDefault="00C962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83CE9" w14:textId="77777777" w:rsidR="006F5B51" w:rsidRDefault="00C962AA">
    <w:pPr>
      <w:jc w:val="right"/>
    </w:pPr>
    <w:r>
      <w:fldChar w:fldCharType="begin"/>
    </w:r>
    <w:r>
      <w:instrText>PAGE</w:instrText>
    </w:r>
    <w:r>
      <w:fldChar w:fldCharType="separate"/>
    </w:r>
    <w:r w:rsidR="00E27E5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D741F" w14:textId="77777777" w:rsidR="00C962AA" w:rsidRDefault="00C962AA">
      <w:r>
        <w:separator/>
      </w:r>
    </w:p>
  </w:footnote>
  <w:footnote w:type="continuationSeparator" w:id="0">
    <w:p w14:paraId="36CA0913" w14:textId="77777777" w:rsidR="00C962AA" w:rsidRDefault="00C962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60674" w14:textId="77777777" w:rsidR="006F5B51" w:rsidRDefault="006F5B5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5583C6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A8E86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89502487">
    <w:abstractNumId w:val="1"/>
  </w:num>
  <w:num w:numId="2" w16cid:durableId="10259867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674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6F5B51"/>
    <w:rsid w:val="00784D58"/>
    <w:rsid w:val="008D6863"/>
    <w:rsid w:val="00A719F1"/>
    <w:rsid w:val="00B86B75"/>
    <w:rsid w:val="00BC48D5"/>
    <w:rsid w:val="00C36279"/>
    <w:rsid w:val="00C962AA"/>
    <w:rsid w:val="00E27E5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25076"/>
  <w15:docId w15:val="{B659570A-5747-4014-BF81-2D841632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E27E5A"/>
    <w:pPr>
      <w:spacing w:after="100"/>
    </w:pPr>
  </w:style>
  <w:style w:type="paragraph" w:styleId="20">
    <w:name w:val="toc 2"/>
    <w:basedOn w:val="a"/>
    <w:next w:val="a"/>
    <w:autoRedefine/>
    <w:uiPriority w:val="39"/>
    <w:rsid w:val="00E27E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91</Pages>
  <Words>20959</Words>
  <Characters>119470</Characters>
  <Application>Microsoft Office Word</Application>
  <DocSecurity>0</DocSecurity>
  <Lines>995</Lines>
  <Paragraphs>280</Paragraphs>
  <ScaleCrop>false</ScaleCrop>
  <Company/>
  <LinksUpToDate>false</LinksUpToDate>
  <CharactersWithSpaces>140149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2026-10-03T12:41:00Z</dcterms:modified>
</cp:coreProperties>
</file>