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94731" w14:textId="77777777" w:rsidR="00765B23" w:rsidRDefault="003F7D73">
      <w:pPr>
        <w:spacing w:after="0" w:line="360" w:lineRule="exact" w:before="0"/>
        <w:ind w:firstLine="709"/>
        <w:jc w:val="both"/>
      </w:pPr>
      <w:bookmarkStart w:id="0" w:name="X35ea7da2bb0dd7c7947693dc9e4ba57d01b6189"/>
      <w:r>
        <w:rPr>
          <w:rFonts w:ascii="Times New Roman" w:hAnsi="Times New Roman"/>
          <w:sz w:val="28"/>
        </w:rPr>
        <w:t>Министерство образования Республики Беларусь</w:t>
      </w:r>
    </w:p>
    <w:p w14:paraId="6A2CCF62" w14:textId="77777777" w:rsidR="00765B23" w:rsidRDefault="003F7D73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Учреждение образования</w:t>
      </w:r>
    </w:p>
    <w:p w14:paraId="541CBF5D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БЕЛОРУССКИЙ ГОСУДАРСТВЕННЫЙ УНИВЕРСИТЕТ</w:t>
      </w:r>
    </w:p>
    <w:p w14:paraId="6DE627AD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ИНФОРМАТИКИ И РАДИОЭЛЕКТРОНИКИ</w:t>
      </w:r>
    </w:p>
    <w:p w14:paraId="318D1055" w14:textId="77777777" w:rsidR="00765B23" w:rsidRDefault="003F7D73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Факультет повышения квалификации и переподготовки</w:t>
      </w:r>
    </w:p>
    <w:p w14:paraId="0BB869B8" w14:textId="77777777" w:rsidR="00765B23" w:rsidRDefault="003F7D73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Кафедра микропроцессорных систем и сетей</w:t>
      </w:r>
    </w:p>
    <w:p w14:paraId="3CBC6D58" w14:textId="77777777" w:rsidR="00765B23" w:rsidRDefault="003F7D73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b/>
          <w:sz w:val="28"/>
        </w:rPr>
        <w:t>ОТЧЕТ</w:t>
      </w:r>
    </w:p>
    <w:p w14:paraId="23BB96F9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лабораторным работам №1–7</w:t>
      </w:r>
    </w:p>
    <w:p w14:paraId="6E9B854D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по дисциплине</w:t>
      </w:r>
    </w:p>
    <w:p w14:paraId="5F55D9AD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«Электронный бизнес»</w:t>
      </w:r>
    </w:p>
    <w:p w14:paraId="7B8CA1AD" w14:textId="77777777" w:rsidR="00765B23" w:rsidRDefault="003F7D73">
      <w:pPr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 xml:space="preserve">на тему «Бизнес-анализ цифрового продукта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»</w:t>
      </w:r>
    </w:p>
    <w:p w14:paraId="5D237643" w14:textId="77777777" w:rsidR="00765B23" w:rsidRDefault="003F7D73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Выполнила:</w:t>
      </w:r>
      <w:r>
        <w:rPr>
          <w:rFonts w:ascii="Times New Roman" w:hAnsi="Times New Roman"/>
          <w:sz w:val="28"/>
        </w:rPr>
        <w:tab/>
        <w:t>ст. гр. 60131</w:t>
      </w:r>
    </w:p>
    <w:p w14:paraId="347CD177" w14:textId="77777777" w:rsidR="00765B23" w:rsidRDefault="003F7D73">
      <w:pPr>
        <w:tabs>
          <w:tab w:val="left" w:pos="6520"/>
        </w:tabs>
        <w:spacing w:after="0" w:line="360" w:lineRule="exact" w:before="0"/>
        <w:ind w:firstLine="709"/>
        <w:jc w:val="both"/>
      </w:pPr>
      <w:r>
        <w:rPr>
          <w:rFonts w:ascii="Times New Roman" w:hAnsi="Times New Roman"/>
          <w:sz w:val="28"/>
        </w:rPr>
        <w:t>К. А. Хаджинова</w:t>
      </w:r>
    </w:p>
    <w:p w14:paraId="337C9600" w14:textId="77777777" w:rsidR="00765B23" w:rsidRDefault="003F7D73">
      <w:pPr>
        <w:tabs>
          <w:tab w:val="left" w:pos="6520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Проверила:</w:t>
      </w:r>
      <w:r>
        <w:rPr>
          <w:rFonts w:ascii="Times New Roman" w:hAnsi="Times New Roman"/>
          <w:sz w:val="28"/>
        </w:rPr>
        <w:tab/>
        <w:t>Т. Н. Беляцкая</w:t>
      </w:r>
    </w:p>
    <w:p w14:paraId="4D935AB0" w14:textId="77777777" w:rsidR="00765B23" w:rsidRDefault="003F7D73">
      <w:pPr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Минск 2026</w:t>
      </w:r>
    </w:p>
    <w:p w14:paraId="290ADFDD" w14:textId="77777777" w:rsidR="00765B23" w:rsidRDefault="003F7D73">
      <w:pPr>
        <w:pageBreakBefore/>
        <w:spacing w:after="0" w:line="360" w:lineRule="exact" w:before="0"/>
        <w:ind w:firstLine="0"/>
        <w:jc w:val="center"/>
      </w:pPr>
      <w:r>
        <w:rPr>
          <w:rFonts w:ascii="Times New Roman" w:hAnsi="Times New Roman"/>
          <w:b/>
          <w:sz w:val="28"/>
        </w:rPr>
        <w:lastRenderedPageBreak/>
        <w:t>СОДЕРЖАНИЕ</w:t>
      </w:r>
    </w:p>
    <w:p w14:paraId="47554CFF" w14:textId="42ED2076" w:rsidR="00BD45AB" w:rsidRDefault="003F7D73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r>
        <w:rPr>
          <w:rFonts w:ascii="Times New Roman" w:hAnsi="Times New Roman"/>
          <w:sz w:val="28"/>
        </w:rPr>
        <w:fldChar w:fldCharType="begin"/>
      </w:r>
      <w:r>
        <w:rPr>
          <w:rFonts w:ascii="Times New Roman" w:hAnsi="Times New Roman"/>
          <w:sz w:val="28"/>
        </w:rPr>
        <w:instrText>TOC \o "1-2" \h \z \u</w:instrText>
      </w:r>
      <w:r>
        <w:rPr>
          <w:rFonts w:ascii="Times New Roman" w:hAnsi="Times New Roman"/>
          <w:sz w:val="28"/>
        </w:rPr>
        <w:fldChar w:fldCharType="separate"/>
      </w:r>
      <w:hyperlink w:anchor="_Toc241931071" w:history="1">
        <w:r w:rsidR="00BD45AB" w:rsidRPr="00A65D05">
          <w:rPr>
            <w:rStyle w:val="ad"/>
            <w:noProof/>
          </w:rPr>
          <w:t>1 ЛАБОРАТОРНАЯ РАБОТА №1. АНАЛИЗ ПОИСКОВОГО СПРОСА И ФИКСАЦИЯ ГРАНИЦ РЫНКА</w:t>
        </w:r>
        <w:r w:rsidR="00BD45AB">
          <w:rPr>
            <w:noProof/>
            <w:webHidden/>
          </w:rPr>
          <w:tab/>
        </w:r>
        <w:r w:rsidR="00BD45AB">
          <w:rPr>
            <w:noProof/>
            <w:webHidden/>
          </w:rPr>
          <w:fldChar w:fldCharType="begin"/>
        </w:r>
        <w:r w:rsidR="00BD45AB">
          <w:rPr>
            <w:noProof/>
            <w:webHidden/>
          </w:rPr>
          <w:instrText xml:space="preserve"> PAGEREF _Toc241931071 \h </w:instrText>
        </w:r>
        <w:r w:rsidR="00BD45AB">
          <w:rPr>
            <w:noProof/>
            <w:webHidden/>
          </w:rPr>
        </w:r>
        <w:r w:rsidR="00BD45AB">
          <w:rPr>
            <w:noProof/>
            <w:webHidden/>
          </w:rPr>
          <w:fldChar w:fldCharType="separate"/>
        </w:r>
        <w:r w:rsidR="00BD45AB">
          <w:rPr>
            <w:noProof/>
            <w:webHidden/>
          </w:rPr>
          <w:t>4</w:t>
        </w:r>
        <w:r w:rsidR="00BD45AB">
          <w:rPr>
            <w:noProof/>
            <w:webHidden/>
          </w:rPr>
          <w:fldChar w:fldCharType="end"/>
        </w:r>
      </w:hyperlink>
    </w:p>
    <w:p w14:paraId="2E77A7D5" w14:textId="7785D8B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72" w:history="1">
        <w:r w:rsidRPr="00A65D05">
          <w:rPr>
            <w:rStyle w:val="ad"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6E5E03" w14:textId="4F159E2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73" w:history="1">
        <w:r w:rsidRPr="00A65D05">
          <w:rPr>
            <w:rStyle w:val="ad"/>
            <w:noProof/>
          </w:rPr>
          <w:t>1.3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8196572" w14:textId="15CEBB1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74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1557D69" w14:textId="3311BF3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75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7B90B6C" w14:textId="5FA92229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76" w:history="1">
        <w:r w:rsidRPr="00A65D05">
          <w:rPr>
            <w:rStyle w:val="ad"/>
            <w:noProof/>
          </w:rPr>
          <w:t>Приложение А (обязательное) Реестр выгрузок и рабочие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0F805BF" w14:textId="1A2D5B8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77" w:history="1">
        <w:r w:rsidRPr="00A65D05">
          <w:rPr>
            <w:rStyle w:val="ad"/>
            <w:noProof/>
          </w:rPr>
          <w:t>Приложение Б (обязательное) Контрольная выгрузка Вордстата от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6017695" w14:textId="51773E6C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78" w:history="1">
        <w:r w:rsidRPr="00A65D05">
          <w:rPr>
            <w:rStyle w:val="ad"/>
            <w:noProof/>
          </w:rPr>
          <w:t>2 ЛАБОРАТОРНАЯ РАБОТА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12F1842" w14:textId="080F3E4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79" w:history="1">
        <w:r w:rsidRPr="00A65D05">
          <w:rPr>
            <w:rStyle w:val="ad"/>
            <w:noProof/>
          </w:rPr>
          <w:t>2.2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6C265A1" w14:textId="45EDB00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80" w:history="1">
        <w:r w:rsidRPr="00A65D05">
          <w:rPr>
            <w:rStyle w:val="ad"/>
            <w:noProof/>
          </w:rPr>
          <w:t>2.3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AC1C089" w14:textId="45819CF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81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160402BE" w14:textId="78BE3E5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2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2E9E4A1" w14:textId="6549C41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3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51F4B167" w14:textId="019682C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4" w:history="1">
        <w:r w:rsidRPr="00A65D05">
          <w:rPr>
            <w:rStyle w:val="ad"/>
            <w:noProof/>
          </w:rPr>
          <w:t>Приложение Б (обязательное) Журналы допущений и источников, перечень недостающих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3346B01C" w14:textId="1A1DD1D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5" w:history="1">
        <w:r w:rsidRPr="00A65D05">
          <w:rPr>
            <w:rStyle w:val="ad"/>
            <w:noProof/>
          </w:rPr>
          <w:t>Приложение В (обязательное) Журнал ручной фиксации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39DEE708" w14:textId="450C250D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6" w:history="1">
        <w:r w:rsidRPr="00A65D05">
          <w:rPr>
            <w:rStyle w:val="ad"/>
            <w:noProof/>
          </w:rPr>
          <w:t>Приложение Г (обязательное) Исправления и особенности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3751F4F9" w14:textId="69A122A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7" w:history="1">
        <w:r w:rsidRPr="00A65D05">
          <w:rPr>
            <w:rStyle w:val="ad"/>
            <w:noProof/>
          </w:rPr>
          <w:t>Приложение Д (обязательное) Контрольные перечни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5E2FD0D8" w14:textId="7BB2237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88" w:history="1">
        <w:r w:rsidRPr="00A65D05">
          <w:rPr>
            <w:rStyle w:val="ad"/>
            <w:noProof/>
          </w:rPr>
          <w:t>Приложение Е (обязательное) Ориентиры стоимости клика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6B6BC6E2" w14:textId="36502322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89" w:history="1">
        <w:r w:rsidRPr="00A65D05">
          <w:rPr>
            <w:rStyle w:val="ad"/>
            <w:noProof/>
          </w:rPr>
          <w:t>3 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20B9B2D5" w14:textId="0350B09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90" w:history="1">
        <w:r w:rsidRPr="00A65D05">
          <w:rPr>
            <w:rStyle w:val="ad"/>
            <w:noProof/>
          </w:rPr>
          <w:t>3.2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179</w:t>
        </w:r>
        <w:r>
          <w:rPr>
            <w:noProof/>
            <w:webHidden/>
          </w:rPr>
          <w:fldChar w:fldCharType="end"/>
        </w:r>
      </w:hyperlink>
    </w:p>
    <w:p w14:paraId="0F0E4A0F" w14:textId="5BEF1C0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91" w:history="1">
        <w:r w:rsidRPr="00A65D05">
          <w:rPr>
            <w:rStyle w:val="ad"/>
            <w:noProof/>
          </w:rPr>
          <w:t>3.3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323BC92A" w14:textId="1C640C5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92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3AA10E13" w14:textId="0AF0E7D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93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221</w:t>
        </w:r>
        <w:r>
          <w:rPr>
            <w:noProof/>
            <w:webHidden/>
          </w:rPr>
          <w:fldChar w:fldCharType="end"/>
        </w:r>
      </w:hyperlink>
    </w:p>
    <w:p w14:paraId="4FA5C31F" w14:textId="7EE4B89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94" w:history="1">
        <w:r w:rsidRPr="00A65D05">
          <w:rPr>
            <w:rStyle w:val="ad"/>
            <w:noProof/>
          </w:rPr>
          <w:t>Приложение А (обязательное) Журналы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253B5C66" w14:textId="6835A10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95" w:history="1">
        <w:r w:rsidRPr="00A65D05">
          <w:rPr>
            <w:rStyle w:val="ad"/>
            <w:noProof/>
          </w:rPr>
          <w:t>Приложение Б (обязательное) Журнал допущений и реестр ожидаемых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71546A40" w14:textId="26987AF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96" w:history="1">
        <w:r w:rsidRPr="00A65D05">
          <w:rPr>
            <w:rStyle w:val="ad"/>
            <w:noProof/>
          </w:rPr>
          <w:t>Приложение В (обязательное) Карточки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232</w:t>
        </w:r>
        <w:r>
          <w:rPr>
            <w:noProof/>
            <w:webHidden/>
          </w:rPr>
          <w:fldChar w:fldCharType="end"/>
        </w:r>
      </w:hyperlink>
    </w:p>
    <w:p w14:paraId="4E7D181A" w14:textId="47F1D00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097" w:history="1">
        <w:r w:rsidRPr="00A65D05">
          <w:rPr>
            <w:rStyle w:val="ad"/>
            <w:noProof/>
          </w:rPr>
          <w:t>Приложение Г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30128B37" w14:textId="5E4F293B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98" w:history="1">
        <w:r w:rsidRPr="00A65D05">
          <w:rPr>
            <w:rStyle w:val="ad"/>
            <w:noProof/>
          </w:rPr>
          <w:t>4 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52739ACA" w14:textId="3E884EA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099" w:history="1">
        <w:r w:rsidRPr="00A65D05">
          <w:rPr>
            <w:rStyle w:val="ad"/>
            <w:noProof/>
          </w:rPr>
          <w:t>4.1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3806211C" w14:textId="0556188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0" w:history="1">
        <w:r w:rsidRPr="00A65D05">
          <w:rPr>
            <w:rStyle w:val="ad"/>
            <w:noProof/>
          </w:rPr>
          <w:t>4.2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5E30EDF6" w14:textId="117458E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1" w:history="1">
        <w:r w:rsidRPr="00A65D05">
          <w:rPr>
            <w:rStyle w:val="ad"/>
            <w:noProof/>
          </w:rPr>
          <w:t>4.3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1625D874" w14:textId="74110011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2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254</w:t>
        </w:r>
        <w:r>
          <w:rPr>
            <w:noProof/>
            <w:webHidden/>
          </w:rPr>
          <w:fldChar w:fldCharType="end"/>
        </w:r>
      </w:hyperlink>
    </w:p>
    <w:p w14:paraId="44ED84B3" w14:textId="6D8EAF39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03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255</w:t>
        </w:r>
        <w:r>
          <w:rPr>
            <w:noProof/>
            <w:webHidden/>
          </w:rPr>
          <w:fldChar w:fldCharType="end"/>
        </w:r>
      </w:hyperlink>
    </w:p>
    <w:p w14:paraId="6708A775" w14:textId="1023F7B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04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256</w:t>
        </w:r>
        <w:r>
          <w:rPr>
            <w:noProof/>
            <w:webHidden/>
          </w:rPr>
          <w:fldChar w:fldCharType="end"/>
        </w:r>
      </w:hyperlink>
    </w:p>
    <w:p w14:paraId="520D2AF0" w14:textId="6194805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05" w:history="1">
        <w:r w:rsidRPr="00A65D05">
          <w:rPr>
            <w:rStyle w:val="ad"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257</w:t>
        </w:r>
        <w:r>
          <w:rPr>
            <w:noProof/>
            <w:webHidden/>
          </w:rPr>
          <w:fldChar w:fldCharType="end"/>
        </w:r>
      </w:hyperlink>
    </w:p>
    <w:p w14:paraId="5E35278E" w14:textId="0EBC96A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06" w:history="1">
        <w:r w:rsidRPr="00A65D05">
          <w:rPr>
            <w:rStyle w:val="ad"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258</w:t>
        </w:r>
        <w:r>
          <w:rPr>
            <w:noProof/>
            <w:webHidden/>
          </w:rPr>
          <w:fldChar w:fldCharType="end"/>
        </w:r>
      </w:hyperlink>
    </w:p>
    <w:p w14:paraId="383B61C8" w14:textId="3DFDCAAC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7" w:history="1">
        <w:r w:rsidRPr="00A65D05">
          <w:rPr>
            <w:rStyle w:val="ad"/>
            <w:noProof/>
          </w:rPr>
          <w:t>5 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5922FE69" w14:textId="723053E0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8" w:history="1">
        <w:r w:rsidRPr="00A65D05">
          <w:rPr>
            <w:rStyle w:val="ad"/>
            <w:noProof/>
          </w:rPr>
          <w:t>5.2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2E86EA4C" w14:textId="269DD99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09" w:history="1">
        <w:r w:rsidRPr="00A65D05">
          <w:rPr>
            <w:rStyle w:val="ad"/>
            <w:noProof/>
          </w:rPr>
          <w:t>5.3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270</w:t>
        </w:r>
        <w:r>
          <w:rPr>
            <w:noProof/>
            <w:webHidden/>
          </w:rPr>
          <w:fldChar w:fldCharType="end"/>
        </w:r>
      </w:hyperlink>
    </w:p>
    <w:p w14:paraId="08D72B85" w14:textId="7127DD2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0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41AD52DA" w14:textId="4A5E2EE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11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271</w:t>
        </w:r>
        <w:r>
          <w:rPr>
            <w:noProof/>
            <w:webHidden/>
          </w:rPr>
          <w:fldChar w:fldCharType="end"/>
        </w:r>
      </w:hyperlink>
    </w:p>
    <w:p w14:paraId="31503E40" w14:textId="2D34EEEF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12" w:history="1">
        <w:r w:rsidRPr="00A65D05">
          <w:rPr>
            <w:rStyle w:val="ad"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6E70FAE8" w14:textId="55E27322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13" w:history="1">
        <w:r w:rsidRPr="00A65D05">
          <w:rPr>
            <w:rStyle w:val="ad"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272</w:t>
        </w:r>
        <w:r>
          <w:rPr>
            <w:noProof/>
            <w:webHidden/>
          </w:rPr>
          <w:fldChar w:fldCharType="end"/>
        </w:r>
      </w:hyperlink>
    </w:p>
    <w:p w14:paraId="7F56986E" w14:textId="050780AD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14" w:history="1">
        <w:r w:rsidRPr="00A65D05">
          <w:rPr>
            <w:rStyle w:val="ad"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273</w:t>
        </w:r>
        <w:r>
          <w:rPr>
            <w:noProof/>
            <w:webHidden/>
          </w:rPr>
          <w:fldChar w:fldCharType="end"/>
        </w:r>
      </w:hyperlink>
    </w:p>
    <w:p w14:paraId="3822A16F" w14:textId="2F36ADFB" w:rsidR="00BD45AB" w:rsidRDefault="00BD45AB">
      <w:pPr>
        <w:pStyle w:val="1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5" w:history="1">
        <w:r w:rsidRPr="00A65D05">
          <w:rPr>
            <w:rStyle w:val="ad"/>
            <w:noProof/>
          </w:rPr>
          <w:t>6 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2397E157" w14:textId="7D32422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6" w:history="1">
        <w:r w:rsidRPr="00A65D05">
          <w:rPr>
            <w:rStyle w:val="ad"/>
            <w:noProof/>
          </w:rPr>
          <w:t>6.1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275</w:t>
        </w:r>
        <w:r>
          <w:rPr>
            <w:noProof/>
            <w:webHidden/>
          </w:rPr>
          <w:fldChar w:fldCharType="end"/>
        </w:r>
      </w:hyperlink>
    </w:p>
    <w:p w14:paraId="14AC7B0F" w14:textId="697444B6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7" w:history="1">
        <w:r w:rsidRPr="00A65D05">
          <w:rPr>
            <w:rStyle w:val="ad"/>
            <w:noProof/>
          </w:rPr>
          <w:t>6.2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37F9A79F" w14:textId="50515C5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8" w:history="1">
        <w:r w:rsidRPr="00A65D05">
          <w:rPr>
            <w:rStyle w:val="ad"/>
            <w:noProof/>
          </w:rPr>
          <w:t>6.3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276</w:t>
        </w:r>
        <w:r>
          <w:rPr>
            <w:noProof/>
            <w:webHidden/>
          </w:rPr>
          <w:fldChar w:fldCharType="end"/>
        </w:r>
      </w:hyperlink>
    </w:p>
    <w:p w14:paraId="7FA048F0" w14:textId="067C27E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19" w:history="1">
        <w:r w:rsidRPr="00A65D05">
          <w:rPr>
            <w:rStyle w:val="ad"/>
            <w:noProof/>
          </w:rPr>
          <w:t>6.4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431B18A5" w14:textId="44AFDCAE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0" w:history="1">
        <w:r w:rsidRPr="00A65D05">
          <w:rPr>
            <w:rStyle w:val="ad"/>
            <w:noProof/>
          </w:rPr>
          <w:t>6.5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018D5CB8" w14:textId="246555FA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1" w:history="1">
        <w:r w:rsidRPr="00A65D05">
          <w:rPr>
            <w:rStyle w:val="ad"/>
            <w:noProof/>
          </w:rPr>
          <w:t>6.6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272AAC1A" w14:textId="410E640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2" w:history="1">
        <w:r w:rsidRPr="00A65D05">
          <w:rPr>
            <w:rStyle w:val="ad"/>
            <w:noProof/>
          </w:rPr>
          <w:t>6.7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2B193033" w14:textId="65F5AFB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3" w:history="1">
        <w:r w:rsidRPr="00A65D05">
          <w:rPr>
            <w:rStyle w:val="ad"/>
            <w:noProof/>
          </w:rPr>
          <w:t>6.8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005ACFD6" w14:textId="7679B677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4" w:history="1">
        <w:r w:rsidRPr="00A65D05">
          <w:rPr>
            <w:rStyle w:val="ad"/>
            <w:noProof/>
          </w:rPr>
          <w:t>6.9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36E40285" w14:textId="3064831C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5" w:history="1">
        <w:r w:rsidRPr="00A65D05">
          <w:rPr>
            <w:rStyle w:val="ad"/>
            <w:noProof/>
          </w:rPr>
          <w:t>6.10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286</w:t>
        </w:r>
        <w:r>
          <w:rPr>
            <w:noProof/>
            <w:webHidden/>
          </w:rPr>
          <w:fldChar w:fldCharType="end"/>
        </w:r>
      </w:hyperlink>
    </w:p>
    <w:p w14:paraId="64418C3C" w14:textId="660AB9E5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6" w:history="1">
        <w:r w:rsidRPr="00A65D05">
          <w:rPr>
            <w:rStyle w:val="ad"/>
            <w:noProof/>
          </w:rPr>
          <w:t>6.11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14:paraId="41ADB728" w14:textId="0BACC36B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7" w:history="1">
        <w:r w:rsidRPr="00A65D05">
          <w:rPr>
            <w:rStyle w:val="ad"/>
            <w:noProof/>
          </w:rPr>
          <w:t>6.12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40585FCF" w14:textId="6C2E2D9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8" w:history="1">
        <w:r w:rsidRPr="00A65D05">
          <w:rPr>
            <w:rStyle w:val="ad"/>
            <w:noProof/>
          </w:rPr>
          <w:t>6.13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14:paraId="19605FB8" w14:textId="4907F684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29" w:history="1">
        <w:r w:rsidRPr="00A65D05">
          <w:rPr>
            <w:rStyle w:val="ad"/>
            <w:noProof/>
          </w:rPr>
          <w:t>6.14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292</w:t>
        </w:r>
        <w:r>
          <w:rPr>
            <w:noProof/>
            <w:webHidden/>
          </w:rPr>
          <w:fldChar w:fldCharType="end"/>
        </w:r>
      </w:hyperlink>
    </w:p>
    <w:p w14:paraId="2144CF51" w14:textId="0E0C5478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709"/>
        <w:jc w:val="both"/>
        <w:rPr>
          <w:noProof/>
        </w:rPr>
      </w:pPr>
      <w:hyperlink w:anchor="_Toc241931130" w:history="1">
        <w:r w:rsidRPr="00A65D0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300</w:t>
        </w:r>
        <w:r>
          <w:rPr>
            <w:noProof/>
            <w:webHidden/>
          </w:rPr>
          <w:fldChar w:fldCharType="end"/>
        </w:r>
      </w:hyperlink>
    </w:p>
    <w:p w14:paraId="67D2161D" w14:textId="4ECD4323" w:rsidR="00BD45AB" w:rsidRDefault="00BD45AB">
      <w:pPr>
        <w:pStyle w:val="20"/>
        <w:tabs>
          <w:tab w:val="right" w:leader="dot" w:pos="9345"/>
        </w:tabs>
        <w:spacing w:before="0" w:after="0" w:line="360" w:lineRule="exact"/>
        <w:ind w:firstLine="0"/>
        <w:rPr>
          <w:noProof/>
        </w:rPr>
      </w:pPr>
      <w:hyperlink w:anchor="_Toc241931131" w:history="1">
        <w:r w:rsidRPr="00A65D0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301</w:t>
        </w:r>
        <w:r>
          <w:rPr>
            <w:noProof/>
            <w:webHidden/>
          </w:rPr>
          <w:fldChar w:fldCharType="end"/>
        </w:r>
      </w:hyperlink>
    </w:p>
    <w:p w14:paraId="3CEBEAF6" w14:textId="01A73F84" w:rsidR="00765B23" w:rsidRDefault="003F7D73">
      <w:pPr>
        <w:pStyle w:val="21"/>
        <w:spacing w:before="0" w:after="0" w:line="360" w:lineRule="exact"/>
      </w:pPr>
      <w:r>
        <w:rPr>
          <w:rFonts w:ascii="Times New Roman" w:hAnsi="Times New Roman"/>
          <w:sz w:val="28"/>
        </w:rPr>
        <w:fldChar w:fldCharType="end"/>
      </w:r>
    </w:p>
    <w:p w14:paraId="41A1B097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" w:name="_Toc241931071"/>
      <w:r>
        <w:rPr>
          <w:rFonts w:ascii="Times New Roman" w:hAnsi="Times New Roman"/>
          <w:sz w:val="28"/>
        </w:rPr>
        <w:lastRenderedPageBreak/>
        <w:t>1 ЛАБОРАТОРНАЯ РАБОТА №1. АНАЛИЗ ПОИСКОВОГО СПРОСА И ФИКСАЦИЯ ГРАНИЦ РЫНКА</w:t>
      </w:r>
      <w:bookmarkEnd w:id="1"/>
    </w:p>
    <w:p w14:paraId="730066CC" w14:textId="77777777" w:rsidR="00765B23" w:rsidRDefault="003F7D73">
      <w:pPr>
        <w:pStyle w:val="2"/>
        <w:spacing w:before="0" w:after="0" w:line="360" w:lineRule="exact"/>
        <w:ind w:firstLine="0"/>
      </w:pPr>
      <w:bookmarkStart w:id="2" w:name="ход-работы"/>
      <w:bookmarkStart w:id="3" w:name="_Toc241931072"/>
      <w:r>
        <w:rPr>
          <w:rFonts w:ascii="Times New Roman" w:hAnsi="Times New Roman"/>
          <w:sz w:val="28"/>
        </w:rPr>
        <w:t>1.2 Ход работы</w:t>
      </w:r>
      <w:bookmarkEnd w:id="3"/>
    </w:p>
    <w:p w14:paraId="7174870F" w14:textId="77777777" w:rsidR="00765B23" w:rsidRDefault="003F7D73">
      <w:pPr>
        <w:pStyle w:val="3"/>
        <w:spacing w:before="0" w:after="0" w:line="360" w:lineRule="exact"/>
        <w:ind w:firstLine="0"/>
      </w:pPr>
      <w:bookmarkStart w:id="4" w:name="X30725fda4ffcc2039b9605c923acd38199de119"/>
      <w:r>
        <w:rPr>
          <w:rFonts w:ascii="Times New Roman" w:hAnsi="Times New Roman"/>
          <w:sz w:val="28"/>
        </w:rPr>
        <w:t>1.2.1 Компетенция, бизнес-идея и паспорт гипотезы</w:t>
      </w:r>
    </w:p>
    <w:p w14:paraId="1E6E3A7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Декомпозиция идеи выполнена по цепочке «компетенция → функции → бизнес-продукт → потребность клиента → поисковый запрос» (таблица 1).</w:t>
      </w:r>
    </w:p>
    <w:p w14:paraId="05C5D65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7135"/>
      </w:tblGrid>
      <w:tr w:rsidR="00765B23" w14:paraId="145F0A8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0" w:type="dxa"/>
            <w:vAlign w:val="center"/>
          </w:tcPr>
          <w:p w14:paraId="11BCF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Звено</w:t>
            </w:r>
          </w:p>
        </w:tc>
        <w:tc>
          <w:tcPr>
            <w:tcW w:w="7135" w:type="dxa"/>
            <w:vAlign w:val="center"/>
          </w:tcPr>
          <w:p w14:paraId="1A2EE6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1A60AEDF" w14:textId="77777777" w:rsidTr="00765B23">
        <w:trPr>
          <w:cantSplit/>
          <w:jc w:val="center"/>
        </w:trPr>
        <w:tc>
          <w:tcPr>
            <w:tcW w:w="2220" w:type="dxa"/>
            <w:vAlign w:val="center"/>
          </w:tcPr>
          <w:p w14:paraId="1D241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</w:t>
            </w:r>
          </w:p>
        </w:tc>
        <w:tc>
          <w:tcPr>
            <w:tcW w:w="7135" w:type="dxa"/>
            <w:vAlign w:val="center"/>
          </w:tcPr>
          <w:p w14:paraId="0CE72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Разработка веб-инструментов моделирования ПО: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765B23" w14:paraId="4D6D217B" w14:textId="77777777" w:rsidTr="00765B23">
        <w:trPr>
          <w:cantSplit/>
          <w:jc w:val="center"/>
        </w:trPr>
        <w:tc>
          <w:tcPr>
            <w:tcW w:w="2220" w:type="dxa"/>
            <w:vAlign w:val="center"/>
          </w:tcPr>
          <w:p w14:paraId="0A216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Функции</w:t>
            </w:r>
          </w:p>
        </w:tc>
        <w:tc>
          <w:tcPr>
            <w:tcW w:w="7135" w:type="dxa"/>
            <w:vAlign w:val="center"/>
          </w:tcPr>
          <w:p w14:paraId="3EA14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Проектирование собственного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разбор и проверка по правилам нотации, авторазмещение (</w:t>
            </w:r>
            <w:r>
              <w:rPr>
                <w:rFonts w:ascii="Times New Roman" w:hAnsi="Times New Roman"/>
                <w:i/>
                <w:sz w:val="24"/>
              </w:rPr>
              <w:t>elkjs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rFonts w:ascii="Times New Roman" w:hAnsi="Times New Roman"/>
                <w:i/>
                <w:sz w:val="24"/>
              </w:rPr>
              <w:t>diff</w:t>
            </w:r>
            <w:r>
              <w:rPr>
                <w:rFonts w:ascii="Times New Roman" w:hAnsi="Times New Roman"/>
                <w:sz w:val="24"/>
              </w:rPr>
              <w:t xml:space="preserve"> и откатом, 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SVG/PNG/PlantUML/Mermaid/D2/DOT/BPMN XML/XMI/PNML/draw.io/SQL </w:t>
            </w:r>
            <w:r>
              <w:rPr>
                <w:rFonts w:ascii="Times New Roman" w:hAnsi="Times New Roman"/>
                <w:i/>
                <w:sz w:val="24"/>
              </w:rPr>
              <w:t>DDL</w:t>
            </w:r>
          </w:p>
        </w:tc>
      </w:tr>
      <w:tr w:rsidR="00765B23" w14:paraId="327B2F4F" w14:textId="77777777" w:rsidTr="00765B23">
        <w:trPr>
          <w:cantSplit/>
          <w:jc w:val="center"/>
        </w:trPr>
        <w:tc>
          <w:tcPr>
            <w:tcW w:w="2220" w:type="dxa"/>
            <w:vAlign w:val="center"/>
          </w:tcPr>
          <w:p w14:paraId="6EAA4E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Бизнес-продукт</w:t>
            </w:r>
          </w:p>
        </w:tc>
        <w:tc>
          <w:tcPr>
            <w:tcW w:w="7135" w:type="dxa"/>
            <w:vAlign w:val="center"/>
          </w:tcPr>
          <w:p w14:paraId="16A42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USD/мес: </w:t>
            </w:r>
            <w:r>
              <w:rPr>
                <w:rFonts w:ascii="Times New Roman" w:hAnsi="Times New Roman"/>
                <w:sz w:val="24"/>
              </w:rPr>
              <w:t xml:space="preserve">больше проектов и версий, расширенный экспорт,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-ассистент;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ограниченный набор проектов</w:t>
            </w:r>
          </w:p>
        </w:tc>
      </w:tr>
      <w:tr w:rsidR="00765B23" w14:paraId="4575A845" w14:textId="77777777" w:rsidTr="00765B23">
        <w:trPr>
          <w:cantSplit/>
          <w:jc w:val="center"/>
        </w:trPr>
        <w:tc>
          <w:tcPr>
            <w:tcW w:w="2220" w:type="dxa"/>
            <w:vAlign w:val="center"/>
          </w:tcPr>
          <w:p w14:paraId="3AD2C0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Потребность клиента</w:t>
            </w:r>
          </w:p>
        </w:tc>
        <w:tc>
          <w:tcPr>
            <w:tcW w:w="7135" w:type="dxa"/>
            <w:vAlign w:val="center"/>
          </w:tcPr>
          <w:p w14:paraId="4239F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765B23" w14:paraId="1518A83A" w14:textId="77777777" w:rsidTr="00765B23">
        <w:trPr>
          <w:cantSplit/>
          <w:jc w:val="center"/>
        </w:trPr>
        <w:tc>
          <w:tcPr>
            <w:tcW w:w="2220" w:type="dxa"/>
            <w:vAlign w:val="center"/>
          </w:tcPr>
          <w:p w14:paraId="4DC54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запрос</w:t>
            </w:r>
          </w:p>
        </w:tc>
        <w:tc>
          <w:tcPr>
            <w:tcW w:w="7135" w:type="dxa"/>
            <w:vAlign w:val="center"/>
          </w:tcPr>
          <w:p w14:paraId="24135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редактор», 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онлайн», «</w:t>
            </w:r>
            <w:r>
              <w:rPr>
                <w:rFonts w:ascii="Times New Roman" w:hAnsi="Times New Roman"/>
                <w:i/>
                <w:sz w:val="24"/>
              </w:rPr>
              <w:t>ER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</w:tbl>
    <w:p w14:paraId="6DFA7B0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3D4DCF9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7"/>
        <w:gridCol w:w="5528"/>
      </w:tblGrid>
      <w:tr w:rsidR="00765B23" w14:paraId="107C094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7" w:type="dxa"/>
            <w:vAlign w:val="center"/>
          </w:tcPr>
          <w:p w14:paraId="6D20F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5528" w:type="dxa"/>
            <w:vAlign w:val="center"/>
          </w:tcPr>
          <w:p w14:paraId="24CE11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3ECA8A5D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017BC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Исполнитель</w:t>
            </w:r>
          </w:p>
        </w:tc>
        <w:tc>
          <w:tcPr>
            <w:tcW w:w="5528" w:type="dxa"/>
            <w:vAlign w:val="center"/>
          </w:tcPr>
          <w:p w14:paraId="0407E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Хаджинова К. А., гр. 60131</w:t>
            </w:r>
          </w:p>
        </w:tc>
      </w:tr>
      <w:tr w:rsidR="00765B23" w14:paraId="6914321B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7B2AE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Компетенция-основание</w:t>
            </w:r>
          </w:p>
        </w:tc>
        <w:tc>
          <w:tcPr>
            <w:tcW w:w="5528" w:type="dxa"/>
            <w:vAlign w:val="center"/>
          </w:tcPr>
          <w:p w14:paraId="3726DD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Разработка веб-инструментов моделирования (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валидация нотаций, рендер диаграмм)</w:t>
            </w:r>
          </w:p>
        </w:tc>
      </w:tr>
      <w:tr w:rsidR="00765B23" w14:paraId="654C5BF5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6D32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5528" w:type="dxa"/>
            <w:vAlign w:val="center"/>
          </w:tcPr>
          <w:p w14:paraId="2ECC0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765B23" w14:paraId="580BE71C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3D70BF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услуги или продукта (ЯДРО)</w:t>
            </w:r>
          </w:p>
        </w:tc>
        <w:tc>
          <w:tcPr>
            <w:tcW w:w="5528" w:type="dxa"/>
            <w:vAlign w:val="center"/>
          </w:tcPr>
          <w:p w14:paraId="2973B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Веб-приложение (PWA) по подписке: текстовый DSL для UML, BPMN 2.0, ERD, IDEF0/IDEF1X/IDEF3, DFD и сетей Петри, проверка правил нотации, автораскладка, версии с diff, экспорт в SVG/PNG/PlantUML/Mermaid/BPMN XML, AI-ассистент; тарифы Free и Pro (12,11 BYN/мес. (4 USD)) [16]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A31604E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5BADF0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Ключевые запросы для проверки (ЯДРО)</w:t>
            </w:r>
          </w:p>
        </w:tc>
        <w:tc>
          <w:tcPr>
            <w:tcW w:w="5528" w:type="dxa"/>
            <w:vAlign w:val="center"/>
          </w:tcPr>
          <w:p w14:paraId="3AFB6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; названия конкурентов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); нейросеть схема, нейросеть диаграмма</w:t>
            </w:r>
          </w:p>
        </w:tc>
      </w:tr>
      <w:tr w:rsidR="00765B23" w14:paraId="2CB2258D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33486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5528" w:type="dxa"/>
            <w:vAlign w:val="center"/>
          </w:tcPr>
          <w:p w14:paraId="7B775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765B23" w14:paraId="24108DFC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9574A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 клиента</w:t>
            </w:r>
          </w:p>
        </w:tc>
        <w:tc>
          <w:tcPr>
            <w:tcW w:w="5528" w:type="dxa"/>
            <w:vAlign w:val="center"/>
          </w:tcPr>
          <w:p w14:paraId="34DD2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Строгие нотации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IDEF0/1X/3,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PlantUML/Mermaid/D2 </w:t>
            </w:r>
            <w:r>
              <w:rPr>
                <w:rFonts w:ascii="Times New Roman" w:hAnsi="Times New Roman"/>
                <w:sz w:val="24"/>
              </w:rPr>
              <w:t xml:space="preserve">не поддерживают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и сети Петри; настольные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-средства платные и без текстового представления</w:t>
            </w:r>
          </w:p>
        </w:tc>
      </w:tr>
      <w:tr w:rsidR="00765B23" w14:paraId="682AB55B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2A23BD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предложения</w:t>
            </w:r>
          </w:p>
        </w:tc>
        <w:tc>
          <w:tcPr>
            <w:tcW w:w="5528" w:type="dxa"/>
            <w:vAlign w:val="center"/>
          </w:tcPr>
          <w:p w14:paraId="38386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765B23" w14:paraId="11A4AC41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97C5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Ожидаемый коммерческий результат для клиента (ЯДРО)</w:t>
            </w:r>
          </w:p>
        </w:tc>
        <w:tc>
          <w:tcPr>
            <w:tcW w:w="5528" w:type="dxa"/>
            <w:vAlign w:val="center"/>
          </w:tcPr>
          <w:p w14:paraId="41451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BPMN/UML-модели </w:t>
            </w:r>
            <w:r>
              <w:rPr>
                <w:rFonts w:ascii="Times New Roman" w:hAnsi="Times New Roman"/>
                <w:sz w:val="24"/>
              </w:rPr>
              <w:t>в репозитории рядом с кодом и документацией, без ручной перерисовки при изменениях</w:t>
            </w:r>
          </w:p>
        </w:tc>
      </w:tr>
      <w:tr w:rsidR="00765B23" w14:paraId="123998E0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7570F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о территории</w:t>
            </w:r>
          </w:p>
        </w:tc>
        <w:tc>
          <w:tcPr>
            <w:tcW w:w="5528" w:type="dxa"/>
            <w:vAlign w:val="center"/>
          </w:tcPr>
          <w:p w14:paraId="09836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765B23" w14:paraId="6949AA1D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6AA7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Причина выбора территории до анализа</w:t>
            </w:r>
          </w:p>
        </w:tc>
        <w:tc>
          <w:tcPr>
            <w:tcW w:w="5528" w:type="dxa"/>
            <w:vAlign w:val="center"/>
          </w:tcPr>
          <w:p w14:paraId="154DE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Русскоязычный интерфейс; нотации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UML/BPMN/IDEF/DFD </w:t>
            </w:r>
            <w:r>
              <w:rPr>
                <w:rFonts w:ascii="Times New Roman" w:hAnsi="Times New Roman"/>
                <w:sz w:val="24"/>
              </w:rP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765B23" w14:paraId="5376AB9A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A100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Ожидаемые признаки интереса</w:t>
            </w:r>
          </w:p>
        </w:tc>
        <w:tc>
          <w:tcPr>
            <w:tcW w:w="5528" w:type="dxa"/>
            <w:vAlign w:val="center"/>
          </w:tcPr>
          <w:p w14:paraId="640FF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  <w:tr w:rsidR="00765B23" w14:paraId="37802B5E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0AA21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анализа</w:t>
            </w:r>
          </w:p>
        </w:tc>
        <w:tc>
          <w:tcPr>
            <w:tcW w:w="5528" w:type="dxa"/>
            <w:vAlign w:val="center"/>
          </w:tcPr>
          <w:p w14:paraId="0749D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765B23" w14:paraId="7CB7A3D4" w14:textId="77777777" w:rsidTr="00765B23">
        <w:trPr>
          <w:cantSplit/>
          <w:jc w:val="center"/>
        </w:trPr>
        <w:tc>
          <w:tcPr>
            <w:tcW w:w="3827" w:type="dxa"/>
            <w:vAlign w:val="center"/>
          </w:tcPr>
          <w:p w14:paraId="4B0C8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 подготовки вывода</w:t>
            </w:r>
          </w:p>
        </w:tc>
        <w:tc>
          <w:tcPr>
            <w:tcW w:w="5528" w:type="dxa"/>
            <w:vAlign w:val="center"/>
          </w:tcPr>
          <w:p w14:paraId="3BB3D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</w:tr>
    </w:tbl>
    <w:p w14:paraId="2C14EC1C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" w:name="X4249dc9630c96e75cd39a00c94f6a6780c6ec03"/>
      <w:r>
        <w:rPr>
          <w:rFonts w:ascii="Times New Roman" w:hAnsi="Times New Roman"/>
          <w:b/>
          <w:sz w:val="28"/>
        </w:rPr>
        <w:t>1.2.1.1 Проблема аудитории и коммерческое предложение по сегментам</w:t>
      </w:r>
    </w:p>
    <w:p w14:paraId="39B2BDD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 – Клиентские задачи и предложение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7"/>
        <w:gridCol w:w="2741"/>
        <w:gridCol w:w="2301"/>
        <w:gridCol w:w="2506"/>
      </w:tblGrid>
      <w:tr w:rsidR="00765B23" w14:paraId="5177C8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6" w:type="dxa"/>
            <w:vAlign w:val="center"/>
          </w:tcPr>
          <w:p w14:paraId="1928F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2741" w:type="dxa"/>
            <w:vAlign w:val="center"/>
          </w:tcPr>
          <w:p w14:paraId="54B28D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Клиентская задача</w:t>
            </w:r>
          </w:p>
        </w:tc>
        <w:tc>
          <w:tcPr>
            <w:tcW w:w="2301" w:type="dxa"/>
            <w:vAlign w:val="center"/>
          </w:tcPr>
          <w:p w14:paraId="60DBE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формулирует запрос</w:t>
            </w:r>
          </w:p>
        </w:tc>
        <w:tc>
          <w:tcPr>
            <w:tcW w:w="2506" w:type="dxa"/>
            <w:vAlign w:val="center"/>
          </w:tcPr>
          <w:p w14:paraId="6E306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Предложение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382166C0" w14:textId="77777777" w:rsidTr="00765B23">
        <w:trPr>
          <w:cantSplit/>
          <w:jc w:val="center"/>
        </w:trPr>
        <w:tc>
          <w:tcPr>
            <w:tcW w:w="1806" w:type="dxa"/>
            <w:vAlign w:val="center"/>
          </w:tcPr>
          <w:p w14:paraId="7B53E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</w:t>
            </w:r>
          </w:p>
        </w:tc>
        <w:tc>
          <w:tcPr>
            <w:tcW w:w="2741" w:type="dxa"/>
            <w:vAlign w:val="center"/>
          </w:tcPr>
          <w:p w14:paraId="5D8564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UML/DFD/ER-диаграмму </w:t>
            </w:r>
            <w:r>
              <w:rPr>
                <w:rFonts w:ascii="Times New Roman" w:hAnsi="Times New Roman"/>
                <w:sz w:val="24"/>
              </w:rPr>
              <w:t>для лабораторной или курсовой</w:t>
            </w:r>
          </w:p>
        </w:tc>
        <w:tc>
          <w:tcPr>
            <w:tcW w:w="2301" w:type="dxa"/>
            <w:vAlign w:val="center"/>
          </w:tcPr>
          <w:p w14:paraId="617AD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506" w:type="dxa"/>
            <w:vAlign w:val="center"/>
          </w:tcPr>
          <w:p w14:paraId="40668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: ограниченное число проектов, проверка правил нотации, экспорт </w:t>
            </w:r>
            <w:r>
              <w:rPr>
                <w:sz w:val="24"/>
                <w:rFonts w:ascii="Times New Roman" w:hAnsi="Times New Roman"/>
                <w:i/>
                <w:iCs/>
              </w:rPr>
              <w:t>SVG/PNG</w:t>
            </w:r>
          </w:p>
        </w:tc>
      </w:tr>
      <w:tr w:rsidR="00765B23" w14:paraId="3F15534A" w14:textId="77777777" w:rsidTr="00765B23">
        <w:trPr>
          <w:cantSplit/>
          <w:jc w:val="center"/>
        </w:trPr>
        <w:tc>
          <w:tcPr>
            <w:tcW w:w="1806" w:type="dxa"/>
            <w:vAlign w:val="center"/>
          </w:tcPr>
          <w:p w14:paraId="746FB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S-02</w:t>
            </w:r>
            <w:r>
              <w:rPr>
                <w:rFonts w:ascii="Times New Roman" w:hAnsi="Times New Roman"/>
                <w:sz w:val="24"/>
              </w:rPr>
              <w:t xml:space="preserve"> Аналитики</w:t>
            </w:r>
          </w:p>
        </w:tc>
        <w:tc>
          <w:tcPr>
            <w:tcW w:w="2741" w:type="dxa"/>
            <w:vAlign w:val="center"/>
          </w:tcPr>
          <w:p w14:paraId="7CED1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Собрать и поддерживать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-процесс в актуальном состоянии</w:t>
            </w:r>
          </w:p>
        </w:tc>
        <w:tc>
          <w:tcPr>
            <w:tcW w:w="2301" w:type="dxa"/>
            <w:vAlign w:val="center"/>
          </w:tcPr>
          <w:p w14:paraId="2F03FE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редактор», 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</w:t>
            </w:r>
          </w:p>
        </w:tc>
        <w:tc>
          <w:tcPr>
            <w:tcW w:w="2506" w:type="dxa"/>
            <w:vAlign w:val="center"/>
          </w:tcPr>
          <w:p w14:paraId="47486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: экспорт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XML</w:t>
            </w:r>
            <w:r>
              <w:rPr>
                <w:rFonts w:ascii="Times New Roman" w:hAnsi="Times New Roman"/>
                <w:sz w:val="24"/>
              </w:rPr>
              <w:t xml:space="preserve">, версии и </w:t>
            </w:r>
            <w:r>
              <w:rPr>
                <w:rFonts w:ascii="Times New Roman" w:hAnsi="Times New Roman"/>
                <w:i/>
                <w:sz w:val="24"/>
              </w:rPr>
              <w:t>diff</w:t>
            </w:r>
          </w:p>
        </w:tc>
      </w:tr>
      <w:tr w:rsidR="00765B23" w14:paraId="1439999E" w14:textId="77777777" w:rsidTr="00765B23">
        <w:trPr>
          <w:cantSplit/>
          <w:jc w:val="center"/>
        </w:trPr>
        <w:tc>
          <w:tcPr>
            <w:tcW w:w="1806" w:type="dxa"/>
            <w:vAlign w:val="center"/>
          </w:tcPr>
          <w:p w14:paraId="30291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Архитекторы</w:t>
            </w:r>
          </w:p>
        </w:tc>
        <w:tc>
          <w:tcPr>
            <w:tcW w:w="2741" w:type="dxa"/>
            <w:vAlign w:val="center"/>
          </w:tcPr>
          <w:p w14:paraId="3340A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Держать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UML/ERD </w:t>
            </w:r>
            <w:r>
              <w:rPr>
                <w:rFonts w:ascii="Times New Roman" w:hAnsi="Times New Roman"/>
                <w:sz w:val="24"/>
              </w:rPr>
              <w:t>рядом с кодом, не рисуя вручную</w:t>
            </w:r>
          </w:p>
        </w:tc>
        <w:tc>
          <w:tcPr>
            <w:tcW w:w="2301" w:type="dxa"/>
            <w:vAlign w:val="center"/>
          </w:tcPr>
          <w:p w14:paraId="5295A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506" w:type="dxa"/>
            <w:vAlign w:val="center"/>
          </w:tcPr>
          <w:p w14:paraId="526F5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, 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PlantUML/Mermaid/D2/SQL </w:t>
            </w:r>
            <w:r>
              <w:rPr>
                <w:rFonts w:ascii="Times New Roman" w:hAnsi="Times New Roman"/>
                <w:i/>
                <w:sz w:val="24"/>
              </w:rPr>
              <w:t>DDL</w:t>
            </w:r>
          </w:p>
        </w:tc>
      </w:tr>
      <w:tr w:rsidR="00765B23" w14:paraId="05CEDBA3" w14:textId="77777777" w:rsidTr="00765B23">
        <w:trPr>
          <w:cantSplit/>
          <w:jc w:val="center"/>
        </w:trPr>
        <w:tc>
          <w:tcPr>
            <w:tcW w:w="1806" w:type="dxa"/>
            <w:vAlign w:val="center"/>
          </w:tcPr>
          <w:p w14:paraId="00C707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</w:t>
            </w:r>
          </w:p>
        </w:tc>
        <w:tc>
          <w:tcPr>
            <w:tcW w:w="2741" w:type="dxa"/>
            <w:vAlign w:val="center"/>
          </w:tcPr>
          <w:p w14:paraId="6E712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01" w:type="dxa"/>
            <w:vAlign w:val="center"/>
          </w:tcPr>
          <w:p w14:paraId="05C85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», «диаграмма вариантов использования»</w:t>
            </w:r>
          </w:p>
        </w:tc>
        <w:tc>
          <w:tcPr>
            <w:tcW w:w="2506" w:type="dxa"/>
            <w:vAlign w:val="center"/>
          </w:tcPr>
          <w:p w14:paraId="723C1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6BCCADE4" w14:textId="77777777" w:rsidR="00765B23" w:rsidRDefault="003F7D73">
      <w:pPr>
        <w:pStyle w:val="3"/>
        <w:spacing w:before="0" w:after="0" w:line="360" w:lineRule="exact"/>
        <w:ind w:firstLine="0"/>
      </w:pPr>
      <w:bookmarkStart w:id="6" w:name="семантическое-ядро"/>
      <w:bookmarkEnd w:id="4"/>
      <w:bookmarkEnd w:id="5"/>
      <w:r>
        <w:rPr>
          <w:rFonts w:ascii="Times New Roman" w:hAnsi="Times New Roman"/>
          <w:sz w:val="28"/>
        </w:rPr>
        <w:t>1.2.2 Семантическое ядро</w:t>
      </w:r>
    </w:p>
    <w:p w14:paraId="2637EE1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" w:name="карта-поисковых-запросов"/>
      <w:r>
        <w:rPr>
          <w:rFonts w:ascii="Times New Roman" w:hAnsi="Times New Roman"/>
          <w:b/>
          <w:sz w:val="28"/>
        </w:rPr>
        <w:t>1.2.2.1 Карта поисковых запросов</w:t>
      </w:r>
    </w:p>
    <w:p w14:paraId="4AB53E9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Семантическое ядро построено по 8-этапной процедуре ЯДРО §2.2 (бизнес-гипотеза → начальный список → проверка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→ проверка в Яндекс Вордстат → очистка → группировка по намерениям → оценка уровня интереса → вывод). Итоговая карта запросов, использованных для выгрузки, сведена в таблицу 4.</w:t>
      </w:r>
    </w:p>
    <w:p w14:paraId="26302CE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2"/>
        <w:gridCol w:w="2207"/>
        <w:gridCol w:w="3135"/>
        <w:gridCol w:w="2671"/>
      </w:tblGrid>
      <w:tr w:rsidR="00765B23" w14:paraId="1EFF8FE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1" w:type="dxa"/>
            <w:vAlign w:val="center"/>
          </w:tcPr>
          <w:p w14:paraId="21389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 пакета</w:t>
            </w:r>
          </w:p>
        </w:tc>
        <w:tc>
          <w:tcPr>
            <w:tcW w:w="2207" w:type="dxa"/>
            <w:vAlign w:val="center"/>
          </w:tcPr>
          <w:p w14:paraId="1330F2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Группа (по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  <w:r>
              <w:rPr>
                <w:rFonts w:ascii="Times New Roman" w:hAnsi="Times New Roman"/>
                <w:b/>
                <w:sz w:val="24"/>
              </w:rPr>
              <w:t xml:space="preserve"> табл. 21)</w:t>
            </w:r>
          </w:p>
        </w:tc>
        <w:tc>
          <w:tcPr>
            <w:tcW w:w="3135" w:type="dxa"/>
            <w:vAlign w:val="center"/>
          </w:tcPr>
          <w:p w14:paraId="57D4A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Запросы</w:t>
            </w:r>
          </w:p>
        </w:tc>
        <w:tc>
          <w:tcPr>
            <w:tcW w:w="2671" w:type="dxa"/>
            <w:vAlign w:val="center"/>
          </w:tcPr>
          <w:p w14:paraId="14C68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765B23" w14:paraId="5FF9B174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4D406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(главный)</w:t>
            </w:r>
          </w:p>
        </w:tc>
        <w:tc>
          <w:tcPr>
            <w:tcW w:w="2207" w:type="dxa"/>
            <w:vAlign w:val="center"/>
          </w:tcPr>
          <w:p w14:paraId="3A5DD0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Базовые нотационные термины</w:t>
            </w:r>
          </w:p>
        </w:tc>
        <w:tc>
          <w:tcPr>
            <w:tcW w:w="3135" w:type="dxa"/>
            <w:vAlign w:val="center"/>
          </w:tcPr>
          <w:p w14:paraId="3C234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671" w:type="dxa"/>
            <w:vAlign w:val="center"/>
          </w:tcPr>
          <w:p w14:paraId="2FFEE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Прямое сопоставление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Вордстата</w:t>
            </w:r>
          </w:p>
        </w:tc>
      </w:tr>
      <w:tr w:rsidR="00765B23" w14:paraId="5F8859F1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09199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07" w:type="dxa"/>
            <w:vAlign w:val="center"/>
          </w:tcPr>
          <w:p w14:paraId="34EAC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термины (англ.)</w:t>
            </w:r>
          </w:p>
        </w:tc>
        <w:tc>
          <w:tcPr>
            <w:tcW w:w="3135" w:type="dxa"/>
            <w:vAlign w:val="center"/>
          </w:tcPr>
          <w:p w14:paraId="2E15B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2671" w:type="dxa"/>
            <w:vAlign w:val="center"/>
          </w:tcPr>
          <w:p w14:paraId="12F51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Ширина категории «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</w:tr>
      <w:tr w:rsidR="00765B23" w14:paraId="7B1DB47A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0CEF5E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207" w:type="dxa"/>
            <w:vAlign w:val="center"/>
          </w:tcPr>
          <w:p w14:paraId="56186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Бренды и конкуренты</w:t>
            </w:r>
          </w:p>
        </w:tc>
        <w:tc>
          <w:tcPr>
            <w:tcW w:w="3135" w:type="dxa"/>
            <w:vAlign w:val="center"/>
          </w:tcPr>
          <w:p w14:paraId="01A9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</w:p>
        </w:tc>
        <w:tc>
          <w:tcPr>
            <w:tcW w:w="2671" w:type="dxa"/>
            <w:vAlign w:val="center"/>
          </w:tcPr>
          <w:p w14:paraId="5F953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</w:t>
            </w:r>
          </w:p>
        </w:tc>
      </w:tr>
      <w:tr w:rsidR="00765B23" w14:paraId="016F628A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3DA1B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207" w:type="dxa"/>
            <w:vAlign w:val="center"/>
          </w:tcPr>
          <w:p w14:paraId="7FF3F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Разговорные формулировки (рус.)</w:t>
            </w:r>
          </w:p>
        </w:tc>
        <w:tc>
          <w:tcPr>
            <w:tcW w:w="3135" w:type="dxa"/>
            <w:vAlign w:val="center"/>
          </w:tcPr>
          <w:p w14:paraId="4C5F2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сервис для диаграмм</w:t>
            </w:r>
          </w:p>
        </w:tc>
        <w:tc>
          <w:tcPr>
            <w:tcW w:w="2671" w:type="dxa"/>
            <w:vAlign w:val="center"/>
          </w:tcPr>
          <w:p w14:paraId="7A8CAA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Язык русскоязычной аудитории</w:t>
            </w:r>
          </w:p>
        </w:tc>
      </w:tr>
      <w:tr w:rsidR="00765B23" w14:paraId="347810FC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2923EB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207" w:type="dxa"/>
            <w:vAlign w:val="center"/>
          </w:tcPr>
          <w:p w14:paraId="6216F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Учебные и нишевые термины</w:t>
            </w:r>
          </w:p>
        </w:tc>
        <w:tc>
          <w:tcPr>
            <w:tcW w:w="3135" w:type="dxa"/>
            <w:vAlign w:val="center"/>
          </w:tcPr>
          <w:p w14:paraId="26EBA1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671" w:type="dxa"/>
            <w:vAlign w:val="center"/>
          </w:tcPr>
          <w:p w14:paraId="388DD6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Учебный сегмент и специфичные нотации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1E7A74BA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7D3058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5 (доп.)</w:t>
            </w:r>
          </w:p>
        </w:tc>
        <w:tc>
          <w:tcPr>
            <w:tcW w:w="2207" w:type="dxa"/>
            <w:vAlign w:val="center"/>
          </w:tcPr>
          <w:p w14:paraId="42B98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темы</w:t>
            </w:r>
          </w:p>
        </w:tc>
        <w:tc>
          <w:tcPr>
            <w:tcW w:w="3135" w:type="dxa"/>
            <w:vAlign w:val="center"/>
          </w:tcPr>
          <w:p w14:paraId="622F4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flowchart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maker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671" w:type="dxa"/>
            <w:vAlign w:val="center"/>
          </w:tcPr>
          <w:p w14:paraId="4B6C8D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интереса к близким визуальным инструментам</w:t>
            </w:r>
          </w:p>
        </w:tc>
      </w:tr>
      <w:tr w:rsidR="00765B23" w14:paraId="4703C159" w14:textId="77777777" w:rsidTr="00765B23">
        <w:trPr>
          <w:cantSplit/>
          <w:jc w:val="center"/>
        </w:trPr>
        <w:tc>
          <w:tcPr>
            <w:tcW w:w="1341" w:type="dxa"/>
            <w:vAlign w:val="center"/>
          </w:tcPr>
          <w:p w14:paraId="5ADCC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2207" w:type="dxa"/>
            <w:vAlign w:val="center"/>
          </w:tcPr>
          <w:p w14:paraId="63B71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ядра (вкладка «Топы запросов»)</w:t>
            </w:r>
          </w:p>
        </w:tc>
        <w:tc>
          <w:tcPr>
            <w:tcW w:w="3135" w:type="dxa"/>
            <w:vAlign w:val="center"/>
          </w:tcPr>
          <w:p w14:paraId="015C2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(с уточнениями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, диаграммы,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671" w:type="dxa"/>
            <w:vAlign w:val="center"/>
          </w:tcPr>
          <w:p w14:paraId="47529A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по Беларуси за последний месяц (п. 2.4)</w:t>
            </w:r>
          </w:p>
        </w:tc>
      </w:tr>
    </w:tbl>
    <w:p w14:paraId="761D5FF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очистке (ЯДРО §2.7) исключены омонимы и зашумленные формулировки: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§2.8) запросы ядра относятся преимущественно к информационному и инструментальному типу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не встречаются.</w:t>
      </w:r>
    </w:p>
    <w:p w14:paraId="5FF7E23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43AD730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1934"/>
        <w:gridCol w:w="2617"/>
        <w:gridCol w:w="2884"/>
      </w:tblGrid>
      <w:tr w:rsidR="00765B23" w14:paraId="06334E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9" w:type="dxa"/>
            <w:vAlign w:val="center"/>
          </w:tcPr>
          <w:p w14:paraId="7023A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 запросов</w:t>
            </w:r>
          </w:p>
        </w:tc>
        <w:tc>
          <w:tcPr>
            <w:tcW w:w="1934" w:type="dxa"/>
            <w:vAlign w:val="center"/>
          </w:tcPr>
          <w:p w14:paraId="21C697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Назначение группы (АРГ)</w:t>
            </w:r>
          </w:p>
        </w:tc>
        <w:tc>
          <w:tcPr>
            <w:tcW w:w="2617" w:type="dxa"/>
            <w:vAlign w:val="center"/>
          </w:tcPr>
          <w:p w14:paraId="5AA0A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Выбранные запросы для анализа</w:t>
            </w:r>
          </w:p>
        </w:tc>
        <w:tc>
          <w:tcPr>
            <w:tcW w:w="2884" w:type="dxa"/>
            <w:vAlign w:val="center"/>
          </w:tcPr>
          <w:p w14:paraId="5F3B6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 проверки</w:t>
            </w:r>
          </w:p>
        </w:tc>
      </w:tr>
      <w:tr w:rsidR="00765B23" w14:paraId="07BAF526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7957C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Общие тематические</w:t>
            </w:r>
          </w:p>
        </w:tc>
        <w:tc>
          <w:tcPr>
            <w:tcW w:w="1934" w:type="dxa"/>
            <w:vAlign w:val="center"/>
          </w:tcPr>
          <w:p w14:paraId="38552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интерес к сфере</w:t>
            </w:r>
          </w:p>
        </w:tc>
        <w:tc>
          <w:tcPr>
            <w:tcW w:w="2617" w:type="dxa"/>
            <w:vAlign w:val="center"/>
          </w:tcPr>
          <w:p w14:paraId="35242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884" w:type="dxa"/>
            <w:vAlign w:val="center"/>
          </w:tcPr>
          <w:p w14:paraId="46676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765B23" w14:paraId="1A8B425D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2A5B7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</w:t>
            </w:r>
          </w:p>
        </w:tc>
        <w:tc>
          <w:tcPr>
            <w:tcW w:w="1934" w:type="dxa"/>
            <w:vAlign w:val="center"/>
          </w:tcPr>
          <w:p w14:paraId="123B6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Какие задачи пытается решить аудитория</w:t>
            </w:r>
          </w:p>
        </w:tc>
        <w:tc>
          <w:tcPr>
            <w:tcW w:w="2617" w:type="dxa"/>
            <w:vAlign w:val="center"/>
          </w:tcPr>
          <w:p w14:paraId="0C500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диаграмму», «как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диаграмму», «ошибки в диаграмме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», «как сделать диаграмму для курсовой»</w:t>
            </w:r>
          </w:p>
        </w:tc>
        <w:tc>
          <w:tcPr>
            <w:tcW w:w="2884" w:type="dxa"/>
            <w:vAlign w:val="center"/>
          </w:tcPr>
          <w:p w14:paraId="74707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765B23" w14:paraId="01E8BBFF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6B7D99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1934" w:type="dxa"/>
            <w:vAlign w:val="center"/>
          </w:tcPr>
          <w:p w14:paraId="4C716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искать исполнителя или услугу</w:t>
            </w:r>
          </w:p>
        </w:tc>
        <w:tc>
          <w:tcPr>
            <w:tcW w:w="2617" w:type="dxa"/>
            <w:vAlign w:val="center"/>
          </w:tcPr>
          <w:p w14:paraId="363EF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 бесплатно»,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цена»</w:t>
            </w:r>
          </w:p>
        </w:tc>
        <w:tc>
          <w:tcPr>
            <w:tcW w:w="2884" w:type="dxa"/>
            <w:vAlign w:val="center"/>
          </w:tcPr>
          <w:p w14:paraId="293C1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(5 в месяц), таблица 19</w:t>
            </w:r>
          </w:p>
        </w:tc>
      </w:tr>
      <w:tr w:rsidR="00765B23" w14:paraId="6ADFB3F2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5880C9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Продуктовые</w:t>
            </w:r>
          </w:p>
        </w:tc>
        <w:tc>
          <w:tcPr>
            <w:tcW w:w="1934" w:type="dxa"/>
            <w:vAlign w:val="center"/>
          </w:tcPr>
          <w:p w14:paraId="5FB77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конкретной услуги внутри компетенции</w:t>
            </w:r>
          </w:p>
        </w:tc>
        <w:tc>
          <w:tcPr>
            <w:tcW w:w="2617" w:type="dxa"/>
            <w:vAlign w:val="center"/>
          </w:tcPr>
          <w:p w14:paraId="1CE33D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884" w:type="dxa"/>
            <w:vAlign w:val="center"/>
          </w:tcPr>
          <w:p w14:paraId="54C37E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1, 4)</w:t>
            </w:r>
          </w:p>
        </w:tc>
      </w:tr>
      <w:tr w:rsidR="00765B23" w14:paraId="012C0754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23074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</w:t>
            </w:r>
          </w:p>
        </w:tc>
        <w:tc>
          <w:tcPr>
            <w:tcW w:w="1934" w:type="dxa"/>
            <w:vAlign w:val="center"/>
          </w:tcPr>
          <w:p w14:paraId="69A8B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Связь услуги с типом клиента</w:t>
            </w:r>
          </w:p>
        </w:tc>
        <w:tc>
          <w:tcPr>
            <w:tcW w:w="2617" w:type="dxa"/>
            <w:vAlign w:val="center"/>
          </w:tcPr>
          <w:p w14:paraId="07BE6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пакет 4);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студентов»,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для аналитика»,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архитектора»</w:t>
            </w:r>
          </w:p>
        </w:tc>
        <w:tc>
          <w:tcPr>
            <w:tcW w:w="2884" w:type="dxa"/>
            <w:vAlign w:val="center"/>
          </w:tcPr>
          <w:p w14:paraId="2E36A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765B23" w14:paraId="4A6CF7FD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1121C5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</w:t>
            </w:r>
          </w:p>
        </w:tc>
        <w:tc>
          <w:tcPr>
            <w:tcW w:w="1934" w:type="dxa"/>
            <w:vAlign w:val="center"/>
          </w:tcPr>
          <w:p w14:paraId="57938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в конкретной территории</w:t>
            </w:r>
          </w:p>
        </w:tc>
        <w:tc>
          <w:tcPr>
            <w:tcW w:w="2617" w:type="dxa"/>
            <w:vAlign w:val="center"/>
          </w:tcPr>
          <w:p w14:paraId="50D6A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минск», «курсы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минск»; регионы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Вордстата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884" w:type="dxa"/>
            <w:vAlign w:val="center"/>
          </w:tcPr>
          <w:p w14:paraId="561DA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регионы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«Регионы» Вордстата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(таблица 23); «Топы запросов» с названием города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3,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 4, «курсы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0 (таблица 19)</w:t>
            </w:r>
          </w:p>
        </w:tc>
      </w:tr>
      <w:tr w:rsidR="00765B23" w14:paraId="62EF5FAF" w14:textId="77777777" w:rsidTr="00765B23">
        <w:trPr>
          <w:cantSplit/>
          <w:jc w:val="center"/>
        </w:trPr>
        <w:tc>
          <w:tcPr>
            <w:tcW w:w="1919" w:type="dxa"/>
            <w:vAlign w:val="center"/>
          </w:tcPr>
          <w:p w14:paraId="51729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</w:t>
            </w:r>
          </w:p>
        </w:tc>
        <w:tc>
          <w:tcPr>
            <w:tcW w:w="1934" w:type="dxa"/>
            <w:vAlign w:val="center"/>
          </w:tcPr>
          <w:p w14:paraId="330D5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Соседние направления и расширение услуги</w:t>
            </w:r>
          </w:p>
        </w:tc>
        <w:tc>
          <w:tcPr>
            <w:tcW w:w="2617" w:type="dxa"/>
            <w:vAlign w:val="center"/>
          </w:tcPr>
          <w:p w14:paraId="23175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</w:p>
        </w:tc>
        <w:tc>
          <w:tcPr>
            <w:tcW w:w="2884" w:type="dxa"/>
            <w:vAlign w:val="center"/>
          </w:tcPr>
          <w:p w14:paraId="528C1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Проверены: Вордстат (Топы),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(пакеты 1, 2, 5)</w:t>
            </w:r>
          </w:p>
        </w:tc>
      </w:tr>
    </w:tbl>
    <w:p w14:paraId="1436AC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§2.9).</w:t>
      </w:r>
    </w:p>
    <w:p w14:paraId="1076CCA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5"/>
        <w:gridCol w:w="1296"/>
        <w:gridCol w:w="1204"/>
        <w:gridCol w:w="841"/>
        <w:gridCol w:w="1439"/>
        <w:gridCol w:w="1439"/>
        <w:gridCol w:w="1386"/>
        <w:gridCol w:w="1295"/>
      </w:tblGrid>
      <w:tr w:rsidR="00765B23" w14:paraId="74E86E1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" w:type="dxa"/>
            <w:vAlign w:val="center"/>
          </w:tcPr>
          <w:p w14:paraId="3896D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295" w:type="dxa"/>
            <w:vAlign w:val="center"/>
          </w:tcPr>
          <w:p w14:paraId="0E91D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204" w:type="dxa"/>
            <w:vAlign w:val="center"/>
          </w:tcPr>
          <w:p w14:paraId="0BDDB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841" w:type="dxa"/>
            <w:vAlign w:val="center"/>
          </w:tcPr>
          <w:p w14:paraId="543ED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1439" w:type="dxa"/>
            <w:vAlign w:val="center"/>
          </w:tcPr>
          <w:p w14:paraId="09F18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намерения</w:t>
            </w:r>
          </w:p>
        </w:tc>
        <w:tc>
          <w:tcPr>
            <w:tcW w:w="1439" w:type="dxa"/>
            <w:vAlign w:val="center"/>
          </w:tcPr>
          <w:p w14:paraId="11971D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Кластер</w:t>
            </w:r>
          </w:p>
        </w:tc>
        <w:tc>
          <w:tcPr>
            <w:tcW w:w="1386" w:type="dxa"/>
            <w:vAlign w:val="center"/>
          </w:tcPr>
          <w:p w14:paraId="6D5F1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 интереса</w:t>
            </w:r>
          </w:p>
        </w:tc>
        <w:tc>
          <w:tcPr>
            <w:tcW w:w="1295" w:type="dxa"/>
            <w:vAlign w:val="center"/>
          </w:tcPr>
          <w:p w14:paraId="75205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 w:rsidR="00765B23" w14:paraId="573B69B8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13D46C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95" w:type="dxa"/>
            <w:vAlign w:val="center"/>
          </w:tcPr>
          <w:p w14:paraId="575D0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204" w:type="dxa"/>
            <w:vAlign w:val="center"/>
          </w:tcPr>
          <w:p w14:paraId="25E741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33D7F3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EAAA1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72FB3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2BC0B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591 запрос/мес.; 24 мес.: −42,7 %;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14,52</w:t>
            </w:r>
          </w:p>
        </w:tc>
        <w:tc>
          <w:tcPr>
            <w:tcW w:w="1295" w:type="dxa"/>
            <w:vAlign w:val="center"/>
          </w:tcPr>
          <w:p w14:paraId="1BA655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спроса, учебная сезонность</w:t>
            </w:r>
          </w:p>
        </w:tc>
      </w:tr>
      <w:tr w:rsidR="00765B23" w14:paraId="46FBA353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1D53A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1295" w:type="dxa"/>
            <w:vAlign w:val="center"/>
          </w:tcPr>
          <w:p w14:paraId="2CEE5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204" w:type="dxa"/>
            <w:vAlign w:val="center"/>
          </w:tcPr>
          <w:p w14:paraId="4E87D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4CC5A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4A4B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4DB7C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1E2F1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476 запросов/мес.; −44,1 %;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16,17</w:t>
            </w:r>
          </w:p>
        </w:tc>
        <w:tc>
          <w:tcPr>
            <w:tcW w:w="1295" w:type="dxa"/>
            <w:vAlign w:val="center"/>
          </w:tcPr>
          <w:p w14:paraId="100C6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направление, сегмент аналитиков</w:t>
            </w:r>
          </w:p>
        </w:tc>
      </w:tr>
      <w:tr w:rsidR="00765B23" w14:paraId="4BB0BAF3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3EB57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5" w:type="dxa"/>
            <w:vAlign w:val="center"/>
          </w:tcPr>
          <w:p w14:paraId="51DADC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04" w:type="dxa"/>
            <w:vAlign w:val="center"/>
          </w:tcPr>
          <w:p w14:paraId="543E62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(подзапросы)</w:t>
            </w:r>
          </w:p>
        </w:tc>
        <w:tc>
          <w:tcPr>
            <w:tcW w:w="841" w:type="dxa"/>
            <w:vAlign w:val="center"/>
          </w:tcPr>
          <w:p w14:paraId="785597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069E0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77ABD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16DCA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 и 28 запросов/мес.</w:t>
            </w:r>
          </w:p>
        </w:tc>
        <w:tc>
          <w:tcPr>
            <w:tcW w:w="1295" w:type="dxa"/>
            <w:vAlign w:val="center"/>
          </w:tcPr>
          <w:p w14:paraId="29340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вход в продукт; коммерческих слов нет</w:t>
            </w:r>
          </w:p>
        </w:tc>
      </w:tr>
      <w:tr w:rsidR="00765B23" w14:paraId="50404C17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5600C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5" w:type="dxa"/>
            <w:vAlign w:val="center"/>
          </w:tcPr>
          <w:p w14:paraId="78375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</w:t>
            </w:r>
          </w:p>
        </w:tc>
        <w:tc>
          <w:tcPr>
            <w:tcW w:w="1204" w:type="dxa"/>
            <w:vAlign w:val="center"/>
          </w:tcPr>
          <w:p w14:paraId="7E64E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(подзапрос)</w:t>
            </w:r>
          </w:p>
        </w:tc>
        <w:tc>
          <w:tcPr>
            <w:tcW w:w="841" w:type="dxa"/>
            <w:vAlign w:val="center"/>
          </w:tcPr>
          <w:p w14:paraId="7FC12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0671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7D4C1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6A665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запросов/мес.</w:t>
            </w:r>
          </w:p>
        </w:tc>
        <w:tc>
          <w:tcPr>
            <w:tcW w:w="1295" w:type="dxa"/>
            <w:vAlign w:val="center"/>
          </w:tcPr>
          <w:p w14:paraId="74432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инструмента, а не покупки</w:t>
            </w:r>
          </w:p>
        </w:tc>
      </w:tr>
      <w:tr w:rsidR="00765B23" w14:paraId="5B323816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4DB3E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95" w:type="dxa"/>
            <w:vAlign w:val="center"/>
          </w:tcPr>
          <w:p w14:paraId="08C02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204" w:type="dxa"/>
            <w:vAlign w:val="center"/>
          </w:tcPr>
          <w:p w14:paraId="4E4F6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577E8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2B0CDC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277880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54EC4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198 запросов/мес.; 24 мес.: −3,9 %;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– почти нули</w:t>
            </w:r>
          </w:p>
        </w:tc>
        <w:tc>
          <w:tcPr>
            <w:tcW w:w="1295" w:type="dxa"/>
            <w:vAlign w:val="center"/>
          </w:tcPr>
          <w:p w14:paraId="073A1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к текстовому подходу есть, спрос не падает</w:t>
            </w:r>
          </w:p>
        </w:tc>
      </w:tr>
      <w:tr w:rsidR="00765B23" w14:paraId="19F1F765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309E8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295" w:type="dxa"/>
            <w:vAlign w:val="center"/>
          </w:tcPr>
          <w:p w14:paraId="4C763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204" w:type="dxa"/>
            <w:vAlign w:val="center"/>
          </w:tcPr>
          <w:p w14:paraId="6E6B3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21D75D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E306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016CAA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40D31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105 запросов/мес.; 24 мес.: −34,9 %;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12 мес. – 2,38</w:t>
            </w:r>
          </w:p>
        </w:tc>
        <w:tc>
          <w:tcPr>
            <w:tcW w:w="1295" w:type="dxa"/>
            <w:vAlign w:val="center"/>
          </w:tcPr>
          <w:p w14:paraId="7DE01E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Отличительная функция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10847F75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72AC9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295" w:type="dxa"/>
            <w:vAlign w:val="center"/>
          </w:tcPr>
          <w:p w14:paraId="6160E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</w:t>
            </w:r>
          </w:p>
        </w:tc>
        <w:tc>
          <w:tcPr>
            <w:tcW w:w="1204" w:type="dxa"/>
            <w:vAlign w:val="center"/>
          </w:tcPr>
          <w:p w14:paraId="5EC79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9CEE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0212A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21BEA5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29DED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28; 24; 8 запросов/мес.; 24 мес.: −55,4 %; −43,3 %; −50,0 %</w:t>
            </w:r>
          </w:p>
        </w:tc>
        <w:tc>
          <w:tcPr>
            <w:tcW w:w="1295" w:type="dxa"/>
            <w:vAlign w:val="center"/>
          </w:tcPr>
          <w:p w14:paraId="64AE5F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частотность, снижение</w:t>
            </w:r>
          </w:p>
        </w:tc>
      </w:tr>
      <w:tr w:rsidR="00765B23" w14:paraId="61FCCA30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461A78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295" w:type="dxa"/>
            <w:vAlign w:val="center"/>
          </w:tcPr>
          <w:p w14:paraId="00976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</w:p>
        </w:tc>
        <w:tc>
          <w:tcPr>
            <w:tcW w:w="1204" w:type="dxa"/>
            <w:vAlign w:val="center"/>
          </w:tcPr>
          <w:p w14:paraId="4B8BB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4A51F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45144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3641E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19F0B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запросов/мес. (омоним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– 1163)</w:t>
            </w:r>
          </w:p>
        </w:tc>
        <w:tc>
          <w:tcPr>
            <w:tcW w:w="1295" w:type="dxa"/>
            <w:vAlign w:val="center"/>
          </w:tcPr>
          <w:p w14:paraId="4395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 в РБ почти не ищут по названию</w:t>
            </w:r>
          </w:p>
        </w:tc>
      </w:tr>
      <w:tr w:rsidR="00765B23" w14:paraId="10994A69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39E57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9</w:t>
            </w:r>
          </w:p>
        </w:tc>
        <w:tc>
          <w:tcPr>
            <w:tcW w:w="1295" w:type="dxa"/>
            <w:vAlign w:val="center"/>
          </w:tcPr>
          <w:p w14:paraId="340AF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204" w:type="dxa"/>
            <w:vAlign w:val="center"/>
          </w:tcPr>
          <w:p w14:paraId="23071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62F08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FAFC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(названия инструментов)</w:t>
            </w:r>
          </w:p>
        </w:tc>
        <w:tc>
          <w:tcPr>
            <w:tcW w:w="1439" w:type="dxa"/>
            <w:vAlign w:val="center"/>
          </w:tcPr>
          <w:p w14:paraId="568CB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Визуальные редакторы-заменители</w:t>
            </w:r>
          </w:p>
        </w:tc>
        <w:tc>
          <w:tcPr>
            <w:tcW w:w="1386" w:type="dxa"/>
            <w:vAlign w:val="center"/>
          </w:tcPr>
          <w:p w14:paraId="6F698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1660; 1501; 1072 запроса/мес.</w:t>
            </w:r>
          </w:p>
        </w:tc>
        <w:tc>
          <w:tcPr>
            <w:tcW w:w="1295" w:type="dxa"/>
            <w:vAlign w:val="center"/>
          </w:tcPr>
          <w:p w14:paraId="3E34F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 привычки «рисовать мышью»</w:t>
            </w:r>
          </w:p>
        </w:tc>
      </w:tr>
      <w:tr w:rsidR="00765B23" w14:paraId="5E1FEF3B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63C85F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295" w:type="dxa"/>
            <w:vAlign w:val="center"/>
          </w:tcPr>
          <w:p w14:paraId="18F29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схема; нейросеть диаграмма</w:t>
            </w:r>
          </w:p>
        </w:tc>
        <w:tc>
          <w:tcPr>
            <w:tcW w:w="1204" w:type="dxa"/>
            <w:vAlign w:val="center"/>
          </w:tcPr>
          <w:p w14:paraId="2E3C1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51442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D8C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439" w:type="dxa"/>
            <w:vAlign w:val="center"/>
          </w:tcPr>
          <w:p w14:paraId="52531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1386" w:type="dxa"/>
            <w:vAlign w:val="center"/>
          </w:tcPr>
          <w:p w14:paraId="57D18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295" w:type="dxa"/>
            <w:vAlign w:val="center"/>
          </w:tcPr>
          <w:p w14:paraId="1D04D9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-функции</w:t>
            </w:r>
          </w:p>
        </w:tc>
      </w:tr>
      <w:tr w:rsidR="00765B23" w14:paraId="0347B29B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0A2990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295" w:type="dxa"/>
            <w:vAlign w:val="center"/>
          </w:tcPr>
          <w:p w14:paraId="7795E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</w:t>
            </w:r>
          </w:p>
        </w:tc>
        <w:tc>
          <w:tcPr>
            <w:tcW w:w="1204" w:type="dxa"/>
            <w:vAlign w:val="center"/>
          </w:tcPr>
          <w:p w14:paraId="4DDE18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5C5041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0DFC9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(сегментное)</w:t>
            </w:r>
          </w:p>
        </w:tc>
        <w:tc>
          <w:tcPr>
            <w:tcW w:w="1439" w:type="dxa"/>
            <w:vAlign w:val="center"/>
          </w:tcPr>
          <w:p w14:paraId="2F7F9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Учебные задачи</w:t>
            </w:r>
          </w:p>
        </w:tc>
        <w:tc>
          <w:tcPr>
            <w:tcW w:w="1386" w:type="dxa"/>
            <w:vAlign w:val="center"/>
          </w:tcPr>
          <w:p w14:paraId="4C25B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ненулевая неделя из 262</w:t>
            </w:r>
          </w:p>
        </w:tc>
        <w:tc>
          <w:tcPr>
            <w:tcW w:w="1295" w:type="dxa"/>
            <w:vAlign w:val="center"/>
          </w:tcPr>
          <w:p w14:paraId="5EB5E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недостаточно</w:t>
            </w:r>
          </w:p>
        </w:tc>
      </w:tr>
      <w:tr w:rsidR="00765B23" w14:paraId="30B9BF52" w14:textId="77777777" w:rsidTr="00765B23">
        <w:trPr>
          <w:cantSplit/>
          <w:jc w:val="center"/>
        </w:trPr>
        <w:tc>
          <w:tcPr>
            <w:tcW w:w="454" w:type="dxa"/>
            <w:vAlign w:val="center"/>
          </w:tcPr>
          <w:p w14:paraId="709BA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295" w:type="dxa"/>
            <w:vAlign w:val="center"/>
          </w:tcPr>
          <w:p w14:paraId="1D56F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204" w:type="dxa"/>
            <w:vAlign w:val="center"/>
          </w:tcPr>
          <w:p w14:paraId="2D46B5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0CB70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4E10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Транзакционное, проблемное, региональное</w:t>
            </w:r>
          </w:p>
        </w:tc>
        <w:tc>
          <w:tcPr>
            <w:tcW w:w="1439" w:type="dxa"/>
            <w:vAlign w:val="center"/>
          </w:tcPr>
          <w:p w14:paraId="283E5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86" w:type="dxa"/>
            <w:vAlign w:val="center"/>
          </w:tcPr>
          <w:p w14:paraId="7A32D9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запросов по 15 из 17 формулировок ядра групп АРГ;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минск» – 3;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минск» – 4 (таблица 19)</w:t>
            </w:r>
          </w:p>
        </w:tc>
        <w:tc>
          <w:tcPr>
            <w:tcW w:w="1295" w:type="dxa"/>
            <w:vAlign w:val="center"/>
          </w:tcPr>
          <w:p w14:paraId="0BCF7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60ED722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1041E37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Исключаемые и осторожно интерпретируемые запросы (ПРИМЕР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3"/>
        <w:gridCol w:w="3190"/>
        <w:gridCol w:w="3382"/>
      </w:tblGrid>
      <w:tr w:rsidR="00765B23" w14:paraId="35807A9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2" w:type="dxa"/>
            <w:vAlign w:val="center"/>
          </w:tcPr>
          <w:p w14:paraId="4AC032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Запросы или группа запросов</w:t>
            </w:r>
          </w:p>
        </w:tc>
        <w:tc>
          <w:tcPr>
            <w:tcW w:w="3190" w:type="dxa"/>
            <w:vAlign w:val="center"/>
          </w:tcPr>
          <w:p w14:paraId="4A501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Причина ограничения</w:t>
            </w:r>
          </w:p>
        </w:tc>
        <w:tc>
          <w:tcPr>
            <w:tcW w:w="3382" w:type="dxa"/>
            <w:vAlign w:val="center"/>
          </w:tcPr>
          <w:p w14:paraId="7E8453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использовать в анализе</w:t>
            </w:r>
          </w:p>
        </w:tc>
      </w:tr>
      <w:tr w:rsidR="00765B23" w14:paraId="6A9AEBB4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1CEC13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(1163);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(656);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(59)</w:t>
            </w:r>
          </w:p>
        </w:tc>
        <w:tc>
          <w:tcPr>
            <w:tcW w:w="3190" w:type="dxa"/>
            <w:vAlign w:val="center"/>
          </w:tcPr>
          <w:p w14:paraId="27C35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382" w:type="dxa"/>
            <w:vAlign w:val="center"/>
          </w:tcPr>
          <w:p w14:paraId="0D32A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Исключены; используются уточненные формулировки («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диаграмма»)</w:t>
            </w:r>
          </w:p>
        </w:tc>
      </w:tr>
      <w:tr w:rsidR="00765B23" w14:paraId="649E9AF4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545142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нарисовать схему онлайн бесплатно (24)</w:t>
            </w:r>
          </w:p>
        </w:tc>
        <w:tc>
          <w:tcPr>
            <w:tcW w:w="3190" w:type="dxa"/>
            <w:vAlign w:val="center"/>
          </w:tcPr>
          <w:p w14:paraId="4C7376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Засорено планировками квартир и участков</w:t>
            </w:r>
          </w:p>
        </w:tc>
        <w:tc>
          <w:tcPr>
            <w:tcW w:w="3382" w:type="dxa"/>
            <w:vAlign w:val="center"/>
          </w:tcPr>
          <w:p w14:paraId="04A5B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Исключено из оценки спроса</w:t>
            </w:r>
          </w:p>
        </w:tc>
      </w:tr>
      <w:tr w:rsidR="00765B23" w14:paraId="4EF2C27B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33AB7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в диаграмму (35)</w:t>
            </w:r>
          </w:p>
        </w:tc>
        <w:tc>
          <w:tcPr>
            <w:tcW w:w="3190" w:type="dxa"/>
            <w:vAlign w:val="center"/>
          </w:tcPr>
          <w:p w14:paraId="5399C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382" w:type="dxa"/>
            <w:vAlign w:val="center"/>
          </w:tcPr>
          <w:p w14:paraId="4CE381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используется для вывода об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-спросе</w:t>
            </w:r>
          </w:p>
        </w:tc>
      </w:tr>
      <w:tr w:rsidR="00765B23" w14:paraId="2681860B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521BD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скачать (537);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скачать (71);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 (20)</w:t>
            </w:r>
          </w:p>
        </w:tc>
        <w:tc>
          <w:tcPr>
            <w:tcW w:w="3190" w:type="dxa"/>
            <w:vAlign w:val="center"/>
          </w:tcPr>
          <w:p w14:paraId="108C0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</w:t>
            </w:r>
          </w:p>
        </w:tc>
        <w:tc>
          <w:tcPr>
            <w:tcW w:w="3382" w:type="dxa"/>
            <w:vAlign w:val="center"/>
          </w:tcPr>
          <w:p w14:paraId="6660B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765B23" w14:paraId="24152519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52002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нейросеть схема бесплатно (21)</w:t>
            </w:r>
          </w:p>
        </w:tc>
        <w:tc>
          <w:tcPr>
            <w:tcW w:w="3190" w:type="dxa"/>
            <w:vAlign w:val="center"/>
          </w:tcPr>
          <w:p w14:paraId="6B4483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платежная готовность</w:t>
            </w:r>
          </w:p>
        </w:tc>
        <w:tc>
          <w:tcPr>
            <w:tcW w:w="3382" w:type="dxa"/>
            <w:vAlign w:val="center"/>
          </w:tcPr>
          <w:p w14:paraId="3E858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Учитывается как признак ценовой чувствительности</w:t>
            </w:r>
          </w:p>
        </w:tc>
      </w:tr>
      <w:tr w:rsidR="00765B23" w14:paraId="582CA3CA" w14:textId="77777777" w:rsidTr="00765B23">
        <w:trPr>
          <w:cantSplit/>
          <w:jc w:val="center"/>
        </w:trPr>
        <w:tc>
          <w:tcPr>
            <w:tcW w:w="2782" w:type="dxa"/>
            <w:vAlign w:val="center"/>
          </w:tcPr>
          <w:p w14:paraId="5A3CE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3190" w:type="dxa"/>
            <w:vAlign w:val="center"/>
          </w:tcPr>
          <w:p w14:paraId="6DBECD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Академический информационный спрос</w:t>
            </w:r>
          </w:p>
        </w:tc>
        <w:tc>
          <w:tcPr>
            <w:tcW w:w="3382" w:type="dxa"/>
            <w:vAlign w:val="center"/>
          </w:tcPr>
          <w:p w14:paraId="4BDC2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Сегмент «студенты» – целевой для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43945AA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8" w:name="уровень-интереса-по-семантическому-ядру"/>
      <w:bookmarkEnd w:id="7"/>
      <w:r>
        <w:rPr>
          <w:rFonts w:ascii="Times New Roman" w:hAnsi="Times New Roman"/>
          <w:b/>
          <w:sz w:val="28"/>
        </w:rPr>
        <w:t>1.2.2.2 Уровень интереса по семантическому ядру</w:t>
      </w:r>
    </w:p>
    <w:p w14:paraId="2D6632C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Уровень интереса оценен по шкале ЯДРО §2.10 (табл. 19: три уровня по пяти критериям) на основании собранных данных (таблица 8).</w:t>
      </w:r>
    </w:p>
    <w:p w14:paraId="44B5BC2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5254"/>
        <w:gridCol w:w="1131"/>
      </w:tblGrid>
      <w:tr w:rsidR="00765B23" w14:paraId="60C30CE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0" w:type="dxa"/>
            <w:vAlign w:val="center"/>
          </w:tcPr>
          <w:p w14:paraId="0B00EE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5253" w:type="dxa"/>
            <w:vAlign w:val="center"/>
          </w:tcPr>
          <w:p w14:paraId="3DD14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Фактические данные</w:t>
            </w:r>
          </w:p>
        </w:tc>
        <w:tc>
          <w:tcPr>
            <w:tcW w:w="1131" w:type="dxa"/>
            <w:vAlign w:val="center"/>
          </w:tcPr>
          <w:p w14:paraId="20510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</w:tr>
      <w:tr w:rsidR="00765B23" w14:paraId="5C004694" w14:textId="77777777" w:rsidTr="00765B23">
        <w:trPr>
          <w:cantSplit/>
          <w:jc w:val="center"/>
        </w:trPr>
        <w:tc>
          <w:tcPr>
            <w:tcW w:w="2970" w:type="dxa"/>
            <w:vAlign w:val="center"/>
          </w:tcPr>
          <w:p w14:paraId="35D3B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в Вордстате</w:t>
            </w:r>
          </w:p>
        </w:tc>
        <w:tc>
          <w:tcPr>
            <w:tcW w:w="5253" w:type="dxa"/>
            <w:vAlign w:val="center"/>
          </w:tcPr>
          <w:p w14:paraId="154F0C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Регулярные запросы по нескольким формулировкам: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(5)</w:t>
            </w:r>
          </w:p>
        </w:tc>
        <w:tc>
          <w:tcPr>
            <w:tcW w:w="1131" w:type="dxa"/>
            <w:vAlign w:val="center"/>
          </w:tcPr>
          <w:p w14:paraId="14996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2BD3D6B5" w14:textId="77777777" w:rsidTr="00765B23">
        <w:trPr>
          <w:cantSplit/>
          <w:jc w:val="center"/>
        </w:trPr>
        <w:tc>
          <w:tcPr>
            <w:tcW w:w="2970" w:type="dxa"/>
            <w:vAlign w:val="center"/>
          </w:tcPr>
          <w:p w14:paraId="11A07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5253" w:type="dxa"/>
            <w:vAlign w:val="center"/>
          </w:tcPr>
          <w:p w14:paraId="534E1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131" w:type="dxa"/>
            <w:vAlign w:val="center"/>
          </w:tcPr>
          <w:p w14:paraId="752F1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A38AF40" w14:textId="77777777" w:rsidTr="00765B23">
        <w:trPr>
          <w:cantSplit/>
          <w:jc w:val="center"/>
        </w:trPr>
        <w:tc>
          <w:tcPr>
            <w:tcW w:w="2970" w:type="dxa"/>
            <w:vAlign w:val="center"/>
          </w:tcPr>
          <w:p w14:paraId="78E0A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выраженность</w:t>
            </w:r>
          </w:p>
        </w:tc>
        <w:tc>
          <w:tcPr>
            <w:tcW w:w="5253" w:type="dxa"/>
            <w:vAlign w:val="center"/>
          </w:tcPr>
          <w:p w14:paraId="5E0D29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);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1131" w:type="dxa"/>
            <w:vAlign w:val="center"/>
          </w:tcPr>
          <w:p w14:paraId="3A026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0F8A2F9C" w14:textId="77777777" w:rsidTr="00765B23">
        <w:trPr>
          <w:cantSplit/>
          <w:jc w:val="center"/>
        </w:trPr>
        <w:tc>
          <w:tcPr>
            <w:tcW w:w="2970" w:type="dxa"/>
            <w:vAlign w:val="center"/>
          </w:tcPr>
          <w:p w14:paraId="3BA7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5253" w:type="dxa"/>
            <w:vAlign w:val="center"/>
          </w:tcPr>
          <w:p w14:paraId="31064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Преобладают учебные и инструментальные запросы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2.0», 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»)</w:t>
            </w:r>
          </w:p>
        </w:tc>
        <w:tc>
          <w:tcPr>
            <w:tcW w:w="1131" w:type="dxa"/>
            <w:vAlign w:val="center"/>
          </w:tcPr>
          <w:p w14:paraId="588C0A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281C5FF9" w14:textId="77777777" w:rsidTr="00765B23">
        <w:trPr>
          <w:cantSplit/>
          <w:jc w:val="center"/>
        </w:trPr>
        <w:tc>
          <w:tcPr>
            <w:tcW w:w="2970" w:type="dxa"/>
            <w:vAlign w:val="center"/>
          </w:tcPr>
          <w:p w14:paraId="43512D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Согласованность сервисов</w:t>
            </w:r>
          </w:p>
        </w:tc>
        <w:tc>
          <w:tcPr>
            <w:tcW w:w="5253" w:type="dxa"/>
            <w:vAlign w:val="center"/>
          </w:tcPr>
          <w:p w14:paraId="1C4363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131" w:type="dxa"/>
            <w:vAlign w:val="center"/>
          </w:tcPr>
          <w:p w14:paraId="605B4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</w:tbl>
    <w:p w14:paraId="639A8AF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3AD2898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9" w:name="Xce58e27edced517aab42a1186c6aebbd10c1ea6"/>
      <w:bookmarkEnd w:id="8"/>
      <w:r>
        <w:rPr>
          <w:rFonts w:ascii="Times New Roman" w:hAnsi="Times New Roman"/>
          <w:b/>
          <w:sz w:val="28"/>
        </w:rPr>
        <w:lastRenderedPageBreak/>
        <w:t>1.2.2.3 Приоритизация кластеров и вывод по семантическому ядру</w:t>
      </w:r>
    </w:p>
    <w:p w14:paraId="39F2479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1EB2813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Коммерческая приоритизация кластеров (ПРИМЕР табл. 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0"/>
        <w:gridCol w:w="1665"/>
        <w:gridCol w:w="1447"/>
        <w:gridCol w:w="1665"/>
        <w:gridCol w:w="1119"/>
        <w:gridCol w:w="1729"/>
      </w:tblGrid>
      <w:tr w:rsidR="00765B23" w14:paraId="7D631A2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9" w:type="dxa"/>
            <w:vAlign w:val="center"/>
          </w:tcPr>
          <w:p w14:paraId="41140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Кластер</w:t>
            </w:r>
          </w:p>
        </w:tc>
        <w:tc>
          <w:tcPr>
            <w:tcW w:w="1665" w:type="dxa"/>
            <w:vAlign w:val="center"/>
          </w:tcPr>
          <w:p w14:paraId="39868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Ожидаемый интерес</w:t>
            </w:r>
          </w:p>
        </w:tc>
        <w:tc>
          <w:tcPr>
            <w:tcW w:w="1447" w:type="dxa"/>
            <w:vAlign w:val="center"/>
          </w:tcPr>
          <w:p w14:paraId="7817E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Близость к покупке</w:t>
            </w:r>
          </w:p>
        </w:tc>
        <w:tc>
          <w:tcPr>
            <w:tcW w:w="1665" w:type="dxa"/>
            <w:vAlign w:val="center"/>
          </w:tcPr>
          <w:p w14:paraId="490F7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Конкурентность</w:t>
            </w:r>
          </w:p>
        </w:tc>
        <w:tc>
          <w:tcPr>
            <w:tcW w:w="1119" w:type="dxa"/>
            <w:vAlign w:val="center"/>
          </w:tcPr>
          <w:p w14:paraId="71C2C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 для проверки рынка</w:t>
            </w:r>
          </w:p>
        </w:tc>
        <w:tc>
          <w:tcPr>
            <w:tcW w:w="1729" w:type="dxa"/>
            <w:vAlign w:val="center"/>
          </w:tcPr>
          <w:p w14:paraId="579800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Практический вывод</w:t>
            </w:r>
          </w:p>
        </w:tc>
      </w:tr>
      <w:tr w:rsidR="00765B23" w14:paraId="17D6EB20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5DEE2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Нотационные термины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14880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(591 и 476)</w:t>
            </w:r>
          </w:p>
        </w:tc>
        <w:tc>
          <w:tcPr>
            <w:tcW w:w="1447" w:type="dxa"/>
            <w:vAlign w:val="center"/>
          </w:tcPr>
          <w:p w14:paraId="413CD1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55445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3A3A9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743B0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765B23" w14:paraId="10C008FA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2B06F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1665" w:type="dxa"/>
            <w:vAlign w:val="center"/>
          </w:tcPr>
          <w:p w14:paraId="45043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(107)</w:t>
            </w:r>
          </w:p>
        </w:tc>
        <w:tc>
          <w:tcPr>
            <w:tcW w:w="1447" w:type="dxa"/>
            <w:vAlign w:val="center"/>
          </w:tcPr>
          <w:p w14:paraId="4D692F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(«бесплатно» в подзапросах)</w:t>
            </w:r>
          </w:p>
        </w:tc>
        <w:tc>
          <w:tcPr>
            <w:tcW w:w="1665" w:type="dxa"/>
            <w:vAlign w:val="center"/>
          </w:tcPr>
          <w:p w14:paraId="5743A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119" w:type="dxa"/>
            <w:vAlign w:val="center"/>
          </w:tcPr>
          <w:p w14:paraId="58929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0A203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Выделить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765B23" w14:paraId="481C85B8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32252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7047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(198; 19)</w:t>
            </w:r>
          </w:p>
        </w:tc>
        <w:tc>
          <w:tcPr>
            <w:tcW w:w="1447" w:type="dxa"/>
            <w:vAlign w:val="center"/>
          </w:tcPr>
          <w:p w14:paraId="60D76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434B8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Средняя (бесплатные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44305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0D63C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в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PlantUML/Mermaid </w:t>
            </w:r>
            <w:r>
              <w:rPr>
                <w:rFonts w:ascii="Times New Roman" w:hAnsi="Times New Roman"/>
                <w:sz w:val="24"/>
              </w:rPr>
              <w:t>как мост для этой аудитории</w:t>
            </w:r>
          </w:p>
        </w:tc>
      </w:tr>
      <w:tr w:rsidR="00765B23" w14:paraId="7EFF4CDA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0942C4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Нишевые нотации (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сеть петри)</w:t>
            </w:r>
          </w:p>
        </w:tc>
        <w:tc>
          <w:tcPr>
            <w:tcW w:w="1665" w:type="dxa"/>
            <w:vAlign w:val="center"/>
          </w:tcPr>
          <w:p w14:paraId="6181E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Низкий/средний (105; 28; 24; 8)</w:t>
            </w:r>
          </w:p>
        </w:tc>
        <w:tc>
          <w:tcPr>
            <w:tcW w:w="1447" w:type="dxa"/>
            <w:vAlign w:val="center"/>
          </w:tcPr>
          <w:p w14:paraId="4FB18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69EE1B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119" w:type="dxa"/>
            <w:vAlign w:val="center"/>
          </w:tcPr>
          <w:p w14:paraId="6E91A8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64F0A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Отличительная функция, а не основа спроса</w:t>
            </w:r>
          </w:p>
        </w:tc>
      </w:tr>
      <w:tr w:rsidR="00765B23" w14:paraId="4FFA909F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23343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Визуальные редакторы-заменители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26031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(1660; 1501; 1072)</w:t>
            </w:r>
          </w:p>
        </w:tc>
        <w:tc>
          <w:tcPr>
            <w:tcW w:w="1447" w:type="dxa"/>
            <w:vAlign w:val="center"/>
          </w:tcPr>
          <w:p w14:paraId="5FD4AF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(«скачать», «бесплатно»)</w:t>
            </w:r>
          </w:p>
        </w:tc>
        <w:tc>
          <w:tcPr>
            <w:tcW w:w="1665" w:type="dxa"/>
            <w:vAlign w:val="center"/>
          </w:tcPr>
          <w:p w14:paraId="7D5FB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119" w:type="dxa"/>
            <w:vAlign w:val="center"/>
          </w:tcPr>
          <w:p w14:paraId="5BFB46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как целевой кластер</w:t>
            </w:r>
          </w:p>
        </w:tc>
        <w:tc>
          <w:tcPr>
            <w:tcW w:w="1729" w:type="dxa"/>
            <w:vAlign w:val="center"/>
          </w:tcPr>
          <w:p w14:paraId="51DAB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Источник аудитории для переключения; импорт из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</w:tr>
      <w:tr w:rsidR="00765B23" w14:paraId="61B194C0" w14:textId="77777777" w:rsidTr="00765B23">
        <w:trPr>
          <w:cantSplit/>
          <w:jc w:val="center"/>
        </w:trPr>
        <w:tc>
          <w:tcPr>
            <w:tcW w:w="1729" w:type="dxa"/>
            <w:vAlign w:val="center"/>
          </w:tcPr>
          <w:p w14:paraId="5A8B1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665" w:type="dxa"/>
            <w:vAlign w:val="center"/>
          </w:tcPr>
          <w:p w14:paraId="2420E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низкий: по 15 из 17 формулировок запросов нет,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</w:t>
            </w:r>
          </w:p>
        </w:tc>
        <w:tc>
          <w:tcPr>
            <w:tcW w:w="1447" w:type="dxa"/>
            <w:vAlign w:val="center"/>
          </w:tcPr>
          <w:p w14:paraId="1E26B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 запросы</w:t>
            </w:r>
          </w:p>
        </w:tc>
        <w:tc>
          <w:tcPr>
            <w:tcW w:w="1665" w:type="dxa"/>
            <w:vAlign w:val="center"/>
          </w:tcPr>
          <w:p w14:paraId="4F0C94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оценивалась</w:t>
            </w:r>
          </w:p>
        </w:tc>
        <w:tc>
          <w:tcPr>
            <w:tcW w:w="1119" w:type="dxa"/>
            <w:vAlign w:val="center"/>
          </w:tcPr>
          <w:p w14:paraId="30B2BA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729" w:type="dxa"/>
            <w:vAlign w:val="center"/>
          </w:tcPr>
          <w:p w14:paraId="539A4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74A47AE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Краткий вывод по приоритизации (ПРИМЕР табл. 9):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650B614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Форма вывода по семантическому ядру (ПРИМЕР табл. 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8"/>
        <w:gridCol w:w="5617"/>
      </w:tblGrid>
      <w:tr w:rsidR="00765B23" w14:paraId="60A76B9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8" w:type="dxa"/>
            <w:vAlign w:val="center"/>
          </w:tcPr>
          <w:p w14:paraId="00A0D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 вывода</w:t>
            </w:r>
          </w:p>
        </w:tc>
        <w:tc>
          <w:tcPr>
            <w:tcW w:w="5617" w:type="dxa"/>
            <w:vAlign w:val="center"/>
          </w:tcPr>
          <w:p w14:paraId="365E7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Заполненная формулировка</w:t>
            </w:r>
          </w:p>
        </w:tc>
      </w:tr>
      <w:tr w:rsidR="00765B23" w14:paraId="012E910F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11D8AF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Выбранная бизнес-идея</w:t>
            </w:r>
          </w:p>
        </w:tc>
        <w:tc>
          <w:tcPr>
            <w:tcW w:w="5617" w:type="dxa"/>
            <w:vAlign w:val="center"/>
          </w:tcPr>
          <w:p w14:paraId="40CC8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765B23" w14:paraId="4E1C87C7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727FA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Основание выбора</w:t>
            </w:r>
          </w:p>
        </w:tc>
        <w:tc>
          <w:tcPr>
            <w:tcW w:w="5617" w:type="dxa"/>
            <w:vAlign w:val="center"/>
          </w:tcPr>
          <w:p w14:paraId="26776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Измеримая частотность нотационных терминов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запросов/мес.) и интерес к построению схем нейросетью (107 запросов/мес.)</w:t>
            </w:r>
          </w:p>
        </w:tc>
      </w:tr>
      <w:tr w:rsidR="00765B23" w14:paraId="0CFC32E7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3791B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Наиболее сильные кластеры</w:t>
            </w:r>
          </w:p>
        </w:tc>
        <w:tc>
          <w:tcPr>
            <w:tcW w:w="5617" w:type="dxa"/>
            <w:vAlign w:val="center"/>
          </w:tcPr>
          <w:p w14:paraId="6C22C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</w:p>
        </w:tc>
      </w:tr>
      <w:tr w:rsidR="00765B23" w14:paraId="7035828A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42396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Признаки коммерческого интереса</w:t>
            </w:r>
          </w:p>
        </w:tc>
        <w:tc>
          <w:tcPr>
            <w:tcW w:w="5617" w:type="dxa"/>
            <w:vAlign w:val="center"/>
          </w:tcPr>
          <w:p w14:paraId="305CB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Единичные: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запросов нет (для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в ЛР2-3 найден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765B23" w14:paraId="63BB753A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4FDDE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анализа</w:t>
            </w:r>
          </w:p>
        </w:tc>
        <w:tc>
          <w:tcPr>
            <w:tcW w:w="5617" w:type="dxa"/>
            <w:vAlign w:val="center"/>
          </w:tcPr>
          <w:p w14:paraId="0F7A5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другим – с 2018 г.)</w:t>
            </w:r>
          </w:p>
        </w:tc>
      </w:tr>
      <w:tr w:rsidR="00765B23" w14:paraId="3874C8E9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298D0B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5617" w:type="dxa"/>
            <w:vAlign w:val="center"/>
          </w:tcPr>
          <w:p w14:paraId="22F1F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765B23" w14:paraId="570E7AB9" w14:textId="77777777" w:rsidTr="00765B23">
        <w:trPr>
          <w:cantSplit/>
          <w:jc w:val="center"/>
        </w:trPr>
        <w:tc>
          <w:tcPr>
            <w:tcW w:w="3738" w:type="dxa"/>
            <w:vAlign w:val="center"/>
          </w:tcPr>
          <w:p w14:paraId="734C5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Предварительный управленческий вывод</w:t>
            </w:r>
          </w:p>
        </w:tc>
        <w:tc>
          <w:tcPr>
            <w:tcW w:w="5617" w:type="dxa"/>
            <w:vAlign w:val="center"/>
          </w:tcPr>
          <w:p w14:paraId="539D5D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6186E05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),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</w:t>
      </w:r>
      <w:r>
        <w:rPr>
          <w:rFonts w:ascii="Times New Roman" w:hAnsi="Times New Roman"/>
          <w:sz w:val="28"/>
        </w:rPr>
        <w:t>тов.</w:t>
      </w:r>
    </w:p>
    <w:p w14:paraId="0E58B72F" w14:textId="77777777" w:rsidR="00765B23" w:rsidRDefault="003F7D73">
      <w:pPr>
        <w:pStyle w:val="3"/>
        <w:spacing w:before="0" w:after="0" w:line="360" w:lineRule="exact"/>
        <w:ind w:firstLine="0"/>
      </w:pPr>
      <w:bookmarkStart w:id="10" w:name="X57d391b071936f709f3455390468857ec4127f7"/>
      <w:bookmarkEnd w:id="6"/>
      <w:bookmarkEnd w:id="9"/>
      <w:r>
        <w:rPr>
          <w:rFonts w:ascii="Times New Roman" w:hAnsi="Times New Roman"/>
          <w:sz w:val="28"/>
        </w:rPr>
        <w:t xml:space="preserve">1.2.3 </w:t>
      </w:r>
      <w:r>
        <w:rPr>
          <w:sz w:val="28"/>
          <w:rFonts w:ascii="Times New Roman" w:hAnsi="Times New Roman"/>
          <w:i/>
          <w:iCs/>
        </w:rPr>
        <w:t xml:space="preserve">Google Trends: </w:t>
      </w:r>
      <w:r>
        <w:rPr>
          <w:rFonts w:ascii="Times New Roman" w:hAnsi="Times New Roman"/>
          <w:sz w:val="28"/>
        </w:rPr>
        <w:t>сбор и анализ данных по Беларуси</w:t>
      </w:r>
    </w:p>
    <w:p w14:paraId="7C78302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" w:name="настройки-и-протокол"/>
      <w:r>
        <w:rPr>
          <w:rFonts w:ascii="Times New Roman" w:hAnsi="Times New Roman"/>
          <w:b/>
          <w:sz w:val="28"/>
        </w:rPr>
        <w:t>1.2.3.1 Настройки и протокол</w:t>
      </w:r>
    </w:p>
    <w:p w14:paraId="29DD581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[1] заданы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5: география – Беларусь (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); период – сначала 5 лет (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5-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сохранены полностью, по всем неделям; главный ряд (пакет 6,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лет), пакет 5 и мировой ряд </w:t>
      </w:r>
      <w:r>
        <w:rPr>
          <w:rFonts w:ascii="Times New Roman" w:hAnsi="Times New Roman"/>
          <w:sz w:val="28"/>
        </w:rPr>
        <w:lastRenderedPageBreak/>
        <w:t xml:space="preserve">пакета 1 сохранены только в виде помесячного свода, без недельных значений; пакеты 2–4 и 12-месячный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Беларусь,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Россия_Казахстан,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не скачивались. Журнал выгрузок – таблица 11, полный реестр – приложение А.</w:t>
      </w:r>
    </w:p>
    <w:p w14:paraId="2B88215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4"/>
        <w:gridCol w:w="1258"/>
        <w:gridCol w:w="1626"/>
        <w:gridCol w:w="1626"/>
        <w:gridCol w:w="2684"/>
        <w:gridCol w:w="1647"/>
      </w:tblGrid>
      <w:tr w:rsidR="00765B23" w14:paraId="1C69065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3" w:type="dxa"/>
            <w:vAlign w:val="center"/>
          </w:tcPr>
          <w:p w14:paraId="20733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258" w:type="dxa"/>
            <w:vAlign w:val="center"/>
          </w:tcPr>
          <w:p w14:paraId="7F804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и сервис</w:t>
            </w:r>
          </w:p>
        </w:tc>
        <w:tc>
          <w:tcPr>
            <w:tcW w:w="1626" w:type="dxa"/>
            <w:vAlign w:val="center"/>
          </w:tcPr>
          <w:p w14:paraId="77206D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Запрос(ы)</w:t>
            </w:r>
          </w:p>
        </w:tc>
        <w:tc>
          <w:tcPr>
            <w:tcW w:w="1626" w:type="dxa"/>
            <w:vAlign w:val="center"/>
          </w:tcPr>
          <w:p w14:paraId="32133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Настройки</w:t>
            </w:r>
          </w:p>
        </w:tc>
        <w:tc>
          <w:tcPr>
            <w:tcW w:w="2684" w:type="dxa"/>
            <w:vAlign w:val="center"/>
          </w:tcPr>
          <w:p w14:paraId="26D3F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w="1647" w:type="dxa"/>
            <w:vAlign w:val="center"/>
          </w:tcPr>
          <w:p w14:paraId="2D832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765B23" w14:paraId="0ED6E311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04242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58" w:type="dxa"/>
            <w:vAlign w:val="center"/>
          </w:tcPr>
          <w:p w14:paraId="7AAB0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D47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1638C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1AEDF1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GT_2026-09-29_BY_5y_packet6_UML_BPMN_monthly.json</w:t>
            </w:r>
          </w:p>
        </w:tc>
        <w:tc>
          <w:tcPr>
            <w:tcW w:w="1647" w:type="dxa"/>
            <w:vAlign w:val="center"/>
          </w:tcPr>
          <w:p w14:paraId="35621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Главный ряд, сопоставим с Вордстатом</w:t>
            </w:r>
          </w:p>
        </w:tc>
      </w:tr>
      <w:tr w:rsidR="00765B23" w14:paraId="1D5BACD5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64D1C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58" w:type="dxa"/>
            <w:vAlign w:val="center"/>
          </w:tcPr>
          <w:p w14:paraId="5E8C5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9D853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1 (5 терминов, англ.)</w:t>
            </w:r>
          </w:p>
        </w:tc>
        <w:tc>
          <w:tcPr>
            <w:tcW w:w="1626" w:type="dxa"/>
            <w:vAlign w:val="center"/>
          </w:tcPr>
          <w:p w14:paraId="0B0AA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338C8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GT_2026-09-29_BY_5y_packet1_time.json</w:t>
            </w:r>
          </w:p>
        </w:tc>
        <w:tc>
          <w:tcPr>
            <w:tcW w:w="1647" w:type="dxa"/>
            <w:vAlign w:val="center"/>
          </w:tcPr>
          <w:p w14:paraId="3071E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Почти нулевые данные</w:t>
            </w:r>
          </w:p>
        </w:tc>
      </w:tr>
      <w:tr w:rsidR="00765B23" w14:paraId="4D7E4FC1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610217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58" w:type="dxa"/>
            <w:vAlign w:val="center"/>
          </w:tcPr>
          <w:p w14:paraId="283A7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6AD3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2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1E7FD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2AAF7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GT_2026-09-29_BY_5y_packet2_time.json</w:t>
            </w:r>
          </w:p>
        </w:tc>
        <w:tc>
          <w:tcPr>
            <w:tcW w:w="1647" w:type="dxa"/>
            <w:vAlign w:val="center"/>
          </w:tcPr>
          <w:p w14:paraId="27825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</w:t>
            </w:r>
          </w:p>
        </w:tc>
      </w:tr>
      <w:tr w:rsidR="00765B23" w14:paraId="2EF2DBB7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01C68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58" w:type="dxa"/>
            <w:vAlign w:val="center"/>
          </w:tcPr>
          <w:p w14:paraId="37A7A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5F6B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3 (русскоязычные)</w:t>
            </w:r>
          </w:p>
        </w:tc>
        <w:tc>
          <w:tcPr>
            <w:tcW w:w="1626" w:type="dxa"/>
            <w:vAlign w:val="center"/>
          </w:tcPr>
          <w:p w14:paraId="55CB8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7CADC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GT_2026-09-29_BY_5y_packet3_time.json</w:t>
            </w:r>
          </w:p>
        </w:tc>
        <w:tc>
          <w:tcPr>
            <w:tcW w:w="1647" w:type="dxa"/>
            <w:vAlign w:val="center"/>
          </w:tcPr>
          <w:p w14:paraId="32562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Почти нулевые данные</w:t>
            </w:r>
          </w:p>
        </w:tc>
      </w:tr>
      <w:tr w:rsidR="00765B23" w14:paraId="6D23977C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35E3C2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58" w:type="dxa"/>
            <w:vAlign w:val="center"/>
          </w:tcPr>
          <w:p w14:paraId="7DBB3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12FF3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4 (учебные и нишевые)</w:t>
            </w:r>
          </w:p>
        </w:tc>
        <w:tc>
          <w:tcPr>
            <w:tcW w:w="1626" w:type="dxa"/>
            <w:vAlign w:val="center"/>
          </w:tcPr>
          <w:p w14:paraId="64D5B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757B5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GT_2026-09-29_BY_5y_packet4_time.json</w:t>
            </w:r>
          </w:p>
        </w:tc>
        <w:tc>
          <w:tcPr>
            <w:tcW w:w="1647" w:type="dxa"/>
            <w:vAlign w:val="center"/>
          </w:tcPr>
          <w:p w14:paraId="17CEA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точечные данные</w:t>
            </w:r>
          </w:p>
        </w:tc>
      </w:tr>
      <w:tr w:rsidR="00765B23" w14:paraId="6EF2967D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09775C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258" w:type="dxa"/>
            <w:vAlign w:val="center"/>
          </w:tcPr>
          <w:p w14:paraId="43319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0FDCD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5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03BF4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5C46C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GT_2026-09-29_BY_5y_packet5_time_monthly.json</w:t>
            </w:r>
          </w:p>
        </w:tc>
        <w:tc>
          <w:tcPr>
            <w:tcW w:w="1647" w:type="dxa"/>
            <w:vAlign w:val="center"/>
          </w:tcPr>
          <w:p w14:paraId="23682F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инструменты</w:t>
            </w:r>
          </w:p>
        </w:tc>
      </w:tr>
      <w:tr w:rsidR="00765B23" w14:paraId="0747BE29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6B842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258" w:type="dxa"/>
            <w:vAlign w:val="center"/>
          </w:tcPr>
          <w:p w14:paraId="4921DF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3792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49835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4DF781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GT_2026-09-29_BY_12m_BPMN_time_regions_related.json</w:t>
            </w:r>
          </w:p>
        </w:tc>
        <w:tc>
          <w:tcPr>
            <w:tcW w:w="1647" w:type="dxa"/>
            <w:vAlign w:val="center"/>
          </w:tcPr>
          <w:p w14:paraId="2B30B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1E820FAF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6656D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258" w:type="dxa"/>
            <w:vAlign w:val="center"/>
          </w:tcPr>
          <w:p w14:paraId="2CE89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2C23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626" w:type="dxa"/>
            <w:vAlign w:val="center"/>
          </w:tcPr>
          <w:p w14:paraId="201F0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62831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GT_2026-09-29_BY_12m_IDEF0_time_regions_related.json</w:t>
            </w:r>
          </w:p>
        </w:tc>
        <w:tc>
          <w:tcPr>
            <w:tcW w:w="1647" w:type="dxa"/>
            <w:vAlign w:val="center"/>
          </w:tcPr>
          <w:p w14:paraId="597FF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65DF9F55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7EA07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258" w:type="dxa"/>
            <w:vAlign w:val="center"/>
          </w:tcPr>
          <w:p w14:paraId="6E181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2C354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12356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25844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GT_2026-09-30_BY_12m_UML_time_regions_related.json</w:t>
            </w:r>
          </w:p>
        </w:tc>
        <w:tc>
          <w:tcPr>
            <w:tcW w:w="1647" w:type="dxa"/>
            <w:vAlign w:val="center"/>
          </w:tcPr>
          <w:p w14:paraId="5EC27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и связанные запросы</w:t>
            </w:r>
          </w:p>
        </w:tc>
      </w:tr>
      <w:tr w:rsidR="00765B23" w14:paraId="56F7EFDB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4EF06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1258" w:type="dxa"/>
            <w:vAlign w:val="center"/>
          </w:tcPr>
          <w:p w14:paraId="772FE8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3EB4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Пакет 1</w:t>
            </w:r>
          </w:p>
        </w:tc>
        <w:tc>
          <w:tcPr>
            <w:tcW w:w="1626" w:type="dxa"/>
            <w:vAlign w:val="center"/>
          </w:tcPr>
          <w:p w14:paraId="7390B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мир; 5 лет; неделя → месяц</w:t>
            </w:r>
          </w:p>
        </w:tc>
        <w:tc>
          <w:tcPr>
            <w:tcW w:w="2684" w:type="dxa"/>
            <w:vAlign w:val="center"/>
          </w:tcPr>
          <w:p w14:paraId="11DA3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GT_2026-09-29_world_5y_packet1_monthly.json</w:t>
            </w:r>
          </w:p>
        </w:tc>
        <w:tc>
          <w:tcPr>
            <w:tcW w:w="1647" w:type="dxa"/>
            <w:vAlign w:val="center"/>
          </w:tcPr>
          <w:p w14:paraId="7A9F9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Справочный мировой ряд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682338E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00B98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10а</w:t>
            </w:r>
          </w:p>
        </w:tc>
        <w:tc>
          <w:tcPr>
            <w:tcW w:w="1258" w:type="dxa"/>
            <w:vAlign w:val="center"/>
          </w:tcPr>
          <w:p w14:paraId="67835D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597A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отдельности)</w:t>
            </w:r>
          </w:p>
        </w:tc>
        <w:tc>
          <w:tcPr>
            <w:tcW w:w="1626" w:type="dxa"/>
            <w:vAlign w:val="center"/>
          </w:tcPr>
          <w:p w14:paraId="16F73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2684" w:type="dxa"/>
            <w:vAlign w:val="center"/>
          </w:tcPr>
          <w:p w14:paraId="24AEE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GT_2026-09-30_BY_12m_UML_BPMN_regions_recheck.json</w:t>
            </w:r>
          </w:p>
        </w:tc>
        <w:tc>
          <w:tcPr>
            <w:tcW w:w="1647" w:type="dxa"/>
            <w:vAlign w:val="center"/>
          </w:tcPr>
          <w:p w14:paraId="64817C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765B23" w14:paraId="65E7881C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5C00A7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258" w:type="dxa"/>
            <w:vAlign w:val="center"/>
          </w:tcPr>
          <w:p w14:paraId="20167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810D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583F0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05728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wordstat_uml_dinamika_RB_2024-09_2026-08.json</w:t>
            </w:r>
          </w:p>
        </w:tc>
        <w:tc>
          <w:tcPr>
            <w:tcW w:w="1647" w:type="dxa"/>
            <w:vAlign w:val="center"/>
          </w:tcPr>
          <w:p w14:paraId="158D3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месяцам, 24 мес.</w:t>
            </w:r>
          </w:p>
        </w:tc>
      </w:tr>
      <w:tr w:rsidR="00765B23" w14:paraId="6B80EDA3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7E5D7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258" w:type="dxa"/>
            <w:vAlign w:val="center"/>
          </w:tcPr>
          <w:p w14:paraId="62ED80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4C6BE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62E67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3E08A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wordstat_bpmn_dinamika_RB_2024-09_2026-08.json</w:t>
            </w:r>
          </w:p>
        </w:tc>
        <w:tc>
          <w:tcPr>
            <w:tcW w:w="1647" w:type="dxa"/>
            <w:vAlign w:val="center"/>
          </w:tcPr>
          <w:p w14:paraId="6C935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месяцам, 24 мес.</w:t>
            </w:r>
          </w:p>
        </w:tc>
      </w:tr>
      <w:tr w:rsidR="00765B23" w14:paraId="089AACF5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4C296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58" w:type="dxa"/>
            <w:vAlign w:val="center"/>
          </w:tcPr>
          <w:p w14:paraId="6CB26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4730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запросов ядра и дополнительные запросы</w:t>
            </w:r>
          </w:p>
        </w:tc>
        <w:tc>
          <w:tcPr>
            <w:tcW w:w="1626" w:type="dxa"/>
            <w:vAlign w:val="center"/>
          </w:tcPr>
          <w:p w14:paraId="1C714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Топы, 25.08–23.09.2026</w:t>
            </w:r>
          </w:p>
        </w:tc>
        <w:tc>
          <w:tcPr>
            <w:tcW w:w="2684" w:type="dxa"/>
            <w:vAlign w:val="center"/>
          </w:tcPr>
          <w:p w14:paraId="3FBE57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таблица Вордстата и скриншоты</w:t>
            </w:r>
          </w:p>
        </w:tc>
        <w:tc>
          <w:tcPr>
            <w:tcW w:w="1647" w:type="dxa"/>
            <w:vAlign w:val="center"/>
          </w:tcPr>
          <w:p w14:paraId="043BE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за месяц</w:t>
            </w:r>
          </w:p>
        </w:tc>
      </w:tr>
      <w:tr w:rsidR="00765B23" w14:paraId="198EA3A8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30E9F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13а</w:t>
            </w:r>
          </w:p>
        </w:tc>
        <w:tc>
          <w:tcPr>
            <w:tcW w:w="1258" w:type="dxa"/>
            <w:vAlign w:val="center"/>
          </w:tcPr>
          <w:p w14:paraId="1B3E2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3B1F2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626" w:type="dxa"/>
            <w:vAlign w:val="center"/>
          </w:tcPr>
          <w:p w14:paraId="3613C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Топы, 29.08–29.09.2026</w:t>
            </w:r>
          </w:p>
        </w:tc>
        <w:tc>
          <w:tcPr>
            <w:tcW w:w="2684" w:type="dxa"/>
            <w:vAlign w:val="center"/>
          </w:tcPr>
          <w:p w14:paraId="30466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647" w:type="dxa"/>
            <w:vAlign w:val="center"/>
          </w:tcPr>
          <w:p w14:paraId="18D0B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765B23" w14:paraId="6265A85B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102911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258" w:type="dxa"/>
            <w:vAlign w:val="center"/>
          </w:tcPr>
          <w:p w14:paraId="12A01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21CFF6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4222C1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(мировая разбивка), 25.08–23.09.2026</w:t>
            </w:r>
          </w:p>
        </w:tc>
        <w:tc>
          <w:tcPr>
            <w:tcW w:w="2684" w:type="dxa"/>
            <w:vAlign w:val="center"/>
          </w:tcPr>
          <w:p w14:paraId="4A76B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</w:rPr>
              <w:t>wordstat_uml_regiony_mir_Belarus-Minsk.png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wordstat_regiony_bpmn_uml_RB_okno_2026-08-25_09-23.json</w:t>
            </w:r>
          </w:p>
        </w:tc>
        <w:tc>
          <w:tcPr>
            <w:tcW w:w="1647" w:type="dxa"/>
            <w:vAlign w:val="center"/>
          </w:tcPr>
          <w:p w14:paraId="47109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и Минск</w:t>
            </w:r>
          </w:p>
        </w:tc>
      </w:tr>
      <w:tr w:rsidR="00765B23" w14:paraId="25667942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70F88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14а</w:t>
            </w:r>
          </w:p>
        </w:tc>
        <w:tc>
          <w:tcPr>
            <w:tcW w:w="1258" w:type="dxa"/>
            <w:vAlign w:val="center"/>
          </w:tcPr>
          <w:p w14:paraId="0AB2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0CD51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65F34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 (мировая разбивка), 29.08–29.09.2026</w:t>
            </w:r>
          </w:p>
        </w:tc>
        <w:tc>
          <w:tcPr>
            <w:tcW w:w="2684" w:type="dxa"/>
            <w:vAlign w:val="center"/>
          </w:tcPr>
          <w:p w14:paraId="402C2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</w:rPr>
              <w:t>wordstat_bpmn_regiony_mir_Belarus-Minsk.png</w:t>
            </w:r>
          </w:p>
        </w:tc>
        <w:tc>
          <w:tcPr>
            <w:tcW w:w="1647" w:type="dxa"/>
            <w:vAlign w:val="center"/>
          </w:tcPr>
          <w:p w14:paraId="79AE0E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Минск, области, Россия, Казахстан</w:t>
            </w:r>
          </w:p>
        </w:tc>
      </w:tr>
      <w:tr w:rsidR="00765B23" w14:paraId="1B7042EB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6746A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14б</w:t>
            </w:r>
          </w:p>
        </w:tc>
        <w:tc>
          <w:tcPr>
            <w:tcW w:w="1258" w:type="dxa"/>
            <w:vAlign w:val="center"/>
          </w:tcPr>
          <w:p w14:paraId="1D6C5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6062D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26" w:type="dxa"/>
            <w:vAlign w:val="center"/>
          </w:tcPr>
          <w:p w14:paraId="49DD3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устройства; 24 мес. и с 01.2018</w:t>
            </w:r>
          </w:p>
        </w:tc>
        <w:tc>
          <w:tcPr>
            <w:tcW w:w="2684" w:type="dxa"/>
            <w:vAlign w:val="center"/>
          </w:tcPr>
          <w:p w14:paraId="45DE7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dinamika_RB_2018-01_2026-08.json</w:t>
            </w:r>
          </w:p>
        </w:tc>
        <w:tc>
          <w:tcPr>
            <w:tcW w:w="1647" w:type="dxa"/>
            <w:vAlign w:val="center"/>
          </w:tcPr>
          <w:p w14:paraId="01D31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по месяцам (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вкладки «Динамика»); скриншоты </w:t>
            </w: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dinamika_pomesyachno_RB.png</w:t>
            </w:r>
          </w:p>
        </w:tc>
      </w:tr>
      <w:tr w:rsidR="00765B23" w14:paraId="1625FF91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3CC4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14в</w:t>
            </w:r>
          </w:p>
        </w:tc>
        <w:tc>
          <w:tcPr>
            <w:tcW w:w="1258" w:type="dxa"/>
            <w:vAlign w:val="center"/>
          </w:tcPr>
          <w:p w14:paraId="467670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48BC8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устройствам)</w:t>
            </w:r>
          </w:p>
        </w:tc>
        <w:tc>
          <w:tcPr>
            <w:tcW w:w="1626" w:type="dxa"/>
            <w:vAlign w:val="center"/>
          </w:tcPr>
          <w:p w14:paraId="02A99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2684" w:type="dxa"/>
            <w:vAlign w:val="center"/>
          </w:tcPr>
          <w:p w14:paraId="3EDA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wordstat_uml_bpmn_dinamika_po_ustroystvam_RB_2024-09_2026-08.json</w:t>
            </w:r>
            <w:r>
              <w:rPr>
                <w:rFonts w:ascii="Times New Roman" w:hAnsi="Times New Roman"/>
                <w:sz w:val="24"/>
              </w:rPr>
              <w:t xml:space="preserve">; скриншоты </w:t>
            </w:r>
            <w:r>
              <w:rPr>
                <w:rFonts w:ascii="Times New Roman" w:hAnsi="Times New Roman"/>
                <w:i/>
                <w:sz w:val="24"/>
              </w:rPr>
              <w:t>wordstat_uml_dinamika_tolko-smartfony_RB.png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wordstat_bpmn_dinamika_tolko-smartfony_RB.png</w:t>
            </w:r>
          </w:p>
        </w:tc>
        <w:tc>
          <w:tcPr>
            <w:tcW w:w="1647" w:type="dxa"/>
            <w:vAlign w:val="center"/>
          </w:tcPr>
          <w:p w14:paraId="52580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Разбивка по устройствам</w:t>
            </w:r>
          </w:p>
        </w:tc>
      </w:tr>
      <w:tr w:rsidR="00765B23" w14:paraId="578E9FBF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4ACA2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258" w:type="dxa"/>
            <w:vAlign w:val="center"/>
          </w:tcPr>
          <w:p w14:paraId="4945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CC3F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05F21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(262 недели)</w:t>
            </w:r>
          </w:p>
        </w:tc>
        <w:tc>
          <w:tcPr>
            <w:tcW w:w="2684" w:type="dxa"/>
            <w:vAlign w:val="center"/>
          </w:tcPr>
          <w:p w14:paraId="3352B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GT_2026-09-30_BY_5y_UML_BPMN_multiTimeline.csv</w:t>
            </w:r>
          </w:p>
        </w:tc>
        <w:tc>
          <w:tcPr>
            <w:tcW w:w="1647" w:type="dxa"/>
            <w:vAlign w:val="center"/>
          </w:tcPr>
          <w:p w14:paraId="0653C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Контрольная пересъемка главного ряда (сравнение – п. 2.3.3)</w:t>
            </w:r>
          </w:p>
        </w:tc>
      </w:tr>
      <w:tr w:rsidR="00765B23" w14:paraId="03D4ED5C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15934D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258" w:type="dxa"/>
            <w:vAlign w:val="center"/>
          </w:tcPr>
          <w:p w14:paraId="4F0C9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0286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182C77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7CE47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GT_2026-09-30_RU_5y_UML_BPMN_multiTimeline.csv</w:t>
            </w:r>
          </w:p>
        </w:tc>
        <w:tc>
          <w:tcPr>
            <w:tcW w:w="1647" w:type="dxa"/>
            <w:vAlign w:val="center"/>
          </w:tcPr>
          <w:p w14:paraId="63CB2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на русскоязычный сегмент (таблицы 43, 50)</w:t>
            </w:r>
          </w:p>
        </w:tc>
      </w:tr>
      <w:tr w:rsidR="00765B23" w14:paraId="2A4FC69C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1AA29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258" w:type="dxa"/>
            <w:vAlign w:val="center"/>
          </w:tcPr>
          <w:p w14:paraId="69FE8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5AD6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48318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KZ</w:t>
            </w:r>
            <w:r>
              <w:rPr>
                <w:rFonts w:ascii="Times New Roman" w:hAnsi="Times New Roman"/>
                <w:sz w:val="24"/>
              </w:rPr>
              <w:t xml:space="preserve">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2E6476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GT_2026-09-30_KZ_5y_UML_BPMN_multiTimeline.csv</w:t>
            </w:r>
          </w:p>
        </w:tc>
        <w:tc>
          <w:tcPr>
            <w:tcW w:w="1647" w:type="dxa"/>
            <w:vAlign w:val="center"/>
          </w:tcPr>
          <w:p w14:paraId="5F1B0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на русскоязычный сегмент (таблицы 43, 50)</w:t>
            </w:r>
          </w:p>
        </w:tc>
      </w:tr>
      <w:tr w:rsidR="00765B23" w14:paraId="0EF14D88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51832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258" w:type="dxa"/>
            <w:vAlign w:val="center"/>
          </w:tcPr>
          <w:p w14:paraId="2FC17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2C8EB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626" w:type="dxa"/>
            <w:vAlign w:val="center"/>
          </w:tcPr>
          <w:p w14:paraId="7A8D9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Весь мир; 5 лет; неделя;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26187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1647" w:type="dxa"/>
            <w:vAlign w:val="center"/>
          </w:tcPr>
          <w:p w14:paraId="132BB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Замена омонимичного термина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(п. 2.6.2)</w:t>
            </w:r>
          </w:p>
        </w:tc>
      </w:tr>
      <w:tr w:rsidR="00765B23" w14:paraId="23967CD5" w14:textId="77777777" w:rsidTr="00765B23">
        <w:trPr>
          <w:cantSplit/>
          <w:jc w:val="center"/>
        </w:trPr>
        <w:tc>
          <w:tcPr>
            <w:tcW w:w="513" w:type="dxa"/>
            <w:vAlign w:val="center"/>
          </w:tcPr>
          <w:p w14:paraId="5A380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258" w:type="dxa"/>
            <w:vAlign w:val="center"/>
          </w:tcPr>
          <w:p w14:paraId="3300A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C27ED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(связанные запросы)</w:t>
            </w:r>
          </w:p>
        </w:tc>
        <w:tc>
          <w:tcPr>
            <w:tcW w:w="1626" w:type="dxa"/>
            <w:vAlign w:val="center"/>
          </w:tcPr>
          <w:p w14:paraId="62DEE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>; 12 мес.; карточка «Похожие запросы»</w:t>
            </w:r>
          </w:p>
        </w:tc>
        <w:tc>
          <w:tcPr>
            <w:tcW w:w="2684" w:type="dxa"/>
            <w:vAlign w:val="center"/>
          </w:tcPr>
          <w:p w14:paraId="1C8A3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GT_2026-09-30_BY_12m_BPMN_IDEF0_</w:t>
            </w:r>
            <w:r>
              <w:rPr>
                <w:rFonts w:ascii="Times New Roman" w:hAnsi="Times New Roman"/>
                <w:sz w:val="24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1647" w:type="dxa"/>
            <w:vAlign w:val="center"/>
          </w:tcPr>
          <w:p w14:paraId="7E47C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Связанные запросы (таблица 14)</w:t>
            </w:r>
          </w:p>
        </w:tc>
      </w:tr>
    </w:tbl>
    <w:p w14:paraId="5F3FB03F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" w:name="результаты-по-пакетам"/>
      <w:bookmarkEnd w:id="11"/>
      <w:r>
        <w:rPr>
          <w:rFonts w:ascii="Times New Roman" w:hAnsi="Times New Roman"/>
          <w:b/>
          <w:sz w:val="28"/>
        </w:rPr>
        <w:lastRenderedPageBreak/>
        <w:t>1.2.3.2 Результаты по пакетам</w:t>
      </w:r>
    </w:p>
    <w:p w14:paraId="29595BEC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Пакет 6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5 лет):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данные есть в 47 из 61 месяца окна (в 46 из 59 полных месяцев),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642829F3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Пакет 1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): почти вся история – нули. Ненулевые недели есть 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(35 полных недель, максимум 100 – 15–21 февраля 2026 г.),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(7),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generator</w:t>
      </w:r>
      <w:r>
        <w:rPr>
          <w:rFonts w:ascii="Times New Roman" w:hAnsi="Times New Roman"/>
          <w:sz w:val="28"/>
        </w:rPr>
        <w:t xml:space="preserve"> (2) и у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(1). Значения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в Беларуси относится в основном к фильму «Русалочка» (п. 2.4).</w:t>
      </w:r>
    </w:p>
    <w:p w14:paraId="73DE3879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Пакет 2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65 ненулевых недель из 261,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по 3,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 – 1,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0.</w:t>
      </w:r>
    </w:p>
    <w:p w14:paraId="2F297B0F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на уровне отдельных недель.</w:t>
      </w:r>
    </w:p>
    <w:p w14:paraId="6562C716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Пакет 4 (учебные и нишевые термины): всего 11 ненулевых недель; из них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8 недель с индексом от 9 до 94; по одной неделе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диаграмма» данных нет.</w:t>
      </w:r>
    </w:p>
    <w:p w14:paraId="197C92A0" w14:textId="77777777" w:rsidR="00765B23" w:rsidRDefault="003F7D73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Пакет 5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tool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flowchart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maker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дает данные во всех 59 месяцах,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в 58; остальные запросы – почти нули.</w:t>
      </w:r>
    </w:p>
    <w:p w14:paraId="5B11D2B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3" w:name="показатели-и-уровень-интереса"/>
      <w:bookmarkEnd w:id="12"/>
      <w:r>
        <w:rPr>
          <w:rFonts w:ascii="Times New Roman" w:hAnsi="Times New Roman"/>
          <w:b/>
          <w:sz w:val="28"/>
        </w:rPr>
        <w:t>1.2.3.3 Показатели и уровень интереса</w:t>
      </w:r>
    </w:p>
    <w:p w14:paraId="55CDF1C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Минимальный набор показателей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§5.1 (табл. 13) рассчитан скриптом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для 12-месячных окон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(таблица 12). Способ расчета волатильности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58C2233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12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9"/>
        <w:gridCol w:w="3298"/>
        <w:gridCol w:w="3298"/>
      </w:tblGrid>
      <w:tr w:rsidR="00765B23" w14:paraId="1C14CE3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2ACD8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298" w:type="dxa"/>
            <w:vAlign w:val="center"/>
          </w:tcPr>
          <w:p w14:paraId="2A5AB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  <w:tc>
          <w:tcPr>
            <w:tcW w:w="3298" w:type="dxa"/>
            <w:vAlign w:val="center"/>
          </w:tcPr>
          <w:p w14:paraId="74DEA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</w:tr>
      <w:tr w:rsidR="00765B23" w14:paraId="1386F36E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65374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Окно и дата снятия</w:t>
            </w:r>
          </w:p>
        </w:tc>
        <w:tc>
          <w:tcPr>
            <w:tcW w:w="3298" w:type="dxa"/>
            <w:vAlign w:val="center"/>
          </w:tcPr>
          <w:p w14:paraId="1502F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2EFBF8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28.09.2025–26.09.2026, 52 полные недели; снято 29.09.2026</w:t>
            </w:r>
          </w:p>
        </w:tc>
      </w:tr>
      <w:tr w:rsidR="00765B23" w14:paraId="12732280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3B357E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Недель с данными</w:t>
            </w:r>
          </w:p>
        </w:tc>
        <w:tc>
          <w:tcPr>
            <w:tcW w:w="3298" w:type="dxa"/>
            <w:vAlign w:val="center"/>
          </w:tcPr>
          <w:p w14:paraId="0E4F6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</w:t>
            </w:r>
          </w:p>
        </w:tc>
        <w:tc>
          <w:tcPr>
            <w:tcW w:w="3298" w:type="dxa"/>
            <w:vAlign w:val="center"/>
          </w:tcPr>
          <w:p w14:paraId="179D8E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52</w:t>
            </w:r>
          </w:p>
        </w:tc>
      </w:tr>
      <w:tr w:rsidR="00765B23" w14:paraId="33BB1BFB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65FF4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индекс (по 52 неделям, включая нули)</w:t>
            </w:r>
          </w:p>
        </w:tc>
        <w:tc>
          <w:tcPr>
            <w:tcW w:w="3298" w:type="dxa"/>
            <w:vAlign w:val="center"/>
          </w:tcPr>
          <w:p w14:paraId="0DB22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3298" w:type="dxa"/>
            <w:vAlign w:val="center"/>
          </w:tcPr>
          <w:p w14:paraId="058AA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</w:t>
            </w:r>
          </w:p>
        </w:tc>
      </w:tr>
      <w:tr w:rsidR="00765B23" w14:paraId="4967D512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2C2D4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с неполной неделей 27.09–03.10.2026</w:t>
            </w:r>
          </w:p>
        </w:tc>
        <w:tc>
          <w:tcPr>
            <w:tcW w:w="3298" w:type="dxa"/>
            <w:vAlign w:val="center"/>
          </w:tcPr>
          <w:p w14:paraId="60851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6DF41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 недель с данными из 53, среднее 16,08</w:t>
            </w:r>
          </w:p>
        </w:tc>
      </w:tr>
      <w:tr w:rsidR="00765B23" w14:paraId="56B099AA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2F6600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</w:t>
            </w:r>
          </w:p>
        </w:tc>
        <w:tc>
          <w:tcPr>
            <w:tcW w:w="3298" w:type="dxa"/>
            <w:vAlign w:val="center"/>
          </w:tcPr>
          <w:p w14:paraId="7724D3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5ACBC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 (30 ноября – 6 декабря 2025 г.)</w:t>
            </w:r>
          </w:p>
        </w:tc>
      </w:tr>
      <w:tr w:rsidR="00765B23" w14:paraId="551CA55A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500402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Последние 13 недель к предыдущим 13 неделям</w:t>
            </w:r>
          </w:p>
        </w:tc>
        <w:tc>
          <w:tcPr>
            <w:tcW w:w="3298" w:type="dxa"/>
            <w:vAlign w:val="center"/>
          </w:tcPr>
          <w:p w14:paraId="44EA3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68C4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 против 5,08 (−21,2 %)</w:t>
            </w:r>
          </w:p>
        </w:tc>
      </w:tr>
      <w:tr w:rsidR="00765B23" w14:paraId="40E83745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47005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298" w:type="dxa"/>
            <w:vAlign w:val="center"/>
          </w:tcPr>
          <w:p w14:paraId="7431D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29,17 / 2,01</w:t>
            </w:r>
          </w:p>
        </w:tc>
        <w:tc>
          <w:tcPr>
            <w:tcW w:w="3298" w:type="dxa"/>
            <w:vAlign w:val="center"/>
          </w:tcPr>
          <w:p w14:paraId="37F80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29,77 / 1,84</w:t>
            </w:r>
          </w:p>
        </w:tc>
      </w:tr>
      <w:tr w:rsidR="00765B23" w14:paraId="737806ED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279D2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Регионы (6 субрегионов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98" w:type="dxa"/>
            <w:vAlign w:val="center"/>
          </w:tcPr>
          <w:p w14:paraId="53A75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5577E4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765B23" w14:paraId="47DE8672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5EAEA7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Регионы, повторная выгрузка 30.09.2026</w:t>
            </w:r>
          </w:p>
        </w:tc>
        <w:tc>
          <w:tcPr>
            <w:tcW w:w="3298" w:type="dxa"/>
            <w:vAlign w:val="center"/>
          </w:tcPr>
          <w:p w14:paraId="6D65B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7251D1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765B23" w14:paraId="31DFD1D1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3ED89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298" w:type="dxa"/>
            <w:vAlign w:val="center"/>
          </w:tcPr>
          <w:p w14:paraId="16DC1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 / 14,44</w:t>
            </w:r>
          </w:p>
        </w:tc>
        <w:tc>
          <w:tcPr>
            <w:tcW w:w="3298" w:type="dxa"/>
            <w:vAlign w:val="center"/>
          </w:tcPr>
          <w:p w14:paraId="14FFBC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52 / 16,04</w:t>
            </w:r>
          </w:p>
        </w:tc>
      </w:tr>
      <w:tr w:rsidR="00765B23" w14:paraId="06886005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728104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Похожие запросы (популярные)</w:t>
            </w:r>
          </w:p>
        </w:tc>
        <w:tc>
          <w:tcPr>
            <w:tcW w:w="3298" w:type="dxa"/>
            <w:vAlign w:val="center"/>
          </w:tcPr>
          <w:p w14:paraId="5A920C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(100)</w:t>
            </w:r>
          </w:p>
        </w:tc>
        <w:tc>
          <w:tcPr>
            <w:tcW w:w="3298" w:type="dxa"/>
            <w:vAlign w:val="center"/>
          </w:tcPr>
          <w:p w14:paraId="2FE53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(100),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(72),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(23)</w:t>
            </w:r>
          </w:p>
        </w:tc>
      </w:tr>
      <w:tr w:rsidR="00765B23" w14:paraId="2B507C37" w14:textId="77777777" w:rsidTr="00765B23">
        <w:trPr>
          <w:cantSplit/>
          <w:jc w:val="center"/>
        </w:trPr>
        <w:tc>
          <w:tcPr>
            <w:tcW w:w="2758" w:type="dxa"/>
            <w:vAlign w:val="center"/>
          </w:tcPr>
          <w:p w14:paraId="38D86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Похожие запросы (растущие)</w:t>
            </w:r>
          </w:p>
        </w:tc>
        <w:tc>
          <w:tcPr>
            <w:tcW w:w="3298" w:type="dxa"/>
            <w:vAlign w:val="center"/>
          </w:tcPr>
          <w:p w14:paraId="60395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298" w:type="dxa"/>
            <w:vAlign w:val="center"/>
          </w:tcPr>
          <w:p w14:paraId="139738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(+50 %)</w:t>
            </w:r>
          </w:p>
        </w:tc>
      </w:tr>
    </w:tbl>
    <w:p w14:paraId="49BA0EF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Основной срез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снят 29.09.2026; исключение – ряд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месяцев: он взят из снимка 30.09.2026 (файл </w:t>
      </w:r>
      <w:r>
        <w:rPr>
          <w:rFonts w:ascii="Times New Roman" w:hAnsi="Times New Roman"/>
          <w:i/>
          <w:sz w:val="28"/>
        </w:rPr>
        <w:t>GT_2026-09-30_BY_12m_UML_time_regions_related.json</w:t>
      </w:r>
      <w:r>
        <w:rPr>
          <w:rFonts w:ascii="Times New Roman" w:hAnsi="Times New Roman"/>
          <w:sz w:val="28"/>
        </w:rPr>
        <w:t xml:space="preserve">), снимок от 29.09.2026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не сохранен. Индексы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01DDE4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 xml:space="preserve">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rFonts w:ascii="Times New Roman" w:hAnsi="Times New Roman"/>
          <w:i/>
          <w:sz w:val="28"/>
        </w:rPr>
        <w:t>gt_uml_regiony_12m_BY_Minsk-ne-vydelyaetsya.jpg</w:t>
      </w:r>
      <w:r>
        <w:rPr>
          <w:rFonts w:ascii="Times New Roman" w:hAnsi="Times New Roman"/>
          <w:sz w:val="28"/>
        </w:rPr>
        <w:t xml:space="preserve">). На уровне «Город» сервис возвращает 63 города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47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первой стала Минская область (100 вместо 82),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по-прежнему Гродненская. Для малых объемов поиска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38A3B92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7C02E65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 на русскоязычный сегмент СНГ).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скачаны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</w:t>
      </w:r>
      <w:r>
        <w:rPr>
          <w:rFonts w:ascii="Times New Roman" w:hAnsi="Times New Roman"/>
          <w:sz w:val="28"/>
        </w:rPr>
        <w:t xml:space="preserve">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.</w:t>
      </w:r>
    </w:p>
    <w:p w14:paraId="164B4191" w14:textId="77777777" w:rsidR="00765B23" w:rsidRDefault="003F7D73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Россия,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</w:t>
      </w:r>
      <w:r>
        <w:rPr>
          <w:rFonts w:ascii="Times New Roman" w:hAnsi="Times New Roman"/>
          <w:sz w:val="28"/>
        </w:rPr>
        <w:lastRenderedPageBreak/>
        <w:t>снижающийся); последние 13 недель к предыдущим 13 – 32,77 против 57,00 (−42,5 %).</w:t>
      </w:r>
    </w:p>
    <w:p w14:paraId="601F26B9" w14:textId="77777777" w:rsidR="00765B23" w:rsidRDefault="003F7D73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Россия,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во всех 52 неделях, среднее 61,52 (высокий уровень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261D7940" w14:textId="77777777" w:rsidR="00765B23" w:rsidRDefault="003F7D73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Казахстан,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53C15142" w14:textId="77777777" w:rsidR="00765B23" w:rsidRDefault="003F7D73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Казахстан,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данные в 17 из 52 недель, среднее 20,10 (низкий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3A5735F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России ряды непрерывные (данные в каждой неделе 5 лет), по Казахстану прерывистые, как и по Беларуси. Снижение последнего года в России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 менее глубокое, чем в Беларуси (−43,8 % и −46,7 %, таблица 33);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3EBEB25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Контрольная пересъемка Беларуси.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март 2024 г.: 38,4 в сводке 29.09 и 8,0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март 2025 г.: 68,0 и 53,6); в сводке 29.09 данные были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46,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36 из 59 полных месяцев,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12,05 против 25,25 (−52,3 %)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и 12,00 против 21,33 (−43,8 %) в основном расчете;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9,38 против 16,13 (−41,8 %) и 11,17 против 20,96 (−46,7 %). </w:t>
      </w:r>
      <w:r>
        <w:rPr>
          <w:rFonts w:ascii="Times New Roman" w:hAnsi="Times New Roman"/>
          <w:sz w:val="28"/>
        </w:rPr>
        <w:lastRenderedPageBreak/>
        <w:t xml:space="preserve">Среднее за 59 месяцев: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21,63 (в основном расчете 23,20),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нишевый,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низкий или недостаточный);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уровень тот же («низкий»), а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среднее 12,31 при 13 неделях с данными из 52;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34CC19A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обеим условным шкалам –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§5.2 (табл. 14: 60/30/10) и АРГ, лист 3 (табл. 10: 70/40/20); это две разные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-методички, их границы не совпадают (таблица 13).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основным является 5-летний период, по АРГ – 12 месяцев, поэтому приведены оба окна.</w:t>
      </w:r>
    </w:p>
    <w:p w14:paraId="150207E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13 – Средний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2"/>
        <w:gridCol w:w="1330"/>
        <w:gridCol w:w="2308"/>
        <w:gridCol w:w="1836"/>
        <w:gridCol w:w="2429"/>
      </w:tblGrid>
      <w:tr w:rsidR="00765B23" w14:paraId="47C3579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1" w:type="dxa"/>
            <w:vAlign w:val="center"/>
          </w:tcPr>
          <w:p w14:paraId="09F5B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330" w:type="dxa"/>
            <w:vAlign w:val="center"/>
          </w:tcPr>
          <w:p w14:paraId="32130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Окно</w:t>
            </w:r>
          </w:p>
        </w:tc>
        <w:tc>
          <w:tcPr>
            <w:tcW w:w="2308" w:type="dxa"/>
            <w:vAlign w:val="center"/>
          </w:tcPr>
          <w:p w14:paraId="1EC8D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Средний индекс</w:t>
            </w:r>
          </w:p>
        </w:tc>
        <w:tc>
          <w:tcPr>
            <w:tcW w:w="1836" w:type="dxa"/>
            <w:vAlign w:val="center"/>
          </w:tcPr>
          <w:p w14:paraId="1AECD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Уровень по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  <w:r>
              <w:rPr>
                <w:rFonts w:ascii="Times New Roman" w:hAnsi="Times New Roman"/>
                <w:b/>
                <w:sz w:val="24"/>
              </w:rPr>
              <w:t>-РБ табл. 14</w:t>
            </w:r>
          </w:p>
        </w:tc>
        <w:tc>
          <w:tcPr>
            <w:tcW w:w="2429" w:type="dxa"/>
            <w:vAlign w:val="center"/>
          </w:tcPr>
          <w:p w14:paraId="0AB7C9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 по АРГ табл. 10</w:t>
            </w:r>
          </w:p>
        </w:tc>
      </w:tr>
      <w:tr w:rsidR="00765B23" w14:paraId="3AC82C36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2C030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0BDC0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13985A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1836" w:type="dxa"/>
            <w:vAlign w:val="center"/>
          </w:tcPr>
          <w:p w14:paraId="56C597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75578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53653678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2C54E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4F6BC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74C1A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23,20</w:t>
            </w:r>
          </w:p>
        </w:tc>
        <w:tc>
          <w:tcPr>
            <w:tcW w:w="1836" w:type="dxa"/>
            <w:vAlign w:val="center"/>
          </w:tcPr>
          <w:p w14:paraId="44E00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6192A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Нишевый или слабовыраженный (20–39)</w:t>
            </w:r>
          </w:p>
        </w:tc>
      </w:tr>
      <w:tr w:rsidR="00765B23" w14:paraId="58B9733F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6CE784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08D95D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15DB4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</w:t>
            </w:r>
          </w:p>
        </w:tc>
        <w:tc>
          <w:tcPr>
            <w:tcW w:w="1836" w:type="dxa"/>
            <w:vAlign w:val="center"/>
          </w:tcPr>
          <w:p w14:paraId="17EE43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2A9CB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5F875E5D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5D872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24214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2B0D7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12,31</w:t>
            </w:r>
          </w:p>
        </w:tc>
        <w:tc>
          <w:tcPr>
            <w:tcW w:w="1836" w:type="dxa"/>
            <w:vAlign w:val="center"/>
          </w:tcPr>
          <w:p w14:paraId="3F2A4F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552DF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7005E87E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673C0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330" w:type="dxa"/>
            <w:vAlign w:val="center"/>
          </w:tcPr>
          <w:p w14:paraId="04783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138A2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2,38</w:t>
            </w:r>
          </w:p>
        </w:tc>
        <w:tc>
          <w:tcPr>
            <w:tcW w:w="1836" w:type="dxa"/>
            <w:vAlign w:val="center"/>
          </w:tcPr>
          <w:p w14:paraId="361BC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61D2D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67F9B5C6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2DB51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Figma</w:t>
            </w:r>
          </w:p>
        </w:tc>
        <w:tc>
          <w:tcPr>
            <w:tcW w:w="1330" w:type="dxa"/>
            <w:vAlign w:val="center"/>
          </w:tcPr>
          <w:p w14:paraId="17944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2EFC4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63,14</w:t>
            </w:r>
          </w:p>
        </w:tc>
        <w:tc>
          <w:tcPr>
            <w:tcW w:w="1836" w:type="dxa"/>
            <w:vAlign w:val="center"/>
          </w:tcPr>
          <w:p w14:paraId="20109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 (60–100)</w:t>
            </w:r>
          </w:p>
        </w:tc>
        <w:tc>
          <w:tcPr>
            <w:tcW w:w="2429" w:type="dxa"/>
            <w:vAlign w:val="center"/>
          </w:tcPr>
          <w:p w14:paraId="37EF0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или устойчивый интерес (40–69)</w:t>
            </w:r>
          </w:p>
        </w:tc>
      </w:tr>
      <w:tr w:rsidR="00765B23" w14:paraId="6E9C549F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71BF6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1330" w:type="dxa"/>
            <w:vAlign w:val="center"/>
          </w:tcPr>
          <w:p w14:paraId="561E3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6015B4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16,96</w:t>
            </w:r>
          </w:p>
        </w:tc>
        <w:tc>
          <w:tcPr>
            <w:tcW w:w="1836" w:type="dxa"/>
            <w:vAlign w:val="center"/>
          </w:tcPr>
          <w:p w14:paraId="3BCB1E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7A6E2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  <w:tr w:rsidR="00765B23" w14:paraId="4DB0E4DA" w14:textId="77777777" w:rsidTr="00765B23">
        <w:trPr>
          <w:cantSplit/>
          <w:jc w:val="center"/>
        </w:trPr>
        <w:tc>
          <w:tcPr>
            <w:tcW w:w="1451" w:type="dxa"/>
            <w:vAlign w:val="center"/>
          </w:tcPr>
          <w:p w14:paraId="7E675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Остальные запросы пакетов 1–5</w:t>
            </w:r>
          </w:p>
        </w:tc>
        <w:tc>
          <w:tcPr>
            <w:tcW w:w="1330" w:type="dxa"/>
            <w:vAlign w:val="center"/>
          </w:tcPr>
          <w:p w14:paraId="5C9DF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 (59 месяцев)</w:t>
            </w:r>
          </w:p>
        </w:tc>
        <w:tc>
          <w:tcPr>
            <w:tcW w:w="2308" w:type="dxa"/>
            <w:vAlign w:val="center"/>
          </w:tcPr>
          <w:p w14:paraId="33E7CA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 0 до 3,63 (максимум –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омоним;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1,73)</w:t>
            </w:r>
          </w:p>
        </w:tc>
        <w:tc>
          <w:tcPr>
            <w:tcW w:w="1836" w:type="dxa"/>
            <w:vAlign w:val="center"/>
          </w:tcPr>
          <w:p w14:paraId="5E5C6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193CD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интерес или недостаточный объем данных (0–19)</w:t>
            </w:r>
          </w:p>
        </w:tc>
      </w:tr>
    </w:tbl>
    <w:p w14:paraId="16485B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Расхождение шкал проявилось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5 лет (23,20):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это «низкий» уровень, по АРГ – «нишевый или слабовыраженный», и у </w:t>
      </w:r>
      <w:r>
        <w:rPr>
          <w:rFonts w:ascii="Times New Roman" w:hAnsi="Times New Roman"/>
          <w:i/>
          <w:sz w:val="28"/>
        </w:rPr>
        <w:t>Figma</w:t>
      </w:r>
      <w:r>
        <w:rPr>
          <w:rFonts w:ascii="Times New Roman" w:hAnsi="Times New Roman"/>
          <w:sz w:val="28"/>
        </w:rPr>
        <w:t xml:space="preserve"> (63,14):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70E87BC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Связанные запросы классифицированы по намерениям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§5.3 и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§4.5 (матрица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23, таблица 14).</w:t>
      </w:r>
    </w:p>
    <w:p w14:paraId="21E2567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14 – Матрица интерпретации связанных запросов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9"/>
        <w:gridCol w:w="2408"/>
        <w:gridCol w:w="2704"/>
        <w:gridCol w:w="2354"/>
      </w:tblGrid>
      <w:tr w:rsidR="00765B23" w14:paraId="62E22F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8" w:type="dxa"/>
            <w:vAlign w:val="center"/>
          </w:tcPr>
          <w:p w14:paraId="031B0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2408" w:type="dxa"/>
            <w:vAlign w:val="center"/>
          </w:tcPr>
          <w:p w14:paraId="3EF56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704" w:type="dxa"/>
            <w:vAlign w:val="center"/>
          </w:tcPr>
          <w:p w14:paraId="67E5C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Намерение аудитории</w:t>
            </w:r>
          </w:p>
        </w:tc>
        <w:tc>
          <w:tcPr>
            <w:tcW w:w="2354" w:type="dxa"/>
            <w:vAlign w:val="center"/>
          </w:tcPr>
          <w:p w14:paraId="74CC7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Возможное действие</w:t>
            </w:r>
          </w:p>
        </w:tc>
      </w:tr>
      <w:tr w:rsidR="00765B23" w14:paraId="6A3D4C46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1A3F5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0A84A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1D886D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54" w:type="dxa"/>
            <w:vAlign w:val="center"/>
          </w:tcPr>
          <w:p w14:paraId="15EE1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экспорт в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импорт из него</w:t>
            </w:r>
          </w:p>
        </w:tc>
      </w:tr>
      <w:tr w:rsidR="00765B23" w14:paraId="7F1B2BA6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4CA3FF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4A987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 и растущий (+50 %)</w:t>
            </w:r>
          </w:p>
        </w:tc>
        <w:tc>
          <w:tcPr>
            <w:tcW w:w="2704" w:type="dxa"/>
            <w:vAlign w:val="center"/>
          </w:tcPr>
          <w:p w14:paraId="56929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501635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в описании продукта</w:t>
            </w:r>
          </w:p>
        </w:tc>
      </w:tr>
      <w:tr w:rsidR="00765B23" w14:paraId="1F02C8F7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50667D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06E033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62321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инструмента (частичный заменитель)</w:t>
            </w:r>
          </w:p>
        </w:tc>
        <w:tc>
          <w:tcPr>
            <w:tcW w:w="2354" w:type="dxa"/>
            <w:vAlign w:val="center"/>
          </w:tcPr>
          <w:p w14:paraId="37464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Сравнение с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в материалах сайта</w:t>
            </w:r>
          </w:p>
        </w:tc>
      </w:tr>
      <w:tr w:rsidR="00765B23" w14:paraId="3E93968F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48E47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7FF0D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55F03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инструмента (визуальный конкурент)</w:t>
            </w:r>
          </w:p>
        </w:tc>
        <w:tc>
          <w:tcPr>
            <w:tcW w:w="2354" w:type="dxa"/>
            <w:vAlign w:val="center"/>
          </w:tcPr>
          <w:p w14:paraId="7C756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экспорт в него</w:t>
            </w:r>
          </w:p>
        </w:tc>
      </w:tr>
      <w:tr w:rsidR="00765B23" w14:paraId="0AB9B124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3F03C5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0EBC2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Растущий (+300 %)</w:t>
            </w:r>
          </w:p>
        </w:tc>
        <w:tc>
          <w:tcPr>
            <w:tcW w:w="2704" w:type="dxa"/>
            <w:vAlign w:val="center"/>
          </w:tcPr>
          <w:p w14:paraId="636D5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54" w:type="dxa"/>
            <w:vAlign w:val="center"/>
          </w:tcPr>
          <w:p w14:paraId="7412A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765B23" w14:paraId="78C57DC6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10CD5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31875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Растущий (+120 %)</w:t>
            </w:r>
          </w:p>
        </w:tc>
        <w:tc>
          <w:tcPr>
            <w:tcW w:w="2704" w:type="dxa"/>
            <w:vAlign w:val="center"/>
          </w:tcPr>
          <w:p w14:paraId="305073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195F5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Указать поддержку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в описании продукта</w:t>
            </w:r>
          </w:p>
        </w:tc>
      </w:tr>
      <w:tr w:rsidR="00765B23" w14:paraId="622D9825" w14:textId="77777777" w:rsidTr="00765B23">
        <w:trPr>
          <w:cantSplit/>
          <w:jc w:val="center"/>
        </w:trPr>
        <w:tc>
          <w:tcPr>
            <w:tcW w:w="1888" w:type="dxa"/>
            <w:vAlign w:val="center"/>
          </w:tcPr>
          <w:p w14:paraId="4B770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 (к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306A42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704" w:type="dxa"/>
            <w:vAlign w:val="center"/>
          </w:tcPr>
          <w:p w14:paraId="77892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онлайн-инструмента для 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354" w:type="dxa"/>
            <w:vAlign w:val="center"/>
          </w:tcPr>
          <w:p w14:paraId="62A154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редактор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 в материалах сайта</w:t>
            </w:r>
          </w:p>
        </w:tc>
      </w:tr>
    </w:tbl>
    <w:p w14:paraId="0A32BE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57B0CC5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Повторное снятие связанных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выведены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» (+300 %)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(+120 %); в снятии 29.09.2026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выведен «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онлайн» с пометкой «Сверхпопулярность»; карточка </w:t>
      </w:r>
      <w:r>
        <w:rPr>
          <w:rFonts w:ascii="Times New Roman" w:hAnsi="Times New Roman"/>
          <w:sz w:val="28"/>
        </w:rPr>
        <w:lastRenderedPageBreak/>
        <w:t xml:space="preserve">субрегионов сообщила «Данных по этому запросу слишком мало». Ряд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не менялся. Ряд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349AF4A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4" w:name="интегральная-оценка-направлений"/>
      <w:bookmarkEnd w:id="13"/>
      <w:r>
        <w:rPr>
          <w:rFonts w:ascii="Times New Roman" w:hAnsi="Times New Roman"/>
          <w:b/>
          <w:sz w:val="28"/>
        </w:rPr>
        <w:t>1.2.3.4 Интегральная оценка направлений</w:t>
      </w:r>
    </w:p>
    <w:p w14:paraId="37A7769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Интегральная оценка выполнена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§5.3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Итог сведен в форму решения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29 (таблица 15).</w:t>
      </w:r>
    </w:p>
    <w:p w14:paraId="2E7E52B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15 – Интегральная оценка направлений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134"/>
        <w:gridCol w:w="1048"/>
        <w:gridCol w:w="1355"/>
        <w:gridCol w:w="1355"/>
        <w:gridCol w:w="1219"/>
        <w:gridCol w:w="535"/>
        <w:gridCol w:w="1355"/>
      </w:tblGrid>
      <w:tr w:rsidR="00765B23" w14:paraId="79A4F4F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5" w:type="dxa"/>
            <w:vAlign w:val="center"/>
          </w:tcPr>
          <w:p w14:paraId="3F38A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Направление</w:t>
            </w:r>
          </w:p>
        </w:tc>
        <w:tc>
          <w:tcPr>
            <w:tcW w:w="1134" w:type="dxa"/>
            <w:vAlign w:val="center"/>
          </w:tcPr>
          <w:p w14:paraId="7B62E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 интереса</w:t>
            </w:r>
          </w:p>
        </w:tc>
        <w:tc>
          <w:tcPr>
            <w:tcW w:w="1048" w:type="dxa"/>
            <w:vAlign w:val="center"/>
          </w:tcPr>
          <w:p w14:paraId="1C627B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Динамика</w:t>
            </w:r>
          </w:p>
        </w:tc>
        <w:tc>
          <w:tcPr>
            <w:tcW w:w="1355" w:type="dxa"/>
            <w:vAlign w:val="center"/>
          </w:tcPr>
          <w:p w14:paraId="0930B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Коммерческое намерение</w:t>
            </w:r>
          </w:p>
        </w:tc>
        <w:tc>
          <w:tcPr>
            <w:tcW w:w="1355" w:type="dxa"/>
            <w:vAlign w:val="center"/>
          </w:tcPr>
          <w:p w14:paraId="2C86C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Соответствие компетенции</w:t>
            </w:r>
          </w:p>
        </w:tc>
        <w:tc>
          <w:tcPr>
            <w:tcW w:w="1219" w:type="dxa"/>
            <w:vAlign w:val="center"/>
          </w:tcPr>
          <w:p w14:paraId="4A5E7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Конкурентная реализуемость</w:t>
            </w:r>
          </w:p>
        </w:tc>
        <w:tc>
          <w:tcPr>
            <w:tcW w:w="535" w:type="dxa"/>
            <w:vAlign w:val="center"/>
          </w:tcPr>
          <w:p w14:paraId="2638C6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</w:t>
            </w:r>
          </w:p>
        </w:tc>
        <w:tc>
          <w:tcPr>
            <w:tcW w:w="1355" w:type="dxa"/>
            <w:vAlign w:val="center"/>
          </w:tcPr>
          <w:p w14:paraId="6B280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 (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  <w:r>
              <w:rPr>
                <w:rFonts w:ascii="Times New Roman" w:hAnsi="Times New Roman"/>
                <w:b/>
                <w:sz w:val="24"/>
              </w:rPr>
              <w:t>-РБ)</w:t>
            </w:r>
          </w:p>
        </w:tc>
      </w:tr>
      <w:tr w:rsidR="00765B23" w14:paraId="20F2DDD4" w14:textId="77777777" w:rsidTr="00765B23">
        <w:trPr>
          <w:cantSplit/>
          <w:jc w:val="center"/>
        </w:trPr>
        <w:tc>
          <w:tcPr>
            <w:tcW w:w="1355" w:type="dxa"/>
            <w:vAlign w:val="center"/>
          </w:tcPr>
          <w:p w14:paraId="48559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16A1A3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048" w:type="dxa"/>
            <w:vAlign w:val="center"/>
          </w:tcPr>
          <w:p w14:paraId="5215B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 – снижение (−43,8 % по </w:t>
            </w:r>
            <w:r>
              <w:rPr>
                <w:rFonts w:ascii="Times New Roman" w:hAnsi="Times New Roman"/>
                <w:i/>
                <w:sz w:val="24"/>
              </w:rPr>
              <w:t>XL</w:t>
            </w:r>
            <w:r>
              <w:rPr>
                <w:rFonts w:ascii="Times New Roman" w:hAnsi="Times New Roman"/>
                <w:sz w:val="24"/>
              </w:rPr>
              <w:t>-Т)</w:t>
            </w:r>
          </w:p>
        </w:tc>
        <w:tc>
          <w:tcPr>
            <w:tcW w:w="1355" w:type="dxa"/>
            <w:vAlign w:val="center"/>
          </w:tcPr>
          <w:p w14:paraId="27718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преимущественно информационные запросы (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48DDF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непосредственно связано с продуктом</w:t>
            </w:r>
          </w:p>
        </w:tc>
        <w:tc>
          <w:tcPr>
            <w:tcW w:w="1219" w:type="dxa"/>
            <w:vAlign w:val="center"/>
          </w:tcPr>
          <w:p w14:paraId="068D8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535" w:type="dxa"/>
            <w:vAlign w:val="center"/>
          </w:tcPr>
          <w:p w14:paraId="7D93AF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25CF6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765B23" w14:paraId="7E93F79A" w14:textId="77777777" w:rsidTr="00765B23">
        <w:trPr>
          <w:cantSplit/>
          <w:jc w:val="center"/>
        </w:trPr>
        <w:tc>
          <w:tcPr>
            <w:tcW w:w="1355" w:type="dxa"/>
            <w:vAlign w:val="center"/>
          </w:tcPr>
          <w:p w14:paraId="2034D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UML</w:t>
            </w:r>
            <w:r>
              <w:rPr>
                <w:rFonts w:ascii="Times New Roman" w:hAnsi="Times New Roman"/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255414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25B29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повторяемые пики учебного сезона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55" w:type="dxa"/>
            <w:vAlign w:val="center"/>
          </w:tcPr>
          <w:p w14:paraId="4FB82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67D32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2B0549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04EA2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2704C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14–19 – требует доработки позиционирования</w:t>
            </w:r>
          </w:p>
        </w:tc>
      </w:tr>
      <w:tr w:rsidR="00765B23" w14:paraId="35C8D7F3" w14:textId="77777777" w:rsidTr="00765B23">
        <w:trPr>
          <w:cantSplit/>
          <w:jc w:val="center"/>
        </w:trPr>
        <w:tc>
          <w:tcPr>
            <w:tcW w:w="1355" w:type="dxa"/>
            <w:vAlign w:val="center"/>
          </w:tcPr>
          <w:p w14:paraId="0D8EC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-диаграммы (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387A4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048" w:type="dxa"/>
            <w:vAlign w:val="center"/>
          </w:tcPr>
          <w:p w14:paraId="47580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снижение (−46,7 %)</w:t>
            </w:r>
          </w:p>
        </w:tc>
        <w:tc>
          <w:tcPr>
            <w:tcW w:w="1355" w:type="dxa"/>
            <w:vAlign w:val="center"/>
          </w:tcPr>
          <w:p w14:paraId="17F7F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– информационно-инструментальные запросы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1F2B2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– непосредственно связано с продуктом (экспорт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XML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219" w:type="dxa"/>
            <w:vAlign w:val="center"/>
          </w:tcPr>
          <w:p w14:paraId="54DB4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– есть возможность нишевания</w:t>
            </w:r>
          </w:p>
        </w:tc>
        <w:tc>
          <w:tcPr>
            <w:tcW w:w="535" w:type="dxa"/>
            <w:vAlign w:val="center"/>
          </w:tcPr>
          <w:p w14:paraId="7A554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34A84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765B23" w14:paraId="53337111" w14:textId="77777777" w:rsidTr="00765B23">
        <w:trPr>
          <w:cantSplit/>
          <w:jc w:val="center"/>
        </w:trPr>
        <w:tc>
          <w:tcPr>
            <w:tcW w:w="1355" w:type="dxa"/>
            <w:vAlign w:val="center"/>
          </w:tcPr>
          <w:p w14:paraId="75114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  <w:r>
              <w:rPr>
                <w:rFonts w:ascii="Times New Roman" w:hAnsi="Times New Roman"/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323964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5ED49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– повторяемые пики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: октябрь в обоих годах – 35,25 и 41,25; Вордстат: апрель–май в обоих годах)</w:t>
            </w:r>
          </w:p>
        </w:tc>
        <w:tc>
          <w:tcPr>
            <w:tcW w:w="1355" w:type="dxa"/>
            <w:vAlign w:val="center"/>
          </w:tcPr>
          <w:p w14:paraId="1D95A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11AF9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18964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594C0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55E87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14–19 – требует доработки позиционирования</w:t>
            </w:r>
          </w:p>
        </w:tc>
      </w:tr>
    </w:tbl>
    <w:p w14:paraId="77858B1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Критерий «Динамика»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</w:t>
      </w:r>
      <w:r>
        <w:rPr>
          <w:rFonts w:ascii="Times New Roman" w:hAnsi="Times New Roman"/>
          <w:sz w:val="28"/>
        </w:rPr>
        <w:t>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5934E89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оценивает только поисковую составляющую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; оценочная матрица АРГ §9 (таблица 51) использует другие критерии и другие границы градаций, поэтому итоги двух шкал не смешиваются.</w:t>
      </w:r>
    </w:p>
    <w:p w14:paraId="5DCC95F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" w:name="X56c10b4235df2cb4f8c69591d60d8f55ae4fdf3"/>
      <w:bookmarkEnd w:id="14"/>
      <w:r>
        <w:rPr>
          <w:rFonts w:ascii="Times New Roman" w:hAnsi="Times New Roman"/>
          <w:b/>
          <w:sz w:val="28"/>
        </w:rPr>
        <w:t>1.2.3.5 Чек-лист настройки и управленческий вывод</w:t>
      </w:r>
    </w:p>
    <w:p w14:paraId="0CA30BA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Корректность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проверена по чек-листу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 (таблица 16).</w:t>
      </w:r>
    </w:p>
    <w:p w14:paraId="6602484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16 – Чек-лист корректной настройки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1368"/>
        <w:gridCol w:w="4250"/>
      </w:tblGrid>
      <w:tr w:rsidR="00765B23" w14:paraId="31F86AB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7" w:type="dxa"/>
            <w:vAlign w:val="center"/>
          </w:tcPr>
          <w:p w14:paraId="009C9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68" w:type="dxa"/>
            <w:vAlign w:val="center"/>
          </w:tcPr>
          <w:p w14:paraId="12084C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Да/Нет</w:t>
            </w:r>
          </w:p>
        </w:tc>
        <w:tc>
          <w:tcPr>
            <w:tcW w:w="4250" w:type="dxa"/>
            <w:vAlign w:val="center"/>
          </w:tcPr>
          <w:p w14:paraId="636EE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236CDC68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22222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 – Беларусь</w:t>
            </w:r>
          </w:p>
        </w:tc>
        <w:tc>
          <w:tcPr>
            <w:tcW w:w="1368" w:type="dxa"/>
            <w:vAlign w:val="center"/>
          </w:tcPr>
          <w:p w14:paraId="13E5B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6DF9C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geo</w:t>
            </w: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765B23" w14:paraId="6BA01882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22505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указан и одинаков внутри сравнения</w:t>
            </w:r>
          </w:p>
        </w:tc>
        <w:tc>
          <w:tcPr>
            <w:tcW w:w="1368" w:type="dxa"/>
            <w:vAlign w:val="center"/>
          </w:tcPr>
          <w:p w14:paraId="7F8CF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5E0B1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 для пакетов 1–6, 12 месяцев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</w:tr>
      <w:tr w:rsidR="00765B23" w14:paraId="00E6BD79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77D91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368" w:type="dxa"/>
            <w:vAlign w:val="center"/>
          </w:tcPr>
          <w:p w14:paraId="5DFF2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0EEB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«0» (общий поиск) – отмечено в журнале</w:t>
            </w:r>
          </w:p>
        </w:tc>
      </w:tr>
      <w:tr w:rsidR="00765B23" w14:paraId="5EDE113E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2EFF8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поиска указан</w:t>
            </w:r>
          </w:p>
        </w:tc>
        <w:tc>
          <w:tcPr>
            <w:tcW w:w="1368" w:type="dxa"/>
            <w:vAlign w:val="center"/>
          </w:tcPr>
          <w:p w14:paraId="1B267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D3ED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Веб-поиск</w:t>
            </w:r>
          </w:p>
        </w:tc>
      </w:tr>
      <w:tr w:rsidR="00765B23" w14:paraId="28AF330F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08486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разделены по группам</w:t>
            </w:r>
          </w:p>
        </w:tc>
        <w:tc>
          <w:tcPr>
            <w:tcW w:w="1368" w:type="dxa"/>
            <w:vAlign w:val="center"/>
          </w:tcPr>
          <w:p w14:paraId="5BD1A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1458A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19B6FE0B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64469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368" w:type="dxa"/>
            <w:vAlign w:val="center"/>
          </w:tcPr>
          <w:p w14:paraId="03AB5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5E7A6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765B23" w14:paraId="2BAA2D2B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1C3CAF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выгружены</w:t>
            </w:r>
          </w:p>
        </w:tc>
        <w:tc>
          <w:tcPr>
            <w:tcW w:w="1368" w:type="dxa"/>
            <w:vAlign w:val="center"/>
          </w:tcPr>
          <w:p w14:paraId="5F315A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03674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через кнопку скачивания получены 30.09.2026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(Беларусь, Россия, Казахстан; 5 лет) и для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» (весь мир; 5 лет); остальные выгрузки сохранены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ненулевыми неделями, п. 2.3.1)</w:t>
            </w:r>
          </w:p>
        </w:tc>
      </w:tr>
      <w:tr w:rsidR="00765B23" w14:paraId="68F8DA91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3A9395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Связанные запросы и темы зафиксированы</w:t>
            </w:r>
          </w:p>
        </w:tc>
        <w:tc>
          <w:tcPr>
            <w:tcW w:w="1368" w:type="dxa"/>
            <w:vAlign w:val="center"/>
          </w:tcPr>
          <w:p w14:paraId="4AEB6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(запросы)</w:t>
            </w:r>
          </w:p>
        </w:tc>
        <w:tc>
          <w:tcPr>
            <w:tcW w:w="4250" w:type="dxa"/>
            <w:vAlign w:val="center"/>
          </w:tcPr>
          <w:p w14:paraId="44D98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Связанные запросы зафиксированы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(12 мес.); повторное снятие 30.09.2026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>: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>» (+300 %),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 (+120 %), «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список тем пуст</w:t>
            </w:r>
          </w:p>
        </w:tc>
      </w:tr>
      <w:tr w:rsidR="00765B23" w14:paraId="76EC0A00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2DE5D7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проверен дополнительными источниками</w:t>
            </w:r>
          </w:p>
        </w:tc>
        <w:tc>
          <w:tcPr>
            <w:tcW w:w="1368" w:type="dxa"/>
            <w:vAlign w:val="center"/>
          </w:tcPr>
          <w:p w14:paraId="65872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0D7259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Белстат,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>; рекламные кабинеты и опросы не использовались</w:t>
            </w:r>
          </w:p>
        </w:tc>
      </w:tr>
      <w:tr w:rsidR="00765B23" w14:paraId="1E2944C0" w14:textId="77777777" w:rsidTr="00765B23">
        <w:trPr>
          <w:cantSplit/>
          <w:jc w:val="center"/>
        </w:trPr>
        <w:tc>
          <w:tcPr>
            <w:tcW w:w="3737" w:type="dxa"/>
            <w:vAlign w:val="center"/>
          </w:tcPr>
          <w:p w14:paraId="58489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указаны</w:t>
            </w:r>
          </w:p>
        </w:tc>
        <w:tc>
          <w:tcPr>
            <w:tcW w:w="1368" w:type="dxa"/>
            <w:vAlign w:val="center"/>
          </w:tcPr>
          <w:p w14:paraId="74DCB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53772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П. 2.3.3, 2.6, 2.9</w:t>
            </w:r>
          </w:p>
        </w:tc>
      </w:tr>
    </w:tbl>
    <w:p w14:paraId="303F2B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Управленческий вывод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28):</w:t>
      </w:r>
    </w:p>
    <w:p w14:paraId="0285FDF2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проверялась гипотеза об интересе аудитории Беларуси к инструментам построения диаграмм формальных нотаций;</w:t>
      </w:r>
    </w:p>
    <w:p w14:paraId="696BD945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наиболее устойчивый интерес показывают базовые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697B1A49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запросов с коммерческим намерением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выявлено;</w:t>
      </w:r>
    </w:p>
    <w:p w14:paraId="32AC5AC8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сезонность есть: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пики приходятся на сентябрь–декабрь, провалы – на июль–август (п. 2.6.3);</w:t>
      </w:r>
    </w:p>
    <w:p w14:paraId="19237297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>по обоим запросам наблюдается снижение: −43,8 %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−46,7 %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среднего уровня последних 12 месяцев к первым 12 месяцам 24-месячного ряда;</w:t>
      </w:r>
    </w:p>
    <w:p w14:paraId="7FEFCCB7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выделяются сегменты «студенты» (учебная сезонность) и «аналитики»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>);</w:t>
      </w:r>
    </w:p>
    <w:p w14:paraId="2D8D7BB9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ограничения: относительный индекс, прерывистые ряды, категория общая, период 24 месяца для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-Т;</w:t>
      </w:r>
    </w:p>
    <w:p w14:paraId="27D029C5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рекомендуемое решение – дополнительное исследование (по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77DF41EE" w14:textId="77777777" w:rsidR="00765B23" w:rsidRDefault="003F7D73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следующие действия – проверка коммерческих формулировок в Вордстате, цен конкурентов и готовности платить.</w:t>
      </w:r>
    </w:p>
    <w:p w14:paraId="4AF13FB8" w14:textId="77777777" w:rsidR="00765B23" w:rsidRDefault="003F7D73">
      <w:pPr>
        <w:pStyle w:val="3"/>
        <w:spacing w:before="0" w:after="0" w:line="360" w:lineRule="exact"/>
        <w:ind w:firstLine="0"/>
      </w:pPr>
      <w:bookmarkStart w:id="16" w:name="яндекс-вордстат-данные-по-беларуси"/>
      <w:bookmarkEnd w:id="10"/>
      <w:bookmarkEnd w:id="15"/>
      <w:r>
        <w:rPr>
          <w:rFonts w:ascii="Times New Roman" w:hAnsi="Times New Roman"/>
          <w:sz w:val="28"/>
        </w:rPr>
        <w:t>1.2.4 Яндекс Вордстат: данные по Беларуси</w:t>
      </w:r>
    </w:p>
    <w:p w14:paraId="2426643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Яндекс Вордстат [2] сняты 29–30.09.2026 с авторизацией в Яндекс 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 xml:space="preserve"> по региону «Беларусь» (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</w:t>
      </w:r>
      <w:r>
        <w:rPr>
          <w:rFonts w:ascii="Times New Roman" w:hAnsi="Times New Roman"/>
          <w:sz w:val="28"/>
        </w:rPr>
        <w:t xml:space="preserve">9.2026 в окне 25.08–23.09.2026 (таблицы 17 и 18), формулировки групп АРГ, регионы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 по ядру не сохранена.</w:t>
      </w:r>
    </w:p>
    <w:p w14:paraId="6FDF5AC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56"/>
        <w:gridCol w:w="3399"/>
      </w:tblGrid>
      <w:tr w:rsidR="00765B23" w14:paraId="5B34288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55" w:type="dxa"/>
            <w:vAlign w:val="center"/>
          </w:tcPr>
          <w:p w14:paraId="66ABA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3399" w:type="dxa"/>
            <w:vAlign w:val="center"/>
          </w:tcPr>
          <w:p w14:paraId="62185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Число запросов/мес. (РБ)</w:t>
            </w:r>
          </w:p>
        </w:tc>
      </w:tr>
      <w:tr w:rsidR="00765B23" w14:paraId="5F93A40F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7B044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399" w:type="dxa"/>
            <w:vAlign w:val="center"/>
          </w:tcPr>
          <w:p w14:paraId="6DBBF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</w:tr>
      <w:tr w:rsidR="00765B23" w14:paraId="2530711D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3E09C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</w:p>
        </w:tc>
        <w:tc>
          <w:tcPr>
            <w:tcW w:w="3399" w:type="dxa"/>
            <w:vAlign w:val="center"/>
          </w:tcPr>
          <w:p w14:paraId="17409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</w:tr>
      <w:tr w:rsidR="00765B23" w14:paraId="2354B9D1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4E7023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3399" w:type="dxa"/>
            <w:vAlign w:val="center"/>
          </w:tcPr>
          <w:p w14:paraId="3F11A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</w:tr>
      <w:tr w:rsidR="00765B23" w14:paraId="70DE2A96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04693D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3399" w:type="dxa"/>
            <w:vAlign w:val="center"/>
          </w:tcPr>
          <w:p w14:paraId="545F8E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</w:tr>
      <w:tr w:rsidR="00765B23" w14:paraId="51E0588C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1614BF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34FC65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 w:rsidR="00765B23" w14:paraId="6F5A3241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26B1C5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0D040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</w:tr>
      <w:tr w:rsidR="00765B23" w14:paraId="630624F4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7246E0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3399" w:type="dxa"/>
            <w:vAlign w:val="center"/>
          </w:tcPr>
          <w:p w14:paraId="242CB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 w:rsidR="00765B23" w14:paraId="1FB3BE36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7DC49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диаграмм онлайн</w:t>
            </w:r>
          </w:p>
        </w:tc>
        <w:tc>
          <w:tcPr>
            <w:tcW w:w="3399" w:type="dxa"/>
            <w:vAlign w:val="center"/>
          </w:tcPr>
          <w:p w14:paraId="7A8D74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765B23" w14:paraId="2FEB3FC3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4D94E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3399" w:type="dxa"/>
            <w:vAlign w:val="center"/>
          </w:tcPr>
          <w:p w14:paraId="64F1E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</w:tr>
      <w:tr w:rsidR="00765B23" w14:paraId="47037EAD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6EF9F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диаграммы;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(другие уточнения)</w:t>
            </w:r>
          </w:p>
        </w:tc>
        <w:tc>
          <w:tcPr>
            <w:tcW w:w="3399" w:type="dxa"/>
            <w:vAlign w:val="center"/>
          </w:tcPr>
          <w:p w14:paraId="0650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6; 4; 3</w:t>
            </w:r>
          </w:p>
        </w:tc>
      </w:tr>
      <w:tr w:rsidR="00765B23" w14:paraId="105A3C77" w14:textId="77777777" w:rsidTr="00765B23">
        <w:trPr>
          <w:cantSplit/>
          <w:jc w:val="center"/>
        </w:trPr>
        <w:tc>
          <w:tcPr>
            <w:tcW w:w="5955" w:type="dxa"/>
            <w:vAlign w:val="center"/>
          </w:tcPr>
          <w:p w14:paraId="6C1F8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(без уточнения, омоним)</w:t>
            </w:r>
          </w:p>
        </w:tc>
        <w:tc>
          <w:tcPr>
            <w:tcW w:w="3399" w:type="dxa"/>
            <w:vAlign w:val="center"/>
          </w:tcPr>
          <w:p w14:paraId="10A476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1163</w:t>
            </w:r>
          </w:p>
        </w:tc>
      </w:tr>
    </w:tbl>
    <w:p w14:paraId="70CE5D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Ранжирование по спросу в РБ: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 &gt;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(28) &gt;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(24) &gt;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(19) &gt; сеть петри (8) &gt; конструктор диаграмм онлайн (6). Запрос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disney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– пример омонимии, требующей операторов уточнения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§4. Проверены четыре уточнения (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19, диаграммы – 6,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(19 запросов/мес.).</w:t>
      </w:r>
    </w:p>
    <w:p w14:paraId="37DF06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Видимые подзапросы: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диаграммы» (228), «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(72),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проектирования» (40),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классы» (36),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стандарты» (29), «диаграмма классов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(29),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онлайн» (28); у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2.0» (72),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диаграмма» (57), «нотация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(53),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» (30),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онлайн» (28),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процесс» (25),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скачать» (20).</w:t>
      </w:r>
    </w:p>
    <w:p w14:paraId="020B417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7" w:name="X7d671f3519d01dd9ff7d53297ea132a0f893ea4"/>
      <w:r>
        <w:rPr>
          <w:rFonts w:ascii="Times New Roman" w:hAnsi="Times New Roman"/>
          <w:b/>
          <w:sz w:val="28"/>
        </w:rPr>
        <w:t>1.2.4.1 Конкуренты-заменители и генерация диаграмм с помощью нейросети</w:t>
      </w:r>
    </w:p>
    <w:p w14:paraId="04DC325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0E8372C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0"/>
        <w:gridCol w:w="1915"/>
        <w:gridCol w:w="3830"/>
      </w:tblGrid>
      <w:tr w:rsidR="00765B23" w14:paraId="73E89E8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09" w:type="dxa"/>
            <w:vAlign w:val="center"/>
          </w:tcPr>
          <w:p w14:paraId="63D7C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915" w:type="dxa"/>
            <w:vAlign w:val="center"/>
          </w:tcPr>
          <w:p w14:paraId="673AA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Число запросов/мес.</w:t>
            </w:r>
          </w:p>
        </w:tc>
        <w:tc>
          <w:tcPr>
            <w:tcW w:w="3830" w:type="dxa"/>
            <w:vAlign w:val="center"/>
          </w:tcPr>
          <w:p w14:paraId="4F9A7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0614CDA8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3E179A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1915" w:type="dxa"/>
            <w:vAlign w:val="center"/>
          </w:tcPr>
          <w:p w14:paraId="2AA170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1660</w:t>
            </w:r>
          </w:p>
        </w:tc>
        <w:tc>
          <w:tcPr>
            <w:tcW w:w="3830" w:type="dxa"/>
            <w:vAlign w:val="center"/>
          </w:tcPr>
          <w:p w14:paraId="0E664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Наибольший спрос среди всех проверенных запросов;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доска» (250), 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доска интерактивная» (187)</w:t>
            </w:r>
          </w:p>
        </w:tc>
      </w:tr>
      <w:tr w:rsidR="00765B23" w14:paraId="67243946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67224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visio</w:t>
            </w:r>
          </w:p>
        </w:tc>
        <w:tc>
          <w:tcPr>
            <w:tcW w:w="1915" w:type="dxa"/>
            <w:vAlign w:val="center"/>
          </w:tcPr>
          <w:p w14:paraId="29F09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1501</w:t>
            </w:r>
          </w:p>
        </w:tc>
        <w:tc>
          <w:tcPr>
            <w:tcW w:w="3830" w:type="dxa"/>
            <w:vAlign w:val="center"/>
          </w:tcPr>
          <w:p w14:paraId="0DF0B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Настольный редактор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>; «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скачать» (537), «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>» (375), «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бесплатно» (236)</w:t>
            </w:r>
          </w:p>
        </w:tc>
      </w:tr>
      <w:tr w:rsidR="00765B23" w14:paraId="0529B4C9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73B63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915" w:type="dxa"/>
            <w:vAlign w:val="center"/>
          </w:tcPr>
          <w:p w14:paraId="2F8AA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1072</w:t>
            </w:r>
          </w:p>
        </w:tc>
        <w:tc>
          <w:tcPr>
            <w:tcW w:w="3830" w:type="dxa"/>
            <w:vAlign w:val="center"/>
          </w:tcPr>
          <w:p w14:paraId="74E80C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скачать» (71),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онлайн» (22),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диаграммы» (12)</w:t>
            </w:r>
          </w:p>
        </w:tc>
      </w:tr>
      <w:tr w:rsidR="00765B23" w14:paraId="1157608C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2C094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1915" w:type="dxa"/>
            <w:vAlign w:val="center"/>
          </w:tcPr>
          <w:p w14:paraId="7A0EE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3830" w:type="dxa"/>
            <w:vAlign w:val="center"/>
          </w:tcPr>
          <w:p w14:paraId="288F0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8363F6D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601F8C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1915" w:type="dxa"/>
            <w:vAlign w:val="center"/>
          </w:tcPr>
          <w:p w14:paraId="356DA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3830" w:type="dxa"/>
            <w:vAlign w:val="center"/>
          </w:tcPr>
          <w:p w14:paraId="4BA0F0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Новое название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>; спрос ниже, чем по старому названию</w:t>
            </w:r>
          </w:p>
        </w:tc>
      </w:tr>
      <w:tr w:rsidR="00765B23" w14:paraId="58498EEC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542C2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1915" w:type="dxa"/>
            <w:vAlign w:val="center"/>
          </w:tcPr>
          <w:p w14:paraId="3BF6E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3830" w:type="dxa"/>
            <w:vAlign w:val="center"/>
          </w:tcPr>
          <w:p w14:paraId="0AB18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A0F9EC1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18FCC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915" w:type="dxa"/>
            <w:vAlign w:val="center"/>
          </w:tcPr>
          <w:p w14:paraId="34EBB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3830" w:type="dxa"/>
            <w:vAlign w:val="center"/>
          </w:tcPr>
          <w:p w14:paraId="51F0B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2FB5BC6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644A1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</w:t>
            </w:r>
          </w:p>
        </w:tc>
        <w:tc>
          <w:tcPr>
            <w:tcW w:w="1915" w:type="dxa"/>
            <w:vAlign w:val="center"/>
          </w:tcPr>
          <w:p w14:paraId="0A1AF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3830" w:type="dxa"/>
            <w:vAlign w:val="center"/>
          </w:tcPr>
          <w:p w14:paraId="486D4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B6BD9F3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1FFC7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схем онлайн</w:t>
            </w:r>
          </w:p>
        </w:tc>
        <w:tc>
          <w:tcPr>
            <w:tcW w:w="1915" w:type="dxa"/>
            <w:vAlign w:val="center"/>
          </w:tcPr>
          <w:p w14:paraId="3443A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3830" w:type="dxa"/>
            <w:vAlign w:val="center"/>
          </w:tcPr>
          <w:p w14:paraId="221E3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Выше, чем «конструктор диаграмм онлайн» (6)</w:t>
            </w:r>
          </w:p>
        </w:tc>
      </w:tr>
      <w:tr w:rsidR="00765B23" w14:paraId="264CDE47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73954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</w:p>
        </w:tc>
        <w:tc>
          <w:tcPr>
            <w:tcW w:w="1915" w:type="dxa"/>
            <w:vAlign w:val="center"/>
          </w:tcPr>
          <w:p w14:paraId="4151F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830" w:type="dxa"/>
            <w:vAlign w:val="center"/>
          </w:tcPr>
          <w:p w14:paraId="7F882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Формулировка «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– 0</w:t>
            </w:r>
          </w:p>
        </w:tc>
      </w:tr>
      <w:tr w:rsidR="00765B23" w14:paraId="272AEC67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6DF80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1915" w:type="dxa"/>
            <w:vAlign w:val="center"/>
          </w:tcPr>
          <w:p w14:paraId="5EFE0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830" w:type="dxa"/>
            <w:vAlign w:val="center"/>
          </w:tcPr>
          <w:p w14:paraId="51CFA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окне 29.08–29.09.2026 – 3 («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онлайн» – 1); скриншот сохранен</w:t>
            </w:r>
          </w:p>
        </w:tc>
      </w:tr>
      <w:tr w:rsidR="00765B23" w14:paraId="7D986C43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34BBE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915" w:type="dxa"/>
            <w:vAlign w:val="center"/>
          </w:tcPr>
          <w:p w14:paraId="272BF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3830" w:type="dxa"/>
            <w:vAlign w:val="center"/>
          </w:tcPr>
          <w:p w14:paraId="5E019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765B23" w14:paraId="3B31D3B3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5B7E4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1915" w:type="dxa"/>
            <w:vAlign w:val="center"/>
          </w:tcPr>
          <w:p w14:paraId="1795C6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3830" w:type="dxa"/>
            <w:vAlign w:val="center"/>
          </w:tcPr>
          <w:p w14:paraId="67EE4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765B23" w14:paraId="6B234150" w14:textId="77777777" w:rsidTr="00765B23">
        <w:trPr>
          <w:cantSplit/>
          <w:jc w:val="center"/>
        </w:trPr>
        <w:tc>
          <w:tcPr>
            <w:tcW w:w="3609" w:type="dxa"/>
            <w:vAlign w:val="center"/>
          </w:tcPr>
          <w:p w14:paraId="01935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database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petri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chatgpt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915" w:type="dxa"/>
            <w:vAlign w:val="center"/>
          </w:tcPr>
          <w:p w14:paraId="0B83E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830" w:type="dxa"/>
            <w:vAlign w:val="center"/>
          </w:tcPr>
          <w:p w14:paraId="5DADAF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428D79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Три инструмента визуального (не текстового) построения диаграмм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(1072) – показывают спрос в 1,8–3,5 раза выше, чем базовые нотационные термины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 (от 1072 / 591 = 1,8 до 1660 / 476 = 3,5), и в 5,4–8,4 раза выше, чем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(198). Остальные проверенные инструменты (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) по спросу ниже не только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но и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продуктов, учтенный в матрице заменителей (таблица 44).</w:t>
      </w:r>
    </w:p>
    <w:p w14:paraId="487BCD0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</w:t>
      </w:r>
      <w:r>
        <w:rPr>
          <w:rFonts w:ascii="Times New Roman" w:hAnsi="Times New Roman"/>
          <w:sz w:val="28"/>
        </w:rPr>
        <w:lastRenderedPageBreak/>
        <w:t xml:space="preserve">который совпадает с концепцией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</w:t>
      </w:r>
      <w:r>
        <w:rPr>
          <w:rFonts w:ascii="Times New Roman" w:hAnsi="Times New Roman"/>
          <w:sz w:val="28"/>
        </w:rPr>
        <w:t>−24,5 % и −16,4 %).</w:t>
      </w:r>
    </w:p>
    <w:p w14:paraId="5075DDC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Помимо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обнаружены еще два омонима: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– 656 запросов/мес., преимущественно бренд одежды («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бренд» 94,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купить» 27,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одежда» 17; очищенное значение –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диаграмма», 24);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– 59 запросов/мес., подзапросы («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перевод»,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adventures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goth</w:t>
      </w:r>
      <w:r>
        <w:rPr>
          <w:rFonts w:ascii="Times New Roman" w:hAnsi="Times New Roman"/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§4).</w:t>
      </w:r>
    </w:p>
    <w:p w14:paraId="54CA4A1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– 652 запроса,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473.</w:t>
      </w:r>
    </w:p>
    <w:p w14:paraId="6F89985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958"/>
        <w:gridCol w:w="1222"/>
        <w:gridCol w:w="3082"/>
      </w:tblGrid>
      <w:tr w:rsidR="00765B23" w14:paraId="369917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2" w:type="dxa"/>
            <w:vAlign w:val="center"/>
          </w:tcPr>
          <w:p w14:paraId="0CA72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2958" w:type="dxa"/>
            <w:vAlign w:val="center"/>
          </w:tcPr>
          <w:p w14:paraId="04B2D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w="1222" w:type="dxa"/>
            <w:vAlign w:val="center"/>
          </w:tcPr>
          <w:p w14:paraId="5C930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 в месяц</w:t>
            </w:r>
          </w:p>
        </w:tc>
        <w:tc>
          <w:tcPr>
            <w:tcW w:w="3082" w:type="dxa"/>
            <w:vAlign w:val="center"/>
          </w:tcPr>
          <w:p w14:paraId="0EB7A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120542D9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2A379D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2958" w:type="dxa"/>
            <w:vAlign w:val="center"/>
          </w:tcPr>
          <w:p w14:paraId="329CD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 бесплатно;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программа купить; нейросеть для диаграмм цена;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44F5B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0; 0</w:t>
            </w:r>
          </w:p>
        </w:tc>
        <w:tc>
          <w:tcPr>
            <w:tcW w:w="3082" w:type="dxa"/>
            <w:vAlign w:val="center"/>
          </w:tcPr>
          <w:p w14:paraId="21DC0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59C57CAC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6EE23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7862D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222" w:type="dxa"/>
            <w:vAlign w:val="center"/>
          </w:tcPr>
          <w:p w14:paraId="040BD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082" w:type="dxa"/>
            <w:vAlign w:val="center"/>
          </w:tcPr>
          <w:p w14:paraId="55091D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Единственная строка списка; 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(652)</w:t>
            </w:r>
          </w:p>
        </w:tc>
      </w:tr>
      <w:tr w:rsidR="00765B23" w14:paraId="08DEED1F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084CB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02FFA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цена;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23CAC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357C9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15A5E7FA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6B3B75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630B6B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48236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3082" w:type="dxa"/>
            <w:vAlign w:val="center"/>
          </w:tcPr>
          <w:p w14:paraId="11AF8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окне 25.08–23.09.2026 – 1 («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цены»)</w:t>
            </w:r>
          </w:p>
        </w:tc>
      </w:tr>
      <w:tr w:rsidR="00765B23" w14:paraId="0D0AD3D5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18C112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 бесплатного инструмента</w:t>
            </w:r>
          </w:p>
        </w:tc>
        <w:tc>
          <w:tcPr>
            <w:tcW w:w="2958" w:type="dxa"/>
            <w:vAlign w:val="center"/>
          </w:tcPr>
          <w:p w14:paraId="41F63A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1222" w:type="dxa"/>
            <w:vAlign w:val="center"/>
          </w:tcPr>
          <w:p w14:paraId="1E3AE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16; 4</w:t>
            </w:r>
          </w:p>
        </w:tc>
        <w:tc>
          <w:tcPr>
            <w:tcW w:w="3082" w:type="dxa"/>
            <w:vAlign w:val="center"/>
          </w:tcPr>
          <w:p w14:paraId="54CB0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бесплатно» – 5,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бесплатно» – 4, «бесплатный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» – 4</w:t>
            </w:r>
          </w:p>
        </w:tc>
      </w:tr>
      <w:tr w:rsidR="00765B23" w14:paraId="2DCEB9EE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736D5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Проблемные</w:t>
            </w:r>
          </w:p>
        </w:tc>
        <w:tc>
          <w:tcPr>
            <w:tcW w:w="2958" w:type="dxa"/>
            <w:vAlign w:val="center"/>
          </w:tcPr>
          <w:p w14:paraId="44A19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диаграмму; 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диаграмму; ошибки в диаграмме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как сделать диаграмму для курсовой</w:t>
            </w:r>
          </w:p>
        </w:tc>
        <w:tc>
          <w:tcPr>
            <w:tcW w:w="1222" w:type="dxa"/>
            <w:vAlign w:val="center"/>
          </w:tcPr>
          <w:p w14:paraId="0634B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302F9E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Сокращенные формулировки «как нарисовать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 и «как построить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» – также 0</w:t>
            </w:r>
          </w:p>
        </w:tc>
      </w:tr>
      <w:tr w:rsidR="00765B23" w14:paraId="785526D6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6EBFA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</w:t>
            </w:r>
          </w:p>
        </w:tc>
        <w:tc>
          <w:tcPr>
            <w:tcW w:w="2958" w:type="dxa"/>
            <w:vAlign w:val="center"/>
          </w:tcPr>
          <w:p w14:paraId="48719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студентов;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для аналитика;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архитектора</w:t>
            </w:r>
          </w:p>
        </w:tc>
        <w:tc>
          <w:tcPr>
            <w:tcW w:w="1222" w:type="dxa"/>
            <w:vAlign w:val="center"/>
          </w:tcPr>
          <w:p w14:paraId="49795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0; 0</w:t>
            </w:r>
          </w:p>
        </w:tc>
        <w:tc>
          <w:tcPr>
            <w:tcW w:w="3082" w:type="dxa"/>
            <w:vAlign w:val="center"/>
          </w:tcPr>
          <w:p w14:paraId="4E4CE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79860AD2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75BFCF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Сегментные (дополнительно)</w:t>
            </w:r>
          </w:p>
        </w:tc>
        <w:tc>
          <w:tcPr>
            <w:tcW w:w="2958" w:type="dxa"/>
            <w:vAlign w:val="center"/>
          </w:tcPr>
          <w:p w14:paraId="5A951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для курсовой;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курсовая;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лабораторная</w:t>
            </w:r>
          </w:p>
        </w:tc>
        <w:tc>
          <w:tcPr>
            <w:tcW w:w="1222" w:type="dxa"/>
            <w:vAlign w:val="center"/>
          </w:tcPr>
          <w:p w14:paraId="243C1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1; 1; 0; 51</w:t>
            </w:r>
          </w:p>
        </w:tc>
        <w:tc>
          <w:tcPr>
            <w:tcW w:w="3082" w:type="dxa"/>
            <w:vAlign w:val="center"/>
          </w:tcPr>
          <w:p w14:paraId="31432F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rFonts w:ascii="Times New Roman" w:hAnsi="Times New Roman"/>
                <w:i/>
                <w:sz w:val="24"/>
              </w:rPr>
              <w:t>java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 рб» – 12): итог включает словоформы</w:t>
            </w:r>
          </w:p>
        </w:tc>
      </w:tr>
      <w:tr w:rsidR="00765B23" w14:paraId="3E23508D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265A1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</w:t>
            </w:r>
          </w:p>
        </w:tc>
        <w:tc>
          <w:tcPr>
            <w:tcW w:w="2958" w:type="dxa"/>
            <w:vAlign w:val="center"/>
          </w:tcPr>
          <w:p w14:paraId="6A71F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минск; курсы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минск</w:t>
            </w:r>
          </w:p>
        </w:tc>
        <w:tc>
          <w:tcPr>
            <w:tcW w:w="1222" w:type="dxa"/>
            <w:vAlign w:val="center"/>
          </w:tcPr>
          <w:p w14:paraId="320542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3; 4; 0</w:t>
            </w:r>
          </w:p>
        </w:tc>
        <w:tc>
          <w:tcPr>
            <w:tcW w:w="3082" w:type="dxa"/>
            <w:vAlign w:val="center"/>
          </w:tcPr>
          <w:p w14:paraId="0EDC8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подзапросов пуст</w:t>
            </w:r>
          </w:p>
        </w:tc>
      </w:tr>
      <w:tr w:rsidR="00765B23" w14:paraId="6F1DD2E1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6BD600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Обучающие</w:t>
            </w:r>
          </w:p>
        </w:tc>
        <w:tc>
          <w:tcPr>
            <w:tcW w:w="2958" w:type="dxa"/>
            <w:vAlign w:val="center"/>
          </w:tcPr>
          <w:p w14:paraId="0BE0C8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497C2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0; 0</w:t>
            </w:r>
          </w:p>
        </w:tc>
        <w:tc>
          <w:tcPr>
            <w:tcW w:w="3082" w:type="dxa"/>
            <w:vAlign w:val="center"/>
          </w:tcPr>
          <w:p w14:paraId="3A79D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Запросов нет</w:t>
            </w:r>
          </w:p>
        </w:tc>
      </w:tr>
      <w:tr w:rsidR="00765B23" w14:paraId="3BCEC2C7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662FF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Обучающие (дополнительно)</w:t>
            </w:r>
          </w:p>
        </w:tc>
        <w:tc>
          <w:tcPr>
            <w:tcW w:w="2958" w:type="dxa"/>
            <w:vAlign w:val="center"/>
          </w:tcPr>
          <w:p w14:paraId="59EFB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курсы;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5C22F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17; 0; 0</w:t>
            </w:r>
          </w:p>
        </w:tc>
        <w:tc>
          <w:tcPr>
            <w:tcW w:w="3082" w:type="dxa"/>
            <w:vAlign w:val="center"/>
          </w:tcPr>
          <w:p w14:paraId="44E90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«курсы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2.0» – 6, «курсы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с сертификатом» – 1</w:t>
            </w:r>
          </w:p>
        </w:tc>
      </w:tr>
      <w:tr w:rsidR="00765B23" w14:paraId="466C77B2" w14:textId="77777777" w:rsidTr="00765B23">
        <w:trPr>
          <w:cantSplit/>
          <w:jc w:val="center"/>
        </w:trPr>
        <w:tc>
          <w:tcPr>
            <w:tcW w:w="2092" w:type="dxa"/>
            <w:vAlign w:val="center"/>
          </w:tcPr>
          <w:p w14:paraId="061323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</w:t>
            </w:r>
          </w:p>
        </w:tc>
        <w:tc>
          <w:tcPr>
            <w:tcW w:w="2958" w:type="dxa"/>
            <w:vAlign w:val="center"/>
          </w:tcPr>
          <w:p w14:paraId="2737B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1222" w:type="dxa"/>
            <w:vAlign w:val="center"/>
          </w:tcPr>
          <w:p w14:paraId="20620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082" w:type="dxa"/>
            <w:vAlign w:val="center"/>
          </w:tcPr>
          <w:p w14:paraId="6C710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онлайн» – 1 (в окне 25.08–23.09.2026 – 4)</w:t>
            </w:r>
          </w:p>
        </w:tc>
      </w:tr>
    </w:tbl>
    <w:p w14:paraId="4A38C6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(5 запросов в месяц, 0,8 % от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»). Запросов со словами «цена» и «стоимость»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нет (в окне 25.08–23.09.2026 по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был один запрос – «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 – 3,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курсы» – 17, 3,6 % от 473);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18, таблица 26; вариант «коммерческие признаки единичны» по АРГ §9, п. 2.10), но не спрос на цену, услугу или исполнителя.</w:t>
      </w:r>
    </w:p>
    <w:p w14:paraId="7F1C3B4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Контрольное снятие тех же запросов в окне 29.08–29.09.2026 (данные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652 (в основном окне 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473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200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101 (105),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– 28 (28),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1713 (1660),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1507 (1501),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1142 (1072),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3 (4). Порядок по частотности у четырех </w:t>
      </w:r>
      <w:r>
        <w:rPr>
          <w:rFonts w:ascii="Times New Roman" w:hAnsi="Times New Roman"/>
          <w:sz w:val="28"/>
        </w:rPr>
        <w:lastRenderedPageBreak/>
        <w:t>главных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&gt;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791A312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" w:name="динамика-и-регионы"/>
      <w:bookmarkEnd w:id="17"/>
      <w:r>
        <w:rPr>
          <w:rFonts w:ascii="Times New Roman" w:hAnsi="Times New Roman"/>
          <w:b/>
          <w:sz w:val="28"/>
        </w:rPr>
        <w:t>1.2.4.2 Динамика и регионы</w:t>
      </w:r>
    </w:p>
    <w:p w14:paraId="7CDCD82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Помесячная частотность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3F5DE79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20 – Динамика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405"/>
        <w:gridCol w:w="3535"/>
      </w:tblGrid>
      <w:tr w:rsidR="00765B23" w14:paraId="4D672C1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4" w:type="dxa"/>
            <w:vAlign w:val="center"/>
          </w:tcPr>
          <w:p w14:paraId="1089D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3405" w:type="dxa"/>
            <w:vAlign w:val="center"/>
          </w:tcPr>
          <w:p w14:paraId="13616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>, запросов</w:t>
            </w:r>
          </w:p>
        </w:tc>
        <w:tc>
          <w:tcPr>
            <w:tcW w:w="3535" w:type="dxa"/>
            <w:vAlign w:val="center"/>
          </w:tcPr>
          <w:p w14:paraId="19EDA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>, запросов</w:t>
            </w:r>
          </w:p>
        </w:tc>
      </w:tr>
      <w:tr w:rsidR="00765B23" w14:paraId="4CEC991C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0A136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2024-09</w:t>
            </w:r>
          </w:p>
        </w:tc>
        <w:tc>
          <w:tcPr>
            <w:tcW w:w="3405" w:type="dxa"/>
            <w:vAlign w:val="center"/>
          </w:tcPr>
          <w:p w14:paraId="24910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1742</w:t>
            </w:r>
          </w:p>
        </w:tc>
        <w:tc>
          <w:tcPr>
            <w:tcW w:w="3535" w:type="dxa"/>
            <w:vAlign w:val="center"/>
          </w:tcPr>
          <w:p w14:paraId="6B8AF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1173</w:t>
            </w:r>
          </w:p>
        </w:tc>
      </w:tr>
      <w:tr w:rsidR="00765B23" w14:paraId="5D1777EC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BBAB8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2024-10</w:t>
            </w:r>
          </w:p>
        </w:tc>
        <w:tc>
          <w:tcPr>
            <w:tcW w:w="3405" w:type="dxa"/>
            <w:vAlign w:val="center"/>
          </w:tcPr>
          <w:p w14:paraId="35409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2337</w:t>
            </w:r>
          </w:p>
        </w:tc>
        <w:tc>
          <w:tcPr>
            <w:tcW w:w="3535" w:type="dxa"/>
            <w:vAlign w:val="center"/>
          </w:tcPr>
          <w:p w14:paraId="0A4A3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1418</w:t>
            </w:r>
          </w:p>
        </w:tc>
      </w:tr>
      <w:tr w:rsidR="00765B23" w14:paraId="7F8A0FA8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68607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2024-11</w:t>
            </w:r>
          </w:p>
        </w:tc>
        <w:tc>
          <w:tcPr>
            <w:tcW w:w="3405" w:type="dxa"/>
            <w:vAlign w:val="center"/>
          </w:tcPr>
          <w:p w14:paraId="570CC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2576</w:t>
            </w:r>
          </w:p>
        </w:tc>
        <w:tc>
          <w:tcPr>
            <w:tcW w:w="3535" w:type="dxa"/>
            <w:vAlign w:val="center"/>
          </w:tcPr>
          <w:p w14:paraId="1FB86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1391</w:t>
            </w:r>
          </w:p>
        </w:tc>
      </w:tr>
      <w:tr w:rsidR="00765B23" w14:paraId="43BF8689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6E87A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2024-12</w:t>
            </w:r>
          </w:p>
        </w:tc>
        <w:tc>
          <w:tcPr>
            <w:tcW w:w="3405" w:type="dxa"/>
            <w:vAlign w:val="center"/>
          </w:tcPr>
          <w:p w14:paraId="641AEF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2850</w:t>
            </w:r>
          </w:p>
        </w:tc>
        <w:tc>
          <w:tcPr>
            <w:tcW w:w="3535" w:type="dxa"/>
            <w:vAlign w:val="center"/>
          </w:tcPr>
          <w:p w14:paraId="78648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1405</w:t>
            </w:r>
          </w:p>
        </w:tc>
      </w:tr>
      <w:tr w:rsidR="00765B23" w14:paraId="499679DE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598F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2025-01</w:t>
            </w:r>
          </w:p>
        </w:tc>
        <w:tc>
          <w:tcPr>
            <w:tcW w:w="3405" w:type="dxa"/>
            <w:vAlign w:val="center"/>
          </w:tcPr>
          <w:p w14:paraId="795243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1431</w:t>
            </w:r>
          </w:p>
        </w:tc>
        <w:tc>
          <w:tcPr>
            <w:tcW w:w="3535" w:type="dxa"/>
            <w:vAlign w:val="center"/>
          </w:tcPr>
          <w:p w14:paraId="64025C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1210</w:t>
            </w:r>
          </w:p>
        </w:tc>
      </w:tr>
      <w:tr w:rsidR="00765B23" w14:paraId="497D06DE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CCE2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2025-02</w:t>
            </w:r>
          </w:p>
        </w:tc>
        <w:tc>
          <w:tcPr>
            <w:tcW w:w="3405" w:type="dxa"/>
            <w:vAlign w:val="center"/>
          </w:tcPr>
          <w:p w14:paraId="7B8EB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1239</w:t>
            </w:r>
          </w:p>
        </w:tc>
        <w:tc>
          <w:tcPr>
            <w:tcW w:w="3535" w:type="dxa"/>
            <w:vAlign w:val="center"/>
          </w:tcPr>
          <w:p w14:paraId="2CAB7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1232</w:t>
            </w:r>
          </w:p>
        </w:tc>
      </w:tr>
      <w:tr w:rsidR="00765B23" w14:paraId="459D868F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5C7D5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2025-03</w:t>
            </w:r>
          </w:p>
        </w:tc>
        <w:tc>
          <w:tcPr>
            <w:tcW w:w="3405" w:type="dxa"/>
            <w:vAlign w:val="center"/>
          </w:tcPr>
          <w:p w14:paraId="50D4A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1706</w:t>
            </w:r>
          </w:p>
        </w:tc>
        <w:tc>
          <w:tcPr>
            <w:tcW w:w="3535" w:type="dxa"/>
            <w:vAlign w:val="center"/>
          </w:tcPr>
          <w:p w14:paraId="092E05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1307</w:t>
            </w:r>
          </w:p>
        </w:tc>
      </w:tr>
      <w:tr w:rsidR="00765B23" w14:paraId="4F2DF9BE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473FF0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2025-04</w:t>
            </w:r>
          </w:p>
        </w:tc>
        <w:tc>
          <w:tcPr>
            <w:tcW w:w="3405" w:type="dxa"/>
            <w:vAlign w:val="center"/>
          </w:tcPr>
          <w:p w14:paraId="7AF34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1714</w:t>
            </w:r>
          </w:p>
        </w:tc>
        <w:tc>
          <w:tcPr>
            <w:tcW w:w="3535" w:type="dxa"/>
            <w:vAlign w:val="center"/>
          </w:tcPr>
          <w:p w14:paraId="61247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1724</w:t>
            </w:r>
          </w:p>
        </w:tc>
      </w:tr>
      <w:tr w:rsidR="00765B23" w14:paraId="46905D97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31D2D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2025-05</w:t>
            </w:r>
          </w:p>
        </w:tc>
        <w:tc>
          <w:tcPr>
            <w:tcW w:w="3405" w:type="dxa"/>
            <w:vAlign w:val="center"/>
          </w:tcPr>
          <w:p w14:paraId="0035C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2432</w:t>
            </w:r>
          </w:p>
        </w:tc>
        <w:tc>
          <w:tcPr>
            <w:tcW w:w="3535" w:type="dxa"/>
            <w:vAlign w:val="center"/>
          </w:tcPr>
          <w:p w14:paraId="29CD5D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1560</w:t>
            </w:r>
          </w:p>
        </w:tc>
      </w:tr>
      <w:tr w:rsidR="00765B23" w14:paraId="6C1C6E50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B634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2025-06</w:t>
            </w:r>
          </w:p>
        </w:tc>
        <w:tc>
          <w:tcPr>
            <w:tcW w:w="3405" w:type="dxa"/>
            <w:vAlign w:val="center"/>
          </w:tcPr>
          <w:p w14:paraId="1BF1E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1792</w:t>
            </w:r>
          </w:p>
        </w:tc>
        <w:tc>
          <w:tcPr>
            <w:tcW w:w="3535" w:type="dxa"/>
            <w:vAlign w:val="center"/>
          </w:tcPr>
          <w:p w14:paraId="2948E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1203</w:t>
            </w:r>
          </w:p>
        </w:tc>
      </w:tr>
      <w:tr w:rsidR="00765B23" w14:paraId="6141E38F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19C0F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2025-07</w:t>
            </w:r>
          </w:p>
        </w:tc>
        <w:tc>
          <w:tcPr>
            <w:tcW w:w="3405" w:type="dxa"/>
            <w:vAlign w:val="center"/>
          </w:tcPr>
          <w:p w14:paraId="1A77E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673</w:t>
            </w:r>
          </w:p>
        </w:tc>
        <w:tc>
          <w:tcPr>
            <w:tcW w:w="3535" w:type="dxa"/>
            <w:vAlign w:val="center"/>
          </w:tcPr>
          <w:p w14:paraId="04E85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898</w:t>
            </w:r>
          </w:p>
        </w:tc>
      </w:tr>
      <w:tr w:rsidR="00765B23" w14:paraId="102973FC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37C3E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2025-08</w:t>
            </w:r>
          </w:p>
        </w:tc>
        <w:tc>
          <w:tcPr>
            <w:tcW w:w="3405" w:type="dxa"/>
            <w:vAlign w:val="center"/>
          </w:tcPr>
          <w:p w14:paraId="70B3C0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521</w:t>
            </w:r>
          </w:p>
        </w:tc>
        <w:tc>
          <w:tcPr>
            <w:tcW w:w="3535" w:type="dxa"/>
            <w:vAlign w:val="center"/>
          </w:tcPr>
          <w:p w14:paraId="3AFCD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755</w:t>
            </w:r>
          </w:p>
        </w:tc>
      </w:tr>
      <w:tr w:rsidR="00765B23" w14:paraId="7899F1F4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1534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2025-09</w:t>
            </w:r>
          </w:p>
        </w:tc>
        <w:tc>
          <w:tcPr>
            <w:tcW w:w="3405" w:type="dxa"/>
            <w:vAlign w:val="center"/>
          </w:tcPr>
          <w:p w14:paraId="13484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1086</w:t>
            </w:r>
          </w:p>
        </w:tc>
        <w:tc>
          <w:tcPr>
            <w:tcW w:w="3535" w:type="dxa"/>
            <w:vAlign w:val="center"/>
          </w:tcPr>
          <w:p w14:paraId="573072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781</w:t>
            </w:r>
          </w:p>
        </w:tc>
      </w:tr>
      <w:tr w:rsidR="00765B23" w14:paraId="3A31589A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44E41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2025-10</w:t>
            </w:r>
          </w:p>
        </w:tc>
        <w:tc>
          <w:tcPr>
            <w:tcW w:w="3405" w:type="dxa"/>
            <w:vAlign w:val="center"/>
          </w:tcPr>
          <w:p w14:paraId="7E905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1319</w:t>
            </w:r>
          </w:p>
        </w:tc>
        <w:tc>
          <w:tcPr>
            <w:tcW w:w="3535" w:type="dxa"/>
            <w:vAlign w:val="center"/>
          </w:tcPr>
          <w:p w14:paraId="02600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925</w:t>
            </w:r>
          </w:p>
        </w:tc>
      </w:tr>
      <w:tr w:rsidR="00765B23" w14:paraId="3DE24925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1220F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2025-11</w:t>
            </w:r>
          </w:p>
        </w:tc>
        <w:tc>
          <w:tcPr>
            <w:tcW w:w="3405" w:type="dxa"/>
            <w:vAlign w:val="center"/>
          </w:tcPr>
          <w:p w14:paraId="14ABC6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1589</w:t>
            </w:r>
          </w:p>
        </w:tc>
        <w:tc>
          <w:tcPr>
            <w:tcW w:w="3535" w:type="dxa"/>
            <w:vAlign w:val="center"/>
          </w:tcPr>
          <w:p w14:paraId="1CF353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866</w:t>
            </w:r>
          </w:p>
        </w:tc>
      </w:tr>
      <w:tr w:rsidR="00765B23" w14:paraId="6E71619F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2D1CE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2025-12</w:t>
            </w:r>
          </w:p>
        </w:tc>
        <w:tc>
          <w:tcPr>
            <w:tcW w:w="3405" w:type="dxa"/>
            <w:vAlign w:val="center"/>
          </w:tcPr>
          <w:p w14:paraId="4896E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1938</w:t>
            </w:r>
          </w:p>
        </w:tc>
        <w:tc>
          <w:tcPr>
            <w:tcW w:w="3535" w:type="dxa"/>
            <w:vAlign w:val="center"/>
          </w:tcPr>
          <w:p w14:paraId="60105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879</w:t>
            </w:r>
          </w:p>
        </w:tc>
      </w:tr>
      <w:tr w:rsidR="00765B23" w14:paraId="39D77247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0EBB0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2026-01</w:t>
            </w:r>
          </w:p>
        </w:tc>
        <w:tc>
          <w:tcPr>
            <w:tcW w:w="3405" w:type="dxa"/>
            <w:vAlign w:val="center"/>
          </w:tcPr>
          <w:p w14:paraId="37C07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613</w:t>
            </w:r>
          </w:p>
        </w:tc>
        <w:tc>
          <w:tcPr>
            <w:tcW w:w="3535" w:type="dxa"/>
            <w:vAlign w:val="center"/>
          </w:tcPr>
          <w:p w14:paraId="6E11B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483</w:t>
            </w:r>
          </w:p>
        </w:tc>
      </w:tr>
      <w:tr w:rsidR="00765B23" w14:paraId="7EB9213F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1947E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2026-02</w:t>
            </w:r>
          </w:p>
        </w:tc>
        <w:tc>
          <w:tcPr>
            <w:tcW w:w="3405" w:type="dxa"/>
            <w:vAlign w:val="center"/>
          </w:tcPr>
          <w:p w14:paraId="77687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592</w:t>
            </w:r>
          </w:p>
        </w:tc>
        <w:tc>
          <w:tcPr>
            <w:tcW w:w="3535" w:type="dxa"/>
            <w:vAlign w:val="center"/>
          </w:tcPr>
          <w:p w14:paraId="7E117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</w:tr>
      <w:tr w:rsidR="00765B23" w14:paraId="212C1351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1F3D67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2026-03</w:t>
            </w:r>
          </w:p>
        </w:tc>
        <w:tc>
          <w:tcPr>
            <w:tcW w:w="3405" w:type="dxa"/>
            <w:vAlign w:val="center"/>
          </w:tcPr>
          <w:p w14:paraId="11C98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1051</w:t>
            </w:r>
          </w:p>
        </w:tc>
        <w:tc>
          <w:tcPr>
            <w:tcW w:w="3535" w:type="dxa"/>
            <w:vAlign w:val="center"/>
          </w:tcPr>
          <w:p w14:paraId="7AF4E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</w:tr>
      <w:tr w:rsidR="00765B23" w14:paraId="0CCEFAF5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32EDC4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2026-04</w:t>
            </w:r>
          </w:p>
        </w:tc>
        <w:tc>
          <w:tcPr>
            <w:tcW w:w="3405" w:type="dxa"/>
            <w:vAlign w:val="center"/>
          </w:tcPr>
          <w:p w14:paraId="66980D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1034</w:t>
            </w:r>
          </w:p>
        </w:tc>
        <w:tc>
          <w:tcPr>
            <w:tcW w:w="3535" w:type="dxa"/>
            <w:vAlign w:val="center"/>
          </w:tcPr>
          <w:p w14:paraId="723F9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693</w:t>
            </w:r>
          </w:p>
        </w:tc>
      </w:tr>
      <w:tr w:rsidR="00765B23" w14:paraId="24F43B55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7B7E5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2026-05</w:t>
            </w:r>
          </w:p>
        </w:tc>
        <w:tc>
          <w:tcPr>
            <w:tcW w:w="3405" w:type="dxa"/>
            <w:vAlign w:val="center"/>
          </w:tcPr>
          <w:p w14:paraId="381367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1400</w:t>
            </w:r>
          </w:p>
        </w:tc>
        <w:tc>
          <w:tcPr>
            <w:tcW w:w="3535" w:type="dxa"/>
            <w:vAlign w:val="center"/>
          </w:tcPr>
          <w:p w14:paraId="5B7B5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974</w:t>
            </w:r>
          </w:p>
        </w:tc>
      </w:tr>
      <w:tr w:rsidR="00765B23" w14:paraId="36A57479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4894EC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2026-06</w:t>
            </w:r>
          </w:p>
        </w:tc>
        <w:tc>
          <w:tcPr>
            <w:tcW w:w="3405" w:type="dxa"/>
            <w:vAlign w:val="center"/>
          </w:tcPr>
          <w:p w14:paraId="144920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980</w:t>
            </w:r>
          </w:p>
        </w:tc>
        <w:tc>
          <w:tcPr>
            <w:tcW w:w="3535" w:type="dxa"/>
            <w:vAlign w:val="center"/>
          </w:tcPr>
          <w:p w14:paraId="5478B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</w:tr>
      <w:tr w:rsidR="00765B23" w14:paraId="3079D12F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04720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2026-07</w:t>
            </w:r>
          </w:p>
        </w:tc>
        <w:tc>
          <w:tcPr>
            <w:tcW w:w="3405" w:type="dxa"/>
            <w:vAlign w:val="center"/>
          </w:tcPr>
          <w:p w14:paraId="252A1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226</w:t>
            </w:r>
          </w:p>
        </w:tc>
        <w:tc>
          <w:tcPr>
            <w:tcW w:w="3535" w:type="dxa"/>
            <w:vAlign w:val="center"/>
          </w:tcPr>
          <w:p w14:paraId="5A8B63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460</w:t>
            </w:r>
          </w:p>
        </w:tc>
      </w:tr>
      <w:tr w:rsidR="00765B23" w14:paraId="5CF236FA" w14:textId="77777777" w:rsidTr="00765B23">
        <w:trPr>
          <w:cantSplit/>
          <w:jc w:val="center"/>
        </w:trPr>
        <w:tc>
          <w:tcPr>
            <w:tcW w:w="2414" w:type="dxa"/>
            <w:vAlign w:val="center"/>
          </w:tcPr>
          <w:p w14:paraId="4C5AC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2026-08</w:t>
            </w:r>
          </w:p>
        </w:tc>
        <w:tc>
          <w:tcPr>
            <w:tcW w:w="3405" w:type="dxa"/>
            <w:vAlign w:val="center"/>
          </w:tcPr>
          <w:p w14:paraId="526A9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213</w:t>
            </w:r>
          </w:p>
        </w:tc>
        <w:tc>
          <w:tcPr>
            <w:tcW w:w="3535" w:type="dxa"/>
            <w:vAlign w:val="center"/>
          </w:tcPr>
          <w:p w14:paraId="5E722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708</w:t>
            </w:r>
          </w:p>
        </w:tc>
      </w:tr>
    </w:tbl>
    <w:p w14:paraId="5333F0E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запросов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за сентябрь 2024 – август 2025 г. – 21 013, за сентябрь 2025 – август 2026 г. – 12 041 (−42,7 %);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– 15 276 и 8 534 (−44,1 %).</w:t>
      </w:r>
    </w:p>
    <w:p w14:paraId="0AADD73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Остальные запросы ядра сняты тем же способом (вкладка «Динамика», Беларусь, по месяцам, все устройства); помесячные ряды сохранены в </w:t>
      </w:r>
      <w:r>
        <w:rPr>
          <w:sz w:val="28"/>
          <w:rFonts w:ascii="Times New Roman" w:hAnsi="Times New Roman"/>
          <w:i/>
          <w:iCs/>
        </w:rPr>
        <w:t xml:space="preserve">Материалы_собранные/Wordstat_Беларусь. </w:t>
      </w:r>
      <w:r>
        <w:rPr>
          <w:rFonts w:ascii="Times New Roman" w:hAnsi="Times New Roman"/>
          <w:sz w:val="28"/>
        </w:rPr>
        <w:t xml:space="preserve">Сводные показатели приведены в </w:t>
      </w:r>
      <w:r>
        <w:rPr>
          <w:rFonts w:ascii="Times New Roman" w:hAnsi="Times New Roman"/>
          <w:sz w:val="28"/>
        </w:rPr>
        <w:lastRenderedPageBreak/>
        <w:t xml:space="preserve">таблице 21; они рассчитаны по правилам шаблона и методики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скриптом 05_</w:t>
      </w:r>
      <w:r>
        <w:rPr>
          <w:rFonts w:ascii="Times New Roman" w:hAnsi="Times New Roman"/>
          <w:i/>
          <w:sz w:val="28"/>
        </w:rPr>
        <w:t>wordstat_dinamika_ostalnye.py</w:t>
      </w:r>
      <w:r>
        <w:rPr>
          <w:rFonts w:ascii="Times New Roman" w:hAnsi="Times New Roman"/>
          <w:sz w:val="28"/>
        </w:rPr>
        <w:t xml:space="preserve">, а для каждого запроса отдельно – в рабочей копии шаблона </w:t>
      </w:r>
      <w:r>
        <w:rPr>
          <w:rFonts w:ascii="Times New Roman" w:hAnsi="Times New Roman"/>
          <w:i/>
          <w:sz w:val="28"/>
        </w:rPr>
        <w:t>XLT_YW_</w:t>
      </w:r>
      <w:r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i/>
          <w:sz w:val="28"/>
        </w:rPr>
        <w:t>BY.xlsx</w:t>
      </w:r>
      <w:r>
        <w:rPr>
          <w:rFonts w:ascii="Times New Roman" w:hAnsi="Times New Roman"/>
          <w:sz w:val="28"/>
        </w:rPr>
        <w:t xml:space="preserve"> (колонка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заполнялась).</w:t>
      </w:r>
    </w:p>
    <w:p w14:paraId="4A251D4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2"/>
        <w:gridCol w:w="1677"/>
        <w:gridCol w:w="1677"/>
        <w:gridCol w:w="1192"/>
        <w:gridCol w:w="874"/>
        <w:gridCol w:w="874"/>
        <w:gridCol w:w="1869"/>
      </w:tblGrid>
      <w:tr w:rsidR="00765B23" w14:paraId="63D707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0CE15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677" w:type="dxa"/>
            <w:vAlign w:val="center"/>
          </w:tcPr>
          <w:p w14:paraId="3B396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09.2024–08.2025</w:t>
            </w:r>
          </w:p>
        </w:tc>
        <w:tc>
          <w:tcPr>
            <w:tcW w:w="1677" w:type="dxa"/>
            <w:vAlign w:val="center"/>
          </w:tcPr>
          <w:p w14:paraId="238DD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09.2025–08.2026</w:t>
            </w:r>
          </w:p>
        </w:tc>
        <w:tc>
          <w:tcPr>
            <w:tcW w:w="1192" w:type="dxa"/>
            <w:vAlign w:val="center"/>
          </w:tcPr>
          <w:p w14:paraId="140A2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Изменение, %</w:t>
            </w:r>
          </w:p>
        </w:tc>
        <w:tc>
          <w:tcPr>
            <w:tcW w:w="874" w:type="dxa"/>
            <w:vAlign w:val="center"/>
          </w:tcPr>
          <w:p w14:paraId="652F2B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Пик 1-го года</w:t>
            </w:r>
          </w:p>
        </w:tc>
        <w:tc>
          <w:tcPr>
            <w:tcW w:w="874" w:type="dxa"/>
            <w:vAlign w:val="center"/>
          </w:tcPr>
          <w:p w14:paraId="5DB66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Пик 2-го года</w:t>
            </w:r>
          </w:p>
        </w:tc>
        <w:tc>
          <w:tcPr>
            <w:tcW w:w="1869" w:type="dxa"/>
            <w:vAlign w:val="center"/>
          </w:tcPr>
          <w:p w14:paraId="38F32B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Сезонность по шаблону (амплитуда; максимум; минимум)</w:t>
            </w:r>
          </w:p>
        </w:tc>
      </w:tr>
      <w:tr w:rsidR="00765B23" w14:paraId="5E04AC98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4B415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677" w:type="dxa"/>
            <w:vAlign w:val="center"/>
          </w:tcPr>
          <w:p w14:paraId="244BAA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21 013</w:t>
            </w:r>
          </w:p>
        </w:tc>
        <w:tc>
          <w:tcPr>
            <w:tcW w:w="1677" w:type="dxa"/>
            <w:vAlign w:val="center"/>
          </w:tcPr>
          <w:p w14:paraId="05CE1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12 041</w:t>
            </w:r>
          </w:p>
        </w:tc>
        <w:tc>
          <w:tcPr>
            <w:tcW w:w="1192" w:type="dxa"/>
            <w:vAlign w:val="center"/>
          </w:tcPr>
          <w:p w14:paraId="4DAA1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</w:t>
            </w:r>
          </w:p>
        </w:tc>
        <w:tc>
          <w:tcPr>
            <w:tcW w:w="874" w:type="dxa"/>
            <w:vAlign w:val="center"/>
          </w:tcPr>
          <w:p w14:paraId="1229BB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12.2024 (2850)</w:t>
            </w:r>
          </w:p>
        </w:tc>
        <w:tc>
          <w:tcPr>
            <w:tcW w:w="874" w:type="dxa"/>
            <w:vAlign w:val="center"/>
          </w:tcPr>
          <w:p w14:paraId="661DB6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(1938)</w:t>
            </w:r>
          </w:p>
        </w:tc>
        <w:tc>
          <w:tcPr>
            <w:tcW w:w="1869" w:type="dxa"/>
            <w:vAlign w:val="center"/>
          </w:tcPr>
          <w:p w14:paraId="1CE37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(1,48; декабрь; июль)</w:t>
            </w:r>
          </w:p>
        </w:tc>
      </w:tr>
      <w:tr w:rsidR="00765B23" w14:paraId="2523DC98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745E22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677" w:type="dxa"/>
            <w:vAlign w:val="center"/>
          </w:tcPr>
          <w:p w14:paraId="5A653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15 276</w:t>
            </w:r>
          </w:p>
        </w:tc>
        <w:tc>
          <w:tcPr>
            <w:tcW w:w="1677" w:type="dxa"/>
            <w:vAlign w:val="center"/>
          </w:tcPr>
          <w:p w14:paraId="76FF7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8 534</w:t>
            </w:r>
          </w:p>
        </w:tc>
        <w:tc>
          <w:tcPr>
            <w:tcW w:w="1192" w:type="dxa"/>
            <w:vAlign w:val="center"/>
          </w:tcPr>
          <w:p w14:paraId="4172E3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</w:t>
            </w:r>
          </w:p>
        </w:tc>
        <w:tc>
          <w:tcPr>
            <w:tcW w:w="874" w:type="dxa"/>
            <w:vAlign w:val="center"/>
          </w:tcPr>
          <w:p w14:paraId="6FA093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04.2025 (1724)</w:t>
            </w:r>
          </w:p>
        </w:tc>
        <w:tc>
          <w:tcPr>
            <w:tcW w:w="874" w:type="dxa"/>
            <w:vAlign w:val="center"/>
          </w:tcPr>
          <w:p w14:paraId="7E47C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 (974)</w:t>
            </w:r>
          </w:p>
        </w:tc>
        <w:tc>
          <w:tcPr>
            <w:tcW w:w="1869" w:type="dxa"/>
            <w:vAlign w:val="center"/>
          </w:tcPr>
          <w:p w14:paraId="232031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(1,02; май; январь)</w:t>
            </w:r>
          </w:p>
        </w:tc>
      </w:tr>
      <w:tr w:rsidR="00765B23" w14:paraId="5BA8569D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6BD279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677" w:type="dxa"/>
            <w:vAlign w:val="center"/>
          </w:tcPr>
          <w:p w14:paraId="048C0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4 368</w:t>
            </w:r>
          </w:p>
        </w:tc>
        <w:tc>
          <w:tcPr>
            <w:tcW w:w="1677" w:type="dxa"/>
            <w:vAlign w:val="center"/>
          </w:tcPr>
          <w:p w14:paraId="0BB06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4 196</w:t>
            </w:r>
          </w:p>
        </w:tc>
        <w:tc>
          <w:tcPr>
            <w:tcW w:w="1192" w:type="dxa"/>
            <w:vAlign w:val="center"/>
          </w:tcPr>
          <w:p w14:paraId="0A0FC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−3,9</w:t>
            </w:r>
          </w:p>
        </w:tc>
        <w:tc>
          <w:tcPr>
            <w:tcW w:w="874" w:type="dxa"/>
            <w:vAlign w:val="center"/>
          </w:tcPr>
          <w:p w14:paraId="1BA5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05.2025 (605)</w:t>
            </w:r>
          </w:p>
        </w:tc>
        <w:tc>
          <w:tcPr>
            <w:tcW w:w="874" w:type="dxa"/>
            <w:vAlign w:val="center"/>
          </w:tcPr>
          <w:p w14:paraId="311BA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(689)</w:t>
            </w:r>
          </w:p>
        </w:tc>
        <w:tc>
          <w:tcPr>
            <w:tcW w:w="1869" w:type="dxa"/>
            <w:vAlign w:val="center"/>
          </w:tcPr>
          <w:p w14:paraId="0D42E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(1,43; декабрь; август)</w:t>
            </w:r>
          </w:p>
        </w:tc>
      </w:tr>
      <w:tr w:rsidR="00765B23" w14:paraId="41156703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640F9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677" w:type="dxa"/>
            <w:vAlign w:val="center"/>
          </w:tcPr>
          <w:p w14:paraId="458B5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5 452</w:t>
            </w:r>
          </w:p>
        </w:tc>
        <w:tc>
          <w:tcPr>
            <w:tcW w:w="1677" w:type="dxa"/>
            <w:vAlign w:val="center"/>
          </w:tcPr>
          <w:p w14:paraId="0CCF8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3 549</w:t>
            </w:r>
          </w:p>
        </w:tc>
        <w:tc>
          <w:tcPr>
            <w:tcW w:w="1192" w:type="dxa"/>
            <w:vAlign w:val="center"/>
          </w:tcPr>
          <w:p w14:paraId="10F50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−34,9</w:t>
            </w:r>
          </w:p>
        </w:tc>
        <w:tc>
          <w:tcPr>
            <w:tcW w:w="874" w:type="dxa"/>
            <w:vAlign w:val="center"/>
          </w:tcPr>
          <w:p w14:paraId="2347E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10.2024 (774)</w:t>
            </w:r>
          </w:p>
        </w:tc>
        <w:tc>
          <w:tcPr>
            <w:tcW w:w="874" w:type="dxa"/>
            <w:vAlign w:val="center"/>
          </w:tcPr>
          <w:p w14:paraId="1994C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(624)</w:t>
            </w:r>
          </w:p>
        </w:tc>
        <w:tc>
          <w:tcPr>
            <w:tcW w:w="1869" w:type="dxa"/>
            <w:vAlign w:val="center"/>
          </w:tcPr>
          <w:p w14:paraId="7B4C8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(1,67; октябрь; июль)</w:t>
            </w:r>
          </w:p>
        </w:tc>
      </w:tr>
      <w:tr w:rsidR="00765B23" w14:paraId="3B81031F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6D1DA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255197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1 517</w:t>
            </w:r>
          </w:p>
        </w:tc>
        <w:tc>
          <w:tcPr>
            <w:tcW w:w="1677" w:type="dxa"/>
            <w:vAlign w:val="center"/>
          </w:tcPr>
          <w:p w14:paraId="46367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677</w:t>
            </w:r>
          </w:p>
        </w:tc>
        <w:tc>
          <w:tcPr>
            <w:tcW w:w="1192" w:type="dxa"/>
            <w:vAlign w:val="center"/>
          </w:tcPr>
          <w:p w14:paraId="31848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−55,4</w:t>
            </w:r>
          </w:p>
        </w:tc>
        <w:tc>
          <w:tcPr>
            <w:tcW w:w="874" w:type="dxa"/>
            <w:vAlign w:val="center"/>
          </w:tcPr>
          <w:p w14:paraId="45910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11.2024 (186)</w:t>
            </w:r>
          </w:p>
        </w:tc>
        <w:tc>
          <w:tcPr>
            <w:tcW w:w="874" w:type="dxa"/>
            <w:vAlign w:val="center"/>
          </w:tcPr>
          <w:p w14:paraId="68A4C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(130)</w:t>
            </w:r>
          </w:p>
        </w:tc>
        <w:tc>
          <w:tcPr>
            <w:tcW w:w="1869" w:type="dxa"/>
            <w:vAlign w:val="center"/>
          </w:tcPr>
          <w:p w14:paraId="14A5E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(2,30; июнь; август)</w:t>
            </w:r>
          </w:p>
        </w:tc>
      </w:tr>
      <w:tr w:rsidR="00765B23" w14:paraId="634DB389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5F618C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3C528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637</w:t>
            </w:r>
          </w:p>
        </w:tc>
        <w:tc>
          <w:tcPr>
            <w:tcW w:w="1677" w:type="dxa"/>
            <w:vAlign w:val="center"/>
          </w:tcPr>
          <w:p w14:paraId="44E8D3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361</w:t>
            </w:r>
          </w:p>
        </w:tc>
        <w:tc>
          <w:tcPr>
            <w:tcW w:w="1192" w:type="dxa"/>
            <w:vAlign w:val="center"/>
          </w:tcPr>
          <w:p w14:paraId="3306B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−43,3</w:t>
            </w:r>
          </w:p>
        </w:tc>
        <w:tc>
          <w:tcPr>
            <w:tcW w:w="874" w:type="dxa"/>
            <w:vAlign w:val="center"/>
          </w:tcPr>
          <w:p w14:paraId="24F6F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(118)</w:t>
            </w:r>
          </w:p>
        </w:tc>
        <w:tc>
          <w:tcPr>
            <w:tcW w:w="874" w:type="dxa"/>
            <w:vAlign w:val="center"/>
          </w:tcPr>
          <w:p w14:paraId="30AD0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 (55)</w:t>
            </w:r>
          </w:p>
        </w:tc>
        <w:tc>
          <w:tcPr>
            <w:tcW w:w="1869" w:type="dxa"/>
            <w:vAlign w:val="center"/>
          </w:tcPr>
          <w:p w14:paraId="79483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(1,79; июнь; ноябрь)</w:t>
            </w:r>
          </w:p>
        </w:tc>
      </w:tr>
      <w:tr w:rsidR="00765B23" w14:paraId="412F4D96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36ED69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677" w:type="dxa"/>
            <w:vAlign w:val="center"/>
          </w:tcPr>
          <w:p w14:paraId="4CE9F9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677" w:type="dxa"/>
            <w:vAlign w:val="center"/>
          </w:tcPr>
          <w:p w14:paraId="470E2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</w:t>
            </w:r>
          </w:p>
        </w:tc>
        <w:tc>
          <w:tcPr>
            <w:tcW w:w="1192" w:type="dxa"/>
            <w:vAlign w:val="center"/>
          </w:tcPr>
          <w:p w14:paraId="0580A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−50,0</w:t>
            </w:r>
          </w:p>
        </w:tc>
        <w:tc>
          <w:tcPr>
            <w:tcW w:w="874" w:type="dxa"/>
            <w:vAlign w:val="center"/>
          </w:tcPr>
          <w:p w14:paraId="33C43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12.2024 (100)</w:t>
            </w:r>
          </w:p>
        </w:tc>
        <w:tc>
          <w:tcPr>
            <w:tcW w:w="874" w:type="dxa"/>
            <w:vAlign w:val="center"/>
          </w:tcPr>
          <w:p w14:paraId="09327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 (54)</w:t>
            </w:r>
          </w:p>
        </w:tc>
        <w:tc>
          <w:tcPr>
            <w:tcW w:w="1869" w:type="dxa"/>
            <w:vAlign w:val="center"/>
          </w:tcPr>
          <w:p w14:paraId="6FB300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(2,43; октябрь; июль)</w:t>
            </w:r>
          </w:p>
        </w:tc>
      </w:tr>
      <w:tr w:rsidR="00765B23" w14:paraId="6BD60033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4EC05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677" w:type="dxa"/>
            <w:vAlign w:val="center"/>
          </w:tcPr>
          <w:p w14:paraId="44B96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1 480</w:t>
            </w:r>
          </w:p>
        </w:tc>
        <w:tc>
          <w:tcPr>
            <w:tcW w:w="1677" w:type="dxa"/>
            <w:vAlign w:val="center"/>
          </w:tcPr>
          <w:p w14:paraId="188A0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1 291</w:t>
            </w:r>
          </w:p>
        </w:tc>
        <w:tc>
          <w:tcPr>
            <w:tcW w:w="1192" w:type="dxa"/>
            <w:vAlign w:val="center"/>
          </w:tcPr>
          <w:p w14:paraId="03695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−12,8</w:t>
            </w:r>
          </w:p>
        </w:tc>
        <w:tc>
          <w:tcPr>
            <w:tcW w:w="874" w:type="dxa"/>
            <w:vAlign w:val="center"/>
          </w:tcPr>
          <w:p w14:paraId="7A3FA0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(214)</w:t>
            </w:r>
          </w:p>
        </w:tc>
        <w:tc>
          <w:tcPr>
            <w:tcW w:w="874" w:type="dxa"/>
            <w:vAlign w:val="center"/>
          </w:tcPr>
          <w:p w14:paraId="760A5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 (155)</w:t>
            </w:r>
          </w:p>
        </w:tc>
        <w:tc>
          <w:tcPr>
            <w:tcW w:w="1869" w:type="dxa"/>
            <w:vAlign w:val="center"/>
          </w:tcPr>
          <w:p w14:paraId="0574C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(1,17; апрель; август)</w:t>
            </w:r>
          </w:p>
        </w:tc>
      </w:tr>
      <w:tr w:rsidR="00765B23" w14:paraId="0FA13E0C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0BD288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1677" w:type="dxa"/>
            <w:vAlign w:val="center"/>
          </w:tcPr>
          <w:p w14:paraId="26CA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626</w:t>
            </w:r>
          </w:p>
        </w:tc>
        <w:tc>
          <w:tcPr>
            <w:tcW w:w="1677" w:type="dxa"/>
            <w:vAlign w:val="center"/>
          </w:tcPr>
          <w:p w14:paraId="4AAEC1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484</w:t>
            </w:r>
          </w:p>
        </w:tc>
        <w:tc>
          <w:tcPr>
            <w:tcW w:w="1192" w:type="dxa"/>
            <w:vAlign w:val="center"/>
          </w:tcPr>
          <w:p w14:paraId="2D484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−22,7</w:t>
            </w:r>
          </w:p>
        </w:tc>
        <w:tc>
          <w:tcPr>
            <w:tcW w:w="874" w:type="dxa"/>
            <w:vAlign w:val="center"/>
          </w:tcPr>
          <w:p w14:paraId="482F7E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11.2024 (92)</w:t>
            </w:r>
          </w:p>
        </w:tc>
        <w:tc>
          <w:tcPr>
            <w:tcW w:w="874" w:type="dxa"/>
            <w:vAlign w:val="center"/>
          </w:tcPr>
          <w:p w14:paraId="611AF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 (76)</w:t>
            </w:r>
          </w:p>
        </w:tc>
        <w:tc>
          <w:tcPr>
            <w:tcW w:w="1869" w:type="dxa"/>
            <w:vAlign w:val="center"/>
          </w:tcPr>
          <w:p w14:paraId="61A19A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(1,76; апрель; август)</w:t>
            </w:r>
          </w:p>
        </w:tc>
      </w:tr>
      <w:tr w:rsidR="00765B23" w14:paraId="4B954646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37D61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(без уточнения, омоним)</w:t>
            </w:r>
          </w:p>
        </w:tc>
        <w:tc>
          <w:tcPr>
            <w:tcW w:w="1677" w:type="dxa"/>
            <w:vAlign w:val="center"/>
          </w:tcPr>
          <w:p w14:paraId="2B1A7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11 008</w:t>
            </w:r>
          </w:p>
        </w:tc>
        <w:tc>
          <w:tcPr>
            <w:tcW w:w="1677" w:type="dxa"/>
            <w:vAlign w:val="center"/>
          </w:tcPr>
          <w:p w14:paraId="3187E2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8 628</w:t>
            </w:r>
          </w:p>
        </w:tc>
        <w:tc>
          <w:tcPr>
            <w:tcW w:w="1192" w:type="dxa"/>
            <w:vAlign w:val="center"/>
          </w:tcPr>
          <w:p w14:paraId="44FC8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−21,6</w:t>
            </w:r>
          </w:p>
        </w:tc>
        <w:tc>
          <w:tcPr>
            <w:tcW w:w="874" w:type="dxa"/>
            <w:vAlign w:val="center"/>
          </w:tcPr>
          <w:p w14:paraId="267EB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03.2025 (1236)</w:t>
            </w:r>
          </w:p>
        </w:tc>
        <w:tc>
          <w:tcPr>
            <w:tcW w:w="874" w:type="dxa"/>
            <w:vAlign w:val="center"/>
          </w:tcPr>
          <w:p w14:paraId="66EB3A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 (991)</w:t>
            </w:r>
          </w:p>
        </w:tc>
        <w:tc>
          <w:tcPr>
            <w:tcW w:w="1869" w:type="dxa"/>
            <w:vAlign w:val="center"/>
          </w:tcPr>
          <w:p w14:paraId="693C5B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Выраженная (0,58; октябрь; февраль)</w:t>
            </w:r>
          </w:p>
        </w:tc>
      </w:tr>
    </w:tbl>
    <w:p w14:paraId="38B5CA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Все запросы ядра снижаются за два последних года: от −3,9 %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и −12,8 % (нейросеть схема) до −55,4 % (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диаграмма). По порогу шаблона ±15 % стабильными являются только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«нейросеть схема»;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lastRenderedPageBreak/>
        <w:t xml:space="preserve">у которого признаки смешанные (пик второго года, 689, выше пика первого, 605). Месяцы максимума по шаблону и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(расхождение методик, п. 2.6.5): по индексу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максимум приходится на декабрь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(174), май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(128),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(166) и «нейросеть диаграмма» (172), октябрь у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(186),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 (168) и сеть петри (257), март у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12–74), что соответствует учебному календарю; у омонима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сезонность слабее (минимум 87 в июле и феврале).</w:t>
      </w:r>
    </w:p>
    <w:p w14:paraId="3118915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Омонимия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подтверждается динамикой: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составляет 5,1 % от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за 24 месяца (998 из 19 636 запросов);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0,26), а у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почти нет (0,88). Запрос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в расчеты не включен.</w:t>
      </w:r>
    </w:p>
    <w:p w14:paraId="168C43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E175B2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4"/>
        <w:gridCol w:w="686"/>
        <w:gridCol w:w="687"/>
        <w:gridCol w:w="687"/>
        <w:gridCol w:w="687"/>
        <w:gridCol w:w="687"/>
        <w:gridCol w:w="687"/>
        <w:gridCol w:w="1650"/>
        <w:gridCol w:w="1650"/>
      </w:tblGrid>
      <w:tr w:rsidR="00765B23" w14:paraId="727B50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010FC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687" w:type="dxa"/>
            <w:vAlign w:val="center"/>
          </w:tcPr>
          <w:p w14:paraId="565F3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2020</w:t>
            </w:r>
          </w:p>
        </w:tc>
        <w:tc>
          <w:tcPr>
            <w:tcW w:w="687" w:type="dxa"/>
            <w:vAlign w:val="center"/>
          </w:tcPr>
          <w:p w14:paraId="1EF92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2021</w:t>
            </w:r>
          </w:p>
        </w:tc>
        <w:tc>
          <w:tcPr>
            <w:tcW w:w="687" w:type="dxa"/>
            <w:vAlign w:val="center"/>
          </w:tcPr>
          <w:p w14:paraId="57349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2022</w:t>
            </w:r>
          </w:p>
        </w:tc>
        <w:tc>
          <w:tcPr>
            <w:tcW w:w="687" w:type="dxa"/>
            <w:vAlign w:val="center"/>
          </w:tcPr>
          <w:p w14:paraId="181931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2023</w:t>
            </w:r>
          </w:p>
        </w:tc>
        <w:tc>
          <w:tcPr>
            <w:tcW w:w="687" w:type="dxa"/>
            <w:vAlign w:val="center"/>
          </w:tcPr>
          <w:p w14:paraId="199BD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2024</w:t>
            </w:r>
          </w:p>
        </w:tc>
        <w:tc>
          <w:tcPr>
            <w:tcW w:w="687" w:type="dxa"/>
            <w:vAlign w:val="center"/>
          </w:tcPr>
          <w:p w14:paraId="0A0F3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2025</w:t>
            </w:r>
          </w:p>
        </w:tc>
        <w:tc>
          <w:tcPr>
            <w:tcW w:w="1650" w:type="dxa"/>
            <w:vAlign w:val="center"/>
          </w:tcPr>
          <w:p w14:paraId="056CC2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янв.–авг. 2025</w:t>
            </w:r>
          </w:p>
        </w:tc>
        <w:tc>
          <w:tcPr>
            <w:tcW w:w="1650" w:type="dxa"/>
            <w:vAlign w:val="center"/>
          </w:tcPr>
          <w:p w14:paraId="386AC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янв.–авг. 2026</w:t>
            </w:r>
          </w:p>
        </w:tc>
      </w:tr>
      <w:tr w:rsidR="00765B23" w14:paraId="76ED6D72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7FCD2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687" w:type="dxa"/>
            <w:vAlign w:val="center"/>
          </w:tcPr>
          <w:p w14:paraId="7D433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23 152</w:t>
            </w:r>
          </w:p>
        </w:tc>
        <w:tc>
          <w:tcPr>
            <w:tcW w:w="687" w:type="dxa"/>
            <w:vAlign w:val="center"/>
          </w:tcPr>
          <w:p w14:paraId="1676E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27 326</w:t>
            </w:r>
          </w:p>
        </w:tc>
        <w:tc>
          <w:tcPr>
            <w:tcW w:w="687" w:type="dxa"/>
            <w:vAlign w:val="center"/>
          </w:tcPr>
          <w:p w14:paraId="6AC0A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26 529</w:t>
            </w:r>
          </w:p>
        </w:tc>
        <w:tc>
          <w:tcPr>
            <w:tcW w:w="687" w:type="dxa"/>
            <w:vAlign w:val="center"/>
          </w:tcPr>
          <w:p w14:paraId="7B56C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24 672</w:t>
            </w:r>
          </w:p>
        </w:tc>
        <w:tc>
          <w:tcPr>
            <w:tcW w:w="687" w:type="dxa"/>
            <w:vAlign w:val="center"/>
          </w:tcPr>
          <w:p w14:paraId="4C50D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24 759</w:t>
            </w:r>
          </w:p>
        </w:tc>
        <w:tc>
          <w:tcPr>
            <w:tcW w:w="687" w:type="dxa"/>
            <w:vAlign w:val="center"/>
          </w:tcPr>
          <w:p w14:paraId="5551B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17 440</w:t>
            </w:r>
          </w:p>
        </w:tc>
        <w:tc>
          <w:tcPr>
            <w:tcW w:w="1650" w:type="dxa"/>
            <w:vAlign w:val="center"/>
          </w:tcPr>
          <w:p w14:paraId="3BE19F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11 508</w:t>
            </w:r>
          </w:p>
        </w:tc>
        <w:tc>
          <w:tcPr>
            <w:tcW w:w="1650" w:type="dxa"/>
            <w:vAlign w:val="center"/>
          </w:tcPr>
          <w:p w14:paraId="59C1B2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6 109</w:t>
            </w:r>
          </w:p>
        </w:tc>
      </w:tr>
      <w:tr w:rsidR="00765B23" w14:paraId="0D8BCC9C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0D8CB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</w:p>
        </w:tc>
        <w:tc>
          <w:tcPr>
            <w:tcW w:w="687" w:type="dxa"/>
            <w:vAlign w:val="center"/>
          </w:tcPr>
          <w:p w14:paraId="69FF6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4 774</w:t>
            </w:r>
          </w:p>
        </w:tc>
        <w:tc>
          <w:tcPr>
            <w:tcW w:w="687" w:type="dxa"/>
            <w:vAlign w:val="center"/>
          </w:tcPr>
          <w:p w14:paraId="06A71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8 148</w:t>
            </w:r>
          </w:p>
        </w:tc>
        <w:tc>
          <w:tcPr>
            <w:tcW w:w="687" w:type="dxa"/>
            <w:vAlign w:val="center"/>
          </w:tcPr>
          <w:p w14:paraId="534A2F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10 531</w:t>
            </w:r>
          </w:p>
        </w:tc>
        <w:tc>
          <w:tcPr>
            <w:tcW w:w="687" w:type="dxa"/>
            <w:vAlign w:val="center"/>
          </w:tcPr>
          <w:p w14:paraId="6001B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11 112</w:t>
            </w:r>
          </w:p>
        </w:tc>
        <w:tc>
          <w:tcPr>
            <w:tcW w:w="687" w:type="dxa"/>
            <w:vAlign w:val="center"/>
          </w:tcPr>
          <w:p w14:paraId="3D9BE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15 162</w:t>
            </w:r>
          </w:p>
        </w:tc>
        <w:tc>
          <w:tcPr>
            <w:tcW w:w="687" w:type="dxa"/>
            <w:vAlign w:val="center"/>
          </w:tcPr>
          <w:p w14:paraId="219245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13 340</w:t>
            </w:r>
          </w:p>
        </w:tc>
        <w:tc>
          <w:tcPr>
            <w:tcW w:w="1650" w:type="dxa"/>
            <w:vAlign w:val="center"/>
          </w:tcPr>
          <w:p w14:paraId="037766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9 889</w:t>
            </w:r>
          </w:p>
        </w:tc>
        <w:tc>
          <w:tcPr>
            <w:tcW w:w="1650" w:type="dxa"/>
            <w:vAlign w:val="center"/>
          </w:tcPr>
          <w:p w14:paraId="16992E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5 083</w:t>
            </w:r>
          </w:p>
        </w:tc>
      </w:tr>
      <w:tr w:rsidR="00765B23" w14:paraId="4B24CE75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47353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687" w:type="dxa"/>
            <w:vAlign w:val="center"/>
          </w:tcPr>
          <w:p w14:paraId="5EE3C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w="687" w:type="dxa"/>
            <w:vAlign w:val="center"/>
          </w:tcPr>
          <w:p w14:paraId="64910F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515</w:t>
            </w:r>
          </w:p>
        </w:tc>
        <w:tc>
          <w:tcPr>
            <w:tcW w:w="687" w:type="dxa"/>
            <w:vAlign w:val="center"/>
          </w:tcPr>
          <w:p w14:paraId="2BFD3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656</w:t>
            </w:r>
          </w:p>
        </w:tc>
        <w:tc>
          <w:tcPr>
            <w:tcW w:w="687" w:type="dxa"/>
            <w:vAlign w:val="center"/>
          </w:tcPr>
          <w:p w14:paraId="2B9BA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958</w:t>
            </w:r>
          </w:p>
        </w:tc>
        <w:tc>
          <w:tcPr>
            <w:tcW w:w="687" w:type="dxa"/>
            <w:vAlign w:val="center"/>
          </w:tcPr>
          <w:p w14:paraId="0DF810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2 694</w:t>
            </w:r>
          </w:p>
        </w:tc>
        <w:tc>
          <w:tcPr>
            <w:tcW w:w="687" w:type="dxa"/>
            <w:vAlign w:val="center"/>
          </w:tcPr>
          <w:p w14:paraId="008E6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4 883</w:t>
            </w:r>
          </w:p>
        </w:tc>
        <w:tc>
          <w:tcPr>
            <w:tcW w:w="1650" w:type="dxa"/>
            <w:vAlign w:val="center"/>
          </w:tcPr>
          <w:p w14:paraId="712E2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3 006</w:t>
            </w:r>
          </w:p>
        </w:tc>
        <w:tc>
          <w:tcPr>
            <w:tcW w:w="1650" w:type="dxa"/>
            <w:vAlign w:val="center"/>
          </w:tcPr>
          <w:p w14:paraId="124DB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2 319</w:t>
            </w:r>
          </w:p>
        </w:tc>
      </w:tr>
      <w:tr w:rsidR="00765B23" w14:paraId="10F8355B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5E114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687" w:type="dxa"/>
            <w:vAlign w:val="center"/>
          </w:tcPr>
          <w:p w14:paraId="5712A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7 470</w:t>
            </w:r>
          </w:p>
        </w:tc>
        <w:tc>
          <w:tcPr>
            <w:tcW w:w="687" w:type="dxa"/>
            <w:vAlign w:val="center"/>
          </w:tcPr>
          <w:p w14:paraId="01FC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9 678</w:t>
            </w:r>
          </w:p>
        </w:tc>
        <w:tc>
          <w:tcPr>
            <w:tcW w:w="687" w:type="dxa"/>
            <w:vAlign w:val="center"/>
          </w:tcPr>
          <w:p w14:paraId="4D533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9 961</w:t>
            </w:r>
          </w:p>
        </w:tc>
        <w:tc>
          <w:tcPr>
            <w:tcW w:w="687" w:type="dxa"/>
            <w:vAlign w:val="center"/>
          </w:tcPr>
          <w:p w14:paraId="0D97D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8 673</w:t>
            </w:r>
          </w:p>
        </w:tc>
        <w:tc>
          <w:tcPr>
            <w:tcW w:w="687" w:type="dxa"/>
            <w:vAlign w:val="center"/>
          </w:tcPr>
          <w:p w14:paraId="166C8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6 694</w:t>
            </w:r>
          </w:p>
        </w:tc>
        <w:tc>
          <w:tcPr>
            <w:tcW w:w="687" w:type="dxa"/>
            <w:vAlign w:val="center"/>
          </w:tcPr>
          <w:p w14:paraId="5B955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4 815</w:t>
            </w:r>
          </w:p>
        </w:tc>
        <w:tc>
          <w:tcPr>
            <w:tcW w:w="1650" w:type="dxa"/>
            <w:vAlign w:val="center"/>
          </w:tcPr>
          <w:p w14:paraId="0AD560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2 938</w:t>
            </w:r>
          </w:p>
        </w:tc>
        <w:tc>
          <w:tcPr>
            <w:tcW w:w="1650" w:type="dxa"/>
            <w:vAlign w:val="center"/>
          </w:tcPr>
          <w:p w14:paraId="36E1D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1 672</w:t>
            </w:r>
          </w:p>
        </w:tc>
      </w:tr>
      <w:tr w:rsidR="00765B23" w14:paraId="18ACFCD3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1D23A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7AE364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1 437</w:t>
            </w:r>
          </w:p>
        </w:tc>
        <w:tc>
          <w:tcPr>
            <w:tcW w:w="687" w:type="dxa"/>
            <w:vAlign w:val="center"/>
          </w:tcPr>
          <w:p w14:paraId="0085C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1 946</w:t>
            </w:r>
          </w:p>
        </w:tc>
        <w:tc>
          <w:tcPr>
            <w:tcW w:w="687" w:type="dxa"/>
            <w:vAlign w:val="center"/>
          </w:tcPr>
          <w:p w14:paraId="27BCB2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1 958</w:t>
            </w:r>
          </w:p>
        </w:tc>
        <w:tc>
          <w:tcPr>
            <w:tcW w:w="687" w:type="dxa"/>
            <w:vAlign w:val="center"/>
          </w:tcPr>
          <w:p w14:paraId="0D280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2 039</w:t>
            </w:r>
          </w:p>
        </w:tc>
        <w:tc>
          <w:tcPr>
            <w:tcW w:w="687" w:type="dxa"/>
            <w:vAlign w:val="center"/>
          </w:tcPr>
          <w:p w14:paraId="53513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1 608</w:t>
            </w:r>
          </w:p>
        </w:tc>
        <w:tc>
          <w:tcPr>
            <w:tcW w:w="687" w:type="dxa"/>
            <w:vAlign w:val="center"/>
          </w:tcPr>
          <w:p w14:paraId="6ED54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1 246</w:t>
            </w:r>
          </w:p>
        </w:tc>
        <w:tc>
          <w:tcPr>
            <w:tcW w:w="1650" w:type="dxa"/>
            <w:vAlign w:val="center"/>
          </w:tcPr>
          <w:p w14:paraId="06AF5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912</w:t>
            </w:r>
          </w:p>
        </w:tc>
        <w:tc>
          <w:tcPr>
            <w:tcW w:w="1650" w:type="dxa"/>
            <w:vAlign w:val="center"/>
          </w:tcPr>
          <w:p w14:paraId="0F49AE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343</w:t>
            </w:r>
          </w:p>
        </w:tc>
      </w:tr>
      <w:tr w:rsidR="00765B23" w14:paraId="35BCFE18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3F6BE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2AB38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520</w:t>
            </w:r>
          </w:p>
        </w:tc>
        <w:tc>
          <w:tcPr>
            <w:tcW w:w="687" w:type="dxa"/>
            <w:vAlign w:val="center"/>
          </w:tcPr>
          <w:p w14:paraId="45332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906</w:t>
            </w:r>
          </w:p>
        </w:tc>
        <w:tc>
          <w:tcPr>
            <w:tcW w:w="687" w:type="dxa"/>
            <w:vAlign w:val="center"/>
          </w:tcPr>
          <w:p w14:paraId="5632E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657</w:t>
            </w:r>
          </w:p>
        </w:tc>
        <w:tc>
          <w:tcPr>
            <w:tcW w:w="687" w:type="dxa"/>
            <w:vAlign w:val="center"/>
          </w:tcPr>
          <w:p w14:paraId="79DEB2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633</w:t>
            </w:r>
          </w:p>
        </w:tc>
        <w:tc>
          <w:tcPr>
            <w:tcW w:w="687" w:type="dxa"/>
            <w:vAlign w:val="center"/>
          </w:tcPr>
          <w:p w14:paraId="6F74D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660</w:t>
            </w:r>
          </w:p>
        </w:tc>
        <w:tc>
          <w:tcPr>
            <w:tcW w:w="687" w:type="dxa"/>
            <w:vAlign w:val="center"/>
          </w:tcPr>
          <w:p w14:paraId="70FA2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552</w:t>
            </w:r>
          </w:p>
        </w:tc>
        <w:tc>
          <w:tcPr>
            <w:tcW w:w="1650" w:type="dxa"/>
            <w:vAlign w:val="center"/>
          </w:tcPr>
          <w:p w14:paraId="486D8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</w:t>
            </w:r>
          </w:p>
        </w:tc>
        <w:tc>
          <w:tcPr>
            <w:tcW w:w="1650" w:type="dxa"/>
            <w:vAlign w:val="center"/>
          </w:tcPr>
          <w:p w14:paraId="2D5876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231</w:t>
            </w:r>
          </w:p>
        </w:tc>
      </w:tr>
      <w:tr w:rsidR="00765B23" w14:paraId="667A0264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2E6CA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687" w:type="dxa"/>
            <w:vAlign w:val="center"/>
          </w:tcPr>
          <w:p w14:paraId="18AF7D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766</w:t>
            </w:r>
          </w:p>
        </w:tc>
        <w:tc>
          <w:tcPr>
            <w:tcW w:w="687" w:type="dxa"/>
            <w:vAlign w:val="center"/>
          </w:tcPr>
          <w:p w14:paraId="1F6013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608</w:t>
            </w:r>
          </w:p>
        </w:tc>
        <w:tc>
          <w:tcPr>
            <w:tcW w:w="687" w:type="dxa"/>
            <w:vAlign w:val="center"/>
          </w:tcPr>
          <w:p w14:paraId="43E6B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595</w:t>
            </w:r>
          </w:p>
        </w:tc>
        <w:tc>
          <w:tcPr>
            <w:tcW w:w="687" w:type="dxa"/>
            <w:vAlign w:val="center"/>
          </w:tcPr>
          <w:p w14:paraId="04848B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655</w:t>
            </w:r>
          </w:p>
        </w:tc>
        <w:tc>
          <w:tcPr>
            <w:tcW w:w="687" w:type="dxa"/>
            <w:vAlign w:val="center"/>
          </w:tcPr>
          <w:p w14:paraId="6BE60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534</w:t>
            </w:r>
          </w:p>
        </w:tc>
        <w:tc>
          <w:tcPr>
            <w:tcW w:w="687" w:type="dxa"/>
            <w:vAlign w:val="center"/>
          </w:tcPr>
          <w:p w14:paraId="732E91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284</w:t>
            </w:r>
          </w:p>
        </w:tc>
        <w:tc>
          <w:tcPr>
            <w:tcW w:w="1650" w:type="dxa"/>
            <w:vAlign w:val="center"/>
          </w:tcPr>
          <w:p w14:paraId="5C8D8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650" w:type="dxa"/>
            <w:vAlign w:val="center"/>
          </w:tcPr>
          <w:p w14:paraId="3DA10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79</w:t>
            </w:r>
          </w:p>
        </w:tc>
      </w:tr>
      <w:tr w:rsidR="00765B23" w14:paraId="715511AA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71BAA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687" w:type="dxa"/>
            <w:vAlign w:val="center"/>
          </w:tcPr>
          <w:p w14:paraId="1FB7B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687" w:type="dxa"/>
            <w:vAlign w:val="center"/>
          </w:tcPr>
          <w:p w14:paraId="65E451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687" w:type="dxa"/>
            <w:vAlign w:val="center"/>
          </w:tcPr>
          <w:p w14:paraId="03123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687" w:type="dxa"/>
            <w:vAlign w:val="center"/>
          </w:tcPr>
          <w:p w14:paraId="6C0012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350</w:t>
            </w:r>
          </w:p>
        </w:tc>
        <w:tc>
          <w:tcPr>
            <w:tcW w:w="687" w:type="dxa"/>
            <w:vAlign w:val="center"/>
          </w:tcPr>
          <w:p w14:paraId="59DB0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986</w:t>
            </w:r>
          </w:p>
        </w:tc>
        <w:tc>
          <w:tcPr>
            <w:tcW w:w="687" w:type="dxa"/>
            <w:vAlign w:val="center"/>
          </w:tcPr>
          <w:p w14:paraId="4283C5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1 537</w:t>
            </w:r>
          </w:p>
        </w:tc>
        <w:tc>
          <w:tcPr>
            <w:tcW w:w="1650" w:type="dxa"/>
            <w:vAlign w:val="center"/>
          </w:tcPr>
          <w:p w14:paraId="54489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1 004</w:t>
            </w:r>
          </w:p>
        </w:tc>
        <w:tc>
          <w:tcPr>
            <w:tcW w:w="1650" w:type="dxa"/>
            <w:vAlign w:val="center"/>
          </w:tcPr>
          <w:p w14:paraId="7F3D6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758</w:t>
            </w:r>
          </w:p>
        </w:tc>
      </w:tr>
      <w:tr w:rsidR="00765B23" w14:paraId="75844BEF" w14:textId="77777777" w:rsidTr="00765B23">
        <w:trPr>
          <w:cantSplit/>
          <w:jc w:val="center"/>
        </w:trPr>
        <w:tc>
          <w:tcPr>
            <w:tcW w:w="1935" w:type="dxa"/>
            <w:vAlign w:val="center"/>
          </w:tcPr>
          <w:p w14:paraId="67938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687" w:type="dxa"/>
            <w:vAlign w:val="center"/>
          </w:tcPr>
          <w:p w14:paraId="2234A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5A0DF3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64410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2E593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</w:t>
            </w:r>
          </w:p>
        </w:tc>
        <w:tc>
          <w:tcPr>
            <w:tcW w:w="687" w:type="dxa"/>
            <w:vAlign w:val="center"/>
          </w:tcPr>
          <w:p w14:paraId="2FB3B5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469</w:t>
            </w:r>
          </w:p>
        </w:tc>
        <w:tc>
          <w:tcPr>
            <w:tcW w:w="687" w:type="dxa"/>
            <w:vAlign w:val="center"/>
          </w:tcPr>
          <w:p w14:paraId="1C4D3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548</w:t>
            </w:r>
          </w:p>
        </w:tc>
        <w:tc>
          <w:tcPr>
            <w:tcW w:w="1650" w:type="dxa"/>
            <w:vAlign w:val="center"/>
          </w:tcPr>
          <w:p w14:paraId="5A62D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390</w:t>
            </w:r>
          </w:p>
        </w:tc>
        <w:tc>
          <w:tcPr>
            <w:tcW w:w="1650" w:type="dxa"/>
            <w:vAlign w:val="center"/>
          </w:tcPr>
          <w:p w14:paraId="1D76E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326</w:t>
            </w:r>
          </w:p>
        </w:tc>
      </w:tr>
    </w:tbl>
    <w:p w14:paraId="6F61F5E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1C227B8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23 – «Регионы» Вордстата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2381"/>
        <w:gridCol w:w="2381"/>
      </w:tblGrid>
      <w:tr w:rsidR="00765B23" w14:paraId="07D677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71E8B1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2381" w:type="dxa"/>
            <w:vAlign w:val="center"/>
          </w:tcPr>
          <w:p w14:paraId="06E86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2381" w:type="dxa"/>
            <w:vAlign w:val="center"/>
          </w:tcPr>
          <w:p w14:paraId="1BCFA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</w:tr>
      <w:tr w:rsidR="00765B23" w14:paraId="39018C82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49BF8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2381" w:type="dxa"/>
            <w:vAlign w:val="center"/>
          </w:tcPr>
          <w:p w14:paraId="53374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 (71,96)</w:t>
            </w:r>
          </w:p>
        </w:tc>
        <w:tc>
          <w:tcPr>
            <w:tcW w:w="2381" w:type="dxa"/>
            <w:vAlign w:val="center"/>
          </w:tcPr>
          <w:p w14:paraId="0B7C42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560 (133,13)</w:t>
            </w:r>
          </w:p>
        </w:tc>
      </w:tr>
      <w:tr w:rsidR="00765B23" w14:paraId="173B877F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0B782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</w:t>
            </w:r>
          </w:p>
        </w:tc>
        <w:tc>
          <w:tcPr>
            <w:tcW w:w="2381" w:type="dxa"/>
            <w:vAlign w:val="center"/>
          </w:tcPr>
          <w:p w14:paraId="1C07F5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325 (119,43)</w:t>
            </w:r>
          </w:p>
        </w:tc>
        <w:tc>
          <w:tcPr>
            <w:tcW w:w="2381" w:type="dxa"/>
            <w:vAlign w:val="center"/>
          </w:tcPr>
          <w:p w14:paraId="78740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412 (203,49)</w:t>
            </w:r>
          </w:p>
        </w:tc>
      </w:tr>
      <w:tr w:rsidR="00765B23" w14:paraId="72C4FBD1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61C9D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г. Минск</w:t>
            </w:r>
          </w:p>
        </w:tc>
        <w:tc>
          <w:tcPr>
            <w:tcW w:w="2381" w:type="dxa"/>
            <w:vAlign w:val="center"/>
          </w:tcPr>
          <w:p w14:paraId="17E32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264 (138,29)</w:t>
            </w:r>
          </w:p>
        </w:tc>
        <w:tc>
          <w:tcPr>
            <w:tcW w:w="2381" w:type="dxa"/>
            <w:vAlign w:val="center"/>
          </w:tcPr>
          <w:p w14:paraId="7FD6E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371 (261,20)</w:t>
            </w:r>
          </w:p>
        </w:tc>
      </w:tr>
      <w:tr w:rsidR="00765B23" w14:paraId="46361042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09FD7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Гомельская область (с г. Гомель)</w:t>
            </w:r>
          </w:p>
        </w:tc>
        <w:tc>
          <w:tcPr>
            <w:tcW w:w="2381" w:type="dxa"/>
            <w:vAlign w:val="center"/>
          </w:tcPr>
          <w:p w14:paraId="5B613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 (72,39)</w:t>
            </w:r>
          </w:p>
        </w:tc>
        <w:tc>
          <w:tcPr>
            <w:tcW w:w="2381" w:type="dxa"/>
            <w:vAlign w:val="center"/>
          </w:tcPr>
          <w:p w14:paraId="3B870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 (60,99)</w:t>
            </w:r>
          </w:p>
        </w:tc>
      </w:tr>
      <w:tr w:rsidR="00765B23" w14:paraId="4CA1857E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231A9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Витебская область</w:t>
            </w:r>
          </w:p>
        </w:tc>
        <w:tc>
          <w:tcPr>
            <w:tcW w:w="2381" w:type="dxa"/>
            <w:vAlign w:val="center"/>
          </w:tcPr>
          <w:p w14:paraId="4F3AA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 (31,94)</w:t>
            </w:r>
          </w:p>
        </w:tc>
        <w:tc>
          <w:tcPr>
            <w:tcW w:w="2381" w:type="dxa"/>
            <w:vAlign w:val="center"/>
          </w:tcPr>
          <w:p w14:paraId="17199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 (77,61)</w:t>
            </w:r>
          </w:p>
        </w:tc>
      </w:tr>
      <w:tr w:rsidR="00765B23" w14:paraId="1AEC766E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6B8B1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Гродненская область</w:t>
            </w:r>
          </w:p>
        </w:tc>
        <w:tc>
          <w:tcPr>
            <w:tcW w:w="2381" w:type="dxa"/>
            <w:vAlign w:val="center"/>
          </w:tcPr>
          <w:p w14:paraId="526C7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(43,84)</w:t>
            </w:r>
          </w:p>
        </w:tc>
        <w:tc>
          <w:tcPr>
            <w:tcW w:w="2381" w:type="dxa"/>
            <w:vAlign w:val="center"/>
          </w:tcPr>
          <w:p w14:paraId="272393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(31,92)</w:t>
            </w:r>
          </w:p>
        </w:tc>
      </w:tr>
      <w:tr w:rsidR="00765B23" w14:paraId="36F97B95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7C881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Брестская область</w:t>
            </w:r>
          </w:p>
        </w:tc>
        <w:tc>
          <w:tcPr>
            <w:tcW w:w="2381" w:type="dxa"/>
            <w:vAlign w:val="center"/>
          </w:tcPr>
          <w:p w14:paraId="0C1081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(22,12)</w:t>
            </w:r>
          </w:p>
        </w:tc>
        <w:tc>
          <w:tcPr>
            <w:tcW w:w="2381" w:type="dxa"/>
            <w:vAlign w:val="center"/>
          </w:tcPr>
          <w:p w14:paraId="70318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 (57,73)</w:t>
            </w:r>
          </w:p>
        </w:tc>
      </w:tr>
      <w:tr w:rsidR="00765B23" w14:paraId="5E896314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1C06C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Могилевская область</w:t>
            </w:r>
          </w:p>
        </w:tc>
        <w:tc>
          <w:tcPr>
            <w:tcW w:w="2381" w:type="dxa"/>
            <w:vAlign w:val="center"/>
          </w:tcPr>
          <w:p w14:paraId="4C0D8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(8,75)</w:t>
            </w:r>
          </w:p>
        </w:tc>
        <w:tc>
          <w:tcPr>
            <w:tcW w:w="2381" w:type="dxa"/>
            <w:vAlign w:val="center"/>
          </w:tcPr>
          <w:p w14:paraId="3D46C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 (182,48)</w:t>
            </w:r>
          </w:p>
        </w:tc>
      </w:tr>
      <w:tr w:rsidR="00765B23" w14:paraId="28330970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57AADD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2381" w:type="dxa"/>
            <w:vAlign w:val="center"/>
          </w:tcPr>
          <w:p w14:paraId="510F5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31 582 (104,85)</w:t>
            </w:r>
          </w:p>
        </w:tc>
        <w:tc>
          <w:tcPr>
            <w:tcW w:w="2381" w:type="dxa"/>
            <w:vAlign w:val="center"/>
          </w:tcPr>
          <w:p w14:paraId="5456F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22 921 (102,19)</w:t>
            </w:r>
          </w:p>
        </w:tc>
      </w:tr>
      <w:tr w:rsidR="00765B23" w14:paraId="14EFDE7A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48FDD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2381" w:type="dxa"/>
            <w:vAlign w:val="center"/>
          </w:tcPr>
          <w:p w14:paraId="4E2C8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358 (83,03)</w:t>
            </w:r>
          </w:p>
        </w:tc>
        <w:tc>
          <w:tcPr>
            <w:tcW w:w="2381" w:type="dxa"/>
            <w:vAlign w:val="center"/>
          </w:tcPr>
          <w:p w14:paraId="1D886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309 (95,17)</w:t>
            </w:r>
          </w:p>
        </w:tc>
      </w:tr>
      <w:tr w:rsidR="00765B23" w14:paraId="5FA1AAA1" w14:textId="77777777" w:rsidTr="00765B23">
        <w:trPr>
          <w:cantSplit/>
          <w:jc w:val="center"/>
        </w:trPr>
        <w:tc>
          <w:tcPr>
            <w:tcW w:w="4593" w:type="dxa"/>
            <w:vAlign w:val="center"/>
          </w:tcPr>
          <w:p w14:paraId="51369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«Топы запросов», Беларусь (то же окно)</w:t>
            </w:r>
          </w:p>
        </w:tc>
        <w:tc>
          <w:tcPr>
            <w:tcW w:w="2381" w:type="dxa"/>
            <w:vAlign w:val="center"/>
          </w:tcPr>
          <w:p w14:paraId="3679F1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2381" w:type="dxa"/>
            <w:vAlign w:val="center"/>
          </w:tcPr>
          <w:p w14:paraId="7F2C4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</w:tr>
    </w:tbl>
    <w:p w14:paraId="581BCB0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Интерес к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73,6 %).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465,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Россия – 31 582 запроса (в 74,8 раза больше, чем в Беларуси: 31 582 / 422), по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этим странам приведен в п. 2.3.3.</w:t>
      </w:r>
    </w:p>
    <w:p w14:paraId="3D481AD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123A816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2418"/>
        <w:gridCol w:w="2472"/>
        <w:gridCol w:w="1400"/>
        <w:gridCol w:w="1545"/>
      </w:tblGrid>
      <w:tr w:rsidR="00765B23" w14:paraId="0AB705A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6982F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Устройство</w:t>
            </w:r>
          </w:p>
        </w:tc>
        <w:tc>
          <w:tcPr>
            <w:tcW w:w="2418" w:type="dxa"/>
            <w:vAlign w:val="center"/>
          </w:tcPr>
          <w:p w14:paraId="5F63BF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>, запросов за 24 мес. (доля)</w:t>
            </w:r>
          </w:p>
        </w:tc>
        <w:tc>
          <w:tcPr>
            <w:tcW w:w="2472" w:type="dxa"/>
            <w:vAlign w:val="center"/>
          </w:tcPr>
          <w:p w14:paraId="10BA3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>, запросов за 24 мес. (доля)</w:t>
            </w:r>
          </w:p>
        </w:tc>
        <w:tc>
          <w:tcPr>
            <w:tcW w:w="1400" w:type="dxa"/>
            <w:vAlign w:val="center"/>
          </w:tcPr>
          <w:p w14:paraId="5313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>, 2-й год к 1-му</w:t>
            </w:r>
          </w:p>
        </w:tc>
        <w:tc>
          <w:tcPr>
            <w:tcW w:w="1545" w:type="dxa"/>
            <w:vAlign w:val="center"/>
          </w:tcPr>
          <w:p w14:paraId="3954F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>, 2-й год к 1-му</w:t>
            </w:r>
          </w:p>
        </w:tc>
      </w:tr>
      <w:tr w:rsidR="00765B23" w14:paraId="43678850" w14:textId="77777777" w:rsidTr="00765B23">
        <w:trPr>
          <w:cantSplit/>
          <w:jc w:val="center"/>
        </w:trPr>
        <w:tc>
          <w:tcPr>
            <w:tcW w:w="1520" w:type="dxa"/>
            <w:vAlign w:val="center"/>
          </w:tcPr>
          <w:p w14:paraId="2A5FB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Десктопы</w:t>
            </w:r>
          </w:p>
        </w:tc>
        <w:tc>
          <w:tcPr>
            <w:tcW w:w="2418" w:type="dxa"/>
            <w:vAlign w:val="center"/>
          </w:tcPr>
          <w:p w14:paraId="34F76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28 533 (86,3 %)</w:t>
            </w:r>
          </w:p>
        </w:tc>
        <w:tc>
          <w:tcPr>
            <w:tcW w:w="2472" w:type="dxa"/>
            <w:vAlign w:val="center"/>
          </w:tcPr>
          <w:p w14:paraId="12BD4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19 997 (84,0 %)</w:t>
            </w:r>
          </w:p>
        </w:tc>
        <w:tc>
          <w:tcPr>
            <w:tcW w:w="1400" w:type="dxa"/>
            <w:vAlign w:val="center"/>
          </w:tcPr>
          <w:p w14:paraId="02C04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26526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−47,1 %</w:t>
            </w:r>
          </w:p>
        </w:tc>
      </w:tr>
      <w:tr w:rsidR="00765B23" w14:paraId="56568173" w14:textId="77777777" w:rsidTr="00765B23">
        <w:trPr>
          <w:cantSplit/>
          <w:jc w:val="center"/>
        </w:trPr>
        <w:tc>
          <w:tcPr>
            <w:tcW w:w="1520" w:type="dxa"/>
            <w:vAlign w:val="center"/>
          </w:tcPr>
          <w:p w14:paraId="75E55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Смартфоны</w:t>
            </w:r>
          </w:p>
        </w:tc>
        <w:tc>
          <w:tcPr>
            <w:tcW w:w="2418" w:type="dxa"/>
            <w:vAlign w:val="center"/>
          </w:tcPr>
          <w:p w14:paraId="7945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4 438 (13,4 %)</w:t>
            </w:r>
          </w:p>
        </w:tc>
        <w:tc>
          <w:tcPr>
            <w:tcW w:w="2472" w:type="dxa"/>
            <w:vAlign w:val="center"/>
          </w:tcPr>
          <w:p w14:paraId="076C72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3 716 (15,6 %)</w:t>
            </w:r>
          </w:p>
        </w:tc>
        <w:tc>
          <w:tcPr>
            <w:tcW w:w="1400" w:type="dxa"/>
            <w:vAlign w:val="center"/>
          </w:tcPr>
          <w:p w14:paraId="665F5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−43,2 %</w:t>
            </w:r>
          </w:p>
        </w:tc>
        <w:tc>
          <w:tcPr>
            <w:tcW w:w="1545" w:type="dxa"/>
            <w:vAlign w:val="center"/>
          </w:tcPr>
          <w:p w14:paraId="737E7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−25,9 %</w:t>
            </w:r>
          </w:p>
        </w:tc>
      </w:tr>
      <w:tr w:rsidR="00765B23" w14:paraId="513E12FF" w14:textId="77777777" w:rsidTr="00765B23">
        <w:trPr>
          <w:cantSplit/>
          <w:jc w:val="center"/>
        </w:trPr>
        <w:tc>
          <w:tcPr>
            <w:tcW w:w="1520" w:type="dxa"/>
            <w:vAlign w:val="center"/>
          </w:tcPr>
          <w:p w14:paraId="4FB0F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Планшеты</w:t>
            </w:r>
          </w:p>
        </w:tc>
        <w:tc>
          <w:tcPr>
            <w:tcW w:w="2418" w:type="dxa"/>
            <w:vAlign w:val="center"/>
          </w:tcPr>
          <w:p w14:paraId="544C92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 (0,3 %)</w:t>
            </w:r>
          </w:p>
        </w:tc>
        <w:tc>
          <w:tcPr>
            <w:tcW w:w="2472" w:type="dxa"/>
            <w:vAlign w:val="center"/>
          </w:tcPr>
          <w:p w14:paraId="189FA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 (0,4 %)</w:t>
            </w:r>
          </w:p>
        </w:tc>
        <w:tc>
          <w:tcPr>
            <w:tcW w:w="1400" w:type="dxa"/>
            <w:vAlign w:val="center"/>
          </w:tcPr>
          <w:p w14:paraId="4045E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−19,6 %</w:t>
            </w:r>
          </w:p>
        </w:tc>
        <w:tc>
          <w:tcPr>
            <w:tcW w:w="1545" w:type="dxa"/>
            <w:vAlign w:val="center"/>
          </w:tcPr>
          <w:p w14:paraId="557A5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−53,0 %</w:t>
            </w:r>
          </w:p>
        </w:tc>
      </w:tr>
      <w:tr w:rsidR="00765B23" w14:paraId="5B5A8364" w14:textId="77777777" w:rsidTr="00765B23">
        <w:trPr>
          <w:cantSplit/>
          <w:jc w:val="center"/>
        </w:trPr>
        <w:tc>
          <w:tcPr>
            <w:tcW w:w="1520" w:type="dxa"/>
            <w:vAlign w:val="center"/>
          </w:tcPr>
          <w:p w14:paraId="556BB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Всего</w:t>
            </w:r>
          </w:p>
        </w:tc>
        <w:tc>
          <w:tcPr>
            <w:tcW w:w="2418" w:type="dxa"/>
            <w:vAlign w:val="center"/>
          </w:tcPr>
          <w:p w14:paraId="1FFA5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33 054</w:t>
            </w:r>
          </w:p>
        </w:tc>
        <w:tc>
          <w:tcPr>
            <w:tcW w:w="2472" w:type="dxa"/>
            <w:vAlign w:val="center"/>
          </w:tcPr>
          <w:p w14:paraId="631AD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23 810</w:t>
            </w:r>
          </w:p>
        </w:tc>
        <w:tc>
          <w:tcPr>
            <w:tcW w:w="1400" w:type="dxa"/>
            <w:vAlign w:val="center"/>
          </w:tcPr>
          <w:p w14:paraId="18419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27394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</w:tbl>
    <w:p w14:paraId="3A6F73E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49 % в августе 2026 г.). Снижение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идет одинаково по десктопам (−42,7 %) и смартфонам (−43,2 %).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составляет −38,7 %. Для продукта это означает ориентацию на десктоп (веб-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>), с адаптивным интерфейсом как вторичной задачей.</w:t>
      </w:r>
    </w:p>
    <w:p w14:paraId="60BE90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" w:name="уровень-интереса-по-вордстату"/>
      <w:bookmarkEnd w:id="18"/>
      <w:r>
        <w:rPr>
          <w:rFonts w:ascii="Times New Roman" w:hAnsi="Times New Roman"/>
          <w:b/>
          <w:sz w:val="28"/>
        </w:rPr>
        <w:lastRenderedPageBreak/>
        <w:t>1.2.4.3 Уровень интереса по Вордстату</w:t>
      </w:r>
    </w:p>
    <w:p w14:paraId="09C03CC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интереса определен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§6 (табл. 17) по совокупности признаков (таблица 25).</w:t>
      </w:r>
    </w:p>
    <w:p w14:paraId="2EE927B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25 – Уровень интереса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5"/>
        <w:gridCol w:w="1742"/>
        <w:gridCol w:w="1849"/>
        <w:gridCol w:w="1170"/>
        <w:gridCol w:w="2025"/>
        <w:gridCol w:w="1284"/>
      </w:tblGrid>
      <w:tr w:rsidR="00765B23" w14:paraId="6F8C2D0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4" w:type="dxa"/>
            <w:vAlign w:val="center"/>
          </w:tcPr>
          <w:p w14:paraId="41A47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741" w:type="dxa"/>
            <w:vAlign w:val="center"/>
          </w:tcPr>
          <w:p w14:paraId="5CDD1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Объем</w:t>
            </w:r>
          </w:p>
        </w:tc>
        <w:tc>
          <w:tcPr>
            <w:tcW w:w="1849" w:type="dxa"/>
            <w:vAlign w:val="center"/>
          </w:tcPr>
          <w:p w14:paraId="2A0A2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Коммерческие формулировки</w:t>
            </w:r>
          </w:p>
        </w:tc>
        <w:tc>
          <w:tcPr>
            <w:tcW w:w="1170" w:type="dxa"/>
            <w:vAlign w:val="center"/>
          </w:tcPr>
          <w:p w14:paraId="63C73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Динамика</w:t>
            </w:r>
          </w:p>
        </w:tc>
        <w:tc>
          <w:tcPr>
            <w:tcW w:w="2025" w:type="dxa"/>
            <w:vAlign w:val="center"/>
          </w:tcPr>
          <w:p w14:paraId="6BD67E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Региональный интерес</w:t>
            </w:r>
          </w:p>
        </w:tc>
        <w:tc>
          <w:tcPr>
            <w:tcW w:w="1284" w:type="dxa"/>
            <w:vAlign w:val="center"/>
          </w:tcPr>
          <w:p w14:paraId="1EB7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Ближайший уровень</w:t>
            </w:r>
          </w:p>
        </w:tc>
      </w:tr>
      <w:tr w:rsidR="00765B23" w14:paraId="4ABF5AA9" w14:textId="77777777" w:rsidTr="00765B23">
        <w:trPr>
          <w:cantSplit/>
          <w:jc w:val="center"/>
        </w:trPr>
        <w:tc>
          <w:tcPr>
            <w:tcW w:w="1284" w:type="dxa"/>
            <w:vAlign w:val="center"/>
          </w:tcPr>
          <w:p w14:paraId="6FA83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741" w:type="dxa"/>
            <w:vAlign w:val="center"/>
          </w:tcPr>
          <w:p w14:paraId="22979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 запрос/мес., подзапросы релевантны</w:t>
            </w:r>
          </w:p>
        </w:tc>
        <w:tc>
          <w:tcPr>
            <w:tcW w:w="1849" w:type="dxa"/>
            <w:vAlign w:val="center"/>
          </w:tcPr>
          <w:p w14:paraId="2D2E3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Единичные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запросов/мес.)</w:t>
            </w:r>
          </w:p>
        </w:tc>
        <w:tc>
          <w:tcPr>
            <w:tcW w:w="1170" w:type="dxa"/>
            <w:vAlign w:val="center"/>
          </w:tcPr>
          <w:p w14:paraId="608D4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на 42,7 % за год</w:t>
            </w:r>
          </w:p>
        </w:tc>
        <w:tc>
          <w:tcPr>
            <w:tcW w:w="2025" w:type="dxa"/>
            <w:vAlign w:val="center"/>
          </w:tcPr>
          <w:p w14:paraId="271A9D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 (Минск – индекс 194,99)</w:t>
            </w:r>
          </w:p>
        </w:tc>
        <w:tc>
          <w:tcPr>
            <w:tcW w:w="1284" w:type="dxa"/>
            <w:vAlign w:val="center"/>
          </w:tcPr>
          <w:p w14:paraId="43205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</w:t>
            </w:r>
          </w:p>
        </w:tc>
      </w:tr>
      <w:tr w:rsidR="00765B23" w14:paraId="28ECBA76" w14:textId="77777777" w:rsidTr="00765B23">
        <w:trPr>
          <w:cantSplit/>
          <w:jc w:val="center"/>
        </w:trPr>
        <w:tc>
          <w:tcPr>
            <w:tcW w:w="1284" w:type="dxa"/>
            <w:vAlign w:val="center"/>
          </w:tcPr>
          <w:p w14:paraId="2A05D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741" w:type="dxa"/>
            <w:vAlign w:val="center"/>
          </w:tcPr>
          <w:p w14:paraId="3C608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 запросов/мес., подзапросы релевантны</w:t>
            </w:r>
          </w:p>
        </w:tc>
        <w:tc>
          <w:tcPr>
            <w:tcW w:w="1849" w:type="dxa"/>
            <w:vAlign w:val="center"/>
          </w:tcPr>
          <w:p w14:paraId="5E6E8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выявлены («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170" w:type="dxa"/>
            <w:vAlign w:val="center"/>
          </w:tcPr>
          <w:p w14:paraId="52934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на 44,1 % за год</w:t>
            </w:r>
          </w:p>
        </w:tc>
        <w:tc>
          <w:tcPr>
            <w:tcW w:w="2025" w:type="dxa"/>
            <w:vAlign w:val="center"/>
          </w:tcPr>
          <w:p w14:paraId="76BF2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284" w:type="dxa"/>
            <w:vAlign w:val="center"/>
          </w:tcPr>
          <w:p w14:paraId="1E687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</w:t>
            </w:r>
          </w:p>
        </w:tc>
      </w:tr>
      <w:tr w:rsidR="00765B23" w14:paraId="3BCB4836" w14:textId="77777777" w:rsidTr="00765B23">
        <w:trPr>
          <w:cantSplit/>
          <w:jc w:val="center"/>
        </w:trPr>
        <w:tc>
          <w:tcPr>
            <w:tcW w:w="1284" w:type="dxa"/>
            <w:vAlign w:val="center"/>
          </w:tcPr>
          <w:p w14:paraId="1CBA0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2771E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1163 запроса/мес.</w:t>
            </w:r>
          </w:p>
        </w:tc>
        <w:tc>
          <w:tcPr>
            <w:tcW w:w="1849" w:type="dxa"/>
            <w:vAlign w:val="center"/>
          </w:tcPr>
          <w:p w14:paraId="57DF1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247F7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4A54D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343DA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Искаженный</w:t>
            </w:r>
          </w:p>
        </w:tc>
      </w:tr>
      <w:tr w:rsidR="00765B23" w14:paraId="0A20F03D" w14:textId="77777777" w:rsidTr="00765B23">
        <w:trPr>
          <w:cantSplit/>
          <w:jc w:val="center"/>
        </w:trPr>
        <w:tc>
          <w:tcPr>
            <w:tcW w:w="1284" w:type="dxa"/>
            <w:vAlign w:val="center"/>
          </w:tcPr>
          <w:p w14:paraId="009E1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4AD93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656 запросов/мес.</w:t>
            </w:r>
          </w:p>
        </w:tc>
        <w:tc>
          <w:tcPr>
            <w:tcW w:w="1849" w:type="dxa"/>
            <w:vAlign w:val="center"/>
          </w:tcPr>
          <w:p w14:paraId="0B64C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3506B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5D52F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52B1C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Искаженный</w:t>
            </w:r>
          </w:p>
        </w:tc>
      </w:tr>
    </w:tbl>
    <w:p w14:paraId="2CACFA2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диаграмма»).</w:t>
      </w:r>
    </w:p>
    <w:p w14:paraId="030561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Балльная оценка выполнена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§6.1 (табл. 18: 0–3 балла по шести критериям, таблица 26).</w:t>
      </w:r>
    </w:p>
    <w:p w14:paraId="006D6E8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26 – Балльная оценка интереса по Вордстату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665"/>
        <w:gridCol w:w="698"/>
        <w:gridCol w:w="5253"/>
      </w:tblGrid>
      <w:tr w:rsidR="00765B23" w14:paraId="02F38E6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01365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665" w:type="dxa"/>
            <w:vAlign w:val="center"/>
          </w:tcPr>
          <w:p w14:paraId="1C72C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  <w:tc>
          <w:tcPr>
            <w:tcW w:w="698" w:type="dxa"/>
            <w:vAlign w:val="center"/>
          </w:tcPr>
          <w:p w14:paraId="7A7CE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5252" w:type="dxa"/>
            <w:vAlign w:val="center"/>
          </w:tcPr>
          <w:p w14:paraId="25D8A3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 w:rsidR="00765B23" w14:paraId="35713C14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54A9C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Объем релевантных запросов</w:t>
            </w:r>
          </w:p>
        </w:tc>
        <w:tc>
          <w:tcPr>
            <w:tcW w:w="665" w:type="dxa"/>
            <w:vAlign w:val="center"/>
          </w:tcPr>
          <w:p w14:paraId="104DB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112FE7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75C8DA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765B23" w14:paraId="4C53E20E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541A9E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665" w:type="dxa"/>
            <w:vAlign w:val="center"/>
          </w:tcPr>
          <w:p w14:paraId="1C2E9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698" w:type="dxa"/>
            <w:vAlign w:val="center"/>
          </w:tcPr>
          <w:p w14:paraId="42EF3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6EEB1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Спад: −42,7 % и −44,1 % год к году</w:t>
            </w:r>
          </w:p>
        </w:tc>
      </w:tr>
      <w:tr w:rsidR="00765B23" w14:paraId="5C7DBD8A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49141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665" w:type="dxa"/>
            <w:vAlign w:val="center"/>
          </w:tcPr>
          <w:p w14:paraId="21FE6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98" w:type="dxa"/>
            <w:vAlign w:val="center"/>
          </w:tcPr>
          <w:p w14:paraId="3817F8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0AAE5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единичные запросы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запросов/мес., 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не выражено: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купить»,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цена» и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765B23" w14:paraId="082F13C7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5EDD3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пригодность</w:t>
            </w:r>
          </w:p>
        </w:tc>
        <w:tc>
          <w:tcPr>
            <w:tcW w:w="665" w:type="dxa"/>
            <w:vAlign w:val="center"/>
          </w:tcPr>
          <w:p w14:paraId="67C365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98" w:type="dxa"/>
            <w:vAlign w:val="center"/>
          </w:tcPr>
          <w:p w14:paraId="4E1CF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47E71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765B23" w14:paraId="31EE9060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11168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</w:t>
            </w:r>
          </w:p>
        </w:tc>
        <w:tc>
          <w:tcPr>
            <w:tcW w:w="665" w:type="dxa"/>
            <w:vAlign w:val="center"/>
          </w:tcPr>
          <w:p w14:paraId="2770E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32A28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213CB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Понятная сезонность: у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повторяется менее четко; для «управляемой и повторяемой» нужно не менее трех лет данных (ЦИКЛЫ §5)</w:t>
            </w:r>
          </w:p>
        </w:tc>
      </w:tr>
      <w:tr w:rsidR="00765B23" w14:paraId="1CD5DC15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282575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Разнообразие запросов</w:t>
            </w:r>
          </w:p>
        </w:tc>
        <w:tc>
          <w:tcPr>
            <w:tcW w:w="665" w:type="dxa"/>
            <w:vAlign w:val="center"/>
          </w:tcPr>
          <w:p w14:paraId="401BE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08BE5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08902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групп: диаграммы, классы, проектирование, онлайн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); версия стандарта, нотация, процесс, онлайн, скачать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FD2C301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5368D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(0–18)</w:t>
            </w:r>
          </w:p>
        </w:tc>
        <w:tc>
          <w:tcPr>
            <w:tcW w:w="665" w:type="dxa"/>
            <w:vAlign w:val="center"/>
          </w:tcPr>
          <w:p w14:paraId="78D9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698" w:type="dxa"/>
            <w:vAlign w:val="center"/>
          </w:tcPr>
          <w:p w14:paraId="4C057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5252" w:type="dxa"/>
            <w:vAlign w:val="center"/>
          </w:tcPr>
          <w:p w14:paraId="08E04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6–10 – осторожная проверка</w:t>
            </w:r>
          </w:p>
        </w:tc>
      </w:tr>
    </w:tbl>
    <w:p w14:paraId="738FB1E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запросы оценены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§7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6AA837F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27 – Оценка запросов по пяти критериям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508"/>
        <w:gridCol w:w="1167"/>
        <w:gridCol w:w="1262"/>
        <w:gridCol w:w="881"/>
        <w:gridCol w:w="690"/>
        <w:gridCol w:w="786"/>
        <w:gridCol w:w="786"/>
        <w:gridCol w:w="1586"/>
      </w:tblGrid>
      <w:tr w:rsidR="00765B23" w14:paraId="15EDD9F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0" w:type="dxa"/>
            <w:vAlign w:val="center"/>
          </w:tcPr>
          <w:p w14:paraId="5277E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508" w:type="dxa"/>
            <w:vAlign w:val="center"/>
          </w:tcPr>
          <w:p w14:paraId="5D850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намерения</w:t>
            </w:r>
          </w:p>
        </w:tc>
        <w:tc>
          <w:tcPr>
            <w:tcW w:w="1167" w:type="dxa"/>
            <w:vAlign w:val="center"/>
          </w:tcPr>
          <w:p w14:paraId="53F5F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Частотность</w:t>
            </w:r>
          </w:p>
        </w:tc>
        <w:tc>
          <w:tcPr>
            <w:tcW w:w="1262" w:type="dxa"/>
            <w:vAlign w:val="center"/>
          </w:tcPr>
          <w:p w14:paraId="1DFA3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Коммерческое</w:t>
            </w:r>
          </w:p>
        </w:tc>
        <w:tc>
          <w:tcPr>
            <w:tcW w:w="881" w:type="dxa"/>
            <w:vAlign w:val="center"/>
          </w:tcPr>
          <w:p w14:paraId="235F7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Динамика</w:t>
            </w:r>
          </w:p>
        </w:tc>
        <w:tc>
          <w:tcPr>
            <w:tcW w:w="690" w:type="dxa"/>
            <w:vAlign w:val="center"/>
          </w:tcPr>
          <w:p w14:paraId="21A77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786" w:type="dxa"/>
            <w:vAlign w:val="center"/>
          </w:tcPr>
          <w:p w14:paraId="3171F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Чистота смысла</w:t>
            </w:r>
          </w:p>
        </w:tc>
        <w:tc>
          <w:tcPr>
            <w:tcW w:w="786" w:type="dxa"/>
            <w:vAlign w:val="center"/>
          </w:tcPr>
          <w:p w14:paraId="7BC98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Средний балл</w:t>
            </w:r>
          </w:p>
        </w:tc>
        <w:tc>
          <w:tcPr>
            <w:tcW w:w="1586" w:type="dxa"/>
            <w:vAlign w:val="center"/>
          </w:tcPr>
          <w:p w14:paraId="7CE5C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 w:rsidR="00765B23" w14:paraId="6B6F6D11" w14:textId="77777777" w:rsidTr="00765B23">
        <w:trPr>
          <w:cantSplit/>
          <w:jc w:val="center"/>
        </w:trPr>
        <w:tc>
          <w:tcPr>
            <w:tcW w:w="690" w:type="dxa"/>
            <w:vAlign w:val="center"/>
          </w:tcPr>
          <w:p w14:paraId="60CEC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08" w:type="dxa"/>
            <w:vAlign w:val="center"/>
          </w:tcPr>
          <w:p w14:paraId="78C8E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Инструментальный, учебный</w:t>
            </w:r>
          </w:p>
        </w:tc>
        <w:tc>
          <w:tcPr>
            <w:tcW w:w="1167" w:type="dxa"/>
            <w:vAlign w:val="center"/>
          </w:tcPr>
          <w:p w14:paraId="4E4EC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3F78DE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1AFC7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62BD4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13489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6212D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</w:t>
            </w:r>
          </w:p>
        </w:tc>
        <w:tc>
          <w:tcPr>
            <w:tcW w:w="1586" w:type="dxa"/>
            <w:vAlign w:val="center"/>
          </w:tcPr>
          <w:p w14:paraId="086D7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3,1–4,0 – умеренно высокий: уточнить сегмент, цену и формат</w:t>
            </w:r>
          </w:p>
        </w:tc>
      </w:tr>
      <w:tr w:rsidR="00765B23" w14:paraId="0A79EADA" w14:textId="77777777" w:rsidTr="00765B23">
        <w:trPr>
          <w:cantSplit/>
          <w:jc w:val="center"/>
        </w:trPr>
        <w:tc>
          <w:tcPr>
            <w:tcW w:w="690" w:type="dxa"/>
            <w:vAlign w:val="center"/>
          </w:tcPr>
          <w:p w14:paraId="2CB81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08" w:type="dxa"/>
            <w:vAlign w:val="center"/>
          </w:tcPr>
          <w:p w14:paraId="2C6E0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Инструментальный, профессиональный</w:t>
            </w:r>
          </w:p>
        </w:tc>
        <w:tc>
          <w:tcPr>
            <w:tcW w:w="1167" w:type="dxa"/>
            <w:vAlign w:val="center"/>
          </w:tcPr>
          <w:p w14:paraId="155056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46180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2367C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606C2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86" w:type="dxa"/>
            <w:vAlign w:val="center"/>
          </w:tcPr>
          <w:p w14:paraId="2F3E1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7C864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</w:t>
            </w:r>
          </w:p>
        </w:tc>
        <w:tc>
          <w:tcPr>
            <w:tcW w:w="1586" w:type="dxa"/>
            <w:vAlign w:val="center"/>
          </w:tcPr>
          <w:p w14:paraId="462B6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2,1–3,0 – средний: дополнительное направление</w:t>
            </w:r>
          </w:p>
        </w:tc>
      </w:tr>
    </w:tbl>
    <w:p w14:paraId="023360E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); динамика – на 3, так как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балл 3 соответствует сезонности; региональная </w:t>
      </w:r>
      <w:r>
        <w:rPr>
          <w:rFonts w:ascii="Times New Roman" w:hAnsi="Times New Roman"/>
          <w:sz w:val="28"/>
        </w:rPr>
        <w:lastRenderedPageBreak/>
        <w:t xml:space="preserve">пригодность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дает 3 из 5 (ниже устойчивого спроса), в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– «понятная сезонность» 2 из 3; в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081917C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шаблону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составляет 194,99 %,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45B1AD9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Результаты по Вордстату сведены также в минимальный шаблон анализа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 (таблица 28) и в рабочий лист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 (таблица 29).</w:t>
      </w:r>
    </w:p>
    <w:p w14:paraId="4C5D869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Минимальный шаблон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858"/>
        <w:gridCol w:w="1249"/>
        <w:gridCol w:w="2303"/>
        <w:gridCol w:w="2086"/>
      </w:tblGrid>
      <w:tr w:rsidR="00765B23" w14:paraId="71EB8C6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3B001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1858" w:type="dxa"/>
            <w:vAlign w:val="center"/>
          </w:tcPr>
          <w:p w14:paraId="0CACA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56BDB6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в Вордстате</w:t>
            </w:r>
          </w:p>
        </w:tc>
        <w:tc>
          <w:tcPr>
            <w:tcW w:w="2303" w:type="dxa"/>
            <w:vAlign w:val="center"/>
          </w:tcPr>
          <w:p w14:paraId="46FCC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w="2086" w:type="dxa"/>
            <w:vAlign w:val="center"/>
          </w:tcPr>
          <w:p w14:paraId="69E78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 w:rsidR="00765B23" w14:paraId="2AF7E682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7475E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</w:t>
            </w:r>
          </w:p>
        </w:tc>
        <w:tc>
          <w:tcPr>
            <w:tcW w:w="1858" w:type="dxa"/>
            <w:vAlign w:val="center"/>
          </w:tcPr>
          <w:p w14:paraId="69709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1FE7C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 / Динамика</w:t>
            </w:r>
          </w:p>
        </w:tc>
        <w:tc>
          <w:tcPr>
            <w:tcW w:w="2303" w:type="dxa"/>
            <w:vAlign w:val="center"/>
          </w:tcPr>
          <w:p w14:paraId="1A2E1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сумма за 24 мес.: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33 054,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23 810</w:t>
            </w:r>
          </w:p>
        </w:tc>
        <w:tc>
          <w:tcPr>
            <w:tcW w:w="2086" w:type="dxa"/>
            <w:vAlign w:val="center"/>
          </w:tcPr>
          <w:p w14:paraId="75A73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Измеримый спрос на нотационные термины</w:t>
            </w:r>
          </w:p>
        </w:tc>
      </w:tr>
      <w:tr w:rsidR="00765B23" w14:paraId="6CE58188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0352D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1858" w:type="dxa"/>
            <w:vAlign w:val="center"/>
          </w:tcPr>
          <w:p w14:paraId="1CBE6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4EBA0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2303" w:type="dxa"/>
            <w:vAlign w:val="center"/>
          </w:tcPr>
          <w:p w14:paraId="5164B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−42,7 %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−44,1 %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год к году; учебная сезонность</w:t>
            </w:r>
          </w:p>
        </w:tc>
        <w:tc>
          <w:tcPr>
            <w:tcW w:w="2086" w:type="dxa"/>
            <w:vAlign w:val="center"/>
          </w:tcPr>
          <w:p w14:paraId="1F99D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снижается, пики к сессиям</w:t>
            </w:r>
          </w:p>
        </w:tc>
      </w:tr>
      <w:tr w:rsidR="00765B23" w14:paraId="0BCBA805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3BA723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Регион</w:t>
            </w:r>
          </w:p>
        </w:tc>
        <w:tc>
          <w:tcPr>
            <w:tcW w:w="1858" w:type="dxa"/>
            <w:vAlign w:val="center"/>
          </w:tcPr>
          <w:p w14:paraId="1611C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запросов, доля, индекс интереса</w:t>
            </w:r>
          </w:p>
        </w:tc>
        <w:tc>
          <w:tcPr>
            <w:tcW w:w="1249" w:type="dxa"/>
            <w:vAlign w:val="center"/>
          </w:tcPr>
          <w:p w14:paraId="43036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Регионы</w:t>
            </w:r>
          </w:p>
        </w:tc>
        <w:tc>
          <w:tcPr>
            <w:tcW w:w="2303" w:type="dxa"/>
            <w:vAlign w:val="center"/>
          </w:tcPr>
          <w:p w14:paraId="73EADB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2086" w:type="dxa"/>
            <w:vAlign w:val="center"/>
          </w:tcPr>
          <w:p w14:paraId="14012A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Столичная концентрация по обоим запросам</w:t>
            </w:r>
          </w:p>
        </w:tc>
      </w:tr>
      <w:tr w:rsidR="00765B23" w14:paraId="0A23EB00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1EF96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1858" w:type="dxa"/>
            <w:vAlign w:val="center"/>
          </w:tcPr>
          <w:p w14:paraId="61FEF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249" w:type="dxa"/>
            <w:vAlign w:val="center"/>
          </w:tcPr>
          <w:p w14:paraId="0D028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346CC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(таблица 19)</w:t>
            </w:r>
          </w:p>
        </w:tc>
        <w:tc>
          <w:tcPr>
            <w:tcW w:w="2086" w:type="dxa"/>
            <w:vAlign w:val="center"/>
          </w:tcPr>
          <w:p w14:paraId="4C483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спрос на цену и услугу не подтвержден</w:t>
            </w:r>
          </w:p>
        </w:tc>
      </w:tr>
      <w:tr w:rsidR="00765B23" w14:paraId="4CF02409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1EFB2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 интерес</w:t>
            </w:r>
          </w:p>
        </w:tc>
        <w:tc>
          <w:tcPr>
            <w:tcW w:w="1858" w:type="dxa"/>
            <w:vAlign w:val="center"/>
          </w:tcPr>
          <w:p w14:paraId="241CE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249" w:type="dxa"/>
            <w:vAlign w:val="center"/>
          </w:tcPr>
          <w:p w14:paraId="02D0B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1BA4B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(228),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проектирования (40),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 (36),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(53),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(72)</w:t>
            </w:r>
          </w:p>
        </w:tc>
        <w:tc>
          <w:tcPr>
            <w:tcW w:w="2086" w:type="dxa"/>
            <w:vAlign w:val="center"/>
          </w:tcPr>
          <w:p w14:paraId="18068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Преобладает учебный и информационный интерес</w:t>
            </w:r>
          </w:p>
        </w:tc>
      </w:tr>
      <w:tr w:rsidR="00765B23" w14:paraId="7570995B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33A35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Устройства</w:t>
            </w:r>
          </w:p>
        </w:tc>
        <w:tc>
          <w:tcPr>
            <w:tcW w:w="1858" w:type="dxa"/>
            <w:vAlign w:val="center"/>
          </w:tcPr>
          <w:p w14:paraId="1CA36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44FB2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Фильтр устройств</w:t>
            </w:r>
          </w:p>
        </w:tc>
        <w:tc>
          <w:tcPr>
            <w:tcW w:w="2303" w:type="dxa"/>
            <w:vAlign w:val="center"/>
          </w:tcPr>
          <w:p w14:paraId="722350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: десктопы 86,3 %, смартфоны 13,4 %;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: 84,0 % и 15,6 %; планшеты менее 0,5 % (таблица 24)</w:t>
            </w:r>
          </w:p>
        </w:tc>
        <w:tc>
          <w:tcPr>
            <w:tcW w:w="2086" w:type="dxa"/>
            <w:vAlign w:val="center"/>
          </w:tcPr>
          <w:p w14:paraId="4FC93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Десктоп – основное устройство</w:t>
            </w:r>
          </w:p>
        </w:tc>
      </w:tr>
      <w:tr w:rsidR="00765B23" w14:paraId="4135DD89" w14:textId="77777777" w:rsidTr="00765B23">
        <w:trPr>
          <w:cantSplit/>
          <w:jc w:val="center"/>
        </w:trPr>
        <w:tc>
          <w:tcPr>
            <w:tcW w:w="1858" w:type="dxa"/>
            <w:vAlign w:val="center"/>
          </w:tcPr>
          <w:p w14:paraId="7BB83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1858" w:type="dxa"/>
            <w:vAlign w:val="center"/>
          </w:tcPr>
          <w:p w14:paraId="665E87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5393A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оценка</w:t>
            </w:r>
          </w:p>
        </w:tc>
        <w:tc>
          <w:tcPr>
            <w:tcW w:w="2303" w:type="dxa"/>
            <w:vAlign w:val="center"/>
          </w:tcPr>
          <w:p w14:paraId="62AFAF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«слабый» (табл. 17); 10 и 8 из 18 (табл. 18)</w:t>
            </w:r>
          </w:p>
        </w:tc>
        <w:tc>
          <w:tcPr>
            <w:tcW w:w="2086" w:type="dxa"/>
            <w:vAlign w:val="center"/>
          </w:tcPr>
          <w:p w14:paraId="08F1D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4A809C8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Рабочий лист анализа в Вордстате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9"/>
        <w:gridCol w:w="5806"/>
      </w:tblGrid>
      <w:tr w:rsidR="00765B23" w14:paraId="52838A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9" w:type="dxa"/>
            <w:vAlign w:val="center"/>
          </w:tcPr>
          <w:p w14:paraId="43018C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5805" w:type="dxa"/>
            <w:vAlign w:val="center"/>
          </w:tcPr>
          <w:p w14:paraId="2D7DE9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Заполняемое значение</w:t>
            </w:r>
          </w:p>
        </w:tc>
      </w:tr>
      <w:tr w:rsidR="00765B23" w14:paraId="0CD15472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1B663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 анализа</w:t>
            </w:r>
          </w:p>
        </w:tc>
        <w:tc>
          <w:tcPr>
            <w:tcW w:w="5805" w:type="dxa"/>
            <w:vAlign w:val="center"/>
          </w:tcPr>
          <w:p w14:paraId="3AB35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</w:tr>
      <w:tr w:rsidR="00765B23" w14:paraId="24881979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55A15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 / подразделение</w:t>
            </w:r>
          </w:p>
        </w:tc>
        <w:tc>
          <w:tcPr>
            <w:tcW w:w="5805" w:type="dxa"/>
            <w:vAlign w:val="center"/>
          </w:tcPr>
          <w:p w14:paraId="28ECE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К. А. Хаджинова, гр. 60131</w:t>
            </w:r>
          </w:p>
        </w:tc>
      </w:tr>
      <w:tr w:rsidR="00765B23" w14:paraId="05E1B3E2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1445F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Бизнес-гипотеза</w:t>
            </w:r>
          </w:p>
        </w:tc>
        <w:tc>
          <w:tcPr>
            <w:tcW w:w="5805" w:type="dxa"/>
            <w:vAlign w:val="center"/>
          </w:tcPr>
          <w:p w14:paraId="5BD49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765B23" w14:paraId="0C919E40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3EBE96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Целевая аудитория</w:t>
            </w:r>
          </w:p>
        </w:tc>
        <w:tc>
          <w:tcPr>
            <w:tcW w:w="5805" w:type="dxa"/>
            <w:vAlign w:val="center"/>
          </w:tcPr>
          <w:p w14:paraId="309CD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765B23" w14:paraId="00DE51BD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4970C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 анализа</w:t>
            </w:r>
          </w:p>
        </w:tc>
        <w:tc>
          <w:tcPr>
            <w:tcW w:w="5805" w:type="dxa"/>
            <w:vAlign w:val="center"/>
          </w:tcPr>
          <w:p w14:paraId="059A0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вкладка «Регионы» – мировая разбивка</w:t>
            </w:r>
          </w:p>
        </w:tc>
      </w:tr>
      <w:tr w:rsidR="00765B23" w14:paraId="69939CFA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6BF2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анализа</w:t>
            </w:r>
          </w:p>
        </w:tc>
        <w:tc>
          <w:tcPr>
            <w:tcW w:w="5805" w:type="dxa"/>
            <w:vAlign w:val="center"/>
          </w:tcPr>
          <w:p w14:paraId="4DE1C6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765B23" w14:paraId="55D3B5F8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5EFA1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Список базовых запросов</w:t>
            </w:r>
          </w:p>
        </w:tc>
        <w:tc>
          <w:tcPr>
            <w:tcW w:w="5805" w:type="dxa"/>
            <w:vAlign w:val="center"/>
          </w:tcPr>
          <w:p w14:paraId="3B556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</w:tr>
      <w:tr w:rsidR="00765B23" w14:paraId="59373B6F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35F8C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Использованные операторы</w:t>
            </w:r>
          </w:p>
        </w:tc>
        <w:tc>
          <w:tcPr>
            <w:tcW w:w="5805" w:type="dxa"/>
            <w:vAlign w:val="center"/>
          </w:tcPr>
          <w:p w14:paraId="247C8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использовались; омонимы очищены уточняющими словами («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>», «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диаграмма»)</w:t>
            </w:r>
          </w:p>
        </w:tc>
      </w:tr>
      <w:tr w:rsidR="00765B23" w14:paraId="7C4B2157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36EFF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коммерческие запросы</w:t>
            </w:r>
          </w:p>
        </w:tc>
        <w:tc>
          <w:tcPr>
            <w:tcW w:w="5805" w:type="dxa"/>
            <w:vAlign w:val="center"/>
          </w:tcPr>
          <w:p w14:paraId="2F878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765B23" w14:paraId="389C93A5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694AF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информационные запросы</w:t>
            </w:r>
          </w:p>
        </w:tc>
        <w:tc>
          <w:tcPr>
            <w:tcW w:w="5805" w:type="dxa"/>
            <w:vAlign w:val="center"/>
          </w:tcPr>
          <w:p w14:paraId="7D2612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(228);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(72);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(72);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 (57);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(53)</w:t>
            </w:r>
          </w:p>
        </w:tc>
      </w:tr>
      <w:tr w:rsidR="00765B23" w14:paraId="1A25C386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69D8EA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Выявленная сезонность</w:t>
            </w:r>
          </w:p>
        </w:tc>
        <w:tc>
          <w:tcPr>
            <w:tcW w:w="5805" w:type="dxa"/>
            <w:vAlign w:val="center"/>
          </w:tcPr>
          <w:p w14:paraId="41ACB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765B23" w14:paraId="590E8C5E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35CAB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Территории с повышенным интересом</w:t>
            </w:r>
          </w:p>
        </w:tc>
        <w:tc>
          <w:tcPr>
            <w:tcW w:w="5805" w:type="dxa"/>
            <w:vAlign w:val="center"/>
          </w:tcPr>
          <w:p w14:paraId="3CA9C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индекс 194,99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119,43); Могилевская область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182,48)</w:t>
            </w:r>
          </w:p>
        </w:tc>
      </w:tr>
      <w:tr w:rsidR="00765B23" w14:paraId="6C3F57DF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1E2BE4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уровень интереса</w:t>
            </w:r>
          </w:p>
        </w:tc>
        <w:tc>
          <w:tcPr>
            <w:tcW w:w="5805" w:type="dxa"/>
            <w:vAlign w:val="center"/>
          </w:tcPr>
          <w:p w14:paraId="14E6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(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17); по баллам – «осторожная проверка» (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18)</w:t>
            </w:r>
          </w:p>
        </w:tc>
      </w:tr>
      <w:tr w:rsidR="00765B23" w14:paraId="0AEA8D79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551B01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Рекомендуемое бизнес-действие</w:t>
            </w:r>
          </w:p>
        </w:tc>
        <w:tc>
          <w:tcPr>
            <w:tcW w:w="5805" w:type="dxa"/>
            <w:vAlign w:val="center"/>
          </w:tcPr>
          <w:p w14:paraId="081AE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765B23" w14:paraId="7D36D75D" w14:textId="77777777" w:rsidTr="00765B23">
        <w:trPr>
          <w:cantSplit/>
          <w:jc w:val="center"/>
        </w:trPr>
        <w:tc>
          <w:tcPr>
            <w:tcW w:w="3549" w:type="dxa"/>
            <w:vAlign w:val="center"/>
          </w:tcPr>
          <w:p w14:paraId="63420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анализа</w:t>
            </w:r>
          </w:p>
        </w:tc>
        <w:tc>
          <w:tcPr>
            <w:tcW w:w="5805" w:type="dxa"/>
            <w:vAlign w:val="center"/>
          </w:tcPr>
          <w:p w14:paraId="7789D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3BF1101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структуре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-кейс §8 (пять элементов): (1) источник и география – Яндекс Вордстат, регион Беларусь, 29.09.2026; (2) наиболее значимые запросы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среди заменителей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; (4) приоритетные направления – построение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2A02D4DD" w14:textId="77777777" w:rsidR="00765B23" w:rsidRDefault="003F7D73">
      <w:pPr>
        <w:pStyle w:val="3"/>
        <w:spacing w:before="0" w:after="0" w:line="360" w:lineRule="exact"/>
        <w:ind w:firstLine="0"/>
      </w:pPr>
      <w:bookmarkStart w:id="20" w:name="X08cd67dc2e5074d30b33897d7cf5ad1e3812e88"/>
      <w:bookmarkEnd w:id="16"/>
      <w:bookmarkEnd w:id="19"/>
      <w:r>
        <w:rPr>
          <w:rFonts w:ascii="Times New Roman" w:hAnsi="Times New Roman"/>
          <w:sz w:val="28"/>
        </w:rPr>
        <w:t>1.2.5 Выгрузка данных: минимальный набор и контроль качества</w:t>
      </w:r>
    </w:p>
    <w:p w14:paraId="49ACF6F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Минимальный набор выгрузок по ВЫГР табл. 16 выполнен: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10 выгрузок основного набора (пакеты 1–6 за 5 лет,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за 12 месяцев, мировой ряд пакета 1), Яндекс Вордстат – «Динамика» </w:t>
      </w:r>
      <w:r>
        <w:rPr>
          <w:rFonts w:ascii="Times New Roman" w:hAnsi="Times New Roman"/>
          <w:sz w:val="28"/>
        </w:rPr>
        <w:lastRenderedPageBreak/>
        <w:t>по десяти запросам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без уточнения, сеть петри, нейросеть схема, нейросеть диаграмма) за 24 месяца и с 2018 г., разбивка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устройствам, «Топы запросов» по 9 формулировкам ядра, 28 дополнительным и 45 формулировкам групп АРГ и контрольным запросам, «Регионы»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; сохранено 49 скриншотов Вордстата. Исходные значения «Динамики» получены запросами к данным вкладки (месячные ряды в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), а не считыванием с графика;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«Динамика» по девяти запросам ядра скачан кнопкой «Скачать» 30.09.2026 и совпал с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 (папка </w:t>
      </w:r>
      <w:r>
        <w:rPr>
          <w:rFonts w:ascii="Times New Roman" w:hAnsi="Times New Roman"/>
          <w:i/>
          <w:sz w:val="28"/>
        </w:rPr>
        <w:t>Wordstat_</w:t>
      </w:r>
      <w:r>
        <w:rPr>
          <w:rFonts w:ascii="Times New Roman" w:hAnsi="Times New Roman"/>
          <w:sz w:val="28"/>
        </w:rPr>
        <w:t xml:space="preserve">Беларусь, файлы </w:t>
      </w:r>
      <w:r>
        <w:rPr>
          <w:rFonts w:ascii="Times New Roman" w:hAnsi="Times New Roman"/>
          <w:i/>
          <w:sz w:val="28"/>
        </w:rPr>
        <w:t>wordstat_BY_</w:t>
      </w:r>
      <w:r>
        <w:rPr>
          <w:rFonts w:ascii="Times New Roman" w:hAnsi="Times New Roman"/>
          <w:sz w:val="28"/>
        </w:rPr>
        <w:t>динамика_*.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); выгрузки «Топы» и «Регионы»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не скачивались (модельная оценка (допущение; причина: кнопка «Скачать» на вкладках «Топы запросов» и «Регионы», сохранить без редактирования); окна вкладок скользящие, значения сохранены в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 и на скриншотах).</w:t>
      </w:r>
    </w:p>
    <w:p w14:paraId="0B8AD23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Организация папок по ВЫГР §7 (табл. 12) выполнена в структуре папки работы, но под другими названиями (таблица 30); отдельные папки с именами 01…05 не создавались, так как те же файлы уже используются скриптами обработки по текущим путям.</w:t>
      </w:r>
    </w:p>
    <w:p w14:paraId="67AF978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7"/>
        <w:gridCol w:w="2034"/>
        <w:gridCol w:w="3045"/>
        <w:gridCol w:w="2259"/>
      </w:tblGrid>
      <w:tr w:rsidR="00765B23" w14:paraId="3BB520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6" w:type="dxa"/>
            <w:vAlign w:val="center"/>
          </w:tcPr>
          <w:p w14:paraId="56558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Папка по ВЫГР</w:t>
            </w:r>
          </w:p>
        </w:tc>
        <w:tc>
          <w:tcPr>
            <w:tcW w:w="2034" w:type="dxa"/>
            <w:vAlign w:val="center"/>
          </w:tcPr>
          <w:p w14:paraId="2AA4F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 по ВЫГР</w:t>
            </w:r>
          </w:p>
        </w:tc>
        <w:tc>
          <w:tcPr>
            <w:tcW w:w="3045" w:type="dxa"/>
            <w:vAlign w:val="center"/>
          </w:tcPr>
          <w:p w14:paraId="15D8D6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Папка работы</w:t>
            </w:r>
          </w:p>
        </w:tc>
        <w:tc>
          <w:tcPr>
            <w:tcW w:w="2259" w:type="dxa"/>
            <w:vAlign w:val="center"/>
          </w:tcPr>
          <w:p w14:paraId="3A99D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лежит</w:t>
            </w:r>
          </w:p>
        </w:tc>
      </w:tr>
      <w:tr w:rsidR="00765B23" w14:paraId="5AED095F" w14:textId="77777777" w:rsidTr="00765B23">
        <w:trPr>
          <w:cantSplit/>
          <w:jc w:val="center"/>
        </w:trPr>
        <w:tc>
          <w:tcPr>
            <w:tcW w:w="2016" w:type="dxa"/>
            <w:vAlign w:val="center"/>
          </w:tcPr>
          <w:p w14:paraId="2EA66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01_Исходные_данные</w:t>
            </w:r>
          </w:p>
        </w:tc>
        <w:tc>
          <w:tcPr>
            <w:tcW w:w="2034" w:type="dxa"/>
            <w:vAlign w:val="center"/>
          </w:tcPr>
          <w:p w14:paraId="406A5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Файлы, скачанные непосредственно из сервисов</w:t>
            </w:r>
          </w:p>
        </w:tc>
        <w:tc>
          <w:tcPr>
            <w:tcW w:w="3045" w:type="dxa"/>
            <w:vAlign w:val="center"/>
          </w:tcPr>
          <w:p w14:paraId="4A1216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Материалы_собранные / </w:t>
            </w:r>
            <w:r>
              <w:rPr>
                <w:rFonts w:ascii="Times New Roman" w:hAnsi="Times New Roman"/>
                <w:i/>
                <w:sz w:val="24"/>
              </w:rPr>
              <w:t>GT_</w:t>
            </w: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-файлы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), Материалы_собранные / </w:t>
            </w: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>-файлы «Динамики» Вордстата), Скриншоты</w:t>
            </w:r>
          </w:p>
        </w:tc>
        <w:tc>
          <w:tcPr>
            <w:tcW w:w="2259" w:type="dxa"/>
            <w:vAlign w:val="center"/>
          </w:tcPr>
          <w:p w14:paraId="32F77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Ответы виджетов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«Динамика» Вордстата, скриншоты Вордстата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</w:tr>
      <w:tr w:rsidR="00765B23" w14:paraId="17455326" w14:textId="77777777" w:rsidTr="00765B23">
        <w:trPr>
          <w:cantSplit/>
          <w:jc w:val="center"/>
        </w:trPr>
        <w:tc>
          <w:tcPr>
            <w:tcW w:w="2016" w:type="dxa"/>
            <w:vAlign w:val="center"/>
          </w:tcPr>
          <w:p w14:paraId="528D6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02_Рабочие_таблицы</w:t>
            </w:r>
          </w:p>
        </w:tc>
        <w:tc>
          <w:tcPr>
            <w:tcW w:w="2034" w:type="dxa"/>
            <w:vAlign w:val="center"/>
          </w:tcPr>
          <w:p w14:paraId="16A27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Файлы после очистки, объединения и расчетов</w:t>
            </w:r>
          </w:p>
        </w:tc>
        <w:tc>
          <w:tcPr>
            <w:tcW w:w="3045" w:type="dxa"/>
            <w:vAlign w:val="center"/>
          </w:tcPr>
          <w:p w14:paraId="72DF2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Материалы_собранные / </w:t>
            </w:r>
            <w:r>
              <w:rPr>
                <w:rFonts w:ascii="Times New Roman" w:hAnsi="Times New Roman"/>
                <w:i/>
                <w:sz w:val="24"/>
              </w:rPr>
              <w:t>GT_</w:t>
            </w: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-таблицы ввода данных),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  <w:tc>
          <w:tcPr>
            <w:tcW w:w="2259" w:type="dxa"/>
            <w:vAlign w:val="center"/>
          </w:tcPr>
          <w:p w14:paraId="766EE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Таблицы ввода для шаблона, рабочие копии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-шаблона</w:t>
            </w:r>
          </w:p>
        </w:tc>
      </w:tr>
      <w:tr w:rsidR="00765B23" w14:paraId="5384D5F3" w14:textId="77777777" w:rsidTr="00765B23">
        <w:trPr>
          <w:cantSplit/>
          <w:jc w:val="center"/>
        </w:trPr>
        <w:tc>
          <w:tcPr>
            <w:tcW w:w="2016" w:type="dxa"/>
            <w:vAlign w:val="center"/>
          </w:tcPr>
          <w:p w14:paraId="599392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03_Диаграммы</w:t>
            </w:r>
          </w:p>
        </w:tc>
        <w:tc>
          <w:tcPr>
            <w:tcW w:w="2034" w:type="dxa"/>
            <w:vAlign w:val="center"/>
          </w:tcPr>
          <w:p w14:paraId="0D766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Графики динамики и структуры</w:t>
            </w:r>
          </w:p>
        </w:tc>
        <w:tc>
          <w:tcPr>
            <w:tcW w:w="3045" w:type="dxa"/>
            <w:vAlign w:val="center"/>
          </w:tcPr>
          <w:p w14:paraId="132B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</w:t>
            </w:r>
          </w:p>
        </w:tc>
        <w:tc>
          <w:tcPr>
            <w:tcW w:w="2259" w:type="dxa"/>
            <w:vAlign w:val="center"/>
          </w:tcPr>
          <w:p w14:paraId="7D3ACA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1–6 и их подписи</w:t>
            </w:r>
          </w:p>
        </w:tc>
      </w:tr>
      <w:tr w:rsidR="00765B23" w14:paraId="25BBB50A" w14:textId="77777777" w:rsidTr="00765B23">
        <w:trPr>
          <w:cantSplit/>
          <w:jc w:val="center"/>
        </w:trPr>
        <w:tc>
          <w:tcPr>
            <w:tcW w:w="2016" w:type="dxa"/>
            <w:vAlign w:val="center"/>
          </w:tcPr>
          <w:p w14:paraId="2A10B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04_Итоговый_вывод</w:t>
            </w:r>
          </w:p>
        </w:tc>
        <w:tc>
          <w:tcPr>
            <w:tcW w:w="2034" w:type="dxa"/>
            <w:vAlign w:val="center"/>
          </w:tcPr>
          <w:p w14:paraId="5DC32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аргументации</w:t>
            </w:r>
          </w:p>
        </w:tc>
        <w:tc>
          <w:tcPr>
            <w:tcW w:w="3045" w:type="dxa"/>
            <w:vAlign w:val="center"/>
          </w:tcPr>
          <w:p w14:paraId="22FEC2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ОТЧЕТ_ЛР1_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2259" w:type="dxa"/>
            <w:vAlign w:val="center"/>
          </w:tcPr>
          <w:p w14:paraId="22760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Настоящий отчет</w:t>
            </w:r>
          </w:p>
        </w:tc>
      </w:tr>
      <w:tr w:rsidR="00765B23" w14:paraId="1BEC1F9B" w14:textId="77777777" w:rsidTr="00765B23">
        <w:trPr>
          <w:cantSplit/>
          <w:jc w:val="center"/>
        </w:trPr>
        <w:tc>
          <w:tcPr>
            <w:tcW w:w="2016" w:type="dxa"/>
            <w:vAlign w:val="center"/>
          </w:tcPr>
          <w:p w14:paraId="2D1D0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05_Журнал_выгрузки</w:t>
            </w:r>
          </w:p>
        </w:tc>
        <w:tc>
          <w:tcPr>
            <w:tcW w:w="2034" w:type="dxa"/>
            <w:vAlign w:val="center"/>
          </w:tcPr>
          <w:p w14:paraId="4DC1A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Параметры каждой выгрузки</w:t>
            </w:r>
          </w:p>
        </w:tc>
        <w:tc>
          <w:tcPr>
            <w:tcW w:w="3045" w:type="dxa"/>
            <w:vAlign w:val="center"/>
          </w:tcPr>
          <w:p w14:paraId="1903A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РЕЕСТР_выгрузок_</w:t>
            </w:r>
            <w:r>
              <w:rPr>
                <w:rFonts w:ascii="Times New Roman" w:hAnsi="Times New Roman"/>
                <w:i/>
                <w:sz w:val="24"/>
              </w:rPr>
              <w:t>GT_BY.csv</w:t>
            </w:r>
            <w:r>
              <w:rPr>
                <w:rFonts w:ascii="Times New Roman" w:hAnsi="Times New Roman"/>
                <w:sz w:val="24"/>
              </w:rPr>
              <w:t xml:space="preserve">, лист «Журнал_выгрузки» рабочих копий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, таблица 11 и приложение А</w:t>
            </w:r>
          </w:p>
        </w:tc>
        <w:tc>
          <w:tcPr>
            <w:tcW w:w="2259" w:type="dxa"/>
            <w:vAlign w:val="center"/>
          </w:tcPr>
          <w:p w14:paraId="3CEE4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Дата, сервис, запрос, настройки, файл, назначение</w:t>
            </w:r>
          </w:p>
        </w:tc>
      </w:tr>
    </w:tbl>
    <w:p w14:paraId="4C853F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региональный срез).</w:t>
      </w:r>
    </w:p>
    <w:p w14:paraId="2EDB079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1460"/>
        <w:gridCol w:w="1570"/>
        <w:gridCol w:w="1240"/>
        <w:gridCol w:w="1739"/>
        <w:gridCol w:w="1600"/>
      </w:tblGrid>
      <w:tr w:rsidR="00765B23" w14:paraId="323F2F9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5" w:type="dxa"/>
            <w:vAlign w:val="center"/>
          </w:tcPr>
          <w:p w14:paraId="23BF7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0463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и запрос</w:t>
            </w:r>
          </w:p>
        </w:tc>
        <w:tc>
          <w:tcPr>
            <w:tcW w:w="1570" w:type="dxa"/>
            <w:vAlign w:val="center"/>
          </w:tcPr>
          <w:p w14:paraId="0B3537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 запроса</w:t>
            </w:r>
          </w:p>
        </w:tc>
        <w:tc>
          <w:tcPr>
            <w:tcW w:w="1240" w:type="dxa"/>
            <w:vAlign w:val="center"/>
          </w:tcPr>
          <w:p w14:paraId="139A6E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Территория</w:t>
            </w:r>
          </w:p>
        </w:tc>
        <w:tc>
          <w:tcPr>
            <w:tcW w:w="1739" w:type="dxa"/>
            <w:vAlign w:val="center"/>
          </w:tcPr>
          <w:p w14:paraId="269EB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 и значение</w:t>
            </w:r>
          </w:p>
        </w:tc>
        <w:tc>
          <w:tcPr>
            <w:tcW w:w="1600" w:type="dxa"/>
            <w:vAlign w:val="center"/>
          </w:tcPr>
          <w:p w14:paraId="324C3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</w:tr>
      <w:tr w:rsidR="00765B23" w14:paraId="7888814F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3D127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07D48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7FF75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4F690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0C1AC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интереса: 15,75</w:t>
            </w:r>
          </w:p>
        </w:tc>
        <w:tc>
          <w:tcPr>
            <w:tcW w:w="1600" w:type="dxa"/>
            <w:vAlign w:val="center"/>
          </w:tcPr>
          <w:p w14:paraId="7A67B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(−43,8 % за 12 мес.), сезонность</w:t>
            </w:r>
          </w:p>
        </w:tc>
      </w:tr>
      <w:tr w:rsidR="00765B23" w14:paraId="4A088688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27D5B0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4BF07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63CBA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17A51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33B8C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Частотность: 1034</w:t>
            </w:r>
          </w:p>
        </w:tc>
        <w:tc>
          <w:tcPr>
            <w:tcW w:w="1600" w:type="dxa"/>
            <w:vAlign w:val="center"/>
          </w:tcPr>
          <w:p w14:paraId="52F98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поисковый спрос, спад (−42,7 %)</w:t>
            </w:r>
          </w:p>
        </w:tc>
      </w:tr>
      <w:tr w:rsidR="00765B23" w14:paraId="5B2CABB5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441DF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4C169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197A4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030C3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07AC2D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интереса: 44,5</w:t>
            </w:r>
          </w:p>
        </w:tc>
        <w:tc>
          <w:tcPr>
            <w:tcW w:w="1600" w:type="dxa"/>
            <w:vAlign w:val="center"/>
          </w:tcPr>
          <w:p w14:paraId="734939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(−46,7 %), нерегулярная сезонность</w:t>
            </w:r>
          </w:p>
        </w:tc>
      </w:tr>
      <w:tr w:rsidR="00765B23" w14:paraId="7062F1F0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5BC41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0C4F58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5AF4E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00CEE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1D226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Частотность: 473</w:t>
            </w:r>
          </w:p>
        </w:tc>
        <w:tc>
          <w:tcPr>
            <w:tcW w:w="1600" w:type="dxa"/>
            <w:vAlign w:val="center"/>
          </w:tcPr>
          <w:p w14:paraId="4CE7B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поисковый спрос, спад (−44,1 %)</w:t>
            </w:r>
          </w:p>
        </w:tc>
      </w:tr>
      <w:tr w:rsidR="00765B23" w14:paraId="18DCF1D8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1EE88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25.08–23.09.2026</w:t>
            </w:r>
          </w:p>
        </w:tc>
        <w:tc>
          <w:tcPr>
            <w:tcW w:w="1460" w:type="dxa"/>
            <w:vAlign w:val="center"/>
          </w:tcPr>
          <w:p w14:paraId="58DE2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5D512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Общая тема (коммерческий запрос единичный)</w:t>
            </w:r>
          </w:p>
        </w:tc>
        <w:tc>
          <w:tcPr>
            <w:tcW w:w="1240" w:type="dxa"/>
            <w:vAlign w:val="center"/>
          </w:tcPr>
          <w:p w14:paraId="0D857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Минская область</w:t>
            </w:r>
          </w:p>
        </w:tc>
        <w:tc>
          <w:tcPr>
            <w:tcW w:w="1739" w:type="dxa"/>
            <w:vAlign w:val="center"/>
          </w:tcPr>
          <w:p w14:paraId="54F5E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 по региону: 194,99</w:t>
            </w:r>
          </w:p>
        </w:tc>
        <w:tc>
          <w:tcPr>
            <w:tcW w:w="1600" w:type="dxa"/>
            <w:vAlign w:val="center"/>
          </w:tcPr>
          <w:p w14:paraId="7906E7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765B23" w14:paraId="58FBF101" w14:textId="77777777" w:rsidTr="00765B23">
        <w:trPr>
          <w:cantSplit/>
          <w:jc w:val="center"/>
        </w:trPr>
        <w:tc>
          <w:tcPr>
            <w:tcW w:w="1745" w:type="dxa"/>
            <w:vAlign w:val="center"/>
          </w:tcPr>
          <w:p w14:paraId="6F36A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29.08–29.09.2026</w:t>
            </w:r>
          </w:p>
        </w:tc>
        <w:tc>
          <w:tcPr>
            <w:tcW w:w="1460" w:type="dxa"/>
            <w:vAlign w:val="center"/>
          </w:tcPr>
          <w:p w14:paraId="1EF7EA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Вордстат: коммерческие формулировки</w:t>
            </w:r>
          </w:p>
        </w:tc>
        <w:tc>
          <w:tcPr>
            <w:tcW w:w="1570" w:type="dxa"/>
            <w:vAlign w:val="center"/>
          </w:tcPr>
          <w:p w14:paraId="27EC9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запрос</w:t>
            </w:r>
          </w:p>
        </w:tc>
        <w:tc>
          <w:tcPr>
            <w:tcW w:w="1240" w:type="dxa"/>
            <w:vAlign w:val="center"/>
          </w:tcPr>
          <w:p w14:paraId="3B408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349B5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600" w:type="dxa"/>
            <w:vAlign w:val="center"/>
          </w:tcPr>
          <w:p w14:paraId="4575F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</w:t>
            </w:r>
          </w:p>
        </w:tc>
      </w:tr>
    </w:tbl>
    <w:p w14:paraId="545994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 качества выгрузки выполнен по ВЫГР табл. 17 (таблица 32).</w:t>
      </w:r>
    </w:p>
    <w:p w14:paraId="0BB2E83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4"/>
        <w:gridCol w:w="1230"/>
        <w:gridCol w:w="4221"/>
      </w:tblGrid>
      <w:tr w:rsidR="00765B23" w14:paraId="0672C98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3" w:type="dxa"/>
            <w:vAlign w:val="center"/>
          </w:tcPr>
          <w:p w14:paraId="69846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Контрольный вопрос</w:t>
            </w:r>
          </w:p>
        </w:tc>
        <w:tc>
          <w:tcPr>
            <w:tcW w:w="1230" w:type="dxa"/>
            <w:vAlign w:val="center"/>
          </w:tcPr>
          <w:p w14:paraId="17CDE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Да/нет</w:t>
            </w:r>
          </w:p>
        </w:tc>
        <w:tc>
          <w:tcPr>
            <w:tcW w:w="4221" w:type="dxa"/>
            <w:vAlign w:val="center"/>
          </w:tcPr>
          <w:p w14:paraId="507729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035D4BE9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7CA962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230" w:type="dxa"/>
            <w:vAlign w:val="center"/>
          </w:tcPr>
          <w:p w14:paraId="092A6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39F4E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11, приложение А</w:t>
            </w:r>
          </w:p>
        </w:tc>
      </w:tr>
      <w:tr w:rsidR="00765B23" w14:paraId="5632B353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2D35CA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230" w:type="dxa"/>
            <w:vAlign w:val="center"/>
          </w:tcPr>
          <w:p w14:paraId="03AD9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36D64C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; Вордстат – «Динамика», «Регионы» и «Топы» в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(30.09.2026, 216 значений совпали с </w:t>
            </w:r>
            <w:r>
              <w:rPr>
                <w:rFonts w:ascii="Times New Roman" w:hAnsi="Times New Roman"/>
                <w:i/>
                <w:sz w:val="24"/>
              </w:rPr>
              <w:t>JSON</w:t>
            </w:r>
            <w:r>
              <w:rPr>
                <w:rFonts w:ascii="Times New Roman" w:hAnsi="Times New Roman"/>
                <w:sz w:val="24"/>
              </w:rPr>
              <w:t xml:space="preserve"> без расхождений); «Регионы» и «Топы» в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не скачивались</w:t>
            </w:r>
          </w:p>
        </w:tc>
      </w:tr>
      <w:tr w:rsidR="00765B23" w14:paraId="1407B6DE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72165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Сохранены ли исходные файлы без ручного редактирования?</w:t>
            </w:r>
          </w:p>
        </w:tc>
        <w:tc>
          <w:tcPr>
            <w:tcW w:w="1230" w:type="dxa"/>
            <w:vAlign w:val="center"/>
          </w:tcPr>
          <w:p w14:paraId="5E6A2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28E92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только ненулевыми неделями (п. 2.3.1);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Вордстата «Динамика» сохранены без правок,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для Беларуси, России, Казахстана и мира – в папках </w:t>
            </w:r>
            <w:r>
              <w:rPr>
                <w:rFonts w:ascii="Times New Roman" w:hAnsi="Times New Roman"/>
                <w:i/>
                <w:sz w:val="24"/>
              </w:rPr>
              <w:t>GT_</w:t>
            </w:r>
            <w:r>
              <w:rPr>
                <w:rFonts w:ascii="Times New Roman" w:hAnsi="Times New Roman"/>
                <w:sz w:val="24"/>
              </w:rPr>
              <w:t>*</w:t>
            </w:r>
          </w:p>
        </w:tc>
      </w:tr>
      <w:tr w:rsidR="00765B23" w14:paraId="067F81C9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06FF2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Проверена ли кодировка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>-файлов?</w:t>
            </w:r>
          </w:p>
        </w:tc>
        <w:tc>
          <w:tcPr>
            <w:tcW w:w="1230" w:type="dxa"/>
            <w:vAlign w:val="center"/>
          </w:tcPr>
          <w:p w14:paraId="061437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50AFE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UTF-8</w:t>
            </w:r>
            <w:r>
              <w:rPr>
                <w:rFonts w:ascii="Times New Roman" w:hAnsi="Times New Roman"/>
                <w:sz w:val="24"/>
              </w:rPr>
              <w:t>, русские символы читаются без искажений</w:t>
            </w:r>
          </w:p>
        </w:tc>
      </w:tr>
      <w:tr w:rsidR="00765B23" w14:paraId="2B77F2F6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64A2C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1230" w:type="dxa"/>
            <w:vAlign w:val="center"/>
          </w:tcPr>
          <w:p w14:paraId="52F68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578BDB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765B23" w14:paraId="0700EEE9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33B0A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1230" w:type="dxa"/>
            <w:vAlign w:val="center"/>
          </w:tcPr>
          <w:p w14:paraId="1A6FF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553901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сравниваются только внутри одного пакета;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765B23" w14:paraId="504451C1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49DA1D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1230" w:type="dxa"/>
            <w:vAlign w:val="center"/>
          </w:tcPr>
          <w:p w14:paraId="4FACE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37B25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765B23" w14:paraId="2D408143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680135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1230" w:type="dxa"/>
            <w:vAlign w:val="center"/>
          </w:tcPr>
          <w:p w14:paraId="116E4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EC9C2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765B23" w14:paraId="46D79ECF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1EABA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1230" w:type="dxa"/>
            <w:vAlign w:val="center"/>
          </w:tcPr>
          <w:p w14:paraId="3B503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0EDCC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765B23" w14:paraId="06555968" w14:textId="77777777" w:rsidTr="00765B23">
        <w:trPr>
          <w:cantSplit/>
          <w:jc w:val="center"/>
        </w:trPr>
        <w:tc>
          <w:tcPr>
            <w:tcW w:w="3903" w:type="dxa"/>
            <w:vAlign w:val="center"/>
          </w:tcPr>
          <w:p w14:paraId="58F435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1230" w:type="dxa"/>
            <w:vAlign w:val="center"/>
          </w:tcPr>
          <w:p w14:paraId="2BA23D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0A309F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2.3.5, 2.4.3, 2.10</w:t>
            </w:r>
          </w:p>
        </w:tc>
      </w:tr>
    </w:tbl>
    <w:p w14:paraId="1353A8E6" w14:textId="77777777" w:rsidR="00765B23" w:rsidRDefault="003F7D73">
      <w:pPr>
        <w:pStyle w:val="3"/>
        <w:spacing w:before="0" w:after="0" w:line="360" w:lineRule="exact"/>
        <w:ind w:firstLine="0"/>
      </w:pPr>
      <w:bookmarkStart w:id="21" w:name="тренд-сезонность-и-деловые-циклы"/>
      <w:bookmarkEnd w:id="20"/>
      <w:r>
        <w:rPr>
          <w:rFonts w:ascii="Times New Roman" w:hAnsi="Times New Roman"/>
          <w:sz w:val="28"/>
        </w:rPr>
        <w:t>1.2.6 Тренд, сезонность и деловые циклы</w:t>
      </w:r>
    </w:p>
    <w:p w14:paraId="0B83494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2" w:name="выбор-кластера-и-подготовка-ряда"/>
      <w:r>
        <w:rPr>
          <w:rFonts w:ascii="Times New Roman" w:hAnsi="Times New Roman"/>
          <w:b/>
          <w:sz w:val="28"/>
        </w:rPr>
        <w:t>1.2.6.1 Выбор кластера и подготовка ряда</w:t>
      </w:r>
    </w:p>
    <w:p w14:paraId="469F452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расчета выбраны три ряда:</w:t>
      </w:r>
    </w:p>
    <w:p w14:paraId="672D5FAE" w14:textId="77777777" w:rsidR="00765B23" w:rsidRDefault="003F7D73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основной сценарий –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базовая нотация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), данные Вордстата без пропусков за 24 месяца;</w:t>
      </w:r>
    </w:p>
    <w:p w14:paraId="52BC86FA" w14:textId="77777777" w:rsidR="00765B23" w:rsidRDefault="003F7D73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второй вариант –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XML</w:t>
      </w:r>
      <w:r>
        <w:rPr>
          <w:rFonts w:ascii="Times New Roman" w:hAnsi="Times New Roman"/>
          <w:sz w:val="28"/>
        </w:rPr>
        <w:t>;</w:t>
      </w:r>
    </w:p>
    <w:p w14:paraId="25930CD3" w14:textId="77777777" w:rsidR="00765B23" w:rsidRDefault="003F7D73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справочный ряд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весь мир (только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). НАВ1 §6.3 допускает использование данных по всему миру для сравнения. Ряд рассчитан как прокси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rFonts w:ascii="Times New Roman" w:hAnsi="Times New Roman"/>
          <w:i/>
          <w:sz w:val="28"/>
        </w:rPr>
        <w:t>The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Little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). Это та же омонимия, что обнаружена в Вордстате (п. 2.4): поисковый термин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нему не делается.</w:t>
      </w:r>
    </w:p>
    <w:p w14:paraId="155FB2A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Вордстата. Длина 24 месяца удовлетворяет минимуму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(не менее 12, желательно не менее 24) и ЦИКЛЫ §2.2 (не менее 24 месяцев), но меньше рекомендуемых трех лет для сезонности (ЦИКЛЫ §5) и 36 месяцев для деловых циклов (ЦИКЛЫ §6.2) – это ограничение выводов. 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обработан на 59 месяцах.</w:t>
      </w:r>
    </w:p>
    <w:p w14:paraId="135471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обоих главных сценариях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содержит пропуски (месяцы «недостаточно данных»,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табл. 5):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29A2733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Обработка выполнена скриптом 01_</w:t>
      </w:r>
      <w:r>
        <w:rPr>
          <w:rFonts w:ascii="Times New Roman" w:hAnsi="Times New Roman"/>
          <w:i/>
          <w:sz w:val="28"/>
        </w:rPr>
        <w:t>load_gt_data.py</w:t>
      </w:r>
      <w:r>
        <w:rPr>
          <w:rFonts w:ascii="Times New Roman" w:hAnsi="Times New Roman"/>
          <w:sz w:val="28"/>
        </w:rPr>
        <w:t xml:space="preserve">; результат – рабочие таблицы ввода данных для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(колонки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заполнены за каждый из 24 месяцев) и таблица по справочному ряду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.</w:t>
      </w:r>
    </w:p>
    <w:p w14:paraId="582B366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3" w:name="X19f51bec504e4223c696ba254999ba964a02c92"/>
      <w:bookmarkEnd w:id="22"/>
      <w:r>
        <w:rPr>
          <w:rFonts w:ascii="Times New Roman" w:hAnsi="Times New Roman"/>
          <w:b/>
          <w:sz w:val="28"/>
        </w:rPr>
        <w:t xml:space="preserve">1.2.6.2 Устойчивая динамика: расчет по </w:t>
      </w:r>
      <w:r>
        <w:rPr>
          <w:rFonts w:ascii="Times New Roman" w:hAnsi="Times New Roman"/>
          <w:b/>
          <w:sz w:val="28"/>
          <w:i/>
          <w:iCs/>
        </w:rPr>
        <w:t xml:space="preserve">Excel-шаблону </w:t>
      </w:r>
      <w:r>
        <w:rPr>
          <w:rFonts w:ascii="Times New Roman" w:hAnsi="Times New Roman"/>
          <w:b/>
          <w:sz w:val="28"/>
        </w:rPr>
        <w:t xml:space="preserve">и по методике </w:t>
      </w:r>
      <w:r>
        <w:rPr>
          <w:rFonts w:ascii="Times New Roman" w:hAnsi="Times New Roman"/>
          <w:b/>
          <w:sz w:val="28"/>
          <w:i/>
          <w:iCs/>
        </w:rPr>
        <w:t>Word</w:t>
      </w:r>
    </w:p>
    <w:p w14:paraId="0CD338C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 xml:space="preserve">-Т (рабочие копии шаблона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пересчитаны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ошибок «#…» нет ни на одном из 9 листов) и по </w:t>
      </w:r>
      <w:r>
        <w:rPr>
          <w:rFonts w:ascii="Times New Roman" w:hAnsi="Times New Roman"/>
          <w:sz w:val="28"/>
        </w:rPr>
        <w:lastRenderedPageBreak/>
        <w:t>формулам ЦИКЛЫ (скрипт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). Вордстат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нормируется к шкале 0–100 по правилу шаблона:</w:t>
      </w:r>
    </w:p>
    <w:p w14:paraId="1E3613F2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YW_норм = YW / max(YW) × 100,</w:t>
        <w:tab/>
        <w:t>(1)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1BA7E2B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– число запросов за месяц по Вордстату;</w:t>
      </w:r>
    </w:p>
    <w:p w14:paraId="12B22C8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) – максимальное значение ряда за период.</w:t>
      </w:r>
    </w:p>
    <w:p w14:paraId="5861FB0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Ключевой показатель тренда в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-Т:</w:t>
      </w:r>
    </w:p>
    <w:p w14:paraId="41E8DF50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ΔО = (С_посл − С_перв) / С_перв,</w:t>
        <w:tab/>
        <w:t>(2)</w:t>
      </w:r>
      <w:r>
        <w:rPr>
          <w:rFonts w:ascii="Times New Roman" w:hAnsi="Times New Roman"/>
          <w:sz w:val="28"/>
        </w:rPr>
      </w:r>
    </w:p>
    <w:p w14:paraId="1DCBE5B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где С_посл – средний индекс за последние 12 месяцев;</w:t>
      </w:r>
    </w:p>
    <w:p w14:paraId="3239702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С_перв – средний индекс за первые 12 месяцев.</w:t>
      </w:r>
    </w:p>
    <w:p w14:paraId="609088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Сводный индекс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× 0,5 + Вордстат_норм × 0,5) посчитан как основной вариант шаблона. Правило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источники механически» (ВЫГР табл. 18, ЦИКЛЫ §7) противоречит сводному индексу, поэтому рядом приведены расчеты отдельно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формулам шаблона: сводный индекс – в книгах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варианты по одному источнику – в их копиях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равным единственному заполненному значению). Скрипт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повторяет логику шаблона и дает те же значения.</w:t>
      </w:r>
    </w:p>
    <w:p w14:paraId="23E3752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33 – Тренд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5"/>
        <w:gridCol w:w="1235"/>
        <w:gridCol w:w="1315"/>
        <w:gridCol w:w="1235"/>
        <w:gridCol w:w="1235"/>
        <w:gridCol w:w="1315"/>
        <w:gridCol w:w="1235"/>
      </w:tblGrid>
      <w:tr w:rsidR="00765B23" w14:paraId="03BEA1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4" w:type="dxa"/>
            <w:vAlign w:val="center"/>
          </w:tcPr>
          <w:p w14:paraId="681211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235" w:type="dxa"/>
            <w:vAlign w:val="center"/>
          </w:tcPr>
          <w:p w14:paraId="18399F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75989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7A141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/>
                <w:i/>
                <w:sz w:val="24"/>
              </w:rPr>
              <w:t>YW</w:t>
            </w:r>
            <w:r>
              <w:rPr>
                <w:rFonts w:ascii="Times New Roman" w:hAnsi="Times New Roman"/>
                <w:b/>
                <w:sz w:val="24"/>
              </w:rPr>
              <w:t xml:space="preserve"> (норм.)</w:t>
            </w:r>
          </w:p>
        </w:tc>
        <w:tc>
          <w:tcPr>
            <w:tcW w:w="1235" w:type="dxa"/>
            <w:vAlign w:val="center"/>
          </w:tcPr>
          <w:p w14:paraId="6EBE8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1EE3D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257E9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 xml:space="preserve">, только </w:t>
            </w:r>
            <w:r>
              <w:rPr>
                <w:rFonts w:ascii="Times New Roman" w:hAnsi="Times New Roman"/>
                <w:b/>
                <w:i/>
                <w:sz w:val="24"/>
              </w:rPr>
              <w:t>YW</w:t>
            </w:r>
            <w:r>
              <w:rPr>
                <w:rFonts w:ascii="Times New Roman" w:hAnsi="Times New Roman"/>
                <w:b/>
                <w:sz w:val="24"/>
              </w:rPr>
              <w:t xml:space="preserve"> (норм.)</w:t>
            </w:r>
          </w:p>
        </w:tc>
      </w:tr>
      <w:tr w:rsidR="00765B23" w14:paraId="13A50EC6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433497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первые/последние 12 мес.</w:t>
            </w:r>
          </w:p>
        </w:tc>
        <w:tc>
          <w:tcPr>
            <w:tcW w:w="1235" w:type="dxa"/>
            <w:vAlign w:val="center"/>
          </w:tcPr>
          <w:p w14:paraId="53ABD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41,38 / 23,60</w:t>
            </w:r>
          </w:p>
        </w:tc>
        <w:tc>
          <w:tcPr>
            <w:tcW w:w="1315" w:type="dxa"/>
            <w:vAlign w:val="center"/>
          </w:tcPr>
          <w:p w14:paraId="0370A6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21,33 / 12,00</w:t>
            </w:r>
          </w:p>
        </w:tc>
        <w:tc>
          <w:tcPr>
            <w:tcW w:w="1235" w:type="dxa"/>
            <w:vAlign w:val="center"/>
          </w:tcPr>
          <w:p w14:paraId="13B06A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61,44 / 35,21</w:t>
            </w:r>
          </w:p>
        </w:tc>
        <w:tc>
          <w:tcPr>
            <w:tcW w:w="1235" w:type="dxa"/>
            <w:vAlign w:val="center"/>
          </w:tcPr>
          <w:p w14:paraId="71E11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47,40 / 26,21</w:t>
            </w:r>
          </w:p>
        </w:tc>
        <w:tc>
          <w:tcPr>
            <w:tcW w:w="1315" w:type="dxa"/>
            <w:vAlign w:val="center"/>
          </w:tcPr>
          <w:p w14:paraId="63465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20,96 / 11,17</w:t>
            </w:r>
          </w:p>
        </w:tc>
        <w:tc>
          <w:tcPr>
            <w:tcW w:w="1235" w:type="dxa"/>
            <w:vAlign w:val="center"/>
          </w:tcPr>
          <w:p w14:paraId="1D2E4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73,84 / 41,25</w:t>
            </w:r>
          </w:p>
        </w:tc>
      </w:tr>
      <w:tr w:rsidR="00765B23" w14:paraId="68FAC963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3E3483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Относительное изменение</w:t>
            </w:r>
          </w:p>
        </w:tc>
        <w:tc>
          <w:tcPr>
            <w:tcW w:w="1235" w:type="dxa"/>
            <w:vAlign w:val="center"/>
          </w:tcPr>
          <w:p w14:paraId="7FB68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−43,0 %</w:t>
            </w:r>
          </w:p>
        </w:tc>
        <w:tc>
          <w:tcPr>
            <w:tcW w:w="1315" w:type="dxa"/>
            <w:vAlign w:val="center"/>
          </w:tcPr>
          <w:p w14:paraId="19A6C2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−43,8 %</w:t>
            </w:r>
          </w:p>
        </w:tc>
        <w:tc>
          <w:tcPr>
            <w:tcW w:w="1235" w:type="dxa"/>
            <w:vAlign w:val="center"/>
          </w:tcPr>
          <w:p w14:paraId="2D798E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  <w:tc>
          <w:tcPr>
            <w:tcW w:w="1235" w:type="dxa"/>
            <w:vAlign w:val="center"/>
          </w:tcPr>
          <w:p w14:paraId="2B4B16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−44,7 %</w:t>
            </w:r>
          </w:p>
        </w:tc>
        <w:tc>
          <w:tcPr>
            <w:tcW w:w="1315" w:type="dxa"/>
            <w:vAlign w:val="center"/>
          </w:tcPr>
          <w:p w14:paraId="7A9A2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−46,7 %</w:t>
            </w:r>
          </w:p>
        </w:tc>
        <w:tc>
          <w:tcPr>
            <w:tcW w:w="1235" w:type="dxa"/>
            <w:vAlign w:val="center"/>
          </w:tcPr>
          <w:p w14:paraId="0664E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  <w:tr w:rsidR="00765B23" w14:paraId="74617423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780CC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Классификация тренда (порог ±15 %)</w:t>
            </w:r>
          </w:p>
        </w:tc>
        <w:tc>
          <w:tcPr>
            <w:tcW w:w="1235" w:type="dxa"/>
            <w:vAlign w:val="center"/>
          </w:tcPr>
          <w:p w14:paraId="1C8F1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39524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2507E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3B732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4C50C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517443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Снижающийся</w:t>
            </w:r>
          </w:p>
        </w:tc>
      </w:tr>
      <w:tr w:rsidR="00765B23" w14:paraId="12F26A77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59B14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Наклон (</w:t>
            </w:r>
            <w:r>
              <w:rPr>
                <w:rFonts w:ascii="Times New Roman" w:hAnsi="Times New Roman"/>
                <w:i/>
                <w:sz w:val="24"/>
              </w:rPr>
              <w:t>SLOPE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0235C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−1,921</w:t>
            </w:r>
          </w:p>
        </w:tc>
        <w:tc>
          <w:tcPr>
            <w:tcW w:w="1315" w:type="dxa"/>
            <w:vAlign w:val="center"/>
          </w:tcPr>
          <w:p w14:paraId="63DD6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−1,295</w:t>
            </w:r>
          </w:p>
        </w:tc>
        <w:tc>
          <w:tcPr>
            <w:tcW w:w="1235" w:type="dxa"/>
            <w:vAlign w:val="center"/>
          </w:tcPr>
          <w:p w14:paraId="3F307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−2,548</w:t>
            </w:r>
          </w:p>
        </w:tc>
        <w:tc>
          <w:tcPr>
            <w:tcW w:w="1235" w:type="dxa"/>
            <w:vAlign w:val="center"/>
          </w:tcPr>
          <w:p w14:paraId="4140E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−1,687</w:t>
            </w:r>
          </w:p>
        </w:tc>
        <w:tc>
          <w:tcPr>
            <w:tcW w:w="1315" w:type="dxa"/>
            <w:vAlign w:val="center"/>
          </w:tcPr>
          <w:p w14:paraId="72916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−0,985</w:t>
            </w:r>
          </w:p>
        </w:tc>
        <w:tc>
          <w:tcPr>
            <w:tcW w:w="1235" w:type="dxa"/>
            <w:vAlign w:val="center"/>
          </w:tcPr>
          <w:p w14:paraId="500CB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−2,388</w:t>
            </w:r>
          </w:p>
        </w:tc>
      </w:tr>
      <w:tr w:rsidR="00765B23" w14:paraId="6817E426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78EB1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Текущий циклический коэффициент (Деловые_циклы!</w:t>
            </w:r>
            <w:r>
              <w:rPr>
                <w:rFonts w:ascii="Times New Roman" w:hAnsi="Times New Roman"/>
                <w:i/>
                <w:sz w:val="24"/>
              </w:rPr>
              <w:t>B6</w:t>
            </w:r>
            <w:r>
              <w:rPr>
                <w:rFonts w:ascii="Times New Roman" w:hAnsi="Times New Roman"/>
                <w:sz w:val="24"/>
              </w:rPr>
              <w:t>, август 2026 г.)</w:t>
            </w:r>
          </w:p>
        </w:tc>
        <w:tc>
          <w:tcPr>
            <w:tcW w:w="1235" w:type="dxa"/>
            <w:vAlign w:val="center"/>
          </w:tcPr>
          <w:p w14:paraId="6E6AD7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</w:t>
            </w:r>
          </w:p>
        </w:tc>
        <w:tc>
          <w:tcPr>
            <w:tcW w:w="1315" w:type="dxa"/>
            <w:vAlign w:val="center"/>
          </w:tcPr>
          <w:p w14:paraId="13E8B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60D27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</w:t>
            </w:r>
          </w:p>
        </w:tc>
        <w:tc>
          <w:tcPr>
            <w:tcW w:w="1235" w:type="dxa"/>
            <w:vAlign w:val="center"/>
          </w:tcPr>
          <w:p w14:paraId="04C35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0,89</w:t>
            </w:r>
          </w:p>
        </w:tc>
        <w:tc>
          <w:tcPr>
            <w:tcW w:w="1315" w:type="dxa"/>
            <w:vAlign w:val="center"/>
          </w:tcPr>
          <w:p w14:paraId="55802F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(в августе обоих лет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31B42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0,93</w:t>
            </w:r>
          </w:p>
        </w:tc>
      </w:tr>
      <w:tr w:rsidR="00765B23" w14:paraId="63CAEBDA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77986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Текущая фаза (Деловые_циклы!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2DCA9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4FD21F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4B02F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235" w:type="dxa"/>
            <w:vAlign w:val="center"/>
          </w:tcPr>
          <w:p w14:paraId="4C203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0C00F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1B92A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Норма</w:t>
            </w:r>
          </w:p>
        </w:tc>
      </w:tr>
      <w:tr w:rsidR="00765B23" w14:paraId="070158CF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7AC6E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235" w:type="dxa"/>
            <w:vAlign w:val="center"/>
          </w:tcPr>
          <w:p w14:paraId="3CA26D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315" w:type="dxa"/>
            <w:vAlign w:val="center"/>
          </w:tcPr>
          <w:p w14:paraId="3E5DD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1,52</w:t>
            </w:r>
          </w:p>
        </w:tc>
        <w:tc>
          <w:tcPr>
            <w:tcW w:w="1235" w:type="dxa"/>
            <w:vAlign w:val="center"/>
          </w:tcPr>
          <w:p w14:paraId="3100D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235" w:type="dxa"/>
            <w:vAlign w:val="center"/>
          </w:tcPr>
          <w:p w14:paraId="078FF9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0,71</w:t>
            </w:r>
          </w:p>
        </w:tc>
        <w:tc>
          <w:tcPr>
            <w:tcW w:w="1315" w:type="dxa"/>
            <w:vAlign w:val="center"/>
          </w:tcPr>
          <w:p w14:paraId="3964C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1,12</w:t>
            </w:r>
          </w:p>
        </w:tc>
        <w:tc>
          <w:tcPr>
            <w:tcW w:w="1235" w:type="dxa"/>
            <w:vAlign w:val="center"/>
          </w:tcPr>
          <w:p w14:paraId="6B286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0,74</w:t>
            </w:r>
          </w:p>
        </w:tc>
      </w:tr>
      <w:tr w:rsidR="00765B23" w14:paraId="4FCEBABA" w14:textId="77777777" w:rsidTr="00765B23">
        <w:trPr>
          <w:cantSplit/>
          <w:jc w:val="center"/>
        </w:trPr>
        <w:tc>
          <w:tcPr>
            <w:tcW w:w="1784" w:type="dxa"/>
            <w:vAlign w:val="center"/>
          </w:tcPr>
          <w:p w14:paraId="59B8C3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Мин./макс. коэффициент </w:t>
            </w:r>
            <w:r>
              <w:rPr>
                <w:sz w:val="24"/>
                <w:rFonts w:ascii="Times New Roman" w:hAnsi="Times New Roman"/>
                <w:i/>
                <w:iCs/>
              </w:rPr>
              <w:t>(Деловые_циклы!B8/B9)</w:t>
            </w:r>
          </w:p>
        </w:tc>
        <w:tc>
          <w:tcPr>
            <w:tcW w:w="1235" w:type="dxa"/>
            <w:vAlign w:val="center"/>
          </w:tcPr>
          <w:p w14:paraId="203E8D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/ 0,88</w:t>
            </w:r>
          </w:p>
        </w:tc>
        <w:tc>
          <w:tcPr>
            <w:tcW w:w="1315" w:type="dxa"/>
            <w:vAlign w:val="center"/>
          </w:tcPr>
          <w:p w14:paraId="1AC3E1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#ЗНАЧ! по шаблону; 1,52 / 1,52 после исправления</w:t>
            </w:r>
          </w:p>
        </w:tc>
        <w:tc>
          <w:tcPr>
            <w:tcW w:w="1235" w:type="dxa"/>
            <w:vAlign w:val="center"/>
          </w:tcPr>
          <w:p w14:paraId="67B70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/ 0,88</w:t>
            </w:r>
          </w:p>
        </w:tc>
        <w:tc>
          <w:tcPr>
            <w:tcW w:w="1235" w:type="dxa"/>
            <w:vAlign w:val="center"/>
          </w:tcPr>
          <w:p w14:paraId="74298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0,53 / 0,89</w:t>
            </w:r>
          </w:p>
        </w:tc>
        <w:tc>
          <w:tcPr>
            <w:tcW w:w="1315" w:type="dxa"/>
            <w:vAlign w:val="center"/>
          </w:tcPr>
          <w:p w14:paraId="77EF79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#ЗНАЧ! по шаблону; 1,12 / 1,12 после исправления</w:t>
            </w:r>
          </w:p>
        </w:tc>
        <w:tc>
          <w:tcPr>
            <w:tcW w:w="1235" w:type="dxa"/>
            <w:vAlign w:val="center"/>
          </w:tcPr>
          <w:p w14:paraId="390A0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 / 0,93</w:t>
            </w:r>
          </w:p>
        </w:tc>
      </w:tr>
    </w:tbl>
    <w:p w14:paraId="48DE591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Расчет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§4.1, §4.3,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«первыми 12 месяцами»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150DD52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34 – Оценка устойчивой динамики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"/>
        <w:gridCol w:w="1415"/>
        <w:gridCol w:w="1415"/>
        <w:gridCol w:w="1005"/>
        <w:gridCol w:w="916"/>
        <w:gridCol w:w="737"/>
        <w:gridCol w:w="648"/>
        <w:gridCol w:w="469"/>
        <w:gridCol w:w="827"/>
        <w:gridCol w:w="1363"/>
      </w:tblGrid>
      <w:tr w:rsidR="00765B23" w14:paraId="1E28BB8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9" w:type="dxa"/>
            <w:vAlign w:val="center"/>
          </w:tcPr>
          <w:p w14:paraId="4EB6F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Ряд</w:t>
            </w:r>
          </w:p>
        </w:tc>
        <w:tc>
          <w:tcPr>
            <w:tcW w:w="1415" w:type="dxa"/>
            <w:vAlign w:val="center"/>
          </w:tcPr>
          <w:p w14:paraId="5C871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09.2024–08.2025</w:t>
            </w:r>
          </w:p>
        </w:tc>
        <w:tc>
          <w:tcPr>
            <w:tcW w:w="1415" w:type="dxa"/>
            <w:vAlign w:val="center"/>
          </w:tcPr>
          <w:p w14:paraId="44C112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09.2025–08.2026</w:t>
            </w:r>
          </w:p>
        </w:tc>
        <w:tc>
          <w:tcPr>
            <w:tcW w:w="1005" w:type="dxa"/>
            <w:vAlign w:val="center"/>
          </w:tcPr>
          <w:p w14:paraId="3E00B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Изменение, %</w:t>
            </w:r>
          </w:p>
        </w:tc>
        <w:tc>
          <w:tcPr>
            <w:tcW w:w="916" w:type="dxa"/>
            <w:vAlign w:val="center"/>
          </w:tcPr>
          <w:p w14:paraId="3C301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Последнее − первое; темп</w:t>
            </w:r>
          </w:p>
        </w:tc>
        <w:tc>
          <w:tcPr>
            <w:tcW w:w="737" w:type="dxa"/>
            <w:vAlign w:val="center"/>
          </w:tcPr>
          <w:p w14:paraId="1B266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месяцев роста, %</w:t>
            </w:r>
          </w:p>
        </w:tc>
        <w:tc>
          <w:tcPr>
            <w:tcW w:w="648" w:type="dxa"/>
            <w:vAlign w:val="center"/>
          </w:tcPr>
          <w:p w14:paraId="2A620E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  <w:r>
              <w:rPr>
                <w:rFonts w:ascii="Times New Roman" w:hAnsi="Times New Roman"/>
                <w:b/>
                <w:sz w:val="24"/>
              </w:rPr>
              <w:t>: начало → конец</w:t>
            </w:r>
          </w:p>
        </w:tc>
        <w:tc>
          <w:tcPr>
            <w:tcW w:w="469" w:type="dxa"/>
            <w:vAlign w:val="center"/>
          </w:tcPr>
          <w:p w14:paraId="0ED1A9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Пик: 1-й год → 2-й год</w:t>
            </w:r>
          </w:p>
        </w:tc>
        <w:tc>
          <w:tcPr>
            <w:tcW w:w="827" w:type="dxa"/>
            <w:vAlign w:val="center"/>
          </w:tcPr>
          <w:p w14:paraId="1C718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динамики</w:t>
            </w:r>
          </w:p>
        </w:tc>
        <w:tc>
          <w:tcPr>
            <w:tcW w:w="1363" w:type="dxa"/>
            <w:vAlign w:val="center"/>
          </w:tcPr>
          <w:p w14:paraId="49E2D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(ЦИКЛЫ табл. 7)</w:t>
            </w:r>
          </w:p>
        </w:tc>
      </w:tr>
      <w:tr w:rsidR="00765B23" w14:paraId="662AB0FF" w14:textId="77777777" w:rsidTr="00765B23">
        <w:trPr>
          <w:cantSplit/>
          <w:jc w:val="center"/>
        </w:trPr>
        <w:tc>
          <w:tcPr>
            <w:tcW w:w="559" w:type="dxa"/>
            <w:vAlign w:val="center"/>
          </w:tcPr>
          <w:p w14:paraId="1BAFE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45EA0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21,33</w:t>
            </w:r>
          </w:p>
        </w:tc>
        <w:tc>
          <w:tcPr>
            <w:tcW w:w="1415" w:type="dxa"/>
            <w:vAlign w:val="center"/>
          </w:tcPr>
          <w:p w14:paraId="3D702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12,00</w:t>
            </w:r>
          </w:p>
        </w:tc>
        <w:tc>
          <w:tcPr>
            <w:tcW w:w="1005" w:type="dxa"/>
            <w:vAlign w:val="center"/>
          </w:tcPr>
          <w:p w14:paraId="13CB5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−43,8</w:t>
            </w:r>
          </w:p>
        </w:tc>
        <w:tc>
          <w:tcPr>
            <w:tcW w:w="916" w:type="dxa"/>
            <w:vAlign w:val="center"/>
          </w:tcPr>
          <w:p w14:paraId="7C23F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−55,2; −100 %</w:t>
            </w:r>
          </w:p>
        </w:tc>
        <w:tc>
          <w:tcPr>
            <w:tcW w:w="737" w:type="dxa"/>
            <w:vAlign w:val="center"/>
          </w:tcPr>
          <w:p w14:paraId="0A051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34,8</w:t>
            </w:r>
          </w:p>
        </w:tc>
        <w:tc>
          <w:tcPr>
            <w:tcW w:w="648" w:type="dxa"/>
            <w:vAlign w:val="center"/>
          </w:tcPr>
          <w:p w14:paraId="00D15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21,3 → 12,0</w:t>
            </w:r>
          </w:p>
        </w:tc>
        <w:tc>
          <w:tcPr>
            <w:tcW w:w="469" w:type="dxa"/>
            <w:vAlign w:val="center"/>
          </w:tcPr>
          <w:p w14:paraId="7A500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55,2 → 56,5</w:t>
            </w:r>
          </w:p>
        </w:tc>
        <w:tc>
          <w:tcPr>
            <w:tcW w:w="827" w:type="dxa"/>
            <w:vAlign w:val="center"/>
          </w:tcPr>
          <w:p w14:paraId="6B53A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Шумная</w:t>
            </w:r>
          </w:p>
        </w:tc>
        <w:tc>
          <w:tcPr>
            <w:tcW w:w="1363" w:type="dxa"/>
            <w:vAlign w:val="center"/>
          </w:tcPr>
          <w:p w14:paraId="029340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765B23" w14:paraId="41DCACB1" w14:textId="77777777" w:rsidTr="00765B23">
        <w:trPr>
          <w:cantSplit/>
          <w:jc w:val="center"/>
        </w:trPr>
        <w:tc>
          <w:tcPr>
            <w:tcW w:w="559" w:type="dxa"/>
            <w:vAlign w:val="center"/>
          </w:tcPr>
          <w:p w14:paraId="0ED518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20152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1751</w:t>
            </w:r>
          </w:p>
        </w:tc>
        <w:tc>
          <w:tcPr>
            <w:tcW w:w="1415" w:type="dxa"/>
            <w:vAlign w:val="center"/>
          </w:tcPr>
          <w:p w14:paraId="66A26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1003</w:t>
            </w:r>
          </w:p>
        </w:tc>
        <w:tc>
          <w:tcPr>
            <w:tcW w:w="1005" w:type="dxa"/>
            <w:vAlign w:val="center"/>
          </w:tcPr>
          <w:p w14:paraId="7FCC7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</w:t>
            </w:r>
          </w:p>
        </w:tc>
        <w:tc>
          <w:tcPr>
            <w:tcW w:w="916" w:type="dxa"/>
            <w:vAlign w:val="center"/>
          </w:tcPr>
          <w:p w14:paraId="629B5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−1529; −87,8 %</w:t>
            </w:r>
          </w:p>
        </w:tc>
        <w:tc>
          <w:tcPr>
            <w:tcW w:w="737" w:type="dxa"/>
            <w:vAlign w:val="center"/>
          </w:tcPr>
          <w:p w14:paraId="7C22A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52,2</w:t>
            </w:r>
          </w:p>
        </w:tc>
        <w:tc>
          <w:tcPr>
            <w:tcW w:w="648" w:type="dxa"/>
            <w:vAlign w:val="center"/>
          </w:tcPr>
          <w:p w14:paraId="57E5C1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 → 35,2</w:t>
            </w:r>
          </w:p>
        </w:tc>
        <w:tc>
          <w:tcPr>
            <w:tcW w:w="469" w:type="dxa"/>
            <w:vAlign w:val="center"/>
          </w:tcPr>
          <w:p w14:paraId="24403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2850 → 1938</w:t>
            </w:r>
          </w:p>
        </w:tc>
        <w:tc>
          <w:tcPr>
            <w:tcW w:w="827" w:type="dxa"/>
            <w:vAlign w:val="center"/>
          </w:tcPr>
          <w:p w14:paraId="4DAC0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5C123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765B23" w14:paraId="641F05B8" w14:textId="77777777" w:rsidTr="00765B23">
        <w:trPr>
          <w:cantSplit/>
          <w:jc w:val="center"/>
        </w:trPr>
        <w:tc>
          <w:tcPr>
            <w:tcW w:w="559" w:type="dxa"/>
            <w:vAlign w:val="center"/>
          </w:tcPr>
          <w:p w14:paraId="49D9E4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47159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20,96</w:t>
            </w:r>
          </w:p>
        </w:tc>
        <w:tc>
          <w:tcPr>
            <w:tcW w:w="1415" w:type="dxa"/>
            <w:vAlign w:val="center"/>
          </w:tcPr>
          <w:p w14:paraId="21F9A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11,17</w:t>
            </w:r>
          </w:p>
        </w:tc>
        <w:tc>
          <w:tcPr>
            <w:tcW w:w="1005" w:type="dxa"/>
            <w:vAlign w:val="center"/>
          </w:tcPr>
          <w:p w14:paraId="01487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−46,7</w:t>
            </w:r>
          </w:p>
        </w:tc>
        <w:tc>
          <w:tcPr>
            <w:tcW w:w="916" w:type="dxa"/>
            <w:vAlign w:val="center"/>
          </w:tcPr>
          <w:p w14:paraId="551E5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−18,6; −100 %</w:t>
            </w:r>
          </w:p>
        </w:tc>
        <w:tc>
          <w:tcPr>
            <w:tcW w:w="737" w:type="dxa"/>
            <w:vAlign w:val="center"/>
          </w:tcPr>
          <w:p w14:paraId="09536C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39,1</w:t>
            </w:r>
          </w:p>
        </w:tc>
        <w:tc>
          <w:tcPr>
            <w:tcW w:w="648" w:type="dxa"/>
            <w:vAlign w:val="center"/>
          </w:tcPr>
          <w:p w14:paraId="606BE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21,0 → 11,2</w:t>
            </w:r>
          </w:p>
        </w:tc>
        <w:tc>
          <w:tcPr>
            <w:tcW w:w="469" w:type="dxa"/>
            <w:vAlign w:val="center"/>
          </w:tcPr>
          <w:p w14:paraId="26131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 → 44,5</w:t>
            </w:r>
          </w:p>
        </w:tc>
        <w:tc>
          <w:tcPr>
            <w:tcW w:w="827" w:type="dxa"/>
            <w:vAlign w:val="center"/>
          </w:tcPr>
          <w:p w14:paraId="4596D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46166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765B23" w14:paraId="41ABF4EE" w14:textId="77777777" w:rsidTr="00765B23">
        <w:trPr>
          <w:cantSplit/>
          <w:jc w:val="center"/>
        </w:trPr>
        <w:tc>
          <w:tcPr>
            <w:tcW w:w="559" w:type="dxa"/>
            <w:vAlign w:val="center"/>
          </w:tcPr>
          <w:p w14:paraId="152B5B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3B6240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1273</w:t>
            </w:r>
          </w:p>
        </w:tc>
        <w:tc>
          <w:tcPr>
            <w:tcW w:w="1415" w:type="dxa"/>
            <w:vAlign w:val="center"/>
          </w:tcPr>
          <w:p w14:paraId="435BC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05" w:type="dxa"/>
            <w:vAlign w:val="center"/>
          </w:tcPr>
          <w:p w14:paraId="3417D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</w:t>
            </w:r>
          </w:p>
        </w:tc>
        <w:tc>
          <w:tcPr>
            <w:tcW w:w="916" w:type="dxa"/>
            <w:vAlign w:val="center"/>
          </w:tcPr>
          <w:p w14:paraId="11E1E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−465; −39,6 %</w:t>
            </w:r>
          </w:p>
        </w:tc>
        <w:tc>
          <w:tcPr>
            <w:tcW w:w="737" w:type="dxa"/>
            <w:vAlign w:val="center"/>
          </w:tcPr>
          <w:p w14:paraId="229E9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47,8</w:t>
            </w:r>
          </w:p>
        </w:tc>
        <w:tc>
          <w:tcPr>
            <w:tcW w:w="648" w:type="dxa"/>
            <w:vAlign w:val="center"/>
          </w:tcPr>
          <w:p w14:paraId="3957F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 → 41,3</w:t>
            </w:r>
          </w:p>
        </w:tc>
        <w:tc>
          <w:tcPr>
            <w:tcW w:w="469" w:type="dxa"/>
            <w:vAlign w:val="center"/>
          </w:tcPr>
          <w:p w14:paraId="7F6415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1724 → 974</w:t>
            </w:r>
          </w:p>
        </w:tc>
        <w:tc>
          <w:tcPr>
            <w:tcW w:w="827" w:type="dxa"/>
            <w:vAlign w:val="center"/>
          </w:tcPr>
          <w:p w14:paraId="3D8C7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515840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7CE020C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Средние по Вордстату приведены в запросах в месяц,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 пунктах индекса; </w:t>
      </w:r>
      <w:r>
        <w:rPr>
          <w:rFonts w:ascii="Times New Roman" w:hAnsi="Times New Roman"/>
          <w:i/>
          <w:sz w:val="28"/>
        </w:rPr>
        <w:t>MA12</w:t>
      </w:r>
      <w:r>
        <w:rPr>
          <w:rFonts w:ascii="Times New Roman" w:hAnsi="Times New Roman"/>
          <w:sz w:val="28"/>
        </w:rPr>
        <w:t xml:space="preserve"> по Вордстату – в нормированной шкале 0–100.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</w:t>
      </w:r>
      <w:r>
        <w:rPr>
          <w:rFonts w:ascii="Times New Roman" w:hAnsi="Times New Roman"/>
          <w:sz w:val="28"/>
        </w:rPr>
        <w:lastRenderedPageBreak/>
        <w:t xml:space="preserve">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нет, поэтому темп −100 % отражает пропуск данных, а не исчезновение интереса.</w:t>
      </w:r>
    </w:p>
    <w:p w14:paraId="3D5770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интегральной таблице ЦИКЛЫ §7 (табл. 14 методички) оба источника снижаются и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и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5E86AD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Расхождение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)), то есть августа 2026 г.: для сводного индекса и для Вордстата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оба варианта),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сводный) и 0,93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Вордстат), фаза – «ниже тренда», кроме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 («норма»);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нет, так как в августе обоих лет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и сезонный индекс августа не рассчитывается (п. 2.6.4, 2.6.5).</w:t>
      </w:r>
    </w:p>
    <w:p w14:paraId="6FB7989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сводный индекс; повтор слова «сезонность» в склейке шаблона убран):</w:t>
      </w:r>
    </w:p>
    <w:p w14:paraId="7164E371" w14:textId="77777777" w:rsidR="00765B23" w:rsidRDefault="003F7D73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46764E20" w14:textId="77777777" w:rsidR="00765B23" w:rsidRDefault="003F7D73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43A0070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(весь мир, только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59 месяцев): относительное изменение +18,6 %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+29,3 %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, последний год к предыдущему), наклон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6D3981F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 по запросам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». Вместо омонимичного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» в </w:t>
      </w:r>
      <w:r>
        <w:rPr>
          <w:rFonts w:ascii="Times New Roman" w:hAnsi="Times New Roman"/>
          <w:sz w:val="28"/>
        </w:rPr>
        <w:lastRenderedPageBreak/>
        <w:t xml:space="preserve">одном сравнении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</w:t>
      </w:r>
      <w:r>
        <w:rPr>
          <w:rFonts w:ascii="Times New Roman" w:hAnsi="Times New Roman"/>
          <w:sz w:val="28"/>
        </w:rPr>
        <w:t xml:space="preserve"> из 5-летнего ряда; последняя неделя (27.09–03.10.2026) неполная и исключена. Расчет – скрипт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>, порог тренда ±15 % и шкалы уровня те же, что в таблицах 13 и 33.</w:t>
      </w:r>
    </w:p>
    <w:p w14:paraId="523C8B78" w14:textId="77777777" w:rsidR="00765B23" w:rsidRDefault="003F7D73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нишевый по АРГ); последние 12 месяцев 37,60 против предыдущих 18,39 (+104,4 %,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и против первых 12 месяцев 2,64 (+1323,3 %,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, растущий; процент велик из-за малой исходной базы);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77BF5C39" w14:textId="77777777" w:rsidR="00765B23" w:rsidRDefault="003F7D73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0341EA8D" w14:textId="77777777" w:rsidR="00765B23" w:rsidRDefault="003F7D73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rFonts w:ascii="Times New Roman" w:hAnsi="Times New Roman"/>
          <w:i/>
          <w:sz w:val="28"/>
        </w:rPr>
        <w:t>SLOPE</w:t>
      </w:r>
      <w:r>
        <w:rPr>
          <w:rFonts w:ascii="Times New Roman" w:hAnsi="Times New Roman"/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12CFCFC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отличие от термина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», в рядах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 нет пика мая–июня 2023 г. (у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</w:t>
      </w:r>
      <w:r>
        <w:rPr>
          <w:rFonts w:ascii="Times New Roman" w:hAnsi="Times New Roman"/>
          <w:sz w:val="28"/>
        </w:rPr>
        <w:lastRenderedPageBreak/>
        <w:t>ряд используется как справочный показатель интереса к категории, а не как оценка белорусского рынка.</w:t>
      </w:r>
    </w:p>
    <w:p w14:paraId="4963EE9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4" w:name="сезонность-word-индекс-и-excel-индекс"/>
      <w:bookmarkEnd w:id="23"/>
      <w:r>
        <w:rPr>
          <w:rFonts w:ascii="Times New Roman" w:hAnsi="Times New Roman"/>
          <w:b/>
          <w:sz w:val="28"/>
        </w:rPr>
        <w:t xml:space="preserve">1.2.6.3 Сезонность: </w:t>
      </w:r>
      <w:r>
        <w:rPr>
          <w:rFonts w:ascii="Times New Roman" w:hAnsi="Times New Roman"/>
          <w:b/>
          <w:sz w:val="28"/>
          <w:i/>
          <w:iCs/>
        </w:rPr>
        <w:t xml:space="preserve">Word-индекс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Excel-индекс</w:t>
      </w:r>
    </w:p>
    <w:p w14:paraId="19C54F7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Сезонный индекс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(ЦИКЛЫ §5.1) рассчитан отдельно по каждому источнику:</w:t>
      </w:r>
    </w:p>
    <w:p w14:paraId="4186EABD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I_m = S_m / S × 100,</w:t>
        <w:tab/>
        <w:t>(3)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FE832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I_m</w:t>
      </w:r>
      <w:r>
        <w:rPr>
          <w:rFonts w:ascii="Times New Roman" w:hAnsi="Times New Roman"/>
          <w:sz w:val="28"/>
        </w:rPr>
        <w:t xml:space="preserve"> – сезонный индекс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>, %;</w:t>
      </w:r>
    </w:p>
    <w:p w14:paraId="39DF4F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S_m</w:t>
      </w:r>
      <w:r>
        <w:rPr>
          <w:rFonts w:ascii="Times New Roman" w:hAnsi="Times New Roman"/>
          <w:sz w:val="28"/>
        </w:rPr>
        <w:t xml:space="preserve"> – среднее значение месяца 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 xml:space="preserve"> по всем годам ряда;</w:t>
      </w:r>
    </w:p>
    <w:p w14:paraId="46FCA7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– среднее значение всех месяцев.</w:t>
      </w:r>
    </w:p>
    <w:p w14:paraId="65C0FE4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35 – Сезонный индекс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8"/>
        <w:gridCol w:w="1094"/>
        <w:gridCol w:w="1094"/>
        <w:gridCol w:w="1201"/>
        <w:gridCol w:w="881"/>
        <w:gridCol w:w="881"/>
        <w:gridCol w:w="1201"/>
        <w:gridCol w:w="2015"/>
      </w:tblGrid>
      <w:tr w:rsidR="00765B23" w14:paraId="3052E9B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7" w:type="dxa"/>
            <w:vAlign w:val="center"/>
          </w:tcPr>
          <w:p w14:paraId="37E91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094" w:type="dxa"/>
            <w:vAlign w:val="center"/>
          </w:tcPr>
          <w:p w14:paraId="0420A5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Вордстат: среднее, запросов</w:t>
            </w:r>
          </w:p>
        </w:tc>
        <w:tc>
          <w:tcPr>
            <w:tcW w:w="1094" w:type="dxa"/>
            <w:vAlign w:val="center"/>
          </w:tcPr>
          <w:p w14:paraId="738AB1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Вордстат: индекс</w:t>
            </w:r>
          </w:p>
        </w:tc>
        <w:tc>
          <w:tcPr>
            <w:tcW w:w="1201" w:type="dxa"/>
            <w:vAlign w:val="center"/>
          </w:tcPr>
          <w:p w14:paraId="2ADB3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36628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Google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Trends</w:t>
            </w:r>
            <w:r>
              <w:rPr>
                <w:rFonts w:ascii="Times New Roman" w:hAnsi="Times New Roman"/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7D7272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Google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Trends</w:t>
            </w:r>
            <w:r>
              <w:rPr>
                <w:rFonts w:ascii="Times New Roman" w:hAnsi="Times New Roman"/>
                <w:b/>
                <w:sz w:val="24"/>
              </w:rPr>
              <w:t>: индекс</w:t>
            </w:r>
          </w:p>
        </w:tc>
        <w:tc>
          <w:tcPr>
            <w:tcW w:w="1201" w:type="dxa"/>
            <w:vAlign w:val="center"/>
          </w:tcPr>
          <w:p w14:paraId="2A997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(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015" w:type="dxa"/>
            <w:vAlign w:val="center"/>
          </w:tcPr>
          <w:p w14:paraId="5D94C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765B23" w14:paraId="21772060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77DE1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Январь</w:t>
            </w:r>
          </w:p>
        </w:tc>
        <w:tc>
          <w:tcPr>
            <w:tcW w:w="1094" w:type="dxa"/>
            <w:vAlign w:val="center"/>
          </w:tcPr>
          <w:p w14:paraId="1F17E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1022</w:t>
            </w:r>
          </w:p>
        </w:tc>
        <w:tc>
          <w:tcPr>
            <w:tcW w:w="1094" w:type="dxa"/>
            <w:vAlign w:val="center"/>
          </w:tcPr>
          <w:p w14:paraId="73842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74,2</w:t>
            </w:r>
          </w:p>
        </w:tc>
        <w:tc>
          <w:tcPr>
            <w:tcW w:w="1201" w:type="dxa"/>
            <w:vAlign w:val="center"/>
          </w:tcPr>
          <w:p w14:paraId="2F612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3C170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5,375</w:t>
            </w:r>
          </w:p>
        </w:tc>
        <w:tc>
          <w:tcPr>
            <w:tcW w:w="881" w:type="dxa"/>
            <w:vAlign w:val="center"/>
          </w:tcPr>
          <w:p w14:paraId="5B6FC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32,3</w:t>
            </w:r>
          </w:p>
        </w:tc>
        <w:tc>
          <w:tcPr>
            <w:tcW w:w="1201" w:type="dxa"/>
            <w:vAlign w:val="center"/>
          </w:tcPr>
          <w:p w14:paraId="6A0A9C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34259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399DDD5B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7221D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</w:t>
            </w:r>
          </w:p>
        </w:tc>
        <w:tc>
          <w:tcPr>
            <w:tcW w:w="1094" w:type="dxa"/>
            <w:vAlign w:val="center"/>
          </w:tcPr>
          <w:p w14:paraId="1659D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915,5</w:t>
            </w:r>
          </w:p>
        </w:tc>
        <w:tc>
          <w:tcPr>
            <w:tcW w:w="1094" w:type="dxa"/>
            <w:vAlign w:val="center"/>
          </w:tcPr>
          <w:p w14:paraId="10B802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66,5</w:t>
            </w:r>
          </w:p>
        </w:tc>
        <w:tc>
          <w:tcPr>
            <w:tcW w:w="1201" w:type="dxa"/>
            <w:vAlign w:val="center"/>
          </w:tcPr>
          <w:p w14:paraId="7E503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65C97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19,375</w:t>
            </w:r>
          </w:p>
        </w:tc>
        <w:tc>
          <w:tcPr>
            <w:tcW w:w="881" w:type="dxa"/>
            <w:vAlign w:val="center"/>
          </w:tcPr>
          <w:p w14:paraId="7CC2F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116,3</w:t>
            </w:r>
          </w:p>
        </w:tc>
        <w:tc>
          <w:tcPr>
            <w:tcW w:w="1201" w:type="dxa"/>
            <w:vAlign w:val="center"/>
          </w:tcPr>
          <w:p w14:paraId="5E732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2015" w:type="dxa"/>
            <w:vAlign w:val="center"/>
          </w:tcPr>
          <w:p w14:paraId="026361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05381E6B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7841B3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Март</w:t>
            </w:r>
          </w:p>
        </w:tc>
        <w:tc>
          <w:tcPr>
            <w:tcW w:w="1094" w:type="dxa"/>
            <w:vAlign w:val="center"/>
          </w:tcPr>
          <w:p w14:paraId="0B8ED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1378,5</w:t>
            </w:r>
          </w:p>
        </w:tc>
        <w:tc>
          <w:tcPr>
            <w:tcW w:w="1094" w:type="dxa"/>
            <w:vAlign w:val="center"/>
          </w:tcPr>
          <w:p w14:paraId="00F67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100,1</w:t>
            </w:r>
          </w:p>
        </w:tc>
        <w:tc>
          <w:tcPr>
            <w:tcW w:w="1201" w:type="dxa"/>
            <w:vAlign w:val="center"/>
          </w:tcPr>
          <w:p w14:paraId="09C29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08A20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881" w:type="dxa"/>
            <w:vAlign w:val="center"/>
          </w:tcPr>
          <w:p w14:paraId="4BD36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102,0</w:t>
            </w:r>
          </w:p>
        </w:tc>
        <w:tc>
          <w:tcPr>
            <w:tcW w:w="1201" w:type="dxa"/>
            <w:vAlign w:val="center"/>
          </w:tcPr>
          <w:p w14:paraId="0893E5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2CD868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2A5F7969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54F3A1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</w:t>
            </w:r>
          </w:p>
        </w:tc>
        <w:tc>
          <w:tcPr>
            <w:tcW w:w="1094" w:type="dxa"/>
            <w:vAlign w:val="center"/>
          </w:tcPr>
          <w:p w14:paraId="2199A2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1374</w:t>
            </w:r>
          </w:p>
        </w:tc>
        <w:tc>
          <w:tcPr>
            <w:tcW w:w="1094" w:type="dxa"/>
            <w:vAlign w:val="center"/>
          </w:tcPr>
          <w:p w14:paraId="1E01A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w="1201" w:type="dxa"/>
            <w:vAlign w:val="center"/>
          </w:tcPr>
          <w:p w14:paraId="40A25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30097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75A14E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47,3</w:t>
            </w:r>
          </w:p>
        </w:tc>
        <w:tc>
          <w:tcPr>
            <w:tcW w:w="1201" w:type="dxa"/>
            <w:vAlign w:val="center"/>
          </w:tcPr>
          <w:p w14:paraId="485B7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77379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45DF532D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2BC17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Май</w:t>
            </w:r>
          </w:p>
        </w:tc>
        <w:tc>
          <w:tcPr>
            <w:tcW w:w="1094" w:type="dxa"/>
            <w:vAlign w:val="center"/>
          </w:tcPr>
          <w:p w14:paraId="37885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1916</w:t>
            </w:r>
          </w:p>
        </w:tc>
        <w:tc>
          <w:tcPr>
            <w:tcW w:w="1094" w:type="dxa"/>
            <w:vAlign w:val="center"/>
          </w:tcPr>
          <w:p w14:paraId="05B352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139,1</w:t>
            </w:r>
          </w:p>
        </w:tc>
        <w:tc>
          <w:tcPr>
            <w:tcW w:w="1201" w:type="dxa"/>
            <w:vAlign w:val="center"/>
          </w:tcPr>
          <w:p w14:paraId="4B6D5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3C3F0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17,125</w:t>
            </w:r>
          </w:p>
        </w:tc>
        <w:tc>
          <w:tcPr>
            <w:tcW w:w="881" w:type="dxa"/>
            <w:vAlign w:val="center"/>
          </w:tcPr>
          <w:p w14:paraId="59DA3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102,8</w:t>
            </w:r>
          </w:p>
        </w:tc>
        <w:tc>
          <w:tcPr>
            <w:tcW w:w="1201" w:type="dxa"/>
            <w:vAlign w:val="center"/>
          </w:tcPr>
          <w:p w14:paraId="229B2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35D84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34CE8025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2386C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Июнь</w:t>
            </w:r>
          </w:p>
        </w:tc>
        <w:tc>
          <w:tcPr>
            <w:tcW w:w="1094" w:type="dxa"/>
            <w:vAlign w:val="center"/>
          </w:tcPr>
          <w:p w14:paraId="05CB6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1386</w:t>
            </w:r>
          </w:p>
        </w:tc>
        <w:tc>
          <w:tcPr>
            <w:tcW w:w="1094" w:type="dxa"/>
            <w:vAlign w:val="center"/>
          </w:tcPr>
          <w:p w14:paraId="67BA08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100,6</w:t>
            </w:r>
          </w:p>
        </w:tc>
        <w:tc>
          <w:tcPr>
            <w:tcW w:w="1201" w:type="dxa"/>
            <w:vAlign w:val="center"/>
          </w:tcPr>
          <w:p w14:paraId="66D3D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67579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7,3</w:t>
            </w:r>
          </w:p>
        </w:tc>
        <w:tc>
          <w:tcPr>
            <w:tcW w:w="881" w:type="dxa"/>
            <w:vAlign w:val="center"/>
          </w:tcPr>
          <w:p w14:paraId="26046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43,8</w:t>
            </w:r>
          </w:p>
        </w:tc>
        <w:tc>
          <w:tcPr>
            <w:tcW w:w="1201" w:type="dxa"/>
            <w:vAlign w:val="center"/>
          </w:tcPr>
          <w:p w14:paraId="11B01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2B27E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73D27FFD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7116E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Июль</w:t>
            </w:r>
          </w:p>
        </w:tc>
        <w:tc>
          <w:tcPr>
            <w:tcW w:w="1094" w:type="dxa"/>
            <w:vAlign w:val="center"/>
          </w:tcPr>
          <w:p w14:paraId="17020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449,5</w:t>
            </w:r>
          </w:p>
        </w:tc>
        <w:tc>
          <w:tcPr>
            <w:tcW w:w="1094" w:type="dxa"/>
            <w:vAlign w:val="center"/>
          </w:tcPr>
          <w:p w14:paraId="43A71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32,6</w:t>
            </w:r>
          </w:p>
        </w:tc>
        <w:tc>
          <w:tcPr>
            <w:tcW w:w="1201" w:type="dxa"/>
            <w:vAlign w:val="center"/>
          </w:tcPr>
          <w:p w14:paraId="7B30E0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1D32E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44713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01" w:type="dxa"/>
            <w:vAlign w:val="center"/>
          </w:tcPr>
          <w:p w14:paraId="462554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212718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23934311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6D850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</w:t>
            </w:r>
          </w:p>
        </w:tc>
        <w:tc>
          <w:tcPr>
            <w:tcW w:w="1094" w:type="dxa"/>
            <w:vAlign w:val="center"/>
          </w:tcPr>
          <w:p w14:paraId="22A5B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367</w:t>
            </w:r>
          </w:p>
        </w:tc>
        <w:tc>
          <w:tcPr>
            <w:tcW w:w="1094" w:type="dxa"/>
            <w:vAlign w:val="center"/>
          </w:tcPr>
          <w:p w14:paraId="4A5E15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26,6</w:t>
            </w:r>
          </w:p>
        </w:tc>
        <w:tc>
          <w:tcPr>
            <w:tcW w:w="1201" w:type="dxa"/>
            <w:vAlign w:val="center"/>
          </w:tcPr>
          <w:p w14:paraId="167E70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0BAF3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5BE25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01" w:type="dxa"/>
            <w:vAlign w:val="center"/>
          </w:tcPr>
          <w:p w14:paraId="15686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60B1E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0690BCE1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6380B7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Сентябрь</w:t>
            </w:r>
          </w:p>
        </w:tc>
        <w:tc>
          <w:tcPr>
            <w:tcW w:w="1094" w:type="dxa"/>
            <w:vAlign w:val="center"/>
          </w:tcPr>
          <w:p w14:paraId="5C02B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1414</w:t>
            </w:r>
          </w:p>
        </w:tc>
        <w:tc>
          <w:tcPr>
            <w:tcW w:w="1094" w:type="dxa"/>
            <w:vAlign w:val="center"/>
          </w:tcPr>
          <w:p w14:paraId="70430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102,7</w:t>
            </w:r>
          </w:p>
        </w:tc>
        <w:tc>
          <w:tcPr>
            <w:tcW w:w="1201" w:type="dxa"/>
            <w:vAlign w:val="center"/>
          </w:tcPr>
          <w:p w14:paraId="57B3E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2C9A73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</w:t>
            </w:r>
          </w:p>
        </w:tc>
        <w:tc>
          <w:tcPr>
            <w:tcW w:w="881" w:type="dxa"/>
            <w:vAlign w:val="center"/>
          </w:tcPr>
          <w:p w14:paraId="3C52A1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165,7</w:t>
            </w:r>
          </w:p>
        </w:tc>
        <w:tc>
          <w:tcPr>
            <w:tcW w:w="1201" w:type="dxa"/>
            <w:vAlign w:val="center"/>
          </w:tcPr>
          <w:p w14:paraId="49155B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53693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4BA3570A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79AAC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</w:t>
            </w:r>
          </w:p>
        </w:tc>
        <w:tc>
          <w:tcPr>
            <w:tcW w:w="1094" w:type="dxa"/>
            <w:vAlign w:val="center"/>
          </w:tcPr>
          <w:p w14:paraId="26DE9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1828</w:t>
            </w:r>
          </w:p>
        </w:tc>
        <w:tc>
          <w:tcPr>
            <w:tcW w:w="1094" w:type="dxa"/>
            <w:vAlign w:val="center"/>
          </w:tcPr>
          <w:p w14:paraId="44802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132,7</w:t>
            </w:r>
          </w:p>
        </w:tc>
        <w:tc>
          <w:tcPr>
            <w:tcW w:w="1201" w:type="dxa"/>
            <w:vAlign w:val="center"/>
          </w:tcPr>
          <w:p w14:paraId="039E7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70E9B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26,125</w:t>
            </w:r>
          </w:p>
        </w:tc>
        <w:tc>
          <w:tcPr>
            <w:tcW w:w="881" w:type="dxa"/>
            <w:vAlign w:val="center"/>
          </w:tcPr>
          <w:p w14:paraId="51C1A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156,8</w:t>
            </w:r>
          </w:p>
        </w:tc>
        <w:tc>
          <w:tcPr>
            <w:tcW w:w="1201" w:type="dxa"/>
            <w:vAlign w:val="center"/>
          </w:tcPr>
          <w:p w14:paraId="0D26C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2428C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1A17AED0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544EF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Ноябрь</w:t>
            </w:r>
          </w:p>
        </w:tc>
        <w:tc>
          <w:tcPr>
            <w:tcW w:w="1094" w:type="dxa"/>
            <w:vAlign w:val="center"/>
          </w:tcPr>
          <w:p w14:paraId="7486F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2082,5</w:t>
            </w:r>
          </w:p>
        </w:tc>
        <w:tc>
          <w:tcPr>
            <w:tcW w:w="1094" w:type="dxa"/>
            <w:vAlign w:val="center"/>
          </w:tcPr>
          <w:p w14:paraId="77F771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151,2</w:t>
            </w:r>
          </w:p>
        </w:tc>
        <w:tc>
          <w:tcPr>
            <w:tcW w:w="1201" w:type="dxa"/>
            <w:vAlign w:val="center"/>
          </w:tcPr>
          <w:p w14:paraId="6ADBA3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07122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29,7</w:t>
            </w:r>
          </w:p>
        </w:tc>
        <w:tc>
          <w:tcPr>
            <w:tcW w:w="881" w:type="dxa"/>
            <w:vAlign w:val="center"/>
          </w:tcPr>
          <w:p w14:paraId="5FC49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178,3</w:t>
            </w:r>
          </w:p>
        </w:tc>
        <w:tc>
          <w:tcPr>
            <w:tcW w:w="1201" w:type="dxa"/>
            <w:vAlign w:val="center"/>
          </w:tcPr>
          <w:p w14:paraId="148FE9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6FF16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008910A4" w14:textId="77777777" w:rsidTr="00765B23">
        <w:trPr>
          <w:cantSplit/>
          <w:jc w:val="center"/>
        </w:trPr>
        <w:tc>
          <w:tcPr>
            <w:tcW w:w="987" w:type="dxa"/>
            <w:vAlign w:val="center"/>
          </w:tcPr>
          <w:p w14:paraId="199A1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</w:t>
            </w:r>
          </w:p>
        </w:tc>
        <w:tc>
          <w:tcPr>
            <w:tcW w:w="1094" w:type="dxa"/>
            <w:vAlign w:val="center"/>
          </w:tcPr>
          <w:p w14:paraId="478D6D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2394</w:t>
            </w:r>
          </w:p>
        </w:tc>
        <w:tc>
          <w:tcPr>
            <w:tcW w:w="1094" w:type="dxa"/>
            <w:vAlign w:val="center"/>
          </w:tcPr>
          <w:p w14:paraId="17B45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173,8</w:t>
            </w:r>
          </w:p>
        </w:tc>
        <w:tc>
          <w:tcPr>
            <w:tcW w:w="1201" w:type="dxa"/>
            <w:vAlign w:val="center"/>
          </w:tcPr>
          <w:p w14:paraId="7C98B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0A74C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42,45</w:t>
            </w:r>
          </w:p>
        </w:tc>
        <w:tc>
          <w:tcPr>
            <w:tcW w:w="881" w:type="dxa"/>
            <w:vAlign w:val="center"/>
          </w:tcPr>
          <w:p w14:paraId="3DA22F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254,8</w:t>
            </w:r>
          </w:p>
        </w:tc>
        <w:tc>
          <w:tcPr>
            <w:tcW w:w="1201" w:type="dxa"/>
            <w:vAlign w:val="center"/>
          </w:tcPr>
          <w:p w14:paraId="12171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1B8CB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2550230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36 – Сезонный индекс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(Беларусь)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9"/>
        <w:gridCol w:w="1095"/>
        <w:gridCol w:w="1095"/>
        <w:gridCol w:w="1202"/>
        <w:gridCol w:w="881"/>
        <w:gridCol w:w="881"/>
        <w:gridCol w:w="1202"/>
        <w:gridCol w:w="2010"/>
      </w:tblGrid>
      <w:tr w:rsidR="00765B23" w14:paraId="76E397C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8" w:type="dxa"/>
            <w:vAlign w:val="center"/>
          </w:tcPr>
          <w:p w14:paraId="0E5D3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095" w:type="dxa"/>
            <w:vAlign w:val="center"/>
          </w:tcPr>
          <w:p w14:paraId="28303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Вордстат: среднее, запросов</w:t>
            </w:r>
          </w:p>
        </w:tc>
        <w:tc>
          <w:tcPr>
            <w:tcW w:w="1095" w:type="dxa"/>
            <w:vAlign w:val="center"/>
          </w:tcPr>
          <w:p w14:paraId="5CB5F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Вордстат: индекс</w:t>
            </w:r>
          </w:p>
        </w:tc>
        <w:tc>
          <w:tcPr>
            <w:tcW w:w="1202" w:type="dxa"/>
            <w:vAlign w:val="center"/>
          </w:tcPr>
          <w:p w14:paraId="4C7CD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6D1F7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Google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Trends</w:t>
            </w:r>
            <w:r>
              <w:rPr>
                <w:rFonts w:ascii="Times New Roman" w:hAnsi="Times New Roman"/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6C115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Google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Trends</w:t>
            </w:r>
            <w:r>
              <w:rPr>
                <w:rFonts w:ascii="Times New Roman" w:hAnsi="Times New Roman"/>
                <w:b/>
                <w:sz w:val="24"/>
              </w:rPr>
              <w:t>: индекс</w:t>
            </w:r>
          </w:p>
        </w:tc>
        <w:tc>
          <w:tcPr>
            <w:tcW w:w="1202" w:type="dxa"/>
            <w:vAlign w:val="center"/>
          </w:tcPr>
          <w:p w14:paraId="6FDFCA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(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010" w:type="dxa"/>
            <w:vAlign w:val="center"/>
          </w:tcPr>
          <w:p w14:paraId="7764F3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765B23" w14:paraId="2200B3E0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14433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Январь</w:t>
            </w:r>
          </w:p>
        </w:tc>
        <w:tc>
          <w:tcPr>
            <w:tcW w:w="1095" w:type="dxa"/>
            <w:vAlign w:val="center"/>
          </w:tcPr>
          <w:p w14:paraId="70961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846,5</w:t>
            </w:r>
          </w:p>
        </w:tc>
        <w:tc>
          <w:tcPr>
            <w:tcW w:w="1095" w:type="dxa"/>
            <w:vAlign w:val="center"/>
          </w:tcPr>
          <w:p w14:paraId="482DF5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85,3</w:t>
            </w:r>
          </w:p>
        </w:tc>
        <w:tc>
          <w:tcPr>
            <w:tcW w:w="1202" w:type="dxa"/>
            <w:vAlign w:val="center"/>
          </w:tcPr>
          <w:p w14:paraId="26430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73B7E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17,25</w:t>
            </w:r>
          </w:p>
        </w:tc>
        <w:tc>
          <w:tcPr>
            <w:tcW w:w="881" w:type="dxa"/>
            <w:vAlign w:val="center"/>
          </w:tcPr>
          <w:p w14:paraId="704DF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107,4</w:t>
            </w:r>
          </w:p>
        </w:tc>
        <w:tc>
          <w:tcPr>
            <w:tcW w:w="1202" w:type="dxa"/>
            <w:vAlign w:val="center"/>
          </w:tcPr>
          <w:p w14:paraId="79E1F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2010" w:type="dxa"/>
            <w:vAlign w:val="center"/>
          </w:tcPr>
          <w:p w14:paraId="6D34E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68478CC9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10015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Февраль</w:t>
            </w:r>
          </w:p>
        </w:tc>
        <w:tc>
          <w:tcPr>
            <w:tcW w:w="1095" w:type="dxa"/>
            <w:vAlign w:val="center"/>
          </w:tcPr>
          <w:p w14:paraId="1E8DE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852,5</w:t>
            </w:r>
          </w:p>
        </w:tc>
        <w:tc>
          <w:tcPr>
            <w:tcW w:w="1095" w:type="dxa"/>
            <w:vAlign w:val="center"/>
          </w:tcPr>
          <w:p w14:paraId="44F46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85,9</w:t>
            </w:r>
          </w:p>
        </w:tc>
        <w:tc>
          <w:tcPr>
            <w:tcW w:w="1202" w:type="dxa"/>
            <w:vAlign w:val="center"/>
          </w:tcPr>
          <w:p w14:paraId="6F3D8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266CD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34,875</w:t>
            </w:r>
          </w:p>
        </w:tc>
        <w:tc>
          <w:tcPr>
            <w:tcW w:w="881" w:type="dxa"/>
            <w:vAlign w:val="center"/>
          </w:tcPr>
          <w:p w14:paraId="398C9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217,1</w:t>
            </w:r>
          </w:p>
        </w:tc>
        <w:tc>
          <w:tcPr>
            <w:tcW w:w="1202" w:type="dxa"/>
            <w:vAlign w:val="center"/>
          </w:tcPr>
          <w:p w14:paraId="60A80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2966D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0D9D6AF6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1BF0D8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Март</w:t>
            </w:r>
          </w:p>
        </w:tc>
        <w:tc>
          <w:tcPr>
            <w:tcW w:w="1095" w:type="dxa"/>
            <w:vAlign w:val="center"/>
          </w:tcPr>
          <w:p w14:paraId="01B28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1004</w:t>
            </w:r>
          </w:p>
        </w:tc>
        <w:tc>
          <w:tcPr>
            <w:tcW w:w="1095" w:type="dxa"/>
            <w:vAlign w:val="center"/>
          </w:tcPr>
          <w:p w14:paraId="38F6C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101,2</w:t>
            </w:r>
          </w:p>
        </w:tc>
        <w:tc>
          <w:tcPr>
            <w:tcW w:w="1202" w:type="dxa"/>
            <w:vAlign w:val="center"/>
          </w:tcPr>
          <w:p w14:paraId="6E68EE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A80C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881" w:type="dxa"/>
            <w:vAlign w:val="center"/>
          </w:tcPr>
          <w:p w14:paraId="48961E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211,6</w:t>
            </w:r>
          </w:p>
        </w:tc>
        <w:tc>
          <w:tcPr>
            <w:tcW w:w="1202" w:type="dxa"/>
            <w:vAlign w:val="center"/>
          </w:tcPr>
          <w:p w14:paraId="42151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3DF57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116B0DDC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6B1D1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Апрель</w:t>
            </w:r>
          </w:p>
        </w:tc>
        <w:tc>
          <w:tcPr>
            <w:tcW w:w="1095" w:type="dxa"/>
            <w:vAlign w:val="center"/>
          </w:tcPr>
          <w:p w14:paraId="55013E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1208,5</w:t>
            </w:r>
          </w:p>
        </w:tc>
        <w:tc>
          <w:tcPr>
            <w:tcW w:w="1095" w:type="dxa"/>
            <w:vAlign w:val="center"/>
          </w:tcPr>
          <w:p w14:paraId="2BD2EC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121,8</w:t>
            </w:r>
          </w:p>
        </w:tc>
        <w:tc>
          <w:tcPr>
            <w:tcW w:w="1202" w:type="dxa"/>
            <w:vAlign w:val="center"/>
          </w:tcPr>
          <w:p w14:paraId="55C9D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3A942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20,125</w:t>
            </w:r>
          </w:p>
        </w:tc>
        <w:tc>
          <w:tcPr>
            <w:tcW w:w="881" w:type="dxa"/>
            <w:vAlign w:val="center"/>
          </w:tcPr>
          <w:p w14:paraId="60243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125,3</w:t>
            </w:r>
          </w:p>
        </w:tc>
        <w:tc>
          <w:tcPr>
            <w:tcW w:w="1202" w:type="dxa"/>
            <w:vAlign w:val="center"/>
          </w:tcPr>
          <w:p w14:paraId="69880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22BB95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65C6C813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52FF6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Май</w:t>
            </w:r>
          </w:p>
        </w:tc>
        <w:tc>
          <w:tcPr>
            <w:tcW w:w="1095" w:type="dxa"/>
            <w:vAlign w:val="center"/>
          </w:tcPr>
          <w:p w14:paraId="2A345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1267</w:t>
            </w:r>
          </w:p>
        </w:tc>
        <w:tc>
          <w:tcPr>
            <w:tcW w:w="1095" w:type="dxa"/>
            <w:vAlign w:val="center"/>
          </w:tcPr>
          <w:p w14:paraId="34A63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127,7</w:t>
            </w:r>
          </w:p>
        </w:tc>
        <w:tc>
          <w:tcPr>
            <w:tcW w:w="1202" w:type="dxa"/>
            <w:vAlign w:val="center"/>
          </w:tcPr>
          <w:p w14:paraId="68A928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3C72C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1A1486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49,0</w:t>
            </w:r>
          </w:p>
        </w:tc>
        <w:tc>
          <w:tcPr>
            <w:tcW w:w="1202" w:type="dxa"/>
            <w:vAlign w:val="center"/>
          </w:tcPr>
          <w:p w14:paraId="20856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39FE2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765B23" w14:paraId="02B8C75D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15F660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Июнь</w:t>
            </w:r>
          </w:p>
        </w:tc>
        <w:tc>
          <w:tcPr>
            <w:tcW w:w="1095" w:type="dxa"/>
            <w:vAlign w:val="center"/>
          </w:tcPr>
          <w:p w14:paraId="27D2F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897</w:t>
            </w:r>
          </w:p>
        </w:tc>
        <w:tc>
          <w:tcPr>
            <w:tcW w:w="1095" w:type="dxa"/>
            <w:vAlign w:val="center"/>
          </w:tcPr>
          <w:p w14:paraId="62CFDA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90,4</w:t>
            </w:r>
          </w:p>
        </w:tc>
        <w:tc>
          <w:tcPr>
            <w:tcW w:w="1202" w:type="dxa"/>
            <w:vAlign w:val="center"/>
          </w:tcPr>
          <w:p w14:paraId="5AF1F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10F36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12,7</w:t>
            </w:r>
          </w:p>
        </w:tc>
        <w:tc>
          <w:tcPr>
            <w:tcW w:w="881" w:type="dxa"/>
            <w:vAlign w:val="center"/>
          </w:tcPr>
          <w:p w14:paraId="64F85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79,1</w:t>
            </w:r>
          </w:p>
        </w:tc>
        <w:tc>
          <w:tcPr>
            <w:tcW w:w="1202" w:type="dxa"/>
            <w:vAlign w:val="center"/>
          </w:tcPr>
          <w:p w14:paraId="25284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168EE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765B23" w14:paraId="34859B22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05C4F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Июль</w:t>
            </w:r>
          </w:p>
        </w:tc>
        <w:tc>
          <w:tcPr>
            <w:tcW w:w="1095" w:type="dxa"/>
            <w:vAlign w:val="center"/>
          </w:tcPr>
          <w:p w14:paraId="7011E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679</w:t>
            </w:r>
          </w:p>
        </w:tc>
        <w:tc>
          <w:tcPr>
            <w:tcW w:w="1095" w:type="dxa"/>
            <w:vAlign w:val="center"/>
          </w:tcPr>
          <w:p w14:paraId="79932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68,4</w:t>
            </w:r>
          </w:p>
        </w:tc>
        <w:tc>
          <w:tcPr>
            <w:tcW w:w="1202" w:type="dxa"/>
            <w:vAlign w:val="center"/>
          </w:tcPr>
          <w:p w14:paraId="1C585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04B50D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30C523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02" w:type="dxa"/>
            <w:vAlign w:val="center"/>
          </w:tcPr>
          <w:p w14:paraId="15DE5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0D349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414907D9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049D2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Август</w:t>
            </w:r>
          </w:p>
        </w:tc>
        <w:tc>
          <w:tcPr>
            <w:tcW w:w="1095" w:type="dxa"/>
            <w:vAlign w:val="center"/>
          </w:tcPr>
          <w:p w14:paraId="1C908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731,5</w:t>
            </w:r>
          </w:p>
        </w:tc>
        <w:tc>
          <w:tcPr>
            <w:tcW w:w="1095" w:type="dxa"/>
            <w:vAlign w:val="center"/>
          </w:tcPr>
          <w:p w14:paraId="7065B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73,7</w:t>
            </w:r>
          </w:p>
        </w:tc>
        <w:tc>
          <w:tcPr>
            <w:tcW w:w="1202" w:type="dxa"/>
            <w:vAlign w:val="center"/>
          </w:tcPr>
          <w:p w14:paraId="0938F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6A7AB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02179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02" w:type="dxa"/>
            <w:vAlign w:val="center"/>
          </w:tcPr>
          <w:p w14:paraId="5E21B2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4DD00B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765B23" w14:paraId="61B2FDDB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29BEF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Сентябрь</w:t>
            </w:r>
          </w:p>
        </w:tc>
        <w:tc>
          <w:tcPr>
            <w:tcW w:w="1095" w:type="dxa"/>
            <w:vAlign w:val="center"/>
          </w:tcPr>
          <w:p w14:paraId="1DDD6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977</w:t>
            </w:r>
          </w:p>
        </w:tc>
        <w:tc>
          <w:tcPr>
            <w:tcW w:w="1095" w:type="dxa"/>
            <w:vAlign w:val="center"/>
          </w:tcPr>
          <w:p w14:paraId="52075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98,5</w:t>
            </w:r>
          </w:p>
        </w:tc>
        <w:tc>
          <w:tcPr>
            <w:tcW w:w="1202" w:type="dxa"/>
            <w:vAlign w:val="center"/>
          </w:tcPr>
          <w:p w14:paraId="7F53AB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7FA3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9,3</w:t>
            </w:r>
          </w:p>
        </w:tc>
        <w:tc>
          <w:tcPr>
            <w:tcW w:w="881" w:type="dxa"/>
            <w:vAlign w:val="center"/>
          </w:tcPr>
          <w:p w14:paraId="64B9E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57,9</w:t>
            </w:r>
          </w:p>
        </w:tc>
        <w:tc>
          <w:tcPr>
            <w:tcW w:w="1202" w:type="dxa"/>
            <w:vAlign w:val="center"/>
          </w:tcPr>
          <w:p w14:paraId="4A811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54A89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как базовый период для сравнения</w:t>
            </w:r>
          </w:p>
        </w:tc>
      </w:tr>
      <w:tr w:rsidR="00765B23" w14:paraId="5A9A2175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2AC19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</w:t>
            </w:r>
          </w:p>
        </w:tc>
        <w:tc>
          <w:tcPr>
            <w:tcW w:w="1095" w:type="dxa"/>
            <w:vAlign w:val="center"/>
          </w:tcPr>
          <w:p w14:paraId="5FF698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1171,5</w:t>
            </w:r>
          </w:p>
        </w:tc>
        <w:tc>
          <w:tcPr>
            <w:tcW w:w="1095" w:type="dxa"/>
            <w:vAlign w:val="center"/>
          </w:tcPr>
          <w:p w14:paraId="123C0D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118,1</w:t>
            </w:r>
          </w:p>
        </w:tc>
        <w:tc>
          <w:tcPr>
            <w:tcW w:w="1202" w:type="dxa"/>
            <w:vAlign w:val="center"/>
          </w:tcPr>
          <w:p w14:paraId="24DE7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063D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38,25</w:t>
            </w:r>
          </w:p>
        </w:tc>
        <w:tc>
          <w:tcPr>
            <w:tcW w:w="881" w:type="dxa"/>
            <w:vAlign w:val="center"/>
          </w:tcPr>
          <w:p w14:paraId="02DA50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238,1</w:t>
            </w:r>
          </w:p>
        </w:tc>
        <w:tc>
          <w:tcPr>
            <w:tcW w:w="1202" w:type="dxa"/>
            <w:vAlign w:val="center"/>
          </w:tcPr>
          <w:p w14:paraId="0C58ED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4AAC9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765B23" w14:paraId="0669275D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66026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Ноябрь</w:t>
            </w:r>
          </w:p>
        </w:tc>
        <w:tc>
          <w:tcPr>
            <w:tcW w:w="1095" w:type="dxa"/>
            <w:vAlign w:val="center"/>
          </w:tcPr>
          <w:p w14:paraId="05247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1128,5</w:t>
            </w:r>
          </w:p>
        </w:tc>
        <w:tc>
          <w:tcPr>
            <w:tcW w:w="1095" w:type="dxa"/>
            <w:vAlign w:val="center"/>
          </w:tcPr>
          <w:p w14:paraId="63251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113,8</w:t>
            </w:r>
          </w:p>
        </w:tc>
        <w:tc>
          <w:tcPr>
            <w:tcW w:w="1202" w:type="dxa"/>
            <w:vAlign w:val="center"/>
          </w:tcPr>
          <w:p w14:paraId="20DBE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2FF15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12,9</w:t>
            </w:r>
          </w:p>
        </w:tc>
        <w:tc>
          <w:tcPr>
            <w:tcW w:w="881" w:type="dxa"/>
            <w:vAlign w:val="center"/>
          </w:tcPr>
          <w:p w14:paraId="57BBF0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80,3</w:t>
            </w:r>
          </w:p>
        </w:tc>
        <w:tc>
          <w:tcPr>
            <w:tcW w:w="1202" w:type="dxa"/>
            <w:vAlign w:val="center"/>
          </w:tcPr>
          <w:p w14:paraId="6005E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спрос</w:t>
            </w:r>
          </w:p>
        </w:tc>
        <w:tc>
          <w:tcPr>
            <w:tcW w:w="2010" w:type="dxa"/>
            <w:vAlign w:val="center"/>
          </w:tcPr>
          <w:p w14:paraId="5D6F00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765B23" w14:paraId="68C6F857" w14:textId="77777777" w:rsidTr="00765B23">
        <w:trPr>
          <w:cantSplit/>
          <w:jc w:val="center"/>
        </w:trPr>
        <w:tc>
          <w:tcPr>
            <w:tcW w:w="988" w:type="dxa"/>
            <w:vAlign w:val="center"/>
          </w:tcPr>
          <w:p w14:paraId="0B17D0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</w:t>
            </w:r>
          </w:p>
        </w:tc>
        <w:tc>
          <w:tcPr>
            <w:tcW w:w="1095" w:type="dxa"/>
            <w:vAlign w:val="center"/>
          </w:tcPr>
          <w:p w14:paraId="2B9E4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1142</w:t>
            </w:r>
          </w:p>
        </w:tc>
        <w:tc>
          <w:tcPr>
            <w:tcW w:w="1095" w:type="dxa"/>
            <w:vAlign w:val="center"/>
          </w:tcPr>
          <w:p w14:paraId="73372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115,1</w:t>
            </w:r>
          </w:p>
        </w:tc>
        <w:tc>
          <w:tcPr>
            <w:tcW w:w="1202" w:type="dxa"/>
            <w:vAlign w:val="center"/>
          </w:tcPr>
          <w:p w14:paraId="250E10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27975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5,5</w:t>
            </w:r>
          </w:p>
        </w:tc>
        <w:tc>
          <w:tcPr>
            <w:tcW w:w="881" w:type="dxa"/>
            <w:vAlign w:val="center"/>
          </w:tcPr>
          <w:p w14:paraId="75350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34,2</w:t>
            </w:r>
          </w:p>
        </w:tc>
        <w:tc>
          <w:tcPr>
            <w:tcW w:w="1202" w:type="dxa"/>
            <w:vAlign w:val="center"/>
          </w:tcPr>
          <w:p w14:paraId="0F024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65FE5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3432110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7FC3F0D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AFB43E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lastRenderedPageBreak/>
        <w:t>BPMN</w:t>
      </w:r>
      <w:r>
        <w:rPr>
          <w:rFonts w:ascii="Times New Roman" w:hAnsi="Times New Roman"/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59,3 пункта; сезонность мягче, чем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что ожидаемо: аналитики (сегмент </w:t>
      </w:r>
      <w:r>
        <w:rPr>
          <w:rFonts w:ascii="Times New Roman" w:hAnsi="Times New Roman"/>
          <w:i/>
          <w:sz w:val="28"/>
        </w:rPr>
        <w:t>S-02</w:t>
      </w:r>
      <w:r>
        <w:rPr>
          <w:rFonts w:ascii="Times New Roman" w:hAnsi="Times New Roman"/>
          <w:sz w:val="28"/>
        </w:rPr>
        <w:t xml:space="preserve">) меньше привязаны к учебному календарю.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отдельно: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максимум – октябрь, минимум – декабрь;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-логике для ряда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» максимум – май, минимум – январь. По сводному индексу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) максимум – октябрь, минимум – январь. Сезонный рисунок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неустойчив из-за пропусков, поэтому основным для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принят рисунок по Вордстату.</w:t>
      </w:r>
    </w:p>
    <w:p w14:paraId="34686F4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2,24 (сводный), 1,85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1,48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0,80 (сводный), 1,38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), 1,02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) – во всех вариантах «выраженная сезонность».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-шкала (×100, пять градаций) 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25829EE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Период разгона (ЦИКЛЫ §5.2 – 1–3 месяца до пика):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§5.2 – за 3–6 недель до пика,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12 – за 1–2 месяца, ЦИКЛЫ §5.2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1F17247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Шаблон вывода ЦИКЛЫ §9.4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55DFB31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5" w:name="деловые-циклы"/>
      <w:bookmarkEnd w:id="24"/>
      <w:r>
        <w:rPr>
          <w:rFonts w:ascii="Times New Roman" w:hAnsi="Times New Roman"/>
          <w:b/>
          <w:sz w:val="28"/>
        </w:rPr>
        <w:t>1.2.6.4 Деловые циклы</w:t>
      </w:r>
    </w:p>
    <w:p w14:paraId="01E55CF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-модели 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 циклический коэффициент:</w:t>
      </w:r>
    </w:p>
    <w:p w14:paraId="572CDFCD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K = G / (H × D),</w:t>
        <w:tab/>
        <w:t>(4)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F9294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– значение ряда за месяц;</w:t>
      </w:r>
    </w:p>
    <w:p w14:paraId="6554884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– 12-месячное скользящее среднее (по последним 12 значениям);</w:t>
      </w:r>
    </w:p>
    <w:p w14:paraId="76FD5A5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– сезонный индекс месяца (в долях).</w:t>
      </w:r>
    </w:p>
    <w:p w14:paraId="7080C00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Текущий коэффициент шаблона – это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последнего месяца ряда (Деловые_циклы!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INDEX</w:t>
      </w:r>
      <w:r>
        <w:rPr>
          <w:rFonts w:ascii="Times New Roman" w:hAnsi="Times New Roman"/>
          <w:sz w:val="28"/>
        </w:rPr>
        <w:t>(Расчет!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; Оценка_тренда!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), август 2026 г.). По сводному индексу он равен 0,63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0,89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обе фазы – «ниже </w:t>
      </w:r>
      <w:r>
        <w:rPr>
          <w:rFonts w:ascii="Times New Roman" w:hAnsi="Times New Roman"/>
          <w:sz w:val="28"/>
        </w:rPr>
        <w:lastRenderedPageBreak/>
        <w:t xml:space="preserve">тренда» (порог 0,90); по Вордстату отдельно – 0,63 («ниже тренда») и 0,93 («норма»). Для рядов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нет: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 ни в августе 2025 г., ни в августе 2026 г., поэтому средний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на листе «Сезонность» не рассчитывается (</w:t>
      </w:r>
      <w:r>
        <w:rPr>
          <w:rFonts w:ascii="Times New Roman" w:hAnsi="Times New Roman"/>
          <w:i/>
          <w:sz w:val="28"/>
        </w:rPr>
        <w:t>COUNTIFS</w:t>
      </w:r>
      <w:r>
        <w:rPr>
          <w:rFonts w:ascii="Times New Roman" w:hAnsi="Times New Roman"/>
          <w:sz w:val="28"/>
        </w:rPr>
        <w:t xml:space="preserve"> по условию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&gt; 0 равен нулю), сезонный индекс августа пуст, и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августа не определен.</w:t>
      </w:r>
    </w:p>
    <w:p w14:paraId="1653E4B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24-месячном ряде коэффициент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вырожден. Скользящее среднее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строится по единственному значению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этого же месяца. Тогда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/ (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) = </w:t>
      </w:r>
      <w:r>
        <w:rPr>
          <w:sz w:val="28"/>
          <w:rFonts w:ascii="Times New Roman" w:hAnsi="Times New Roman"/>
          <w:i/>
          <w:iCs/>
        </w:rPr>
        <w:t xml:space="preserve">(Y/T) </w:t>
      </w:r>
      <w:r>
        <w:rPr>
          <w:rFonts w:ascii="Times New Roman" w:hAnsi="Times New Roman"/>
          <w:sz w:val="28"/>
        </w:rPr>
        <w:t xml:space="preserve">/ </w:t>
      </w:r>
      <w:r>
        <w:rPr>
          <w:sz w:val="28"/>
          <w:rFonts w:ascii="Times New Roman" w:hAnsi="Times New Roman"/>
          <w:i/>
          <w:iCs/>
        </w:rPr>
        <w:t xml:space="preserve">((Y/T) </w:t>
      </w:r>
      <w:r>
        <w:rPr>
          <w:rFonts w:ascii="Times New Roman" w:hAnsi="Times New Roman"/>
          <w:sz w:val="28"/>
        </w:rPr>
        <w:t xml:space="preserve">/ среднее </w:t>
      </w:r>
      <w:r>
        <w:rPr>
          <w:sz w:val="28"/>
          <w:rFonts w:ascii="Times New Roman" w:hAnsi="Times New Roman"/>
          <w:i/>
          <w:iCs/>
        </w:rPr>
        <w:t xml:space="preserve">Y/T) </w:t>
      </w:r>
      <w:r>
        <w:rPr>
          <w:rFonts w:ascii="Times New Roman" w:hAnsi="Times New Roman"/>
          <w:sz w:val="28"/>
        </w:rPr>
        <w:t xml:space="preserve">= среднее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: 0,754 для сводного индекса и 0,751 для Вордстата;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: 0,709 и 0,740;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2026 г. с </w:t>
      </w:r>
      <w:r>
        <w:rPr>
          <w:sz w:val="28"/>
          <w:rFonts w:ascii="Times New Roman" w:hAnsi="Times New Roman"/>
          <w:i/>
          <w:iCs/>
        </w:rPr>
        <w:t xml:space="preserve">Y/T </w:t>
      </w:r>
      <w:r>
        <w:rPr>
          <w:rFonts w:ascii="Times New Roman" w:hAnsi="Times New Roman"/>
          <w:sz w:val="28"/>
        </w:rPr>
        <w:t xml:space="preserve">августа 2025 г. Поэтому значение и фаза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(таблица 38).</w:t>
      </w:r>
    </w:p>
    <w:p w14:paraId="2B7A63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(ЦИКЛЫ §4.3 и §6.2)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по Вордстату (таблица 37). Для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11518EB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37 – Скользящие средние по Вордстату (нормированный ряд, 0–100),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2"/>
        <w:gridCol w:w="1299"/>
        <w:gridCol w:w="723"/>
        <w:gridCol w:w="773"/>
        <w:gridCol w:w="1151"/>
        <w:gridCol w:w="1348"/>
        <w:gridCol w:w="855"/>
        <w:gridCol w:w="904"/>
        <w:gridCol w:w="1200"/>
      </w:tblGrid>
      <w:tr w:rsidR="00765B23" w14:paraId="3F0AB9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1" w:type="dxa"/>
            <w:vAlign w:val="center"/>
          </w:tcPr>
          <w:p w14:paraId="00DD1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299" w:type="dxa"/>
            <w:vAlign w:val="center"/>
          </w:tcPr>
          <w:p w14:paraId="3DD8D5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>, значение</w:t>
            </w:r>
          </w:p>
        </w:tc>
        <w:tc>
          <w:tcPr>
            <w:tcW w:w="723" w:type="dxa"/>
            <w:vAlign w:val="center"/>
          </w:tcPr>
          <w:p w14:paraId="42933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MA3</w:t>
            </w:r>
          </w:p>
        </w:tc>
        <w:tc>
          <w:tcPr>
            <w:tcW w:w="773" w:type="dxa"/>
            <w:vAlign w:val="center"/>
          </w:tcPr>
          <w:p w14:paraId="25EEB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</w:p>
        </w:tc>
        <w:tc>
          <w:tcPr>
            <w:tcW w:w="1151" w:type="dxa"/>
            <w:vAlign w:val="center"/>
          </w:tcPr>
          <w:p w14:paraId="51E39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  <w:r>
              <w:rPr>
                <w:rFonts w:ascii="Times New Roman" w:hAnsi="Times New Roman"/>
                <w:b/>
                <w:sz w:val="24"/>
              </w:rPr>
              <w:t xml:space="preserve"> очищ.</w:t>
            </w:r>
          </w:p>
        </w:tc>
        <w:tc>
          <w:tcPr>
            <w:tcW w:w="1348" w:type="dxa"/>
            <w:vAlign w:val="center"/>
          </w:tcPr>
          <w:p w14:paraId="242AE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>, значение</w:t>
            </w:r>
          </w:p>
        </w:tc>
        <w:tc>
          <w:tcPr>
            <w:tcW w:w="855" w:type="dxa"/>
            <w:vAlign w:val="center"/>
          </w:tcPr>
          <w:p w14:paraId="1CC82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MA3</w:t>
            </w:r>
          </w:p>
        </w:tc>
        <w:tc>
          <w:tcPr>
            <w:tcW w:w="904" w:type="dxa"/>
            <w:vAlign w:val="center"/>
          </w:tcPr>
          <w:p w14:paraId="44EF5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</w:p>
        </w:tc>
        <w:tc>
          <w:tcPr>
            <w:tcW w:w="1200" w:type="dxa"/>
            <w:vAlign w:val="center"/>
          </w:tcPr>
          <w:p w14:paraId="2D12A3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  <w:r>
              <w:rPr>
                <w:rFonts w:ascii="Times New Roman" w:hAnsi="Times New Roman"/>
                <w:b/>
                <w:sz w:val="24"/>
              </w:rPr>
              <w:t xml:space="preserve"> очищ.</w:t>
            </w:r>
          </w:p>
        </w:tc>
      </w:tr>
      <w:tr w:rsidR="00765B23" w14:paraId="606C398C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9851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2024-09</w:t>
            </w:r>
          </w:p>
        </w:tc>
        <w:tc>
          <w:tcPr>
            <w:tcW w:w="1299" w:type="dxa"/>
            <w:vAlign w:val="center"/>
          </w:tcPr>
          <w:p w14:paraId="226D5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61,1</w:t>
            </w:r>
          </w:p>
        </w:tc>
        <w:tc>
          <w:tcPr>
            <w:tcW w:w="723" w:type="dxa"/>
            <w:vAlign w:val="center"/>
          </w:tcPr>
          <w:p w14:paraId="588F2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07D329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AE64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7EF99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</w:t>
            </w:r>
          </w:p>
        </w:tc>
        <w:tc>
          <w:tcPr>
            <w:tcW w:w="855" w:type="dxa"/>
            <w:vAlign w:val="center"/>
          </w:tcPr>
          <w:p w14:paraId="483FCC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528ED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4CF14E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DB1CC0E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32E89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2024-10</w:t>
            </w:r>
          </w:p>
        </w:tc>
        <w:tc>
          <w:tcPr>
            <w:tcW w:w="1299" w:type="dxa"/>
            <w:vAlign w:val="center"/>
          </w:tcPr>
          <w:p w14:paraId="20DA2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723" w:type="dxa"/>
            <w:vAlign w:val="center"/>
          </w:tcPr>
          <w:p w14:paraId="6C4F1F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327148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EEBF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7D18E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82,3</w:t>
            </w:r>
          </w:p>
        </w:tc>
        <w:tc>
          <w:tcPr>
            <w:tcW w:w="855" w:type="dxa"/>
            <w:vAlign w:val="center"/>
          </w:tcPr>
          <w:p w14:paraId="40843C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2C0A9F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E99C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ECAA367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08EE1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2024-11</w:t>
            </w:r>
          </w:p>
        </w:tc>
        <w:tc>
          <w:tcPr>
            <w:tcW w:w="1299" w:type="dxa"/>
            <w:vAlign w:val="center"/>
          </w:tcPr>
          <w:p w14:paraId="31493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90,4</w:t>
            </w:r>
          </w:p>
        </w:tc>
        <w:tc>
          <w:tcPr>
            <w:tcW w:w="723" w:type="dxa"/>
            <w:vAlign w:val="center"/>
          </w:tcPr>
          <w:p w14:paraId="6144E8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77,8</w:t>
            </w:r>
          </w:p>
        </w:tc>
        <w:tc>
          <w:tcPr>
            <w:tcW w:w="773" w:type="dxa"/>
            <w:vAlign w:val="center"/>
          </w:tcPr>
          <w:p w14:paraId="2BAA9A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AE31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0585A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80,7</w:t>
            </w:r>
          </w:p>
        </w:tc>
        <w:tc>
          <w:tcPr>
            <w:tcW w:w="855" w:type="dxa"/>
            <w:vAlign w:val="center"/>
          </w:tcPr>
          <w:p w14:paraId="726EE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77,0</w:t>
            </w:r>
          </w:p>
        </w:tc>
        <w:tc>
          <w:tcPr>
            <w:tcW w:w="904" w:type="dxa"/>
            <w:vAlign w:val="center"/>
          </w:tcPr>
          <w:p w14:paraId="22F61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5761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665D794B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2EEB6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2024-12</w:t>
            </w:r>
          </w:p>
        </w:tc>
        <w:tc>
          <w:tcPr>
            <w:tcW w:w="1299" w:type="dxa"/>
            <w:vAlign w:val="center"/>
          </w:tcPr>
          <w:p w14:paraId="18B8D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723" w:type="dxa"/>
            <w:vAlign w:val="center"/>
          </w:tcPr>
          <w:p w14:paraId="06276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</w:t>
            </w:r>
          </w:p>
        </w:tc>
        <w:tc>
          <w:tcPr>
            <w:tcW w:w="773" w:type="dxa"/>
            <w:vAlign w:val="center"/>
          </w:tcPr>
          <w:p w14:paraId="31DED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D17D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69236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</w:t>
            </w:r>
          </w:p>
        </w:tc>
        <w:tc>
          <w:tcPr>
            <w:tcW w:w="855" w:type="dxa"/>
            <w:vAlign w:val="center"/>
          </w:tcPr>
          <w:p w14:paraId="523F0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</w:t>
            </w:r>
          </w:p>
        </w:tc>
        <w:tc>
          <w:tcPr>
            <w:tcW w:w="904" w:type="dxa"/>
            <w:vAlign w:val="center"/>
          </w:tcPr>
          <w:p w14:paraId="56EA7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AF6BA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477372C3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2B0326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2025-01</w:t>
            </w:r>
          </w:p>
        </w:tc>
        <w:tc>
          <w:tcPr>
            <w:tcW w:w="1299" w:type="dxa"/>
            <w:vAlign w:val="center"/>
          </w:tcPr>
          <w:p w14:paraId="32E74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50,2</w:t>
            </w:r>
          </w:p>
        </w:tc>
        <w:tc>
          <w:tcPr>
            <w:tcW w:w="723" w:type="dxa"/>
            <w:vAlign w:val="center"/>
          </w:tcPr>
          <w:p w14:paraId="6E60E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80,2</w:t>
            </w:r>
          </w:p>
        </w:tc>
        <w:tc>
          <w:tcPr>
            <w:tcW w:w="773" w:type="dxa"/>
            <w:vAlign w:val="center"/>
          </w:tcPr>
          <w:p w14:paraId="15BDE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2962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59E4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70,2</w:t>
            </w:r>
          </w:p>
        </w:tc>
        <w:tc>
          <w:tcPr>
            <w:tcW w:w="855" w:type="dxa"/>
            <w:vAlign w:val="center"/>
          </w:tcPr>
          <w:p w14:paraId="64E74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77,5</w:t>
            </w:r>
          </w:p>
        </w:tc>
        <w:tc>
          <w:tcPr>
            <w:tcW w:w="904" w:type="dxa"/>
            <w:vAlign w:val="center"/>
          </w:tcPr>
          <w:p w14:paraId="1878B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A89E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4A297863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33068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2025-02</w:t>
            </w:r>
          </w:p>
        </w:tc>
        <w:tc>
          <w:tcPr>
            <w:tcW w:w="1299" w:type="dxa"/>
            <w:vAlign w:val="center"/>
          </w:tcPr>
          <w:p w14:paraId="1C03A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</w:t>
            </w:r>
          </w:p>
        </w:tc>
        <w:tc>
          <w:tcPr>
            <w:tcW w:w="723" w:type="dxa"/>
            <w:vAlign w:val="center"/>
          </w:tcPr>
          <w:p w14:paraId="52BF70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64,6</w:t>
            </w:r>
          </w:p>
        </w:tc>
        <w:tc>
          <w:tcPr>
            <w:tcW w:w="773" w:type="dxa"/>
            <w:vAlign w:val="center"/>
          </w:tcPr>
          <w:p w14:paraId="15564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B1C8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0156C6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71,5</w:t>
            </w:r>
          </w:p>
        </w:tc>
        <w:tc>
          <w:tcPr>
            <w:tcW w:w="855" w:type="dxa"/>
            <w:vAlign w:val="center"/>
          </w:tcPr>
          <w:p w14:paraId="791A24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74,4</w:t>
            </w:r>
          </w:p>
        </w:tc>
        <w:tc>
          <w:tcPr>
            <w:tcW w:w="904" w:type="dxa"/>
            <w:vAlign w:val="center"/>
          </w:tcPr>
          <w:p w14:paraId="7AF24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3C600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8187909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33FC3D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2025-03</w:t>
            </w:r>
          </w:p>
        </w:tc>
        <w:tc>
          <w:tcPr>
            <w:tcW w:w="1299" w:type="dxa"/>
            <w:vAlign w:val="center"/>
          </w:tcPr>
          <w:p w14:paraId="6EDD2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59,9</w:t>
            </w:r>
          </w:p>
        </w:tc>
        <w:tc>
          <w:tcPr>
            <w:tcW w:w="723" w:type="dxa"/>
            <w:vAlign w:val="center"/>
          </w:tcPr>
          <w:p w14:paraId="36090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51,2</w:t>
            </w:r>
          </w:p>
        </w:tc>
        <w:tc>
          <w:tcPr>
            <w:tcW w:w="773" w:type="dxa"/>
            <w:vAlign w:val="center"/>
          </w:tcPr>
          <w:p w14:paraId="1257E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15EE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188F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75,8</w:t>
            </w:r>
          </w:p>
        </w:tc>
        <w:tc>
          <w:tcPr>
            <w:tcW w:w="855" w:type="dxa"/>
            <w:vAlign w:val="center"/>
          </w:tcPr>
          <w:p w14:paraId="3E0B9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72,5</w:t>
            </w:r>
          </w:p>
        </w:tc>
        <w:tc>
          <w:tcPr>
            <w:tcW w:w="904" w:type="dxa"/>
            <w:vAlign w:val="center"/>
          </w:tcPr>
          <w:p w14:paraId="5DA5C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3CA45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9A65AD7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2DE80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2025-04</w:t>
            </w:r>
          </w:p>
        </w:tc>
        <w:tc>
          <w:tcPr>
            <w:tcW w:w="1299" w:type="dxa"/>
            <w:vAlign w:val="center"/>
          </w:tcPr>
          <w:p w14:paraId="39E81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60,1</w:t>
            </w:r>
          </w:p>
        </w:tc>
        <w:tc>
          <w:tcPr>
            <w:tcW w:w="723" w:type="dxa"/>
            <w:vAlign w:val="center"/>
          </w:tcPr>
          <w:p w14:paraId="18F75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54,5</w:t>
            </w:r>
          </w:p>
        </w:tc>
        <w:tc>
          <w:tcPr>
            <w:tcW w:w="773" w:type="dxa"/>
            <w:vAlign w:val="center"/>
          </w:tcPr>
          <w:p w14:paraId="63602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A5402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03FC6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855" w:type="dxa"/>
            <w:vAlign w:val="center"/>
          </w:tcPr>
          <w:p w14:paraId="059D3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82,4</w:t>
            </w:r>
          </w:p>
        </w:tc>
        <w:tc>
          <w:tcPr>
            <w:tcW w:w="904" w:type="dxa"/>
            <w:vAlign w:val="center"/>
          </w:tcPr>
          <w:p w14:paraId="7B2F2A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B8F7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C429644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6DF7B4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2025-05</w:t>
            </w:r>
          </w:p>
        </w:tc>
        <w:tc>
          <w:tcPr>
            <w:tcW w:w="1299" w:type="dxa"/>
            <w:vAlign w:val="center"/>
          </w:tcPr>
          <w:p w14:paraId="52C667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85,3</w:t>
            </w:r>
          </w:p>
        </w:tc>
        <w:tc>
          <w:tcPr>
            <w:tcW w:w="723" w:type="dxa"/>
            <w:vAlign w:val="center"/>
          </w:tcPr>
          <w:p w14:paraId="208BC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68,4</w:t>
            </w:r>
          </w:p>
        </w:tc>
        <w:tc>
          <w:tcPr>
            <w:tcW w:w="773" w:type="dxa"/>
            <w:vAlign w:val="center"/>
          </w:tcPr>
          <w:p w14:paraId="2DABE4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6668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17213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90,5</w:t>
            </w:r>
          </w:p>
        </w:tc>
        <w:tc>
          <w:tcPr>
            <w:tcW w:w="855" w:type="dxa"/>
            <w:vAlign w:val="center"/>
          </w:tcPr>
          <w:p w14:paraId="717A4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88,8</w:t>
            </w:r>
          </w:p>
        </w:tc>
        <w:tc>
          <w:tcPr>
            <w:tcW w:w="904" w:type="dxa"/>
            <w:vAlign w:val="center"/>
          </w:tcPr>
          <w:p w14:paraId="7A35AA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7D68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CF98EC2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218B9C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2025-06</w:t>
            </w:r>
          </w:p>
        </w:tc>
        <w:tc>
          <w:tcPr>
            <w:tcW w:w="1299" w:type="dxa"/>
            <w:vAlign w:val="center"/>
          </w:tcPr>
          <w:p w14:paraId="03F8E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62,9</w:t>
            </w:r>
          </w:p>
        </w:tc>
        <w:tc>
          <w:tcPr>
            <w:tcW w:w="723" w:type="dxa"/>
            <w:vAlign w:val="center"/>
          </w:tcPr>
          <w:p w14:paraId="7F8674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69,5</w:t>
            </w:r>
          </w:p>
        </w:tc>
        <w:tc>
          <w:tcPr>
            <w:tcW w:w="773" w:type="dxa"/>
            <w:vAlign w:val="center"/>
          </w:tcPr>
          <w:p w14:paraId="641D9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F391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D622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69,8</w:t>
            </w:r>
          </w:p>
        </w:tc>
        <w:tc>
          <w:tcPr>
            <w:tcW w:w="855" w:type="dxa"/>
            <w:vAlign w:val="center"/>
          </w:tcPr>
          <w:p w14:paraId="29AE2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86,8</w:t>
            </w:r>
          </w:p>
        </w:tc>
        <w:tc>
          <w:tcPr>
            <w:tcW w:w="904" w:type="dxa"/>
            <w:vAlign w:val="center"/>
          </w:tcPr>
          <w:p w14:paraId="1890A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00D16A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03F5E4A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0CE69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2025-07</w:t>
            </w:r>
          </w:p>
        </w:tc>
        <w:tc>
          <w:tcPr>
            <w:tcW w:w="1299" w:type="dxa"/>
            <w:vAlign w:val="center"/>
          </w:tcPr>
          <w:p w14:paraId="04A61D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23,6</w:t>
            </w:r>
          </w:p>
        </w:tc>
        <w:tc>
          <w:tcPr>
            <w:tcW w:w="723" w:type="dxa"/>
            <w:vAlign w:val="center"/>
          </w:tcPr>
          <w:p w14:paraId="73CFD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57,3</w:t>
            </w:r>
          </w:p>
        </w:tc>
        <w:tc>
          <w:tcPr>
            <w:tcW w:w="773" w:type="dxa"/>
            <w:vAlign w:val="center"/>
          </w:tcPr>
          <w:p w14:paraId="08A85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D844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1763E7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52,1</w:t>
            </w:r>
          </w:p>
        </w:tc>
        <w:tc>
          <w:tcPr>
            <w:tcW w:w="855" w:type="dxa"/>
            <w:vAlign w:val="center"/>
          </w:tcPr>
          <w:p w14:paraId="6EA5A1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70,8</w:t>
            </w:r>
          </w:p>
        </w:tc>
        <w:tc>
          <w:tcPr>
            <w:tcW w:w="904" w:type="dxa"/>
            <w:vAlign w:val="center"/>
          </w:tcPr>
          <w:p w14:paraId="6323D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087A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F882D13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3A111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2025-08</w:t>
            </w:r>
          </w:p>
        </w:tc>
        <w:tc>
          <w:tcPr>
            <w:tcW w:w="1299" w:type="dxa"/>
            <w:vAlign w:val="center"/>
          </w:tcPr>
          <w:p w14:paraId="3BB013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18,3</w:t>
            </w:r>
          </w:p>
        </w:tc>
        <w:tc>
          <w:tcPr>
            <w:tcW w:w="723" w:type="dxa"/>
            <w:vAlign w:val="center"/>
          </w:tcPr>
          <w:p w14:paraId="6CF23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34,9</w:t>
            </w:r>
          </w:p>
        </w:tc>
        <w:tc>
          <w:tcPr>
            <w:tcW w:w="773" w:type="dxa"/>
            <w:vAlign w:val="center"/>
          </w:tcPr>
          <w:p w14:paraId="23B3E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</w:t>
            </w:r>
          </w:p>
        </w:tc>
        <w:tc>
          <w:tcPr>
            <w:tcW w:w="1151" w:type="dxa"/>
            <w:vAlign w:val="center"/>
          </w:tcPr>
          <w:p w14:paraId="47459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63,0</w:t>
            </w:r>
          </w:p>
        </w:tc>
        <w:tc>
          <w:tcPr>
            <w:tcW w:w="1348" w:type="dxa"/>
            <w:vAlign w:val="center"/>
          </w:tcPr>
          <w:p w14:paraId="550DE6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43,8</w:t>
            </w:r>
          </w:p>
        </w:tc>
        <w:tc>
          <w:tcPr>
            <w:tcW w:w="855" w:type="dxa"/>
            <w:vAlign w:val="center"/>
          </w:tcPr>
          <w:p w14:paraId="114283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55,2</w:t>
            </w:r>
          </w:p>
        </w:tc>
        <w:tc>
          <w:tcPr>
            <w:tcW w:w="904" w:type="dxa"/>
            <w:vAlign w:val="center"/>
          </w:tcPr>
          <w:p w14:paraId="3FB56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73,8</w:t>
            </w:r>
          </w:p>
        </w:tc>
        <w:tc>
          <w:tcPr>
            <w:tcW w:w="1200" w:type="dxa"/>
            <w:vAlign w:val="center"/>
          </w:tcPr>
          <w:p w14:paraId="2CCBB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73,9</w:t>
            </w:r>
          </w:p>
        </w:tc>
      </w:tr>
      <w:tr w:rsidR="00765B23" w14:paraId="3343D241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46360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2025-09</w:t>
            </w:r>
          </w:p>
        </w:tc>
        <w:tc>
          <w:tcPr>
            <w:tcW w:w="1299" w:type="dxa"/>
            <w:vAlign w:val="center"/>
          </w:tcPr>
          <w:p w14:paraId="21259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38,1</w:t>
            </w:r>
          </w:p>
        </w:tc>
        <w:tc>
          <w:tcPr>
            <w:tcW w:w="723" w:type="dxa"/>
            <w:vAlign w:val="center"/>
          </w:tcPr>
          <w:p w14:paraId="3A55E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26,7</w:t>
            </w:r>
          </w:p>
        </w:tc>
        <w:tc>
          <w:tcPr>
            <w:tcW w:w="773" w:type="dxa"/>
            <w:vAlign w:val="center"/>
          </w:tcPr>
          <w:p w14:paraId="0C062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59,5</w:t>
            </w:r>
          </w:p>
        </w:tc>
        <w:tc>
          <w:tcPr>
            <w:tcW w:w="1151" w:type="dxa"/>
            <w:vAlign w:val="center"/>
          </w:tcPr>
          <w:p w14:paraId="644D6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61,2</w:t>
            </w:r>
          </w:p>
        </w:tc>
        <w:tc>
          <w:tcPr>
            <w:tcW w:w="1348" w:type="dxa"/>
            <w:vAlign w:val="center"/>
          </w:tcPr>
          <w:p w14:paraId="099E9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45,3</w:t>
            </w:r>
          </w:p>
        </w:tc>
        <w:tc>
          <w:tcPr>
            <w:tcW w:w="855" w:type="dxa"/>
            <w:vAlign w:val="center"/>
          </w:tcPr>
          <w:p w14:paraId="231CFC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47,1</w:t>
            </w:r>
          </w:p>
        </w:tc>
        <w:tc>
          <w:tcPr>
            <w:tcW w:w="904" w:type="dxa"/>
            <w:vAlign w:val="center"/>
          </w:tcPr>
          <w:p w14:paraId="2A03C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71,9</w:t>
            </w:r>
          </w:p>
        </w:tc>
        <w:tc>
          <w:tcPr>
            <w:tcW w:w="1200" w:type="dxa"/>
            <w:vAlign w:val="center"/>
          </w:tcPr>
          <w:p w14:paraId="6DA02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71,9</w:t>
            </w:r>
          </w:p>
        </w:tc>
      </w:tr>
      <w:tr w:rsidR="00765B23" w14:paraId="715CEF09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4BE5D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2025-10</w:t>
            </w:r>
          </w:p>
        </w:tc>
        <w:tc>
          <w:tcPr>
            <w:tcW w:w="1299" w:type="dxa"/>
            <w:vAlign w:val="center"/>
          </w:tcPr>
          <w:p w14:paraId="4ADF0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46,3</w:t>
            </w:r>
          </w:p>
        </w:tc>
        <w:tc>
          <w:tcPr>
            <w:tcW w:w="723" w:type="dxa"/>
            <w:vAlign w:val="center"/>
          </w:tcPr>
          <w:p w14:paraId="6981C9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34,2</w:t>
            </w:r>
          </w:p>
        </w:tc>
        <w:tc>
          <w:tcPr>
            <w:tcW w:w="773" w:type="dxa"/>
            <w:vAlign w:val="center"/>
          </w:tcPr>
          <w:p w14:paraId="332D1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56,5</w:t>
            </w:r>
          </w:p>
        </w:tc>
        <w:tc>
          <w:tcPr>
            <w:tcW w:w="1151" w:type="dxa"/>
            <w:vAlign w:val="center"/>
          </w:tcPr>
          <w:p w14:paraId="649583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58,9</w:t>
            </w:r>
          </w:p>
        </w:tc>
        <w:tc>
          <w:tcPr>
            <w:tcW w:w="1348" w:type="dxa"/>
            <w:vAlign w:val="center"/>
          </w:tcPr>
          <w:p w14:paraId="56E4A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53,7</w:t>
            </w:r>
          </w:p>
        </w:tc>
        <w:tc>
          <w:tcPr>
            <w:tcW w:w="855" w:type="dxa"/>
            <w:vAlign w:val="center"/>
          </w:tcPr>
          <w:p w14:paraId="1E282E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</w:t>
            </w:r>
          </w:p>
        </w:tc>
        <w:tc>
          <w:tcPr>
            <w:tcW w:w="904" w:type="dxa"/>
            <w:vAlign w:val="center"/>
          </w:tcPr>
          <w:p w14:paraId="069CC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69,6</w:t>
            </w:r>
          </w:p>
        </w:tc>
        <w:tc>
          <w:tcPr>
            <w:tcW w:w="1200" w:type="dxa"/>
            <w:vAlign w:val="center"/>
          </w:tcPr>
          <w:p w14:paraId="477F1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69,9</w:t>
            </w:r>
          </w:p>
        </w:tc>
      </w:tr>
      <w:tr w:rsidR="00765B23" w14:paraId="69B5576E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54B1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2025-11</w:t>
            </w:r>
          </w:p>
        </w:tc>
        <w:tc>
          <w:tcPr>
            <w:tcW w:w="1299" w:type="dxa"/>
            <w:vAlign w:val="center"/>
          </w:tcPr>
          <w:p w14:paraId="7DD3C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55,8</w:t>
            </w:r>
          </w:p>
        </w:tc>
        <w:tc>
          <w:tcPr>
            <w:tcW w:w="723" w:type="dxa"/>
            <w:vAlign w:val="center"/>
          </w:tcPr>
          <w:p w14:paraId="40B71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46,7</w:t>
            </w:r>
          </w:p>
        </w:tc>
        <w:tc>
          <w:tcPr>
            <w:tcW w:w="773" w:type="dxa"/>
            <w:vAlign w:val="center"/>
          </w:tcPr>
          <w:p w14:paraId="4AC1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53,7</w:t>
            </w:r>
          </w:p>
        </w:tc>
        <w:tc>
          <w:tcPr>
            <w:tcW w:w="1151" w:type="dxa"/>
            <w:vAlign w:val="center"/>
          </w:tcPr>
          <w:p w14:paraId="7D24C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57,0</w:t>
            </w:r>
          </w:p>
        </w:tc>
        <w:tc>
          <w:tcPr>
            <w:tcW w:w="1348" w:type="dxa"/>
            <w:vAlign w:val="center"/>
          </w:tcPr>
          <w:p w14:paraId="06962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50,2</w:t>
            </w:r>
          </w:p>
        </w:tc>
        <w:tc>
          <w:tcPr>
            <w:tcW w:w="855" w:type="dxa"/>
            <w:vAlign w:val="center"/>
          </w:tcPr>
          <w:p w14:paraId="4A295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49,7</w:t>
            </w:r>
          </w:p>
        </w:tc>
        <w:tc>
          <w:tcPr>
            <w:tcW w:w="904" w:type="dxa"/>
            <w:vAlign w:val="center"/>
          </w:tcPr>
          <w:p w14:paraId="2EC97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67,0</w:t>
            </w:r>
          </w:p>
        </w:tc>
        <w:tc>
          <w:tcPr>
            <w:tcW w:w="1200" w:type="dxa"/>
            <w:vAlign w:val="center"/>
          </w:tcPr>
          <w:p w14:paraId="014C5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67,7</w:t>
            </w:r>
          </w:p>
        </w:tc>
      </w:tr>
      <w:tr w:rsidR="00765B23" w14:paraId="21CE9682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6CE7F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2025-12</w:t>
            </w:r>
          </w:p>
        </w:tc>
        <w:tc>
          <w:tcPr>
            <w:tcW w:w="1299" w:type="dxa"/>
            <w:vAlign w:val="center"/>
          </w:tcPr>
          <w:p w14:paraId="1A277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68,0</w:t>
            </w:r>
          </w:p>
        </w:tc>
        <w:tc>
          <w:tcPr>
            <w:tcW w:w="723" w:type="dxa"/>
            <w:vAlign w:val="center"/>
          </w:tcPr>
          <w:p w14:paraId="77574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56,7</w:t>
            </w:r>
          </w:p>
        </w:tc>
        <w:tc>
          <w:tcPr>
            <w:tcW w:w="773" w:type="dxa"/>
            <w:vAlign w:val="center"/>
          </w:tcPr>
          <w:p w14:paraId="6B1AF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51,0</w:t>
            </w:r>
          </w:p>
        </w:tc>
        <w:tc>
          <w:tcPr>
            <w:tcW w:w="1151" w:type="dxa"/>
            <w:vAlign w:val="center"/>
          </w:tcPr>
          <w:p w14:paraId="04272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55,5</w:t>
            </w:r>
          </w:p>
        </w:tc>
        <w:tc>
          <w:tcPr>
            <w:tcW w:w="1348" w:type="dxa"/>
            <w:vAlign w:val="center"/>
          </w:tcPr>
          <w:p w14:paraId="6DD51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51,0</w:t>
            </w:r>
          </w:p>
        </w:tc>
        <w:tc>
          <w:tcPr>
            <w:tcW w:w="855" w:type="dxa"/>
            <w:vAlign w:val="center"/>
          </w:tcPr>
          <w:p w14:paraId="22545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51,6</w:t>
            </w:r>
          </w:p>
        </w:tc>
        <w:tc>
          <w:tcPr>
            <w:tcW w:w="904" w:type="dxa"/>
            <w:vAlign w:val="center"/>
          </w:tcPr>
          <w:p w14:paraId="19D9E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64,5</w:t>
            </w:r>
          </w:p>
        </w:tc>
        <w:tc>
          <w:tcPr>
            <w:tcW w:w="1200" w:type="dxa"/>
            <w:vAlign w:val="center"/>
          </w:tcPr>
          <w:p w14:paraId="57B04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65,5</w:t>
            </w:r>
          </w:p>
        </w:tc>
      </w:tr>
      <w:tr w:rsidR="00765B23" w14:paraId="300DD841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0D70B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2026-01</w:t>
            </w:r>
          </w:p>
        </w:tc>
        <w:tc>
          <w:tcPr>
            <w:tcW w:w="1299" w:type="dxa"/>
            <w:vAlign w:val="center"/>
          </w:tcPr>
          <w:p w14:paraId="381116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21,5</w:t>
            </w:r>
          </w:p>
        </w:tc>
        <w:tc>
          <w:tcPr>
            <w:tcW w:w="723" w:type="dxa"/>
            <w:vAlign w:val="center"/>
          </w:tcPr>
          <w:p w14:paraId="02946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48,4</w:t>
            </w:r>
          </w:p>
        </w:tc>
        <w:tc>
          <w:tcPr>
            <w:tcW w:w="773" w:type="dxa"/>
            <w:vAlign w:val="center"/>
          </w:tcPr>
          <w:p w14:paraId="121DA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48,6</w:t>
            </w:r>
          </w:p>
        </w:tc>
        <w:tc>
          <w:tcPr>
            <w:tcW w:w="1151" w:type="dxa"/>
            <w:vAlign w:val="center"/>
          </w:tcPr>
          <w:p w14:paraId="165A4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52,3</w:t>
            </w:r>
          </w:p>
        </w:tc>
        <w:tc>
          <w:tcPr>
            <w:tcW w:w="1348" w:type="dxa"/>
            <w:vAlign w:val="center"/>
          </w:tcPr>
          <w:p w14:paraId="1F5FD5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28,0</w:t>
            </w:r>
          </w:p>
        </w:tc>
        <w:tc>
          <w:tcPr>
            <w:tcW w:w="855" w:type="dxa"/>
            <w:vAlign w:val="center"/>
          </w:tcPr>
          <w:p w14:paraId="3A917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43,1</w:t>
            </w:r>
          </w:p>
        </w:tc>
        <w:tc>
          <w:tcPr>
            <w:tcW w:w="904" w:type="dxa"/>
            <w:vAlign w:val="center"/>
          </w:tcPr>
          <w:p w14:paraId="78D10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61,0</w:t>
            </w:r>
          </w:p>
        </w:tc>
        <w:tc>
          <w:tcPr>
            <w:tcW w:w="1200" w:type="dxa"/>
            <w:vAlign w:val="center"/>
          </w:tcPr>
          <w:p w14:paraId="05873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61,4</w:t>
            </w:r>
          </w:p>
        </w:tc>
      </w:tr>
      <w:tr w:rsidR="00765B23" w14:paraId="339C8044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E2DF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2026-02</w:t>
            </w:r>
          </w:p>
        </w:tc>
        <w:tc>
          <w:tcPr>
            <w:tcW w:w="1299" w:type="dxa"/>
            <w:vAlign w:val="center"/>
          </w:tcPr>
          <w:p w14:paraId="63C0F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20,8</w:t>
            </w:r>
          </w:p>
        </w:tc>
        <w:tc>
          <w:tcPr>
            <w:tcW w:w="723" w:type="dxa"/>
            <w:vAlign w:val="center"/>
          </w:tcPr>
          <w:p w14:paraId="7D0E1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36,8</w:t>
            </w:r>
          </w:p>
        </w:tc>
        <w:tc>
          <w:tcPr>
            <w:tcW w:w="773" w:type="dxa"/>
            <w:vAlign w:val="center"/>
          </w:tcPr>
          <w:p w14:paraId="1FFD8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46,7</w:t>
            </w:r>
          </w:p>
        </w:tc>
        <w:tc>
          <w:tcPr>
            <w:tcW w:w="1151" w:type="dxa"/>
            <w:vAlign w:val="center"/>
          </w:tcPr>
          <w:p w14:paraId="5CC2B3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49,4</w:t>
            </w:r>
          </w:p>
        </w:tc>
        <w:tc>
          <w:tcPr>
            <w:tcW w:w="1348" w:type="dxa"/>
            <w:vAlign w:val="center"/>
          </w:tcPr>
          <w:p w14:paraId="3469B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27,4</w:t>
            </w:r>
          </w:p>
        </w:tc>
        <w:tc>
          <w:tcPr>
            <w:tcW w:w="855" w:type="dxa"/>
            <w:vAlign w:val="center"/>
          </w:tcPr>
          <w:p w14:paraId="56363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35,5</w:t>
            </w:r>
          </w:p>
        </w:tc>
        <w:tc>
          <w:tcPr>
            <w:tcW w:w="904" w:type="dxa"/>
            <w:vAlign w:val="center"/>
          </w:tcPr>
          <w:p w14:paraId="79357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57,3</w:t>
            </w:r>
          </w:p>
        </w:tc>
        <w:tc>
          <w:tcPr>
            <w:tcW w:w="1200" w:type="dxa"/>
            <w:vAlign w:val="center"/>
          </w:tcPr>
          <w:p w14:paraId="144B9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57,1</w:t>
            </w:r>
          </w:p>
        </w:tc>
      </w:tr>
      <w:tr w:rsidR="00765B23" w14:paraId="4DD19107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5F182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2026-03</w:t>
            </w:r>
          </w:p>
        </w:tc>
        <w:tc>
          <w:tcPr>
            <w:tcW w:w="1299" w:type="dxa"/>
            <w:vAlign w:val="center"/>
          </w:tcPr>
          <w:p w14:paraId="6D17F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36,9</w:t>
            </w:r>
          </w:p>
        </w:tc>
        <w:tc>
          <w:tcPr>
            <w:tcW w:w="723" w:type="dxa"/>
            <w:vAlign w:val="center"/>
          </w:tcPr>
          <w:p w14:paraId="4B633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26,4</w:t>
            </w:r>
          </w:p>
        </w:tc>
        <w:tc>
          <w:tcPr>
            <w:tcW w:w="773" w:type="dxa"/>
            <w:vAlign w:val="center"/>
          </w:tcPr>
          <w:p w14:paraId="38032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44,8</w:t>
            </w:r>
          </w:p>
        </w:tc>
        <w:tc>
          <w:tcPr>
            <w:tcW w:w="1151" w:type="dxa"/>
            <w:vAlign w:val="center"/>
          </w:tcPr>
          <w:p w14:paraId="6B254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47,5</w:t>
            </w:r>
          </w:p>
        </w:tc>
        <w:tc>
          <w:tcPr>
            <w:tcW w:w="1348" w:type="dxa"/>
            <w:vAlign w:val="center"/>
          </w:tcPr>
          <w:p w14:paraId="100DC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40,7</w:t>
            </w:r>
          </w:p>
        </w:tc>
        <w:tc>
          <w:tcPr>
            <w:tcW w:w="855" w:type="dxa"/>
            <w:vAlign w:val="center"/>
          </w:tcPr>
          <w:p w14:paraId="7B08AE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32,0</w:t>
            </w:r>
          </w:p>
        </w:tc>
        <w:tc>
          <w:tcPr>
            <w:tcW w:w="904" w:type="dxa"/>
            <w:vAlign w:val="center"/>
          </w:tcPr>
          <w:p w14:paraId="1718F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54,4</w:t>
            </w:r>
          </w:p>
        </w:tc>
        <w:tc>
          <w:tcPr>
            <w:tcW w:w="1200" w:type="dxa"/>
            <w:vAlign w:val="center"/>
          </w:tcPr>
          <w:p w14:paraId="34702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54,2</w:t>
            </w:r>
          </w:p>
        </w:tc>
      </w:tr>
      <w:tr w:rsidR="00765B23" w14:paraId="3A432D1F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7BB59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2026-04</w:t>
            </w:r>
          </w:p>
        </w:tc>
        <w:tc>
          <w:tcPr>
            <w:tcW w:w="1299" w:type="dxa"/>
            <w:vAlign w:val="center"/>
          </w:tcPr>
          <w:p w14:paraId="01429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36,3</w:t>
            </w:r>
          </w:p>
        </w:tc>
        <w:tc>
          <w:tcPr>
            <w:tcW w:w="723" w:type="dxa"/>
            <w:vAlign w:val="center"/>
          </w:tcPr>
          <w:p w14:paraId="72E11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31,3</w:t>
            </w:r>
          </w:p>
        </w:tc>
        <w:tc>
          <w:tcPr>
            <w:tcW w:w="773" w:type="dxa"/>
            <w:vAlign w:val="center"/>
          </w:tcPr>
          <w:p w14:paraId="4001E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42,8</w:t>
            </w:r>
          </w:p>
        </w:tc>
        <w:tc>
          <w:tcPr>
            <w:tcW w:w="1151" w:type="dxa"/>
            <w:vAlign w:val="center"/>
          </w:tcPr>
          <w:p w14:paraId="23C4BE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45,5</w:t>
            </w:r>
          </w:p>
        </w:tc>
        <w:tc>
          <w:tcPr>
            <w:tcW w:w="1348" w:type="dxa"/>
            <w:vAlign w:val="center"/>
          </w:tcPr>
          <w:p w14:paraId="4DC3E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40,2</w:t>
            </w:r>
          </w:p>
        </w:tc>
        <w:tc>
          <w:tcPr>
            <w:tcW w:w="855" w:type="dxa"/>
            <w:vAlign w:val="center"/>
          </w:tcPr>
          <w:p w14:paraId="70775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36,1</w:t>
            </w:r>
          </w:p>
        </w:tc>
        <w:tc>
          <w:tcPr>
            <w:tcW w:w="904" w:type="dxa"/>
            <w:vAlign w:val="center"/>
          </w:tcPr>
          <w:p w14:paraId="2CB12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49,4</w:t>
            </w:r>
          </w:p>
        </w:tc>
        <w:tc>
          <w:tcPr>
            <w:tcW w:w="1200" w:type="dxa"/>
            <w:vAlign w:val="center"/>
          </w:tcPr>
          <w:p w14:paraId="23B03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50,1</w:t>
            </w:r>
          </w:p>
        </w:tc>
      </w:tr>
      <w:tr w:rsidR="00765B23" w14:paraId="757B727B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3E26C6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2026-05</w:t>
            </w:r>
          </w:p>
        </w:tc>
        <w:tc>
          <w:tcPr>
            <w:tcW w:w="1299" w:type="dxa"/>
            <w:vAlign w:val="center"/>
          </w:tcPr>
          <w:p w14:paraId="709C8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49,1</w:t>
            </w:r>
          </w:p>
        </w:tc>
        <w:tc>
          <w:tcPr>
            <w:tcW w:w="723" w:type="dxa"/>
            <w:vAlign w:val="center"/>
          </w:tcPr>
          <w:p w14:paraId="40E8A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40,8</w:t>
            </w:r>
          </w:p>
        </w:tc>
        <w:tc>
          <w:tcPr>
            <w:tcW w:w="773" w:type="dxa"/>
            <w:vAlign w:val="center"/>
          </w:tcPr>
          <w:p w14:paraId="37707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39,8</w:t>
            </w:r>
          </w:p>
        </w:tc>
        <w:tc>
          <w:tcPr>
            <w:tcW w:w="1151" w:type="dxa"/>
            <w:vAlign w:val="center"/>
          </w:tcPr>
          <w:p w14:paraId="703B3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43,3</w:t>
            </w:r>
          </w:p>
        </w:tc>
        <w:tc>
          <w:tcPr>
            <w:tcW w:w="1348" w:type="dxa"/>
            <w:vAlign w:val="center"/>
          </w:tcPr>
          <w:p w14:paraId="2A7E5E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56,5</w:t>
            </w:r>
          </w:p>
        </w:tc>
        <w:tc>
          <w:tcPr>
            <w:tcW w:w="855" w:type="dxa"/>
            <w:vAlign w:val="center"/>
          </w:tcPr>
          <w:p w14:paraId="4D09E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45,8</w:t>
            </w:r>
          </w:p>
        </w:tc>
        <w:tc>
          <w:tcPr>
            <w:tcW w:w="904" w:type="dxa"/>
            <w:vAlign w:val="center"/>
          </w:tcPr>
          <w:p w14:paraId="111F9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46,6</w:t>
            </w:r>
          </w:p>
        </w:tc>
        <w:tc>
          <w:tcPr>
            <w:tcW w:w="1200" w:type="dxa"/>
            <w:vAlign w:val="center"/>
          </w:tcPr>
          <w:p w14:paraId="039B3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47,9</w:t>
            </w:r>
          </w:p>
        </w:tc>
      </w:tr>
      <w:tr w:rsidR="00765B23" w14:paraId="53430F0D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BE3C4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2026-06</w:t>
            </w:r>
          </w:p>
        </w:tc>
        <w:tc>
          <w:tcPr>
            <w:tcW w:w="1299" w:type="dxa"/>
            <w:vAlign w:val="center"/>
          </w:tcPr>
          <w:p w14:paraId="0BF0B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34,4</w:t>
            </w:r>
          </w:p>
        </w:tc>
        <w:tc>
          <w:tcPr>
            <w:tcW w:w="723" w:type="dxa"/>
            <w:vAlign w:val="center"/>
          </w:tcPr>
          <w:p w14:paraId="2BDBF7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39,9</w:t>
            </w:r>
          </w:p>
        </w:tc>
        <w:tc>
          <w:tcPr>
            <w:tcW w:w="773" w:type="dxa"/>
            <w:vAlign w:val="center"/>
          </w:tcPr>
          <w:p w14:paraId="30C36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37,4</w:t>
            </w:r>
          </w:p>
        </w:tc>
        <w:tc>
          <w:tcPr>
            <w:tcW w:w="1151" w:type="dxa"/>
            <w:vAlign w:val="center"/>
          </w:tcPr>
          <w:p w14:paraId="52A18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</w:t>
            </w:r>
          </w:p>
        </w:tc>
        <w:tc>
          <w:tcPr>
            <w:tcW w:w="1348" w:type="dxa"/>
            <w:vAlign w:val="center"/>
          </w:tcPr>
          <w:p w14:paraId="1909AE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34,3</w:t>
            </w:r>
          </w:p>
        </w:tc>
        <w:tc>
          <w:tcPr>
            <w:tcW w:w="855" w:type="dxa"/>
            <w:vAlign w:val="center"/>
          </w:tcPr>
          <w:p w14:paraId="236B3F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43,7</w:t>
            </w:r>
          </w:p>
        </w:tc>
        <w:tc>
          <w:tcPr>
            <w:tcW w:w="904" w:type="dxa"/>
            <w:vAlign w:val="center"/>
          </w:tcPr>
          <w:p w14:paraId="645CB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43,6</w:t>
            </w:r>
          </w:p>
        </w:tc>
        <w:tc>
          <w:tcPr>
            <w:tcW w:w="1200" w:type="dxa"/>
            <w:vAlign w:val="center"/>
          </w:tcPr>
          <w:p w14:paraId="52E26B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44,6</w:t>
            </w:r>
          </w:p>
        </w:tc>
      </w:tr>
      <w:tr w:rsidR="00765B23" w14:paraId="162EDB8F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4EA541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2026-07</w:t>
            </w:r>
          </w:p>
        </w:tc>
        <w:tc>
          <w:tcPr>
            <w:tcW w:w="1299" w:type="dxa"/>
            <w:vAlign w:val="center"/>
          </w:tcPr>
          <w:p w14:paraId="34D7A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7,9</w:t>
            </w:r>
          </w:p>
        </w:tc>
        <w:tc>
          <w:tcPr>
            <w:tcW w:w="723" w:type="dxa"/>
            <w:vAlign w:val="center"/>
          </w:tcPr>
          <w:p w14:paraId="4FEAC3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30,5</w:t>
            </w:r>
          </w:p>
        </w:tc>
        <w:tc>
          <w:tcPr>
            <w:tcW w:w="773" w:type="dxa"/>
            <w:vAlign w:val="center"/>
          </w:tcPr>
          <w:p w14:paraId="7C650F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36,1</w:t>
            </w:r>
          </w:p>
        </w:tc>
        <w:tc>
          <w:tcPr>
            <w:tcW w:w="1151" w:type="dxa"/>
            <w:vAlign w:val="center"/>
          </w:tcPr>
          <w:p w14:paraId="4C0888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37,0</w:t>
            </w:r>
          </w:p>
        </w:tc>
        <w:tc>
          <w:tcPr>
            <w:tcW w:w="1348" w:type="dxa"/>
            <w:vAlign w:val="center"/>
          </w:tcPr>
          <w:p w14:paraId="7E7B21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26,7</w:t>
            </w:r>
          </w:p>
        </w:tc>
        <w:tc>
          <w:tcPr>
            <w:tcW w:w="855" w:type="dxa"/>
            <w:vAlign w:val="center"/>
          </w:tcPr>
          <w:p w14:paraId="54C501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904" w:type="dxa"/>
            <w:vAlign w:val="center"/>
          </w:tcPr>
          <w:p w14:paraId="24E26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41,5</w:t>
            </w:r>
          </w:p>
        </w:tc>
        <w:tc>
          <w:tcPr>
            <w:tcW w:w="1200" w:type="dxa"/>
            <w:vAlign w:val="center"/>
          </w:tcPr>
          <w:p w14:paraId="1D350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41,5</w:t>
            </w:r>
          </w:p>
        </w:tc>
      </w:tr>
      <w:tr w:rsidR="00765B23" w14:paraId="4B4110A7" w14:textId="77777777" w:rsidTr="00765B23">
        <w:trPr>
          <w:cantSplit/>
          <w:jc w:val="center"/>
        </w:trPr>
        <w:tc>
          <w:tcPr>
            <w:tcW w:w="1101" w:type="dxa"/>
            <w:vAlign w:val="center"/>
          </w:tcPr>
          <w:p w14:paraId="1EA9C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2026-08</w:t>
            </w:r>
          </w:p>
        </w:tc>
        <w:tc>
          <w:tcPr>
            <w:tcW w:w="1299" w:type="dxa"/>
            <w:vAlign w:val="center"/>
          </w:tcPr>
          <w:p w14:paraId="7196D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</w:t>
            </w:r>
          </w:p>
        </w:tc>
        <w:tc>
          <w:tcPr>
            <w:tcW w:w="723" w:type="dxa"/>
            <w:vAlign w:val="center"/>
          </w:tcPr>
          <w:p w14:paraId="42ED3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16,6</w:t>
            </w:r>
          </w:p>
        </w:tc>
        <w:tc>
          <w:tcPr>
            <w:tcW w:w="773" w:type="dxa"/>
            <w:vAlign w:val="center"/>
          </w:tcPr>
          <w:p w14:paraId="22015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35,2</w:t>
            </w:r>
          </w:p>
        </w:tc>
        <w:tc>
          <w:tcPr>
            <w:tcW w:w="1151" w:type="dxa"/>
            <w:vAlign w:val="center"/>
          </w:tcPr>
          <w:p w14:paraId="2869B2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33,6</w:t>
            </w:r>
          </w:p>
        </w:tc>
        <w:tc>
          <w:tcPr>
            <w:tcW w:w="1348" w:type="dxa"/>
            <w:vAlign w:val="center"/>
          </w:tcPr>
          <w:p w14:paraId="79EC2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41,1</w:t>
            </w:r>
          </w:p>
        </w:tc>
        <w:tc>
          <w:tcPr>
            <w:tcW w:w="855" w:type="dxa"/>
            <w:vAlign w:val="center"/>
          </w:tcPr>
          <w:p w14:paraId="73805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34,0</w:t>
            </w:r>
          </w:p>
        </w:tc>
        <w:tc>
          <w:tcPr>
            <w:tcW w:w="904" w:type="dxa"/>
            <w:vAlign w:val="center"/>
          </w:tcPr>
          <w:p w14:paraId="1DD0C2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41,3</w:t>
            </w:r>
          </w:p>
        </w:tc>
        <w:tc>
          <w:tcPr>
            <w:tcW w:w="1200" w:type="dxa"/>
            <w:vAlign w:val="center"/>
          </w:tcPr>
          <w:p w14:paraId="6CC48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41,2</w:t>
            </w:r>
          </w:p>
        </w:tc>
      </w:tr>
    </w:tbl>
    <w:p w14:paraId="1A28ACE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Фаза определена по упрощенной шестифазной модели ЦИКЛЫ §6.3 (табл. 13) и сопоставлена с фазой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(таблица 38).</w:t>
      </w:r>
    </w:p>
    <w:p w14:paraId="257E431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38 – Фаза поискового цикла: модель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(шесть фаз) и модель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8"/>
        <w:gridCol w:w="2097"/>
        <w:gridCol w:w="2371"/>
        <w:gridCol w:w="1480"/>
        <w:gridCol w:w="2189"/>
      </w:tblGrid>
      <w:tr w:rsidR="00765B23" w14:paraId="0DCE59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7" w:type="dxa"/>
            <w:vAlign w:val="center"/>
          </w:tcPr>
          <w:p w14:paraId="77E14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Ряд</w:t>
            </w:r>
          </w:p>
        </w:tc>
        <w:tc>
          <w:tcPr>
            <w:tcW w:w="2097" w:type="dxa"/>
            <w:vAlign w:val="center"/>
          </w:tcPr>
          <w:p w14:paraId="17B534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MA12</w:t>
            </w:r>
            <w:r>
              <w:rPr>
                <w:rFonts w:ascii="Times New Roman" w:hAnsi="Times New Roman"/>
                <w:b/>
                <w:sz w:val="24"/>
              </w:rPr>
              <w:t xml:space="preserve"> очищенного ряда</w:t>
            </w:r>
          </w:p>
        </w:tc>
        <w:tc>
          <w:tcPr>
            <w:tcW w:w="2371" w:type="dxa"/>
            <w:vAlign w:val="center"/>
          </w:tcPr>
          <w:p w14:paraId="1DA85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 по ЦИКЛЫ табл. 13</w:t>
            </w:r>
          </w:p>
        </w:tc>
        <w:tc>
          <w:tcPr>
            <w:tcW w:w="1480" w:type="dxa"/>
            <w:vAlign w:val="center"/>
          </w:tcPr>
          <w:p w14:paraId="5DD64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Фаза (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189" w:type="dxa"/>
            <w:vAlign w:val="center"/>
          </w:tcPr>
          <w:p w14:paraId="00DBD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Фаза (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K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765B23" w14:paraId="56018602" w14:textId="77777777" w:rsidTr="00765B23">
        <w:trPr>
          <w:cantSplit/>
          <w:jc w:val="center"/>
        </w:trPr>
        <w:tc>
          <w:tcPr>
            <w:tcW w:w="1217" w:type="dxa"/>
            <w:vAlign w:val="center"/>
          </w:tcPr>
          <w:p w14:paraId="40565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4CA96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63,0 (08.2025) → 33,6 (08.2026), снижение в каждом месяце (−46,7 %)</w:t>
            </w:r>
          </w:p>
        </w:tc>
        <w:tc>
          <w:tcPr>
            <w:tcW w:w="2371" w:type="dxa"/>
            <w:vAlign w:val="center"/>
          </w:tcPr>
          <w:p w14:paraId="1A27A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480" w:type="dxa"/>
            <w:vAlign w:val="center"/>
          </w:tcPr>
          <w:p w14:paraId="7D7DA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591D59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– ниже тренда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  <w:tr w:rsidR="00765B23" w14:paraId="25AD4905" w14:textId="77777777" w:rsidTr="00765B23">
        <w:trPr>
          <w:cantSplit/>
          <w:jc w:val="center"/>
        </w:trPr>
        <w:tc>
          <w:tcPr>
            <w:tcW w:w="1217" w:type="dxa"/>
            <w:vAlign w:val="center"/>
          </w:tcPr>
          <w:p w14:paraId="137EE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06F20A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</w:rPr>
              <w:t>MA12</w:t>
            </w:r>
            <w:r>
              <w:rPr>
                <w:rFonts w:ascii="Times New Roman" w:hAnsi="Times New Roman"/>
                <w:sz w:val="24"/>
              </w:rPr>
              <w:t xml:space="preserve"> 21,3 → 12,0</w:t>
            </w:r>
          </w:p>
        </w:tc>
        <w:tc>
          <w:tcPr>
            <w:tcW w:w="2371" w:type="dxa"/>
            <w:vAlign w:val="center"/>
          </w:tcPr>
          <w:p w14:paraId="0E91D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0CFAD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0DDB00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≡ 1,52</w:t>
            </w:r>
          </w:p>
        </w:tc>
      </w:tr>
      <w:tr w:rsidR="00765B23" w14:paraId="4C88426A" w14:textId="77777777" w:rsidTr="00765B23">
        <w:trPr>
          <w:cantSplit/>
          <w:jc w:val="center"/>
        </w:trPr>
        <w:tc>
          <w:tcPr>
            <w:tcW w:w="1217" w:type="dxa"/>
            <w:vAlign w:val="center"/>
          </w:tcPr>
          <w:p w14:paraId="03D707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6B41E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73,9 (08.2025) → 41,2 (08.2026), снижение в каждом месяце (−44,2 %)</w:t>
            </w:r>
          </w:p>
        </w:tc>
        <w:tc>
          <w:tcPr>
            <w:tcW w:w="2371" w:type="dxa"/>
            <w:vAlign w:val="center"/>
          </w:tcPr>
          <w:p w14:paraId="5B2B0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480" w:type="dxa"/>
            <w:vAlign w:val="center"/>
          </w:tcPr>
          <w:p w14:paraId="1C16A5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2BEA0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0,93 – норма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  <w:tr w:rsidR="00765B23" w14:paraId="334C7B8F" w14:textId="77777777" w:rsidTr="00765B23">
        <w:trPr>
          <w:cantSplit/>
          <w:jc w:val="center"/>
        </w:trPr>
        <w:tc>
          <w:tcPr>
            <w:tcW w:w="1217" w:type="dxa"/>
            <w:vAlign w:val="center"/>
          </w:tcPr>
          <w:p w14:paraId="2268B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264224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рассчитывается; неочищенный </w:t>
            </w:r>
            <w:r>
              <w:rPr>
                <w:rFonts w:ascii="Times New Roman" w:hAnsi="Times New Roman"/>
                <w:i/>
                <w:sz w:val="24"/>
              </w:rPr>
              <w:t>MA12</w:t>
            </w:r>
            <w:r>
              <w:rPr>
                <w:rFonts w:ascii="Times New Roman" w:hAnsi="Times New Roman"/>
                <w:sz w:val="24"/>
              </w:rPr>
              <w:t xml:space="preserve"> 21,0 → 11,2</w:t>
            </w:r>
          </w:p>
        </w:tc>
        <w:tc>
          <w:tcPr>
            <w:tcW w:w="2371" w:type="dxa"/>
            <w:vAlign w:val="center"/>
          </w:tcPr>
          <w:p w14:paraId="528C2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65B825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64768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значения (08.2026 без данных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); в определенных месяцах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≡ 1,12</w:t>
            </w:r>
          </w:p>
        </w:tc>
      </w:tr>
      <w:tr w:rsidR="00765B23" w14:paraId="366F34F1" w14:textId="77777777" w:rsidTr="00765B23">
        <w:trPr>
          <w:cantSplit/>
          <w:jc w:val="center"/>
        </w:trPr>
        <w:tc>
          <w:tcPr>
            <w:tcW w:w="1217" w:type="dxa"/>
            <w:vAlign w:val="center"/>
          </w:tcPr>
          <w:p w14:paraId="182CE8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Сводный индекс (только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097" w:type="dxa"/>
            <w:vAlign w:val="center"/>
          </w:tcPr>
          <w:p w14:paraId="0DD9A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71" w:type="dxa"/>
            <w:vAlign w:val="center"/>
          </w:tcPr>
          <w:p w14:paraId="72F59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480" w:type="dxa"/>
            <w:vAlign w:val="center"/>
          </w:tcPr>
          <w:p w14:paraId="53D16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189" w:type="dxa"/>
            <w:vAlign w:val="center"/>
          </w:tcPr>
          <w:p w14:paraId="2352B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), 0,89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– ниже тренда (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вырожден)</w:t>
            </w:r>
          </w:p>
        </w:tc>
      </w:tr>
    </w:tbl>
    <w:p w14:paraId="634ECE0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Модели дают разные результаты: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 всем четырем рядам указывает на спад,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Вордстату и сводному индексу – на «ниже тренда»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сводный) и «норма»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Вордстату), а по рядам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» значения не дает. Причина различий – вырожденность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на 24-месячном ряде (см. выше):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-фаза определяется соотношением двух августов, тогда как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§6.2),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6143B40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Три отдельных вывода (ЦИКЛЫ §9.4):</w:t>
      </w:r>
    </w:p>
    <w:p w14:paraId="7D5E01D9" w14:textId="77777777" w:rsidR="00765B23" w:rsidRDefault="003F7D73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тренд: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оба источника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1A79E077" w14:textId="77777777" w:rsidR="00765B23" w:rsidRDefault="003F7D73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;</w:t>
      </w:r>
    </w:p>
    <w:p w14:paraId="50A4E7CE" w14:textId="77777777" w:rsidR="00765B23" w:rsidRDefault="003F7D73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по запросам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регион Беларусь)).</w:t>
      </w:r>
    </w:p>
    <w:p w14:paraId="615DBAF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</w:t>
      </w:r>
      <w:r>
        <w:rPr>
          <w:rFonts w:ascii="Times New Roman" w:hAnsi="Times New Roman"/>
          <w:sz w:val="28"/>
        </w:rPr>
        <w:lastRenderedPageBreak/>
        <w:t xml:space="preserve">соответствует пяти градациям ЦИКЛЫ табл. 9), сравнение частотности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на рисунке 5, справочный мировой ряд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на рисунке 6.</w:t>
      </w:r>
    </w:p>
    <w:p w14:paraId="63DAED4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FB40305" wp14:editId="07E48FC4">
            <wp:extent cx="5334000" cy="2586072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CE6CB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1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, Беларусь, 24 месяца (сентябрь 2024 – август 2026)</w:t>
      </w:r>
    </w:p>
    <w:p w14:paraId="6A2D050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66C077A" wp14:editId="5967B2C7">
            <wp:extent cx="5334000" cy="2656216"/>
            <wp:effectExtent l="0" t="0" r="0" b="0"/>
            <wp:docPr id="11178031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272D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2 – Сезонный индекс запроса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6610D011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A4265DD" wp14:editId="604ACCDD">
            <wp:extent cx="5334000" cy="2586072"/>
            <wp:effectExtent l="0" t="0" r="0" b="0"/>
            <wp:docPr id="6154324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0B042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по запросу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Беларусь, 24 месяца</w:t>
      </w:r>
    </w:p>
    <w:p w14:paraId="77AC10AE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0A2249C" wp14:editId="576344D8">
            <wp:extent cx="5334000" cy="2656216"/>
            <wp:effectExtent l="0" t="0" r="0" b="0"/>
            <wp:docPr id="12330037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8D75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4 – Сезонный индекс запроса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по месяцам, Беларусь, по данным Яндекс Вордстат</w:t>
      </w:r>
    </w:p>
    <w:p w14:paraId="313A602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654F9F3" wp14:editId="55058CD5">
            <wp:extent cx="5334000" cy="2667000"/>
            <wp:effectExtent l="0" t="0" r="0" b="0"/>
            <wp:docPr id="17597477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87847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5 – Сравнение месячной частотности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p w14:paraId="14F0DFC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0F8B200" wp14:editId="6FD1960B">
            <wp:extent cx="5334000" cy="2667000"/>
            <wp:effectExtent l="0" t="0" r="0" b="0"/>
            <wp:docPr id="13567247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1_Спрос_и_границы_рынка/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6CC3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6 – Динамика индекса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запросу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, весь мир, 5 лет (справочный ряд; пик мая–июня 2023 г. связан с омонимией)</w:t>
      </w:r>
    </w:p>
    <w:p w14:paraId="2095F0F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26" w:name="Xa4a6dcb481b853cf4acd1a7dd2121dd462220e5"/>
      <w:bookmarkEnd w:id="25"/>
      <w:r>
        <w:rPr>
          <w:rFonts w:ascii="Times New Roman" w:hAnsi="Times New Roman"/>
          <w:b/>
          <w:sz w:val="28"/>
        </w:rPr>
        <w:t xml:space="preserve">1.2.6.5 Особенности </w:t>
      </w:r>
      <w:r>
        <w:rPr>
          <w:rFonts w:ascii="Times New Roman" w:hAnsi="Times New Roman"/>
          <w:b/>
          <w:sz w:val="28"/>
          <w:i/>
          <w:iCs/>
        </w:rPr>
        <w:t xml:space="preserve">Excel-шаблона, </w:t>
      </w:r>
      <w:r>
        <w:rPr>
          <w:rFonts w:ascii="Times New Roman" w:hAnsi="Times New Roman"/>
          <w:b/>
          <w:sz w:val="28"/>
        </w:rPr>
        <w:t>проявившиеся на данных</w:t>
      </w:r>
    </w:p>
    <w:p w14:paraId="33490A9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данных проявились три особенности шаблона </w:t>
      </w:r>
      <w:r>
        <w:rPr>
          <w:rFonts w:ascii="Times New Roman" w:hAnsi="Times New Roman"/>
          <w:i/>
          <w:sz w:val="28"/>
        </w:rPr>
        <w:t>XL</w:t>
      </w:r>
      <w:r>
        <w:rPr>
          <w:rFonts w:ascii="Times New Roman" w:hAnsi="Times New Roman"/>
          <w:sz w:val="28"/>
        </w:rPr>
        <w:t>-Т [15].</w:t>
      </w:r>
    </w:p>
    <w:p w14:paraId="14292AA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этого месяца равен среднему сезонных </w:t>
      </w:r>
      <w:r>
        <w:rPr>
          <w:sz w:val="28"/>
          <w:rFonts w:ascii="Times New Roman" w:hAnsi="Times New Roman"/>
          <w:i/>
          <w:iCs/>
        </w:rPr>
        <w:t xml:space="preserve">Y/T, </w:t>
      </w:r>
      <w:r>
        <w:rPr>
          <w:rFonts w:ascii="Times New Roman" w:hAnsi="Times New Roman"/>
          <w:sz w:val="28"/>
        </w:rPr>
        <w:t xml:space="preserve">поэтому в 11 из 13 месяцев с 12-месячным скользящим средним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§6.2).</w:t>
      </w:r>
    </w:p>
    <w:p w14:paraId="0A56786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Вторая – поломка формул при пустом сезонном индексе. Если у календарного месяца нет ни одного </w:t>
      </w:r>
      <w:r>
        <w:rPr>
          <w:sz w:val="28"/>
          <w:rFonts w:ascii="Times New Roman" w:hAnsi="Times New Roman"/>
          <w:i/>
          <w:iCs/>
        </w:rPr>
        <w:lastRenderedPageBreak/>
        <w:t xml:space="preserve">Y/T </w:t>
      </w:r>
      <w:r>
        <w:rPr>
          <w:rFonts w:ascii="Times New Roman" w:hAnsi="Times New Roman"/>
          <w:sz w:val="28"/>
        </w:rPr>
        <w:lastRenderedPageBreak/>
        <w:t xml:space="preserve">больше нуля (ряд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rFonts w:ascii="Times New Roman" w:hAnsi="Times New Roman"/>
          <w:i/>
          <w:sz w:val="28"/>
        </w:rPr>
        <w:t>J</w:t>
      </w:r>
      <w:r>
        <w:rPr>
          <w:rFonts w:ascii="Times New Roman" w:hAnsi="Times New Roman"/>
          <w:sz w:val="28"/>
        </w:rPr>
        <w:t xml:space="preserve"> и Расчет!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(минимум, максимум, амплитуда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), текущий коэффициент и фаза пусты, а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заканчивается фразой «Текущая фаза спроса: .». В рабочих копиях «только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» поломка исправлена: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 xml:space="preserve">(…);0))=0», после чего ошибок нет, 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1,52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и 1,12 (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 ситуация не возникает, и формулы не менялись.</w:t>
      </w:r>
    </w:p>
    <w:p w14:paraId="3254D2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Третья – сводный индекс Расчет!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sz w:val="28"/>
        </w:rPr>
        <w:t xml:space="preserve"> складывает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 с весами 0,5/0,5 вопреки правилу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, только Вордстат). Веса Настройки!</w:t>
      </w:r>
      <w:r>
        <w:rPr>
          <w:rFonts w:ascii="Times New Roman" w:hAnsi="Times New Roman"/>
          <w:i/>
          <w:sz w:val="28"/>
        </w:rPr>
        <w:t>B4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B5</w:t>
      </w:r>
      <w:r>
        <w:rPr>
          <w:rFonts w:ascii="Times New Roman" w:hAnsi="Times New Roman"/>
          <w:sz w:val="28"/>
        </w:rPr>
        <w:t xml:space="preserve"> не менялись.</w:t>
      </w:r>
    </w:p>
    <w:p w14:paraId="7B23A5A4" w14:textId="77777777" w:rsidR="00765B23" w:rsidRDefault="003F7D73">
      <w:pPr>
        <w:pStyle w:val="3"/>
        <w:spacing w:before="0" w:after="0" w:line="360" w:lineRule="exact"/>
        <w:ind w:firstLine="0"/>
      </w:pPr>
      <w:bookmarkStart w:id="27" w:name="сопоставление-источников-gt-и-yw"/>
      <w:bookmarkEnd w:id="21"/>
      <w:bookmarkEnd w:id="26"/>
      <w:r>
        <w:rPr>
          <w:rFonts w:ascii="Times New Roman" w:hAnsi="Times New Roman"/>
          <w:sz w:val="28"/>
        </w:rPr>
        <w:t xml:space="preserve">1.2.7 Сопоставление источников </w:t>
      </w:r>
      <w:r>
        <w:rPr>
          <w:sz w:val="28"/>
          <w:rFonts w:ascii="Times New Roman" w:hAnsi="Times New Roman"/>
          <w:i/>
          <w:iCs/>
        </w:rPr>
        <w:t xml:space="preserve">(GT </w:t>
      </w:r>
      <w:r>
        <w:rPr>
          <w:rFonts w:ascii="Times New Roman" w:hAnsi="Times New Roman"/>
          <w:sz w:val="28"/>
        </w:rPr>
        <w:t xml:space="preserve">и </w:t>
      </w:r>
      <w:r>
        <w:rPr>
          <w:sz w:val="28"/>
          <w:rFonts w:ascii="Times New Roman" w:hAnsi="Times New Roman"/>
          <w:i/>
          <w:iCs/>
        </w:rPr>
        <w:t>YW)</w:t>
      </w:r>
    </w:p>
    <w:p w14:paraId="2196808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Сопоставление выполнено по АРГ табл. 14–15 и ЦИКЛЫ табл. 14 (таблица 39).</w:t>
      </w:r>
    </w:p>
    <w:p w14:paraId="25CCE5D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39 – Сопоставление сигналов источников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7"/>
        <w:gridCol w:w="2487"/>
        <w:gridCol w:w="2296"/>
        <w:gridCol w:w="2535"/>
      </w:tblGrid>
      <w:tr w:rsidR="00765B23" w14:paraId="447E3CC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6" w:type="dxa"/>
            <w:vAlign w:val="center"/>
          </w:tcPr>
          <w:p w14:paraId="409AA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2487" w:type="dxa"/>
            <w:vAlign w:val="center"/>
          </w:tcPr>
          <w:p w14:paraId="07410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Сигнал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2296" w:type="dxa"/>
            <w:vAlign w:val="center"/>
          </w:tcPr>
          <w:p w14:paraId="656BDA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Сигнал </w:t>
            </w:r>
            <w:r>
              <w:rPr>
                <w:rFonts w:ascii="Times New Roman" w:hAnsi="Times New Roman"/>
                <w:b/>
                <w:i/>
                <w:sz w:val="24"/>
              </w:rPr>
              <w:t>YW</w:t>
            </w:r>
          </w:p>
        </w:tc>
        <w:tc>
          <w:tcPr>
            <w:tcW w:w="2535" w:type="dxa"/>
            <w:vAlign w:val="center"/>
          </w:tcPr>
          <w:p w14:paraId="75A48B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Итоговая интерпретация</w:t>
            </w:r>
          </w:p>
        </w:tc>
      </w:tr>
      <w:tr w:rsidR="00765B23" w14:paraId="4F2D61EC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39EEC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Наличие интереса</w:t>
            </w:r>
          </w:p>
        </w:tc>
        <w:tc>
          <w:tcPr>
            <w:tcW w:w="2487" w:type="dxa"/>
            <w:vAlign w:val="center"/>
          </w:tcPr>
          <w:p w14:paraId="18BAF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296" w:type="dxa"/>
            <w:vAlign w:val="center"/>
          </w:tcPr>
          <w:p w14:paraId="57620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535" w:type="dxa"/>
            <w:vAlign w:val="center"/>
          </w:tcPr>
          <w:p w14:paraId="660B0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подтвержден двумя источниками</w:t>
            </w:r>
          </w:p>
        </w:tc>
      </w:tr>
      <w:tr w:rsidR="00765B23" w14:paraId="49FE3286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1B127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Устойчивость интереса</w:t>
            </w:r>
          </w:p>
        </w:tc>
        <w:tc>
          <w:tcPr>
            <w:tcW w:w="2487" w:type="dxa"/>
            <w:vAlign w:val="center"/>
          </w:tcPr>
          <w:p w14:paraId="2F930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 обоим запросам (−43,8 % / −46,7 %)</w:t>
            </w:r>
          </w:p>
        </w:tc>
        <w:tc>
          <w:tcPr>
            <w:tcW w:w="2296" w:type="dxa"/>
            <w:vAlign w:val="center"/>
          </w:tcPr>
          <w:p w14:paraId="37317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 обоим запросам (−42,7 % / −44,1 %)</w:t>
            </w:r>
          </w:p>
        </w:tc>
        <w:tc>
          <w:tcPr>
            <w:tcW w:w="2535" w:type="dxa"/>
            <w:vAlign w:val="center"/>
          </w:tcPr>
          <w:p w14:paraId="7F03A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Сезонный и снижающийся, а не случайный</w:t>
            </w:r>
          </w:p>
        </w:tc>
      </w:tr>
      <w:tr w:rsidR="00765B23" w14:paraId="7D16EB3D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37E51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характер</w:t>
            </w:r>
          </w:p>
        </w:tc>
        <w:tc>
          <w:tcPr>
            <w:tcW w:w="2487" w:type="dxa"/>
            <w:vAlign w:val="center"/>
          </w:tcPr>
          <w:p w14:paraId="6BADE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Похожие запросы 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– инструментальные</w:t>
            </w:r>
          </w:p>
        </w:tc>
        <w:tc>
          <w:tcPr>
            <w:tcW w:w="2296" w:type="dxa"/>
            <w:vAlign w:val="center"/>
          </w:tcPr>
          <w:p w14:paraId="0ABE1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535" w:type="dxa"/>
            <w:vAlign w:val="center"/>
          </w:tcPr>
          <w:p w14:paraId="3AB2E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</w:t>
            </w:r>
          </w:p>
        </w:tc>
      </w:tr>
      <w:tr w:rsidR="00765B23" w14:paraId="010B1032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734B83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Территориальная выраженность</w:t>
            </w:r>
          </w:p>
        </w:tc>
        <w:tc>
          <w:tcPr>
            <w:tcW w:w="2487" w:type="dxa"/>
            <w:vAlign w:val="center"/>
          </w:tcPr>
          <w:p w14:paraId="3306D8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во всех 6 областях РБ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2296" w:type="dxa"/>
            <w:vAlign w:val="center"/>
          </w:tcPr>
          <w:p w14:paraId="2899E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535" w:type="dxa"/>
            <w:vAlign w:val="center"/>
          </w:tcPr>
          <w:p w14:paraId="3268F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765B23" w14:paraId="41CE83FD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20791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Специализация услуги</w:t>
            </w:r>
          </w:p>
        </w:tc>
        <w:tc>
          <w:tcPr>
            <w:tcW w:w="2487" w:type="dxa"/>
            <w:vAlign w:val="center"/>
          </w:tcPr>
          <w:p w14:paraId="5F998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296" w:type="dxa"/>
            <w:vAlign w:val="center"/>
          </w:tcPr>
          <w:p w14:paraId="1FE56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(591) &gt;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(476) &gt;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(198) &gt;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(105)</w:t>
            </w:r>
          </w:p>
        </w:tc>
        <w:tc>
          <w:tcPr>
            <w:tcW w:w="2535" w:type="dxa"/>
            <w:vAlign w:val="center"/>
          </w:tcPr>
          <w:p w14:paraId="3F051A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приоритетный формат для позиционирования,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второй</w:t>
            </w:r>
          </w:p>
        </w:tc>
      </w:tr>
      <w:tr w:rsidR="00765B23" w14:paraId="7E0740BB" w14:textId="77777777" w:rsidTr="00765B23">
        <w:trPr>
          <w:cantSplit/>
          <w:jc w:val="center"/>
        </w:trPr>
        <w:tc>
          <w:tcPr>
            <w:tcW w:w="2036" w:type="dxa"/>
            <w:vAlign w:val="center"/>
          </w:tcPr>
          <w:p w14:paraId="2AAA6B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 данных</w:t>
            </w:r>
          </w:p>
        </w:tc>
        <w:tc>
          <w:tcPr>
            <w:tcW w:w="2487" w:type="dxa"/>
            <w:vAlign w:val="center"/>
          </w:tcPr>
          <w:p w14:paraId="66E94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доля недель и месяцев без данных</w:t>
            </w:r>
          </w:p>
        </w:tc>
        <w:tc>
          <w:tcPr>
            <w:tcW w:w="2296" w:type="dxa"/>
            <w:vAlign w:val="center"/>
          </w:tcPr>
          <w:p w14:paraId="1F2BC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535" w:type="dxa"/>
            <w:vAlign w:val="center"/>
          </w:tcPr>
          <w:p w14:paraId="6E20D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Расширить выгрузку Вордстата на остальные запросы ядра</w:t>
            </w:r>
          </w:p>
        </w:tc>
      </w:tr>
    </w:tbl>
    <w:p w14:paraId="774B410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1D0B074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АРГ табл. 15 (по уровню): уровень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низкий по обеим шкалам; частотность Вордстата – умеренная (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+ высокая частотность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14:paraId="4B2234BC" w14:textId="77777777" w:rsidR="00765B23" w:rsidRDefault="003F7D73">
      <w:pPr>
        <w:pStyle w:val="3"/>
        <w:spacing w:before="0" w:after="0" w:line="360" w:lineRule="exact"/>
        <w:ind w:firstLine="0"/>
      </w:pPr>
      <w:bookmarkStart w:id="28" w:name="Xa3761812d513361ed0c8312f4e7b4ac1d60edc4"/>
      <w:bookmarkEnd w:id="27"/>
      <w:r>
        <w:rPr>
          <w:rFonts w:ascii="Times New Roman" w:hAnsi="Times New Roman"/>
          <w:sz w:val="28"/>
        </w:rPr>
        <w:t xml:space="preserve">1.2.8 Дополнительные источники: </w:t>
      </w:r>
      <w:r>
        <w:rPr>
          <w:sz w:val="28"/>
          <w:rFonts w:ascii="Times New Roman" w:hAnsi="Times New Roman"/>
          <w:i/>
          <w:iCs/>
        </w:rPr>
        <w:t xml:space="preserve">Similarweb, </w:t>
      </w:r>
      <w:r>
        <w:rPr>
          <w:rFonts w:ascii="Times New Roman" w:hAnsi="Times New Roman"/>
          <w:sz w:val="28"/>
        </w:rPr>
        <w:t>статистика и цены конкурентов</w:t>
      </w:r>
    </w:p>
    <w:p w14:paraId="7A4DEE4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</w:t>
      </w:r>
      <w:r>
        <w:rPr>
          <w:rFonts w:ascii="Times New Roman" w:hAnsi="Times New Roman"/>
          <w:sz w:val="28"/>
        </w:rPr>
        <w:lastRenderedPageBreak/>
        <w:t xml:space="preserve">29.09.2026 (таблица 40); скриншоты страниц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сохранены в папке Скриншоты (</w:t>
      </w:r>
      <w:r>
        <w:rPr>
          <w:rFonts w:ascii="Times New Roman" w:hAnsi="Times New Roman"/>
          <w:i/>
          <w:sz w:val="28"/>
        </w:rPr>
        <w:t>similarweb_traffic_plantuml.com_global_last3months_2026-09-30.png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similarweb_traffic_app.diagrams.net_global_limit_2026-09-30.png</w:t>
      </w:r>
      <w:r>
        <w:rPr>
          <w:rFonts w:ascii="Times New Roman" w:hAnsi="Times New Roman"/>
          <w:sz w:val="28"/>
        </w:rPr>
        <w:t>, снято 30.09.2026); модельная оценка (допущение; причина: остальные домены (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)) – </w:t>
      </w:r>
      <w:r>
        <w:rPr>
          <w:rFonts w:ascii="Times New Roman" w:hAnsi="Times New Roman"/>
          <w:i/>
          <w:sz w:val="28"/>
        </w:rPr>
        <w:t>Global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Country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Rank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Visits</w:t>
      </w:r>
      <w:r>
        <w:rPr>
          <w:rFonts w:ascii="Times New Roman" w:hAnsi="Times New Roman"/>
          <w:sz w:val="28"/>
        </w:rPr>
        <w:t>.</w:t>
      </w:r>
    </w:p>
    <w:p w14:paraId="1ABA2B4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40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7"/>
        <w:gridCol w:w="1377"/>
        <w:gridCol w:w="1737"/>
        <w:gridCol w:w="1081"/>
        <w:gridCol w:w="2743"/>
      </w:tblGrid>
      <w:tr w:rsidR="00765B23" w14:paraId="712002D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6" w:type="dxa"/>
            <w:vAlign w:val="center"/>
          </w:tcPr>
          <w:p w14:paraId="731AF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377" w:type="dxa"/>
            <w:vAlign w:val="center"/>
          </w:tcPr>
          <w:p w14:paraId="6CDF4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Global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Rank</w:t>
            </w:r>
          </w:p>
        </w:tc>
        <w:tc>
          <w:tcPr>
            <w:tcW w:w="1737" w:type="dxa"/>
            <w:vAlign w:val="center"/>
          </w:tcPr>
          <w:p w14:paraId="4BD93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Country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Rank</w:t>
            </w:r>
            <w:r>
              <w:rPr>
                <w:rFonts w:ascii="Times New Roman" w:hAnsi="Times New Roman"/>
                <w:b/>
                <w:sz w:val="24"/>
              </w:rPr>
              <w:t xml:space="preserve"> (топ-страна)</w:t>
            </w:r>
          </w:p>
        </w:tc>
        <w:tc>
          <w:tcPr>
            <w:tcW w:w="1081" w:type="dxa"/>
            <w:vAlign w:val="center"/>
          </w:tcPr>
          <w:p w14:paraId="677E1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Monthly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visits</w:t>
            </w:r>
          </w:p>
        </w:tc>
        <w:tc>
          <w:tcPr>
            <w:tcW w:w="2743" w:type="dxa"/>
            <w:vAlign w:val="center"/>
          </w:tcPr>
          <w:p w14:paraId="6BF35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топ-страны</w:t>
            </w:r>
          </w:p>
        </w:tc>
      </w:tr>
      <w:tr w:rsidR="00765B23" w14:paraId="544761EC" w14:textId="77777777" w:rsidTr="00765B23">
        <w:trPr>
          <w:cantSplit/>
          <w:jc w:val="center"/>
        </w:trPr>
        <w:tc>
          <w:tcPr>
            <w:tcW w:w="2416" w:type="dxa"/>
            <w:vAlign w:val="center"/>
          </w:tcPr>
          <w:p w14:paraId="7419F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377" w:type="dxa"/>
            <w:vAlign w:val="center"/>
          </w:tcPr>
          <w:p w14:paraId="23DBC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#93 517</w:t>
            </w:r>
          </w:p>
        </w:tc>
        <w:tc>
          <w:tcPr>
            <w:tcW w:w="1737" w:type="dxa"/>
            <w:vAlign w:val="center"/>
          </w:tcPr>
          <w:p w14:paraId="40B41E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Россия, #24 334</w:t>
            </w:r>
          </w:p>
        </w:tc>
        <w:tc>
          <w:tcPr>
            <w:tcW w:w="1081" w:type="dxa"/>
            <w:vAlign w:val="center"/>
          </w:tcPr>
          <w:p w14:paraId="58F27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507 000</w:t>
            </w:r>
          </w:p>
        </w:tc>
        <w:tc>
          <w:tcPr>
            <w:tcW w:w="2743" w:type="dxa"/>
            <w:vAlign w:val="center"/>
          </w:tcPr>
          <w:p w14:paraId="681DA4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9,07 %</w:t>
            </w:r>
          </w:p>
        </w:tc>
      </w:tr>
      <w:tr w:rsidR="00765B23" w14:paraId="0A1C713B" w14:textId="77777777" w:rsidTr="00765B23">
        <w:trPr>
          <w:cantSplit/>
          <w:jc w:val="center"/>
        </w:trPr>
        <w:tc>
          <w:tcPr>
            <w:tcW w:w="2416" w:type="dxa"/>
            <w:vAlign w:val="center"/>
          </w:tcPr>
          <w:p w14:paraId="51848F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377" w:type="dxa"/>
            <w:vAlign w:val="center"/>
          </w:tcPr>
          <w:p w14:paraId="65898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69235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0BE8C3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7 800 000</w:t>
            </w:r>
          </w:p>
        </w:tc>
        <w:tc>
          <w:tcPr>
            <w:tcW w:w="2743" w:type="dxa"/>
            <w:vAlign w:val="center"/>
          </w:tcPr>
          <w:p w14:paraId="7BAF2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B524D74" w14:textId="77777777" w:rsidTr="00765B23">
        <w:trPr>
          <w:cantSplit/>
          <w:jc w:val="center"/>
        </w:trPr>
        <w:tc>
          <w:tcPr>
            <w:tcW w:w="2416" w:type="dxa"/>
            <w:vAlign w:val="center"/>
          </w:tcPr>
          <w:p w14:paraId="003092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377" w:type="dxa"/>
            <w:vAlign w:val="center"/>
          </w:tcPr>
          <w:p w14:paraId="6271A0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3C2C0F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0162B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43AA6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Достигнут лимит бесплатных запросов</w:t>
            </w:r>
          </w:p>
        </w:tc>
      </w:tr>
      <w:tr w:rsidR="00765B23" w14:paraId="0A306FD5" w14:textId="77777777" w:rsidTr="00765B23">
        <w:trPr>
          <w:cantSplit/>
          <w:jc w:val="center"/>
        </w:trPr>
        <w:tc>
          <w:tcPr>
            <w:tcW w:w="2416" w:type="dxa"/>
            <w:vAlign w:val="center"/>
          </w:tcPr>
          <w:p w14:paraId="1F725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1377" w:type="dxa"/>
            <w:vAlign w:val="center"/>
          </w:tcPr>
          <w:p w14:paraId="003E3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6E747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05B53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1425D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 xml:space="preserve"> за июнь – август 2026 снят 02.10.2026 (визиты и каналы, ЛР4, приложение Д); доля Беларуси в пробном тарифе недоступна, оценка доли – ЛР2-3, допущение Д-01</w:t>
            </w:r>
          </w:p>
        </w:tc>
      </w:tr>
    </w:tbl>
    <w:p w14:paraId="7F3F020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, лист 00_Методика).</w:t>
      </w:r>
    </w:p>
    <w:p w14:paraId="2F3E14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Статистический контекст и цифровая аудитория Беларуси собраны 30.09.2026 по ГРАН §4, п. 5 (таблица 41) из сборников Белстата [4, 5] и отчета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[6]; значения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</w:t>
      </w:r>
      <w:r>
        <w:rPr>
          <w:rFonts w:ascii="Times New Roman" w:hAnsi="Times New Roman"/>
          <w:sz w:val="28"/>
        </w:rPr>
        <w:t>ет)).</w:t>
      </w:r>
    </w:p>
    <w:p w14:paraId="7B9D795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6"/>
        <w:gridCol w:w="2474"/>
        <w:gridCol w:w="1387"/>
        <w:gridCol w:w="3068"/>
      </w:tblGrid>
      <w:tr w:rsidR="00765B23" w14:paraId="23E166C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5" w:type="dxa"/>
            <w:vAlign w:val="center"/>
          </w:tcPr>
          <w:p w14:paraId="63457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474" w:type="dxa"/>
            <w:vAlign w:val="center"/>
          </w:tcPr>
          <w:p w14:paraId="7B296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387" w:type="dxa"/>
            <w:vAlign w:val="center"/>
          </w:tcPr>
          <w:p w14:paraId="7EFF8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3068" w:type="dxa"/>
            <w:vAlign w:val="center"/>
          </w:tcPr>
          <w:p w14:paraId="2B923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765B23" w14:paraId="09058E28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19316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2474" w:type="dxa"/>
            <w:vAlign w:val="center"/>
          </w:tcPr>
          <w:p w14:paraId="185CE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387" w:type="dxa"/>
            <w:vAlign w:val="center"/>
          </w:tcPr>
          <w:p w14:paraId="3ED3C2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Начало 2025/2026 учебного года</w:t>
            </w:r>
          </w:p>
        </w:tc>
        <w:tc>
          <w:tcPr>
            <w:tcW w:w="3068" w:type="dxa"/>
            <w:vAlign w:val="center"/>
          </w:tcPr>
          <w:p w14:paraId="5CE64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765B23" w14:paraId="2C93C1B1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352B4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численности студентов</w:t>
            </w:r>
          </w:p>
        </w:tc>
        <w:tc>
          <w:tcPr>
            <w:tcW w:w="2474" w:type="dxa"/>
            <w:vAlign w:val="center"/>
          </w:tcPr>
          <w:p w14:paraId="58428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243,0 → 228,0 → 222,5 → 224,2 → 229,0 тыс. чел.</w:t>
            </w:r>
          </w:p>
        </w:tc>
        <w:tc>
          <w:tcPr>
            <w:tcW w:w="1387" w:type="dxa"/>
            <w:vAlign w:val="center"/>
          </w:tcPr>
          <w:p w14:paraId="0B841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2021/22 – 2025/26 учебные годы</w:t>
            </w:r>
          </w:p>
        </w:tc>
        <w:tc>
          <w:tcPr>
            <w:tcW w:w="3068" w:type="dxa"/>
            <w:vAlign w:val="center"/>
          </w:tcPr>
          <w:p w14:paraId="668F8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5D234D18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3B7A6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Учреждения высшего образования</w:t>
            </w:r>
          </w:p>
        </w:tc>
        <w:tc>
          <w:tcPr>
            <w:tcW w:w="2474" w:type="dxa"/>
            <w:vAlign w:val="center"/>
          </w:tcPr>
          <w:p w14:paraId="61232D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  <w:tc>
          <w:tcPr>
            <w:tcW w:w="1387" w:type="dxa"/>
            <w:vAlign w:val="center"/>
          </w:tcPr>
          <w:p w14:paraId="1D9B8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2025/2026</w:t>
            </w:r>
          </w:p>
        </w:tc>
        <w:tc>
          <w:tcPr>
            <w:tcW w:w="3068" w:type="dxa"/>
            <w:vAlign w:val="center"/>
          </w:tcPr>
          <w:p w14:paraId="732E9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78FA427B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2E517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 студентов / выпущено специалистов</w:t>
            </w:r>
          </w:p>
        </w:tc>
        <w:tc>
          <w:tcPr>
            <w:tcW w:w="2474" w:type="dxa"/>
            <w:vAlign w:val="center"/>
          </w:tcPr>
          <w:p w14:paraId="06640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55,9 тыс. / 46,6 тыс. чел.</w:t>
            </w:r>
          </w:p>
        </w:tc>
        <w:tc>
          <w:tcPr>
            <w:tcW w:w="1387" w:type="dxa"/>
            <w:vAlign w:val="center"/>
          </w:tcPr>
          <w:p w14:paraId="46DDC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2025/2026 / 2025</w:t>
            </w:r>
          </w:p>
        </w:tc>
        <w:tc>
          <w:tcPr>
            <w:tcW w:w="3068" w:type="dxa"/>
            <w:vAlign w:val="center"/>
          </w:tcPr>
          <w:p w14:paraId="445B2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351A2DF9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33D55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ИКТ и технических специальностей</w:t>
            </w:r>
          </w:p>
        </w:tc>
        <w:tc>
          <w:tcPr>
            <w:tcW w:w="2474" w:type="dxa"/>
            <w:vAlign w:val="center"/>
          </w:tcPr>
          <w:p w14:paraId="1B6DD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387" w:type="dxa"/>
            <w:vAlign w:val="center"/>
          </w:tcPr>
          <w:p w14:paraId="5F20F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068" w:type="dxa"/>
            <w:vAlign w:val="center"/>
          </w:tcPr>
          <w:p w14:paraId="0E5384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CF6EA60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48627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474" w:type="dxa"/>
            <w:vAlign w:val="center"/>
          </w:tcPr>
          <w:p w14:paraId="04376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8533, в том числе сектора ИКТ – 5462</w:t>
            </w:r>
          </w:p>
        </w:tc>
        <w:tc>
          <w:tcPr>
            <w:tcW w:w="1387" w:type="dxa"/>
            <w:vAlign w:val="center"/>
          </w:tcPr>
          <w:p w14:paraId="5C1AF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12464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rFonts w:ascii="Times New Roman" w:hAnsi="Times New Roman"/>
                <w:i/>
                <w:sz w:val="24"/>
              </w:rPr>
              <w:t>digital_economy-2024.xls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38076769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178A2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населения, использующего интернет</w:t>
            </w:r>
          </w:p>
        </w:tc>
        <w:tc>
          <w:tcPr>
            <w:tcW w:w="2474" w:type="dxa"/>
            <w:vAlign w:val="center"/>
          </w:tcPr>
          <w:p w14:paraId="2B5E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94,3 % (ежедневно – 86,0 %)</w:t>
            </w:r>
          </w:p>
        </w:tc>
        <w:tc>
          <w:tcPr>
            <w:tcW w:w="1387" w:type="dxa"/>
            <w:vAlign w:val="center"/>
          </w:tcPr>
          <w:p w14:paraId="630669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07FAB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 (возрастной диапазон в названии показателя – 6–72 года, в сноске – 16–72 года)</w:t>
            </w:r>
          </w:p>
        </w:tc>
      </w:tr>
      <w:tr w:rsidR="00765B23" w14:paraId="23D72240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0F16E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Население</w:t>
            </w:r>
          </w:p>
        </w:tc>
        <w:tc>
          <w:tcPr>
            <w:tcW w:w="2474" w:type="dxa"/>
            <w:vAlign w:val="center"/>
          </w:tcPr>
          <w:p w14:paraId="7D62F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8,98 млн чел.</w:t>
            </w:r>
          </w:p>
        </w:tc>
        <w:tc>
          <w:tcPr>
            <w:tcW w:w="1387" w:type="dxa"/>
            <w:vAlign w:val="center"/>
          </w:tcPr>
          <w:p w14:paraId="5911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1808C7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Digital</w:t>
            </w:r>
            <w:r>
              <w:rPr>
                <w:rFonts w:ascii="Times New Roman" w:hAnsi="Times New Roman"/>
                <w:sz w:val="24"/>
              </w:rPr>
              <w:t xml:space="preserve"> 2026: </w:t>
            </w:r>
            <w:r>
              <w:rPr>
                <w:rFonts w:ascii="Times New Roman" w:hAnsi="Times New Roman"/>
                <w:i/>
                <w:sz w:val="24"/>
              </w:rPr>
              <w:t>Belarus</w:t>
            </w:r>
          </w:p>
        </w:tc>
      </w:tr>
      <w:tr w:rsidR="00765B23" w14:paraId="13B8F1D0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0F49A4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Пользователи интернета</w:t>
            </w:r>
          </w:p>
        </w:tc>
        <w:tc>
          <w:tcPr>
            <w:tcW w:w="2474" w:type="dxa"/>
            <w:vAlign w:val="center"/>
          </w:tcPr>
          <w:p w14:paraId="173B8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8,47 млн чел. (проникновение 94,3 %)</w:t>
            </w:r>
          </w:p>
        </w:tc>
        <w:tc>
          <w:tcPr>
            <w:tcW w:w="1387" w:type="dxa"/>
            <w:vAlign w:val="center"/>
          </w:tcPr>
          <w:p w14:paraId="617D6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22042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  <w:tr w:rsidR="00765B23" w14:paraId="20A89A8C" w14:textId="77777777" w:rsidTr="00765B23">
        <w:trPr>
          <w:cantSplit/>
          <w:jc w:val="center"/>
        </w:trPr>
        <w:tc>
          <w:tcPr>
            <w:tcW w:w="2425" w:type="dxa"/>
            <w:vAlign w:val="center"/>
          </w:tcPr>
          <w:p w14:paraId="392187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Пользовательские профили социальных сетей</w:t>
            </w:r>
          </w:p>
        </w:tc>
        <w:tc>
          <w:tcPr>
            <w:tcW w:w="2474" w:type="dxa"/>
            <w:vAlign w:val="center"/>
          </w:tcPr>
          <w:p w14:paraId="5653B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7,64 млн</w:t>
            </w:r>
          </w:p>
        </w:tc>
        <w:tc>
          <w:tcPr>
            <w:tcW w:w="1387" w:type="dxa"/>
            <w:vAlign w:val="center"/>
          </w:tcPr>
          <w:p w14:paraId="65B0B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48488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Там же</w:t>
            </w:r>
          </w:p>
        </w:tc>
      </w:tr>
    </w:tbl>
    <w:p w14:paraId="7F3DB71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→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sz w:val="28"/>
          <w:rFonts w:ascii="Times New Roman" w:hAnsi="Times New Roman"/>
          <w:i/>
          <w:iCs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7DA6AD9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7E5EAD4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42 – Публичные тарифы конкурентов и заменителей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2192"/>
        <w:gridCol w:w="2317"/>
        <w:gridCol w:w="3138"/>
      </w:tblGrid>
      <w:tr w:rsidR="00765B23" w14:paraId="7CCFE4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112B8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Инструмент</w:t>
            </w:r>
          </w:p>
        </w:tc>
        <w:tc>
          <w:tcPr>
            <w:tcW w:w="2192" w:type="dxa"/>
            <w:vAlign w:val="center"/>
          </w:tcPr>
          <w:p w14:paraId="4E764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Бесплатный тариф</w:t>
            </w:r>
          </w:p>
        </w:tc>
        <w:tc>
          <w:tcPr>
            <w:tcW w:w="2317" w:type="dxa"/>
            <w:vAlign w:val="center"/>
          </w:tcPr>
          <w:p w14:paraId="29ED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Платные тарифы</w:t>
            </w:r>
          </w:p>
        </w:tc>
        <w:tc>
          <w:tcPr>
            <w:tcW w:w="3138" w:type="dxa"/>
            <w:vAlign w:val="center"/>
          </w:tcPr>
          <w:p w14:paraId="27442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и примечание</w:t>
            </w:r>
          </w:p>
        </w:tc>
      </w:tr>
      <w:tr w:rsidR="00765B23" w14:paraId="0DDE6AAB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4E7CA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192" w:type="dxa"/>
            <w:vAlign w:val="center"/>
          </w:tcPr>
          <w:p w14:paraId="1F37D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(3 редактируемые доски)</w:t>
            </w:r>
          </w:p>
        </w:tc>
        <w:tc>
          <w:tcPr>
            <w:tcW w:w="2317" w:type="dxa"/>
            <w:vAlign w:val="center"/>
          </w:tcPr>
          <w:p w14:paraId="3D067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–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участника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3C972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miro.com/pricing</w:t>
            </w:r>
          </w:p>
        </w:tc>
      </w:tr>
      <w:tr w:rsidR="00765B23" w14:paraId="535DB243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28AEE6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  <w:tc>
          <w:tcPr>
            <w:tcW w:w="2192" w:type="dxa"/>
            <w:vAlign w:val="center"/>
          </w:tcPr>
          <w:p w14:paraId="58C90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(пробный месяц)</w:t>
            </w:r>
          </w:p>
        </w:tc>
        <w:tc>
          <w:tcPr>
            <w:tcW w:w="2317" w:type="dxa"/>
            <w:vAlign w:val="center"/>
          </w:tcPr>
          <w:p w14:paraId="328FD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</w:t>
            </w:r>
            <w:r>
              <w:rPr>
                <w:rFonts w:ascii="Times New Roman" w:hAnsi="Times New Roman"/>
                <w:sz w:val="24"/>
              </w:rPr>
              <w:t xml:space="preserve"> 1 – 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</w:t>
            </w:r>
            <w:r>
              <w:rPr>
                <w:rFonts w:ascii="Times New Roman" w:hAnsi="Times New Roman"/>
                <w:sz w:val="24"/>
              </w:rPr>
              <w:t xml:space="preserve"> 2 – 15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3138" w:type="dxa"/>
            <w:vAlign w:val="center"/>
          </w:tcPr>
          <w:p w14:paraId="54581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microsoft.com</w:t>
            </w:r>
            <w:r>
              <w:rPr>
                <w:rFonts w:ascii="Times New Roman" w:hAnsi="Times New Roman"/>
                <w:sz w:val="24"/>
              </w:rPr>
              <w:t xml:space="preserve">, страница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</w:tr>
      <w:tr w:rsidR="00765B23" w14:paraId="2BF562E0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4C8C9A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192" w:type="dxa"/>
            <w:vAlign w:val="center"/>
          </w:tcPr>
          <w:p w14:paraId="491756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</w:t>
            </w:r>
          </w:p>
        </w:tc>
        <w:tc>
          <w:tcPr>
            <w:tcW w:w="2317" w:type="dxa"/>
            <w:vAlign w:val="center"/>
          </w:tcPr>
          <w:p w14:paraId="1F6938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22B244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drawio.com</w:t>
            </w:r>
          </w:p>
        </w:tc>
      </w:tr>
      <w:tr w:rsidR="00765B23" w14:paraId="640774AE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7FDF0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192" w:type="dxa"/>
            <w:vAlign w:val="center"/>
          </w:tcPr>
          <w:p w14:paraId="2981A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на странице магазина</w:t>
            </w:r>
          </w:p>
        </w:tc>
        <w:tc>
          <w:tcPr>
            <w:tcW w:w="2317" w:type="dxa"/>
            <w:vAlign w:val="center"/>
          </w:tcPr>
          <w:p w14:paraId="6D91D7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6 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19 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35 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бессрочные лицензии: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349 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799 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1999 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3138" w:type="dxa"/>
            <w:vAlign w:val="center"/>
          </w:tcPr>
          <w:p w14:paraId="0EFEE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visual-paradigm.com/shop </w:t>
            </w:r>
            <w:r>
              <w:rPr>
                <w:rFonts w:ascii="Times New Roman" w:hAnsi="Times New Roman"/>
                <w:sz w:val="24"/>
              </w:rPr>
              <w:t>(подписка и бессрочные лицензии), данные на 30.09.2026</w:t>
            </w:r>
          </w:p>
        </w:tc>
      </w:tr>
      <w:tr w:rsidR="00765B23" w14:paraId="47C41815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0D1415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192" w:type="dxa"/>
            <w:vAlign w:val="center"/>
          </w:tcPr>
          <w:p w14:paraId="56888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17" w:type="dxa"/>
            <w:vAlign w:val="center"/>
          </w:tcPr>
          <w:p w14:paraId="4F19F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– 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(оплата за год, без НДС);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31313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lucid.app/pricing/lucidchart, </w:t>
            </w:r>
            <w:r>
              <w:rPr>
                <w:rFonts w:ascii="Times New Roman" w:hAnsi="Times New Roman"/>
                <w:sz w:val="24"/>
              </w:rPr>
              <w:t>значения считаны со страницы 30.09.2026</w:t>
            </w:r>
          </w:p>
        </w:tc>
      </w:tr>
      <w:tr w:rsidR="00765B23" w14:paraId="29018013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48DCB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192" w:type="dxa"/>
            <w:vAlign w:val="center"/>
          </w:tcPr>
          <w:p w14:paraId="562C8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Есть (до 6 диаграмм, 15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-кредитов)</w:t>
            </w:r>
          </w:p>
        </w:tc>
        <w:tc>
          <w:tcPr>
            <w:tcW w:w="2317" w:type="dxa"/>
            <w:vAlign w:val="center"/>
          </w:tcPr>
          <w:p w14:paraId="05F57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–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–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33FA6B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mermaid.ai/pricing, </w:t>
            </w:r>
            <w:r>
              <w:rPr>
                <w:rFonts w:ascii="Times New Roman" w:hAnsi="Times New Roman"/>
                <w:sz w:val="24"/>
              </w:rPr>
              <w:t>значения считаны со страницы 30.09.2026</w:t>
            </w:r>
          </w:p>
        </w:tc>
      </w:tr>
      <w:tr w:rsidR="00765B23" w14:paraId="5EA865E8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399B2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192" w:type="dxa"/>
            <w:vAlign w:val="center"/>
          </w:tcPr>
          <w:p w14:paraId="0FAEEE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</w:t>
            </w:r>
          </w:p>
        </w:tc>
        <w:tc>
          <w:tcPr>
            <w:tcW w:w="2317" w:type="dxa"/>
            <w:vAlign w:val="center"/>
          </w:tcPr>
          <w:p w14:paraId="4511B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52F01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</w:tr>
      <w:tr w:rsidR="00765B23" w14:paraId="6CF29AB8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7D5A6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(для сравнения)</w:t>
            </w:r>
          </w:p>
        </w:tc>
        <w:tc>
          <w:tcPr>
            <w:tcW w:w="2192" w:type="dxa"/>
            <w:vAlign w:val="center"/>
          </w:tcPr>
          <w:p w14:paraId="1076FD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2317" w:type="dxa"/>
            <w:vAlign w:val="center"/>
          </w:tcPr>
          <w:p w14:paraId="3FE5D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 – 4 USD в месяц (121,14 BYN в год (40 USD))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8" w:type="dxa"/>
            <w:vAlign w:val="center"/>
          </w:tcPr>
          <w:p w14:paraId="6FDF8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 продукта</w:t>
            </w:r>
          </w:p>
        </w:tc>
      </w:tr>
    </w:tbl>
    <w:p w14:paraId="322681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sz w:val="28"/>
          <w:rFonts w:ascii="Times New Roman" w:hAnsi="Times New Roman"/>
          <w:i/>
          <w:iCs/>
        </w:rPr>
        <w:t xml:space="preserve">USD/мес.) </w:t>
      </w:r>
      <w:r>
        <w:rPr>
          <w:rFonts w:ascii="Times New Roman" w:hAnsi="Times New Roman"/>
          <w:sz w:val="28"/>
        </w:rPr>
        <w:t xml:space="preserve">ниже платных тарифов всех проверенных облачных конкурентов (5–20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), но главный по спросу заменитель в сегменте нотационных диаграмм –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– полностью бесплатен, 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0A2FB618" w14:textId="77777777" w:rsidR="00765B23" w:rsidRDefault="003F7D73">
      <w:pPr>
        <w:pStyle w:val="3"/>
        <w:spacing w:before="0" w:after="0" w:line="360" w:lineRule="exact"/>
        <w:ind w:firstLine="0"/>
      </w:pPr>
      <w:bookmarkStart w:id="29" w:name="границы-рынка"/>
      <w:bookmarkEnd w:id="28"/>
      <w:r>
        <w:rPr>
          <w:rFonts w:ascii="Times New Roman" w:hAnsi="Times New Roman"/>
          <w:sz w:val="28"/>
        </w:rPr>
        <w:t>1.2.9 Границы рынка</w:t>
      </w:r>
    </w:p>
    <w:p w14:paraId="6369691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Двенадцатишаговый алгоритм ГРАН §3 применен 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; промежуточные выводы – в таблице 43.</w:t>
      </w:r>
    </w:p>
    <w:p w14:paraId="5DF0B3C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43 – 12 шагов фиксации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402"/>
        <w:gridCol w:w="6288"/>
      </w:tblGrid>
      <w:tr w:rsidR="00765B23" w14:paraId="71F0F19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762DA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w="2402" w:type="dxa"/>
            <w:vAlign w:val="center"/>
          </w:tcPr>
          <w:p w14:paraId="4FF0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w="6287" w:type="dxa"/>
            <w:vAlign w:val="center"/>
          </w:tcPr>
          <w:p w14:paraId="5EF18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Промежуточный вывод</w:t>
            </w:r>
          </w:p>
        </w:tc>
      </w:tr>
      <w:tr w:rsidR="00765B23" w14:paraId="441690C2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43702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402" w:type="dxa"/>
            <w:vAlign w:val="center"/>
          </w:tcPr>
          <w:p w14:paraId="41BC7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Бизнес-гипотеза</w:t>
            </w:r>
          </w:p>
        </w:tc>
        <w:tc>
          <w:tcPr>
            <w:tcW w:w="6287" w:type="dxa"/>
            <w:vAlign w:val="center"/>
          </w:tcPr>
          <w:p w14:paraId="7784FE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построения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Петри) как текста, с проверкой правил нотации»</w:t>
            </w:r>
          </w:p>
        </w:tc>
      </w:tr>
      <w:tr w:rsidR="00765B23" w14:paraId="7BA29C0E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30BC2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3D71A2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проблема</w:t>
            </w:r>
          </w:p>
        </w:tc>
        <w:tc>
          <w:tcPr>
            <w:tcW w:w="6287" w:type="dxa"/>
            <w:vAlign w:val="center"/>
          </w:tcPr>
          <w:p w14:paraId="4B8656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765B23" w14:paraId="2DB98F17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2849B9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2F50C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6287" w:type="dxa"/>
            <w:vAlign w:val="center"/>
          </w:tcPr>
          <w:p w14:paraId="4A11F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>) как самостоятельный рынок</w:t>
            </w:r>
          </w:p>
        </w:tc>
      </w:tr>
      <w:tr w:rsidR="00765B23" w14:paraId="66088516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42B32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6EC07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6287" w:type="dxa"/>
            <w:vAlign w:val="center"/>
          </w:tcPr>
          <w:p w14:paraId="680A1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таблицу 44</w:t>
            </w:r>
          </w:p>
        </w:tc>
      </w:tr>
      <w:tr w:rsidR="00765B23" w14:paraId="3BE8789A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6FE68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7A3B1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Целевые клиенты</w:t>
            </w:r>
          </w:p>
        </w:tc>
        <w:tc>
          <w:tcPr>
            <w:tcW w:w="6287" w:type="dxa"/>
            <w:vAlign w:val="center"/>
          </w:tcPr>
          <w:p w14:paraId="4877E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), преподаватели (канал)</w:t>
            </w:r>
          </w:p>
        </w:tc>
      </w:tr>
      <w:tr w:rsidR="00765B23" w14:paraId="15694E01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60677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7C98B7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Типы спроса</w:t>
            </w:r>
          </w:p>
        </w:tc>
        <w:tc>
          <w:tcPr>
            <w:tcW w:w="6287" w:type="dxa"/>
            <w:vAlign w:val="center"/>
          </w:tcPr>
          <w:p w14:paraId="09D041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Преимущественно информационно-инструментальный; частотность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 </w:t>
            </w:r>
            <w:r>
              <w:rPr>
                <w:rFonts w:ascii="Times New Roman" w:hAnsi="Times New Roman"/>
                <w:sz w:val="24"/>
              </w:rPr>
              <w:t>подтверждена Вордстатом, 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запросов/мес.)</w:t>
            </w:r>
          </w:p>
        </w:tc>
      </w:tr>
      <w:tr w:rsidR="00765B23" w14:paraId="34005AC8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03E24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7</w:t>
            </w:r>
          </w:p>
        </w:tc>
        <w:tc>
          <w:tcPr>
            <w:tcW w:w="2402" w:type="dxa"/>
            <w:vAlign w:val="center"/>
          </w:tcPr>
          <w:p w14:paraId="1B4E8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Семантические границы</w:t>
            </w:r>
          </w:p>
        </w:tc>
        <w:tc>
          <w:tcPr>
            <w:tcW w:w="6287" w:type="dxa"/>
            <w:vAlign w:val="center"/>
          </w:tcPr>
          <w:p w14:paraId="2FCBA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реже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IDEF0/DFD/сети Петри/PlantUML; </w:t>
            </w:r>
            <w:r>
              <w:rPr>
                <w:rFonts w:ascii="Times New Roman" w:hAnsi="Times New Roman"/>
                <w:sz w:val="24"/>
              </w:rPr>
              <w:t>исключены омонимы, общевизуальные и учебно-кадровые запросы</w:t>
            </w:r>
          </w:p>
        </w:tc>
      </w:tr>
      <w:tr w:rsidR="00765B23" w14:paraId="697E3EBE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0CA786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402" w:type="dxa"/>
            <w:vAlign w:val="center"/>
          </w:tcPr>
          <w:p w14:paraId="11D4E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287" w:type="dxa"/>
            <w:vAlign w:val="center"/>
          </w:tcPr>
          <w:p w14:paraId="3041DB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Республика Беларусь как основная (данные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50,02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12,87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765B23" w14:paraId="6A79C60E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2B39E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402" w:type="dxa"/>
            <w:vAlign w:val="center"/>
          </w:tcPr>
          <w:p w14:paraId="6840E5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</w:t>
            </w:r>
          </w:p>
        </w:tc>
        <w:tc>
          <w:tcPr>
            <w:tcW w:w="6287" w:type="dxa"/>
            <w:vAlign w:val="center"/>
          </w:tcPr>
          <w:p w14:paraId="1CAE6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765B23" w14:paraId="5C748500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5CAFE5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402" w:type="dxa"/>
            <w:vAlign w:val="center"/>
          </w:tcPr>
          <w:p w14:paraId="6309C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Многосторонность</w:t>
            </w:r>
          </w:p>
        </w:tc>
        <w:tc>
          <w:tcPr>
            <w:tcW w:w="6287" w:type="dxa"/>
            <w:vAlign w:val="center"/>
          </w:tcPr>
          <w:p w14:paraId="0A222F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765B23" w14:paraId="1F2531E0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7D1F4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402" w:type="dxa"/>
            <w:vAlign w:val="center"/>
          </w:tcPr>
          <w:p w14:paraId="349DB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Исключения</w:t>
            </w:r>
          </w:p>
        </w:tc>
        <w:tc>
          <w:tcPr>
            <w:tcW w:w="6287" w:type="dxa"/>
            <w:vAlign w:val="center"/>
          </w:tcPr>
          <w:p w14:paraId="20FCD9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Исключены: 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765B23" w14:paraId="6A45E23D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70F72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402" w:type="dxa"/>
            <w:vAlign w:val="center"/>
          </w:tcPr>
          <w:p w14:paraId="54DE8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Паспорт границ</w:t>
            </w:r>
          </w:p>
        </w:tc>
        <w:tc>
          <w:tcPr>
            <w:tcW w:w="6287" w:type="dxa"/>
            <w:vAlign w:val="center"/>
          </w:tcPr>
          <w:p w14:paraId="774341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таблицу 45</w:t>
            </w:r>
          </w:p>
        </w:tc>
      </w:tr>
    </w:tbl>
    <w:p w14:paraId="16052BC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44 – Матрица заменителей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(ГРАН §7,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2102"/>
        <w:gridCol w:w="2514"/>
        <w:gridCol w:w="2716"/>
      </w:tblGrid>
      <w:tr w:rsidR="00765B23" w14:paraId="7728434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2" w:type="dxa"/>
            <w:vAlign w:val="center"/>
          </w:tcPr>
          <w:p w14:paraId="5F6D6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102" w:type="dxa"/>
            <w:vAlign w:val="center"/>
          </w:tcPr>
          <w:p w14:paraId="03299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w="2514" w:type="dxa"/>
            <w:vAlign w:val="center"/>
          </w:tcPr>
          <w:p w14:paraId="6DB96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Пример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  <w:tc>
          <w:tcPr>
            <w:tcW w:w="2716" w:type="dxa"/>
            <w:vAlign w:val="center"/>
          </w:tcPr>
          <w:p w14:paraId="7D030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данных</w:t>
            </w:r>
          </w:p>
        </w:tc>
      </w:tr>
      <w:tr w:rsidR="00765B23" w14:paraId="44055062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5EAB0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2102" w:type="dxa"/>
            <w:vAlign w:val="center"/>
          </w:tcPr>
          <w:p w14:paraId="61615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 же услуга той же аудитории</w:t>
            </w:r>
          </w:p>
        </w:tc>
        <w:tc>
          <w:tcPr>
            <w:tcW w:w="2514" w:type="dxa"/>
            <w:vAlign w:val="center"/>
          </w:tcPr>
          <w:p w14:paraId="6E194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198 запросов/мес. в РБ;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(очищенный запрос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» – 19);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– 16;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46;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– 9</w:t>
            </w:r>
          </w:p>
        </w:tc>
        <w:tc>
          <w:tcPr>
            <w:tcW w:w="2716" w:type="dxa"/>
            <w:vAlign w:val="center"/>
          </w:tcPr>
          <w:p w14:paraId="5BFAE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(Топы, п. 2.4.1); тарифы – таблица 42</w:t>
            </w:r>
          </w:p>
        </w:tc>
      </w:tr>
      <w:tr w:rsidR="00765B23" w14:paraId="0CE49CC8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1AE99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Частичный заменитель</w:t>
            </w:r>
          </w:p>
        </w:tc>
        <w:tc>
          <w:tcPr>
            <w:tcW w:w="2102" w:type="dxa"/>
            <w:vAlign w:val="center"/>
          </w:tcPr>
          <w:p w14:paraId="0D600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Решает часть задачи</w:t>
            </w:r>
          </w:p>
        </w:tc>
        <w:tc>
          <w:tcPr>
            <w:tcW w:w="2514" w:type="dxa"/>
            <w:vAlign w:val="center"/>
          </w:tcPr>
          <w:p w14:paraId="37A70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(только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716" w:type="dxa"/>
            <w:vAlign w:val="center"/>
          </w:tcPr>
          <w:p w14:paraId="1EDFD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похожие запросы к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</w:tr>
      <w:tr w:rsidR="00765B23" w14:paraId="776FE53A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395F6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Внутренний заменитель</w:t>
            </w:r>
          </w:p>
        </w:tc>
        <w:tc>
          <w:tcPr>
            <w:tcW w:w="2102" w:type="dxa"/>
            <w:vAlign w:val="center"/>
          </w:tcPr>
          <w:p w14:paraId="1C880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решает задачу внутри организации</w:t>
            </w:r>
          </w:p>
        </w:tc>
        <w:tc>
          <w:tcPr>
            <w:tcW w:w="2514" w:type="dxa"/>
            <w:vAlign w:val="center"/>
          </w:tcPr>
          <w:p w14:paraId="28C99A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716" w:type="dxa"/>
            <w:vAlign w:val="center"/>
          </w:tcPr>
          <w:p w14:paraId="593F9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Косвенно, по структуре сегментов</w:t>
            </w:r>
          </w:p>
        </w:tc>
      </w:tr>
      <w:tr w:rsidR="00765B23" w14:paraId="382D0A3B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1AB9C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2102" w:type="dxa"/>
            <w:vAlign w:val="center"/>
          </w:tcPr>
          <w:p w14:paraId="6558E9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выполняет задачу сам без инструмента</w:t>
            </w:r>
          </w:p>
        </w:tc>
        <w:tc>
          <w:tcPr>
            <w:tcW w:w="2514" w:type="dxa"/>
            <w:vAlign w:val="center"/>
          </w:tcPr>
          <w:p w14:paraId="1F0511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Рисование от руки или 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перед сдачей работы</w:t>
            </w:r>
          </w:p>
        </w:tc>
        <w:tc>
          <w:tcPr>
            <w:tcW w:w="2716" w:type="dxa"/>
            <w:vAlign w:val="center"/>
          </w:tcPr>
          <w:p w14:paraId="2074B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765B23" w14:paraId="743EC565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32EE3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сервис</w:t>
            </w:r>
          </w:p>
        </w:tc>
        <w:tc>
          <w:tcPr>
            <w:tcW w:w="2102" w:type="dxa"/>
            <w:vAlign w:val="center"/>
          </w:tcPr>
          <w:p w14:paraId="78D89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514" w:type="dxa"/>
            <w:vAlign w:val="center"/>
          </w:tcPr>
          <w:p w14:paraId="28A4C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1660 запросов/мес.;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– 1501;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– 1072;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– 70;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– 61;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716" w:type="dxa"/>
            <w:vAlign w:val="center"/>
          </w:tcPr>
          <w:p w14:paraId="551DD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(Топы, п. 2.4.1); тарифы – таблица 42</w:t>
            </w:r>
          </w:p>
        </w:tc>
      </w:tr>
      <w:tr w:rsidR="00765B23" w14:paraId="7269F918" w14:textId="77777777" w:rsidTr="00765B23">
        <w:trPr>
          <w:cantSplit/>
          <w:jc w:val="center"/>
        </w:trPr>
        <w:tc>
          <w:tcPr>
            <w:tcW w:w="2022" w:type="dxa"/>
            <w:vAlign w:val="center"/>
          </w:tcPr>
          <w:p w14:paraId="2727B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Обучающее решение</w:t>
            </w:r>
          </w:p>
        </w:tc>
        <w:tc>
          <w:tcPr>
            <w:tcW w:w="2102" w:type="dxa"/>
            <w:vAlign w:val="center"/>
          </w:tcPr>
          <w:p w14:paraId="38BA2F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покупает знания вместо услуги</w:t>
            </w:r>
          </w:p>
        </w:tc>
        <w:tc>
          <w:tcPr>
            <w:tcW w:w="2514" w:type="dxa"/>
            <w:vAlign w:val="center"/>
          </w:tcPr>
          <w:p w14:paraId="59AE30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Курсы и методички по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UML/BPMN/IDEF0 </w:t>
            </w:r>
            <w:r>
              <w:rPr>
                <w:rFonts w:ascii="Times New Roman" w:hAnsi="Times New Roman"/>
                <w:sz w:val="24"/>
              </w:rPr>
              <w:t>в вузе</w:t>
            </w:r>
          </w:p>
        </w:tc>
        <w:tc>
          <w:tcPr>
            <w:tcW w:w="2716" w:type="dxa"/>
            <w:vAlign w:val="center"/>
          </w:tcPr>
          <w:p w14:paraId="0A9788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(окно 29.08–29.09.2026):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курсы»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обучение»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курсы» – 17 (таблица 19)</w:t>
            </w:r>
          </w:p>
        </w:tc>
      </w:tr>
    </w:tbl>
    <w:p w14:paraId="66860F1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Генерация диаграмм нейросетью отнесена к типу «цифровой сервис» ГРАН §7 (частичная автоматизация программой) и выделена отдельной подгруппой, так как она функционально совпадает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-ассистентом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 w14:paraId="3FFEE66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45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3529"/>
        <w:gridCol w:w="2065"/>
        <w:gridCol w:w="1782"/>
      </w:tblGrid>
      <w:tr w:rsidR="00765B23" w14:paraId="5F8869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30DA3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 паспорта</w:t>
            </w:r>
          </w:p>
        </w:tc>
        <w:tc>
          <w:tcPr>
            <w:tcW w:w="3529" w:type="dxa"/>
            <w:vAlign w:val="center"/>
          </w:tcPr>
          <w:p w14:paraId="3E3B4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указано</w:t>
            </w:r>
          </w:p>
        </w:tc>
        <w:tc>
          <w:tcPr>
            <w:tcW w:w="2065" w:type="dxa"/>
            <w:vAlign w:val="center"/>
          </w:tcPr>
          <w:p w14:paraId="04396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1782" w:type="dxa"/>
            <w:vAlign w:val="center"/>
          </w:tcPr>
          <w:p w14:paraId="291D2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0E29088C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0F4AB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Предварительная бизнес-идея (НАВ3)</w:t>
            </w:r>
          </w:p>
        </w:tc>
        <w:tc>
          <w:tcPr>
            <w:tcW w:w="3529" w:type="dxa"/>
            <w:vAlign w:val="center"/>
          </w:tcPr>
          <w:p w14:paraId="4002AF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065" w:type="dxa"/>
            <w:vAlign w:val="center"/>
          </w:tcPr>
          <w:p w14:paraId="4214E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Паспорт гипотезы (таблица 2)</w:t>
            </w:r>
          </w:p>
        </w:tc>
        <w:tc>
          <w:tcPr>
            <w:tcW w:w="1782" w:type="dxa"/>
            <w:vAlign w:val="center"/>
          </w:tcPr>
          <w:p w14:paraId="38076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65FFA4A9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57399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исследуемого рынка</w:t>
            </w:r>
          </w:p>
        </w:tc>
        <w:tc>
          <w:tcPr>
            <w:tcW w:w="3529" w:type="dxa"/>
            <w:vAlign w:val="center"/>
          </w:tcPr>
          <w:p w14:paraId="56941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065" w:type="dxa"/>
            <w:vAlign w:val="center"/>
          </w:tcPr>
          <w:p w14:paraId="0ADF0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Синтез продуктовых и географических границ</w:t>
            </w:r>
          </w:p>
        </w:tc>
        <w:tc>
          <w:tcPr>
            <w:tcW w:w="1782" w:type="dxa"/>
            <w:vAlign w:val="center"/>
          </w:tcPr>
          <w:p w14:paraId="28DA9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7F9A7AB7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1B5CD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Клиентская задача</w:t>
            </w:r>
          </w:p>
        </w:tc>
        <w:tc>
          <w:tcPr>
            <w:tcW w:w="3529" w:type="dxa"/>
            <w:vAlign w:val="center"/>
          </w:tcPr>
          <w:p w14:paraId="532B4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065" w:type="dxa"/>
            <w:vAlign w:val="center"/>
          </w:tcPr>
          <w:p w14:paraId="3F327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1, 3</w:t>
            </w:r>
          </w:p>
        </w:tc>
        <w:tc>
          <w:tcPr>
            <w:tcW w:w="1782" w:type="dxa"/>
            <w:vAlign w:val="center"/>
          </w:tcPr>
          <w:p w14:paraId="0F245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67CFD374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6462A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клиент</w:t>
            </w:r>
          </w:p>
        </w:tc>
        <w:tc>
          <w:tcPr>
            <w:tcW w:w="3529" w:type="dxa"/>
            <w:vAlign w:val="center"/>
          </w:tcPr>
          <w:p w14:paraId="38D5C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065" w:type="dxa"/>
            <w:vAlign w:val="center"/>
          </w:tcPr>
          <w:p w14:paraId="7D241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3; Белстат (таблица 41)</w:t>
            </w:r>
          </w:p>
        </w:tc>
        <w:tc>
          <w:tcPr>
            <w:tcW w:w="1782" w:type="dxa"/>
            <w:vAlign w:val="center"/>
          </w:tcPr>
          <w:p w14:paraId="6D5EC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9321CBC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2AEFE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Включаемые решения</w:t>
            </w:r>
          </w:p>
        </w:tc>
        <w:tc>
          <w:tcPr>
            <w:tcW w:w="3529" w:type="dxa"/>
            <w:vAlign w:val="center"/>
          </w:tcPr>
          <w:p w14:paraId="5022C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 xml:space="preserve"> для диаграмм,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 xml:space="preserve">онлайн-конструкторы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с экспортом</w:t>
            </w:r>
          </w:p>
        </w:tc>
        <w:tc>
          <w:tcPr>
            <w:tcW w:w="2065" w:type="dxa"/>
            <w:vAlign w:val="center"/>
          </w:tcPr>
          <w:p w14:paraId="61132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3</w:t>
            </w:r>
          </w:p>
        </w:tc>
        <w:tc>
          <w:tcPr>
            <w:tcW w:w="1782" w:type="dxa"/>
            <w:vAlign w:val="center"/>
          </w:tcPr>
          <w:p w14:paraId="37A0A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0C643BFE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02852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Исключаемые решения</w:t>
            </w:r>
          </w:p>
        </w:tc>
        <w:tc>
          <w:tcPr>
            <w:tcW w:w="3529" w:type="dxa"/>
            <w:vAlign w:val="center"/>
          </w:tcPr>
          <w:p w14:paraId="49DBA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065" w:type="dxa"/>
            <w:vAlign w:val="center"/>
          </w:tcPr>
          <w:p w14:paraId="0A821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11</w:t>
            </w:r>
          </w:p>
        </w:tc>
        <w:tc>
          <w:tcPr>
            <w:tcW w:w="1782" w:type="dxa"/>
            <w:vAlign w:val="center"/>
          </w:tcPr>
          <w:p w14:paraId="3CAB2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54B4C1D0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7C5E4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заменители</w:t>
            </w:r>
          </w:p>
        </w:tc>
        <w:tc>
          <w:tcPr>
            <w:tcW w:w="3529" w:type="dxa"/>
            <w:vAlign w:val="center"/>
          </w:tcPr>
          <w:p w14:paraId="47E43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(198/мес.),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(очищенный запрос 19/мес.),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(16/мес.),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(46/мес.)</w:t>
            </w:r>
          </w:p>
        </w:tc>
        <w:tc>
          <w:tcPr>
            <w:tcW w:w="2065" w:type="dxa"/>
            <w:vAlign w:val="center"/>
          </w:tcPr>
          <w:p w14:paraId="1A25E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42, 44</w:t>
            </w:r>
          </w:p>
        </w:tc>
        <w:tc>
          <w:tcPr>
            <w:tcW w:w="1782" w:type="dxa"/>
            <w:vAlign w:val="center"/>
          </w:tcPr>
          <w:p w14:paraId="3AE74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4AB7017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357C2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Косвенные заменители</w:t>
            </w:r>
          </w:p>
        </w:tc>
        <w:tc>
          <w:tcPr>
            <w:tcW w:w="3529" w:type="dxa"/>
            <w:vAlign w:val="center"/>
          </w:tcPr>
          <w:p w14:paraId="75ED3E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(1660/мес.),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(1501/мес.),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(1072/мес.),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(61/мес.),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(70/мес.),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(24/мес.),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065" w:type="dxa"/>
            <w:vAlign w:val="center"/>
          </w:tcPr>
          <w:p w14:paraId="29909B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18, 44</w:t>
            </w:r>
          </w:p>
        </w:tc>
        <w:tc>
          <w:tcPr>
            <w:tcW w:w="1782" w:type="dxa"/>
            <w:vAlign w:val="center"/>
          </w:tcPr>
          <w:p w14:paraId="2BBA4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26EF1F2F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5FF7DE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3529" w:type="dxa"/>
            <w:vAlign w:val="center"/>
          </w:tcPr>
          <w:p w14:paraId="430F4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Республика Беларусь (основная, подтверждена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065" w:type="dxa"/>
            <w:vAlign w:val="center"/>
          </w:tcPr>
          <w:p w14:paraId="3D763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12, 39; п. 2.4.2</w:t>
            </w:r>
          </w:p>
        </w:tc>
        <w:tc>
          <w:tcPr>
            <w:tcW w:w="1782" w:type="dxa"/>
            <w:vAlign w:val="center"/>
          </w:tcPr>
          <w:p w14:paraId="7A6C4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1D11E959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3E8C16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</w:t>
            </w:r>
          </w:p>
        </w:tc>
        <w:tc>
          <w:tcPr>
            <w:tcW w:w="3529" w:type="dxa"/>
            <w:vAlign w:val="center"/>
          </w:tcPr>
          <w:p w14:paraId="1F5A6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065" w:type="dxa"/>
            <w:vAlign w:val="center"/>
          </w:tcPr>
          <w:p w14:paraId="6AC42A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9</w:t>
            </w:r>
          </w:p>
        </w:tc>
        <w:tc>
          <w:tcPr>
            <w:tcW w:w="1782" w:type="dxa"/>
            <w:vAlign w:val="center"/>
          </w:tcPr>
          <w:p w14:paraId="02980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7D486CBD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5331A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Семантическое ядро</w:t>
            </w:r>
          </w:p>
        </w:tc>
        <w:tc>
          <w:tcPr>
            <w:tcW w:w="3529" w:type="dxa"/>
            <w:vAlign w:val="center"/>
          </w:tcPr>
          <w:p w14:paraId="34318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(главные),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сети Петри,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(вторичные)</w:t>
            </w:r>
          </w:p>
        </w:tc>
        <w:tc>
          <w:tcPr>
            <w:tcW w:w="2065" w:type="dxa"/>
            <w:vAlign w:val="center"/>
          </w:tcPr>
          <w:p w14:paraId="6A5C7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2.2–2.4</w:t>
            </w:r>
          </w:p>
        </w:tc>
        <w:tc>
          <w:tcPr>
            <w:tcW w:w="1782" w:type="dxa"/>
            <w:vAlign w:val="center"/>
          </w:tcPr>
          <w:p w14:paraId="78A56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  <w:tr w:rsidR="00765B23" w14:paraId="15CECC71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5E807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спроса</w:t>
            </w:r>
          </w:p>
        </w:tc>
        <w:tc>
          <w:tcPr>
            <w:tcW w:w="3529" w:type="dxa"/>
            <w:vAlign w:val="center"/>
          </w:tcPr>
          <w:p w14:paraId="01F3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в месяц)</w:t>
            </w:r>
          </w:p>
        </w:tc>
        <w:tc>
          <w:tcPr>
            <w:tcW w:w="2065" w:type="dxa"/>
            <w:vAlign w:val="center"/>
          </w:tcPr>
          <w:p w14:paraId="686CE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8, 39</w:t>
            </w:r>
          </w:p>
        </w:tc>
        <w:tc>
          <w:tcPr>
            <w:tcW w:w="1782" w:type="dxa"/>
            <w:vAlign w:val="center"/>
          </w:tcPr>
          <w:p w14:paraId="34D621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 с оговоркой</w:t>
            </w:r>
          </w:p>
        </w:tc>
      </w:tr>
      <w:tr w:rsidR="00765B23" w14:paraId="06DB6154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3985C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Ограничения</w:t>
            </w:r>
          </w:p>
        </w:tc>
        <w:tc>
          <w:tcPr>
            <w:tcW w:w="3529" w:type="dxa"/>
            <w:vAlign w:val="center"/>
          </w:tcPr>
          <w:p w14:paraId="5C63A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065" w:type="dxa"/>
            <w:vAlign w:val="center"/>
          </w:tcPr>
          <w:p w14:paraId="7541FF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2.4–2.8</w:t>
            </w:r>
          </w:p>
        </w:tc>
        <w:tc>
          <w:tcPr>
            <w:tcW w:w="1782" w:type="dxa"/>
            <w:vAlign w:val="center"/>
          </w:tcPr>
          <w:p w14:paraId="7FF576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Зафиксировано</w:t>
            </w:r>
          </w:p>
        </w:tc>
      </w:tr>
      <w:tr w:rsidR="00765B23" w14:paraId="7A1D2104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293198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вывод</w:t>
            </w:r>
          </w:p>
        </w:tc>
        <w:tc>
          <w:tcPr>
            <w:tcW w:w="3529" w:type="dxa"/>
            <w:vAlign w:val="center"/>
          </w:tcPr>
          <w:p w14:paraId="6EBAF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См. формулировку ниже</w:t>
            </w:r>
          </w:p>
        </w:tc>
        <w:tc>
          <w:tcPr>
            <w:tcW w:w="2065" w:type="dxa"/>
            <w:vAlign w:val="center"/>
          </w:tcPr>
          <w:p w14:paraId="14CCA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Синтез</w:t>
            </w:r>
          </w:p>
        </w:tc>
        <w:tc>
          <w:tcPr>
            <w:tcW w:w="1782" w:type="dxa"/>
            <w:vAlign w:val="center"/>
          </w:tcPr>
          <w:p w14:paraId="0B4F3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Заполнено</w:t>
            </w:r>
          </w:p>
        </w:tc>
      </w:tr>
    </w:tbl>
    <w:p w14:paraId="4A888DF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границ рынка (ФОРМ, полная универсальная форма, табл. 24):</w:t>
      </w:r>
    </w:p>
    <w:p w14:paraId="73BB0BC7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rFonts w:ascii="Times New Roman" w:hAnsi="Times New Roman"/>
          <w:i/>
          <w:sz w:val="28"/>
        </w:rPr>
        <w:t>DSL</w:t>
      </w:r>
      <w:r>
        <w:rPr>
          <w:rFonts w:ascii="Times New Roman" w:hAnsi="Times New Roman"/>
          <w:sz w:val="28"/>
        </w:rPr>
        <w:t xml:space="preserve"> для диаграмм, </w:t>
      </w:r>
      <w:r>
        <w:rPr>
          <w:sz w:val="28"/>
          <w:rFonts w:ascii="Times New Roman" w:hAnsi="Times New Roman"/>
          <w:i/>
          <w:iCs/>
        </w:rPr>
        <w:t xml:space="preserve">UML/BPMN-редакторы </w:t>
      </w:r>
      <w:r>
        <w:rPr>
          <w:rFonts w:ascii="Times New Roman" w:hAnsi="Times New Roman"/>
          <w:sz w:val="28"/>
        </w:rPr>
        <w:t xml:space="preserve">и онлайн-конструкторы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rFonts w:ascii="Times New Roman" w:hAnsi="Times New Roman"/>
          <w:i/>
          <w:sz w:val="28"/>
        </w:rPr>
        <w:t>CASE</w:t>
      </w:r>
      <w:r>
        <w:rPr>
          <w:rFonts w:ascii="Times New Roman" w:hAnsi="Times New Roman"/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(частотность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 запросов/мес.),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(1072),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bpmn.io</w:t>
      </w:r>
      <w:r>
        <w:rPr>
          <w:rFonts w:ascii="Times New Roman" w:hAnsi="Times New Roman"/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Вордстата по Беларуси (оба источника показывают снижение среднегодового </w:t>
      </w:r>
      <w:r>
        <w:rPr>
          <w:rFonts w:ascii="Times New Roman" w:hAnsi="Times New Roman"/>
          <w:sz w:val="28"/>
        </w:rPr>
        <w:lastRenderedPageBreak/>
        <w:t xml:space="preserve">уровня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69BFC3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Журнал фиксации источников (ГРАН табл. 19) приведен в таблице 46.</w:t>
      </w:r>
    </w:p>
    <w:p w14:paraId="7CB57F6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0"/>
        <w:gridCol w:w="1553"/>
        <w:gridCol w:w="1992"/>
        <w:gridCol w:w="1937"/>
        <w:gridCol w:w="2203"/>
      </w:tblGrid>
      <w:tr w:rsidR="00765B23" w14:paraId="67AB126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0" w:type="dxa"/>
            <w:vAlign w:val="center"/>
          </w:tcPr>
          <w:p w14:paraId="59E55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553" w:type="dxa"/>
            <w:vAlign w:val="center"/>
          </w:tcPr>
          <w:p w14:paraId="4F7A2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1992" w:type="dxa"/>
            <w:vAlign w:val="center"/>
          </w:tcPr>
          <w:p w14:paraId="1C77C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3B6B4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Параметры выборки</w:t>
            </w:r>
          </w:p>
        </w:tc>
        <w:tc>
          <w:tcPr>
            <w:tcW w:w="2203" w:type="dxa"/>
            <w:vAlign w:val="center"/>
          </w:tcPr>
          <w:p w14:paraId="1DD3F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для границ рынка</w:t>
            </w:r>
          </w:p>
        </w:tc>
      </w:tr>
      <w:tr w:rsidR="00765B23" w14:paraId="590177BF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28EDE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29–30.09.2026</w:t>
            </w:r>
          </w:p>
        </w:tc>
        <w:tc>
          <w:tcPr>
            <w:tcW w:w="1553" w:type="dxa"/>
            <w:vAlign w:val="center"/>
          </w:tcPr>
          <w:p w14:paraId="497D5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992" w:type="dxa"/>
            <w:vAlign w:val="center"/>
          </w:tcPr>
          <w:p w14:paraId="69820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интереса, регионы, связанные запросы</w:t>
            </w:r>
          </w:p>
        </w:tc>
        <w:tc>
          <w:tcPr>
            <w:tcW w:w="1937" w:type="dxa"/>
            <w:vAlign w:val="center"/>
          </w:tcPr>
          <w:p w14:paraId="3B82C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BY</w:t>
            </w:r>
            <w:r>
              <w:rPr>
                <w:rFonts w:ascii="Times New Roman" w:hAnsi="Times New Roman"/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2203" w:type="dxa"/>
            <w:vAlign w:val="center"/>
          </w:tcPr>
          <w:p w14:paraId="23E66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 </w:t>
            </w:r>
            <w:r>
              <w:rPr>
                <w:rFonts w:ascii="Times New Roman" w:hAnsi="Times New Roman"/>
                <w:sz w:val="24"/>
              </w:rPr>
              <w:t>есть во всех областях, низкий уровень, снижение</w:t>
            </w:r>
          </w:p>
        </w:tc>
      </w:tr>
      <w:tr w:rsidR="00765B23" w14:paraId="1612CCB8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285BA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60465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992" w:type="dxa"/>
            <w:vAlign w:val="center"/>
          </w:tcPr>
          <w:p w14:paraId="0488DA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Частотность, динамика, регионы</w:t>
            </w:r>
          </w:p>
        </w:tc>
        <w:tc>
          <w:tcPr>
            <w:tcW w:w="1937" w:type="dxa"/>
            <w:vAlign w:val="center"/>
          </w:tcPr>
          <w:p w14:paraId="113791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=149); все устройства; 24 мес. и 30 дней</w:t>
            </w:r>
          </w:p>
        </w:tc>
        <w:tc>
          <w:tcPr>
            <w:tcW w:w="2203" w:type="dxa"/>
            <w:vAlign w:val="center"/>
          </w:tcPr>
          <w:p w14:paraId="1BD6AF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765B23" w14:paraId="1F42FAF1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6A447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5F7C3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992" w:type="dxa"/>
            <w:vAlign w:val="center"/>
          </w:tcPr>
          <w:p w14:paraId="3ABABA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>, страны</w:t>
            </w:r>
          </w:p>
        </w:tc>
        <w:tc>
          <w:tcPr>
            <w:tcW w:w="1937" w:type="dxa"/>
            <w:vAlign w:val="center"/>
          </w:tcPr>
          <w:p w14:paraId="2880DD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Публичный доступ, 3 месяца</w:t>
            </w:r>
          </w:p>
        </w:tc>
        <w:tc>
          <w:tcPr>
            <w:tcW w:w="2203" w:type="dxa"/>
            <w:vAlign w:val="center"/>
          </w:tcPr>
          <w:p w14:paraId="72B83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конкурентов, доля Беларуси не видна</w:t>
            </w:r>
          </w:p>
        </w:tc>
      </w:tr>
      <w:tr w:rsidR="00765B23" w14:paraId="5504D1D2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67A1A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403FC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</w:t>
            </w:r>
          </w:p>
        </w:tc>
        <w:tc>
          <w:tcPr>
            <w:tcW w:w="1992" w:type="dxa"/>
            <w:vAlign w:val="center"/>
          </w:tcPr>
          <w:p w14:paraId="69ADDF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937" w:type="dxa"/>
            <w:vAlign w:val="center"/>
          </w:tcPr>
          <w:p w14:paraId="4E739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 г., 2025/2026 уч. год</w:t>
            </w:r>
          </w:p>
        </w:tc>
        <w:tc>
          <w:tcPr>
            <w:tcW w:w="2203" w:type="dxa"/>
            <w:vAlign w:val="center"/>
          </w:tcPr>
          <w:p w14:paraId="43E22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Размер сегмента 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>, цифровая среда</w:t>
            </w:r>
          </w:p>
        </w:tc>
      </w:tr>
      <w:tr w:rsidR="00765B23" w14:paraId="5E492E88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34F23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4AFCB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DataReportal</w:t>
            </w:r>
          </w:p>
        </w:tc>
        <w:tc>
          <w:tcPr>
            <w:tcW w:w="1992" w:type="dxa"/>
            <w:vAlign w:val="center"/>
          </w:tcPr>
          <w:p w14:paraId="5C0D8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Пользователи интернета и соцсетей</w:t>
            </w:r>
          </w:p>
        </w:tc>
        <w:tc>
          <w:tcPr>
            <w:tcW w:w="1937" w:type="dxa"/>
            <w:vAlign w:val="center"/>
          </w:tcPr>
          <w:p w14:paraId="0E452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Октябрь 2025 г.</w:t>
            </w:r>
          </w:p>
        </w:tc>
        <w:tc>
          <w:tcPr>
            <w:tcW w:w="2203" w:type="dxa"/>
            <w:vAlign w:val="center"/>
          </w:tcPr>
          <w:p w14:paraId="0DB47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Проникновение интернета 94,3 %</w:t>
            </w:r>
          </w:p>
        </w:tc>
      </w:tr>
      <w:tr w:rsidR="00765B23" w14:paraId="1964AD83" w14:textId="77777777" w:rsidTr="00765B23">
        <w:trPr>
          <w:cantSplit/>
          <w:jc w:val="center"/>
        </w:trPr>
        <w:tc>
          <w:tcPr>
            <w:tcW w:w="1670" w:type="dxa"/>
            <w:vAlign w:val="center"/>
          </w:tcPr>
          <w:p w14:paraId="388AEE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44F41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1992" w:type="dxa"/>
            <w:vAlign w:val="center"/>
          </w:tcPr>
          <w:p w14:paraId="62AE6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1937" w:type="dxa"/>
            <w:vAlign w:val="center"/>
          </w:tcPr>
          <w:p w14:paraId="582782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Официальные страницы </w:t>
            </w:r>
            <w:r>
              <w:rPr>
                <w:rFonts w:ascii="Times New Roman" w:hAnsi="Times New Roman"/>
                <w:i/>
                <w:sz w:val="24"/>
              </w:rPr>
              <w:t>pricing</w:t>
            </w:r>
          </w:p>
        </w:tc>
        <w:tc>
          <w:tcPr>
            <w:tcW w:w="2203" w:type="dxa"/>
            <w:vAlign w:val="center"/>
          </w:tcPr>
          <w:p w14:paraId="7ED70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альтернативы, ценовой диапазон 5–20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</w:tr>
    </w:tbl>
    <w:p w14:paraId="466142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 фиксации границ выполнен по чек-листам ГРАН табл. 15 и ФОРМ §9 (таблица 47).</w:t>
      </w:r>
    </w:p>
    <w:p w14:paraId="1C33713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47 – Контроль фиксации границ рынка (ГРАН табл. 15, ФОРМ §9)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3"/>
        <w:gridCol w:w="1230"/>
        <w:gridCol w:w="4062"/>
      </w:tblGrid>
      <w:tr w:rsidR="00765B23" w14:paraId="4EC421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2" w:type="dxa"/>
            <w:vAlign w:val="center"/>
          </w:tcPr>
          <w:p w14:paraId="7C8A1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1230" w:type="dxa"/>
            <w:vAlign w:val="center"/>
          </w:tcPr>
          <w:p w14:paraId="59F76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Да/нет</w:t>
            </w:r>
          </w:p>
        </w:tc>
        <w:tc>
          <w:tcPr>
            <w:tcW w:w="4062" w:type="dxa"/>
            <w:vAlign w:val="center"/>
          </w:tcPr>
          <w:p w14:paraId="023538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57F1F6F8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554C8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230" w:type="dxa"/>
            <w:vAlign w:val="center"/>
          </w:tcPr>
          <w:p w14:paraId="73095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47A31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70860F00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789C6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230" w:type="dxa"/>
            <w:vAlign w:val="center"/>
          </w:tcPr>
          <w:p w14:paraId="2445E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92AF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шаги 3 и 11</w:t>
            </w:r>
          </w:p>
        </w:tc>
      </w:tr>
      <w:tr w:rsidR="00765B23" w14:paraId="6D6371F7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61FA5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230" w:type="dxa"/>
            <w:vAlign w:val="center"/>
          </w:tcPr>
          <w:p w14:paraId="5B8218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902D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44</w:t>
            </w:r>
          </w:p>
        </w:tc>
      </w:tr>
      <w:tr w:rsidR="00765B23" w14:paraId="48E32082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1B17FC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1230" w:type="dxa"/>
            <w:vAlign w:val="center"/>
          </w:tcPr>
          <w:p w14:paraId="0237F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37E78B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признаки единичны, отмечены отдельно</w:t>
            </w:r>
          </w:p>
        </w:tc>
      </w:tr>
      <w:tr w:rsidR="00765B23" w14:paraId="1150BE69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4C630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230" w:type="dxa"/>
            <w:vAlign w:val="center"/>
          </w:tcPr>
          <w:p w14:paraId="0E1DB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4062" w:type="dxa"/>
            <w:vAlign w:val="center"/>
          </w:tcPr>
          <w:p w14:paraId="26407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765B23" w14:paraId="741F5809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61A57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Региональные различия проверены (ГРАН)</w:t>
            </w:r>
          </w:p>
        </w:tc>
        <w:tc>
          <w:tcPr>
            <w:tcW w:w="1230" w:type="dxa"/>
            <w:vAlign w:val="center"/>
          </w:tcPr>
          <w:p w14:paraId="24F71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3636E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областям, Вордстат по Минску</w:t>
            </w:r>
          </w:p>
        </w:tc>
      </w:tr>
      <w:tr w:rsidR="00765B23" w14:paraId="4FF13CFB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71814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каналы указаны (ГРАН, ФОРМ)</w:t>
            </w:r>
          </w:p>
        </w:tc>
        <w:tc>
          <w:tcPr>
            <w:tcW w:w="1230" w:type="dxa"/>
            <w:vAlign w:val="center"/>
          </w:tcPr>
          <w:p w14:paraId="06EBF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5E4A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43, шаг 9</w:t>
            </w:r>
          </w:p>
        </w:tc>
      </w:tr>
      <w:tr w:rsidR="00765B23" w14:paraId="7AAAD176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74BD5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1230" w:type="dxa"/>
            <w:vAlign w:val="center"/>
          </w:tcPr>
          <w:p w14:paraId="1EC92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6A74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46, список источников</w:t>
            </w:r>
          </w:p>
        </w:tc>
      </w:tr>
      <w:tr w:rsidR="00765B23" w14:paraId="66F45206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06329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паспорт составлен (ГРАН)</w:t>
            </w:r>
          </w:p>
        </w:tc>
        <w:tc>
          <w:tcPr>
            <w:tcW w:w="1230" w:type="dxa"/>
            <w:vAlign w:val="center"/>
          </w:tcPr>
          <w:p w14:paraId="5DB9F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42C6F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45</w:t>
            </w:r>
          </w:p>
        </w:tc>
      </w:tr>
      <w:tr w:rsidR="00765B23" w14:paraId="018E990A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45FBA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230" w:type="dxa"/>
            <w:vAlign w:val="center"/>
          </w:tcPr>
          <w:p w14:paraId="62881E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B009C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765B23" w14:paraId="0A8C766E" w14:textId="77777777" w:rsidTr="00765B23">
        <w:trPr>
          <w:cantSplit/>
          <w:jc w:val="center"/>
        </w:trPr>
        <w:tc>
          <w:tcPr>
            <w:tcW w:w="4062" w:type="dxa"/>
            <w:vAlign w:val="center"/>
          </w:tcPr>
          <w:p w14:paraId="5691C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1230" w:type="dxa"/>
            <w:vAlign w:val="center"/>
          </w:tcPr>
          <w:p w14:paraId="3129D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C711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Итоговая формулировка</w:t>
            </w:r>
          </w:p>
        </w:tc>
      </w:tr>
    </w:tbl>
    <w:p w14:paraId="49A801BF" w14:textId="77777777" w:rsidR="00765B23" w:rsidRDefault="003F7D73">
      <w:pPr>
        <w:pStyle w:val="3"/>
        <w:spacing w:before="0" w:after="0" w:line="360" w:lineRule="exact"/>
        <w:ind w:firstLine="0"/>
      </w:pPr>
      <w:bookmarkStart w:id="30" w:name="аргументация-выбора-идеи-и-территории"/>
      <w:bookmarkEnd w:id="29"/>
      <w:r>
        <w:rPr>
          <w:rFonts w:ascii="Times New Roman" w:hAnsi="Times New Roman"/>
          <w:sz w:val="28"/>
        </w:rPr>
        <w:t>1.2.10 Аргументация выбора идеи и территории</w:t>
      </w:r>
    </w:p>
    <w:p w14:paraId="4D57E78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сведены в формы листов 3 и 4 АРГ (табл. 9 и табл. 12, таблицы 48 и 49).</w:t>
      </w:r>
    </w:p>
    <w:p w14:paraId="405A42D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48 – Лист 3.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1"/>
        <w:gridCol w:w="1017"/>
        <w:gridCol w:w="1252"/>
        <w:gridCol w:w="1336"/>
        <w:gridCol w:w="1597"/>
        <w:gridCol w:w="1034"/>
        <w:gridCol w:w="1034"/>
        <w:gridCol w:w="1354"/>
      </w:tblGrid>
      <w:tr w:rsidR="00765B23" w14:paraId="046C3E4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1" w:type="dxa"/>
            <w:vAlign w:val="center"/>
          </w:tcPr>
          <w:p w14:paraId="61C41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017" w:type="dxa"/>
            <w:vAlign w:val="center"/>
          </w:tcPr>
          <w:p w14:paraId="3BEC19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Средний индекс 0–100</w:t>
            </w:r>
          </w:p>
        </w:tc>
        <w:tc>
          <w:tcPr>
            <w:tcW w:w="1252" w:type="dxa"/>
            <w:vAlign w:val="center"/>
          </w:tcPr>
          <w:p w14:paraId="6B9DE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Пик интереса</w:t>
            </w:r>
          </w:p>
        </w:tc>
        <w:tc>
          <w:tcPr>
            <w:tcW w:w="1336" w:type="dxa"/>
            <w:vAlign w:val="center"/>
          </w:tcPr>
          <w:p w14:paraId="22B24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Тренд</w:t>
            </w:r>
          </w:p>
        </w:tc>
        <w:tc>
          <w:tcPr>
            <w:tcW w:w="1597" w:type="dxa"/>
            <w:vAlign w:val="center"/>
          </w:tcPr>
          <w:p w14:paraId="2B517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Сезонность</w:t>
            </w:r>
          </w:p>
        </w:tc>
        <w:tc>
          <w:tcPr>
            <w:tcW w:w="1034" w:type="dxa"/>
            <w:vAlign w:val="center"/>
          </w:tcPr>
          <w:p w14:paraId="6F688F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 интереса</w:t>
            </w:r>
          </w:p>
        </w:tc>
        <w:tc>
          <w:tcPr>
            <w:tcW w:w="1034" w:type="dxa"/>
            <w:vAlign w:val="center"/>
          </w:tcPr>
          <w:p w14:paraId="194D3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Связанные запросы</w:t>
            </w:r>
          </w:p>
        </w:tc>
        <w:tc>
          <w:tcPr>
            <w:tcW w:w="1354" w:type="dxa"/>
            <w:vAlign w:val="center"/>
          </w:tcPr>
          <w:p w14:paraId="41D431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для бизнес-идеи</w:t>
            </w:r>
          </w:p>
        </w:tc>
      </w:tr>
      <w:tr w:rsidR="00765B23" w14:paraId="7BCF019E" w14:textId="77777777" w:rsidTr="00765B23">
        <w:trPr>
          <w:cantSplit/>
          <w:jc w:val="center"/>
        </w:trPr>
        <w:tc>
          <w:tcPr>
            <w:tcW w:w="731" w:type="dxa"/>
            <w:vAlign w:val="center"/>
          </w:tcPr>
          <w:p w14:paraId="479E44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17" w:type="dxa"/>
            <w:vAlign w:val="center"/>
          </w:tcPr>
          <w:p w14:paraId="1DC2F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 (12 мес.); 23,20 (5 лет)</w:t>
            </w:r>
          </w:p>
        </w:tc>
        <w:tc>
          <w:tcPr>
            <w:tcW w:w="1252" w:type="dxa"/>
            <w:vAlign w:val="center"/>
          </w:tcPr>
          <w:p w14:paraId="5CBDD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Декабрь 2025 г. (12 мес.); май 2022 г. (5 лет)</w:t>
            </w:r>
          </w:p>
        </w:tc>
        <w:tc>
          <w:tcPr>
            <w:tcW w:w="1336" w:type="dxa"/>
            <w:vAlign w:val="center"/>
          </w:tcPr>
          <w:p w14:paraId="7AF86E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(−43,8 %)</w:t>
            </w:r>
          </w:p>
        </w:tc>
        <w:tc>
          <w:tcPr>
            <w:tcW w:w="1597" w:type="dxa"/>
            <w:vAlign w:val="center"/>
          </w:tcPr>
          <w:p w14:paraId="27A75E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(пики сентябрь–декабрь)</w:t>
            </w:r>
          </w:p>
        </w:tc>
        <w:tc>
          <w:tcPr>
            <w:tcW w:w="1034" w:type="dxa"/>
            <w:vAlign w:val="center"/>
          </w:tcPr>
          <w:p w14:paraId="5AF3A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50E6E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54" w:type="dxa"/>
            <w:vAlign w:val="center"/>
          </w:tcPr>
          <w:p w14:paraId="45918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направление, но интерес низкий и снижается</w:t>
            </w:r>
          </w:p>
        </w:tc>
      </w:tr>
      <w:tr w:rsidR="00765B23" w14:paraId="4810EFE2" w14:textId="77777777" w:rsidTr="00765B23">
        <w:trPr>
          <w:cantSplit/>
          <w:jc w:val="center"/>
        </w:trPr>
        <w:tc>
          <w:tcPr>
            <w:tcW w:w="731" w:type="dxa"/>
            <w:vAlign w:val="center"/>
          </w:tcPr>
          <w:p w14:paraId="4F7E0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17" w:type="dxa"/>
            <w:vAlign w:val="center"/>
          </w:tcPr>
          <w:p w14:paraId="30FC4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16,17 (12 мес.); 12,31 (5 лет)</w:t>
            </w:r>
          </w:p>
        </w:tc>
        <w:tc>
          <w:tcPr>
            <w:tcW w:w="1252" w:type="dxa"/>
            <w:vAlign w:val="center"/>
          </w:tcPr>
          <w:p w14:paraId="5A13B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Начало декабря 2025 г. (12 мес.); март 2025 г. (5 лет)</w:t>
            </w:r>
          </w:p>
        </w:tc>
        <w:tc>
          <w:tcPr>
            <w:tcW w:w="1336" w:type="dxa"/>
            <w:vAlign w:val="center"/>
          </w:tcPr>
          <w:p w14:paraId="41CC42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(−46,7 %)</w:t>
            </w:r>
          </w:p>
        </w:tc>
        <w:tc>
          <w:tcPr>
            <w:tcW w:w="1597" w:type="dxa"/>
            <w:vAlign w:val="center"/>
          </w:tcPr>
          <w:p w14:paraId="542B4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Есть, нерегулярная</w:t>
            </w:r>
          </w:p>
        </w:tc>
        <w:tc>
          <w:tcPr>
            <w:tcW w:w="1034" w:type="dxa"/>
            <w:vAlign w:val="center"/>
          </w:tcPr>
          <w:p w14:paraId="1AF3C6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1512E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354" w:type="dxa"/>
            <w:vAlign w:val="center"/>
          </w:tcPr>
          <w:p w14:paraId="124DA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направление, сегмент аналитиков</w:t>
            </w:r>
          </w:p>
        </w:tc>
      </w:tr>
      <w:tr w:rsidR="00765B23" w14:paraId="1ACD2123" w14:textId="77777777" w:rsidTr="00765B23">
        <w:trPr>
          <w:cantSplit/>
          <w:jc w:val="center"/>
        </w:trPr>
        <w:tc>
          <w:tcPr>
            <w:tcW w:w="731" w:type="dxa"/>
            <w:vAlign w:val="center"/>
          </w:tcPr>
          <w:p w14:paraId="4CCF7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IDEF0</w:t>
            </w:r>
          </w:p>
        </w:tc>
        <w:tc>
          <w:tcPr>
            <w:tcW w:w="1017" w:type="dxa"/>
            <w:vAlign w:val="center"/>
          </w:tcPr>
          <w:p w14:paraId="4F126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2,38 (12 мес.); 1,73 (5 лет, 59 месяцев)</w:t>
            </w:r>
          </w:p>
        </w:tc>
        <w:tc>
          <w:tcPr>
            <w:tcW w:w="1252" w:type="dxa"/>
            <w:vAlign w:val="center"/>
          </w:tcPr>
          <w:p w14:paraId="1035F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Конец апреля 2026 г.</w:t>
            </w:r>
          </w:p>
        </w:tc>
        <w:tc>
          <w:tcPr>
            <w:tcW w:w="1336" w:type="dxa"/>
            <w:vAlign w:val="center"/>
          </w:tcPr>
          <w:p w14:paraId="005A76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  <w:tc>
          <w:tcPr>
            <w:tcW w:w="1597" w:type="dxa"/>
            <w:vAlign w:val="center"/>
          </w:tcPr>
          <w:p w14:paraId="2975F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034" w:type="dxa"/>
            <w:vAlign w:val="center"/>
          </w:tcPr>
          <w:p w14:paraId="2D3C0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Минская область</w:t>
            </w:r>
          </w:p>
        </w:tc>
        <w:tc>
          <w:tcPr>
            <w:tcW w:w="1034" w:type="dxa"/>
            <w:vAlign w:val="center"/>
          </w:tcPr>
          <w:p w14:paraId="73C2D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54" w:type="dxa"/>
            <w:vAlign w:val="center"/>
          </w:tcPr>
          <w:p w14:paraId="15989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недостаточно для вывода</w:t>
            </w:r>
          </w:p>
        </w:tc>
      </w:tr>
    </w:tbl>
    <w:p w14:paraId="4A7CFE6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0"/>
        <w:gridCol w:w="1331"/>
        <w:gridCol w:w="895"/>
        <w:gridCol w:w="1069"/>
        <w:gridCol w:w="982"/>
        <w:gridCol w:w="1382"/>
        <w:gridCol w:w="1382"/>
        <w:gridCol w:w="1244"/>
      </w:tblGrid>
      <w:tr w:rsidR="00765B23" w14:paraId="105C9F0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9" w:type="dxa"/>
            <w:vAlign w:val="center"/>
          </w:tcPr>
          <w:p w14:paraId="38388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331" w:type="dxa"/>
            <w:vAlign w:val="center"/>
          </w:tcPr>
          <w:p w14:paraId="6AE87F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895" w:type="dxa"/>
            <w:vAlign w:val="center"/>
          </w:tcPr>
          <w:p w14:paraId="7462C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1069" w:type="dxa"/>
            <w:vAlign w:val="center"/>
          </w:tcPr>
          <w:p w14:paraId="0CBB14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Частотность</w:t>
            </w:r>
          </w:p>
        </w:tc>
        <w:tc>
          <w:tcPr>
            <w:tcW w:w="982" w:type="dxa"/>
            <w:vAlign w:val="center"/>
          </w:tcPr>
          <w:p w14:paraId="00154F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Динамика</w:t>
            </w:r>
          </w:p>
        </w:tc>
        <w:tc>
          <w:tcPr>
            <w:tcW w:w="1382" w:type="dxa"/>
            <w:vAlign w:val="center"/>
          </w:tcPr>
          <w:p w14:paraId="4C90D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Коммерческий признак</w:t>
            </w:r>
          </w:p>
        </w:tc>
        <w:tc>
          <w:tcPr>
            <w:tcW w:w="1382" w:type="dxa"/>
            <w:vAlign w:val="center"/>
          </w:tcPr>
          <w:p w14:paraId="6C80C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Похожие запросы</w:t>
            </w:r>
          </w:p>
        </w:tc>
        <w:tc>
          <w:tcPr>
            <w:tcW w:w="1244" w:type="dxa"/>
            <w:vAlign w:val="center"/>
          </w:tcPr>
          <w:p w14:paraId="230EF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для бизнес-идеи</w:t>
            </w:r>
          </w:p>
        </w:tc>
      </w:tr>
      <w:tr w:rsidR="00765B23" w14:paraId="4861CA0C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4C4C88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331" w:type="dxa"/>
            <w:vAlign w:val="center"/>
          </w:tcPr>
          <w:p w14:paraId="2F0D7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32FED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Минск – индекс 194,99</w:t>
            </w:r>
          </w:p>
        </w:tc>
        <w:tc>
          <w:tcPr>
            <w:tcW w:w="1069" w:type="dxa"/>
            <w:vAlign w:val="center"/>
          </w:tcPr>
          <w:p w14:paraId="75D67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982" w:type="dxa"/>
            <w:vAlign w:val="center"/>
          </w:tcPr>
          <w:p w14:paraId="4051D2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(−42,7 %)</w:t>
            </w:r>
          </w:p>
        </w:tc>
        <w:tc>
          <w:tcPr>
            <w:tcW w:w="1382" w:type="dxa"/>
            <w:vAlign w:val="center"/>
          </w:tcPr>
          <w:p w14:paraId="1DF2A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0101D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диаграммы,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проектирования,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44" w:type="dxa"/>
            <w:vAlign w:val="center"/>
          </w:tcPr>
          <w:p w14:paraId="3FB61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спроса, учебная сезонность</w:t>
            </w:r>
          </w:p>
        </w:tc>
      </w:tr>
      <w:tr w:rsidR="00765B23" w14:paraId="642287C8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6A910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331" w:type="dxa"/>
            <w:vAlign w:val="center"/>
          </w:tcPr>
          <w:p w14:paraId="598CB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06629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E3FD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982" w:type="dxa"/>
            <w:vAlign w:val="center"/>
          </w:tcPr>
          <w:p w14:paraId="42351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(−44,1 %)</w:t>
            </w:r>
          </w:p>
        </w:tc>
        <w:tc>
          <w:tcPr>
            <w:tcW w:w="1382" w:type="dxa"/>
            <w:vAlign w:val="center"/>
          </w:tcPr>
          <w:p w14:paraId="0A7BDA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C710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диаграмма,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1244" w:type="dxa"/>
            <w:vAlign w:val="center"/>
          </w:tcPr>
          <w:p w14:paraId="281C6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Второе направление</w:t>
            </w:r>
          </w:p>
        </w:tc>
      </w:tr>
      <w:tr w:rsidR="00765B23" w14:paraId="311A7815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1BBFF2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31" w:type="dxa"/>
            <w:vAlign w:val="center"/>
          </w:tcPr>
          <w:p w14:paraId="2DD17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 (прямой конкурент)</w:t>
            </w:r>
          </w:p>
        </w:tc>
        <w:tc>
          <w:tcPr>
            <w:tcW w:w="895" w:type="dxa"/>
            <w:vAlign w:val="center"/>
          </w:tcPr>
          <w:p w14:paraId="58DEB1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24DC0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982" w:type="dxa"/>
            <w:vAlign w:val="center"/>
          </w:tcPr>
          <w:p w14:paraId="2BE52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382" w:type="dxa"/>
            <w:vAlign w:val="center"/>
          </w:tcPr>
          <w:p w14:paraId="11698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1789E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1244" w:type="dxa"/>
            <w:vAlign w:val="center"/>
          </w:tcPr>
          <w:p w14:paraId="2031C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к текстовому подходу есть, спрос не падает</w:t>
            </w:r>
          </w:p>
        </w:tc>
      </w:tr>
      <w:tr w:rsidR="00765B23" w14:paraId="12D7A81A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5F7D9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331" w:type="dxa"/>
            <w:vAlign w:val="center"/>
          </w:tcPr>
          <w:p w14:paraId="6F59B1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5EFE4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5C686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982" w:type="dxa"/>
            <w:vAlign w:val="center"/>
          </w:tcPr>
          <w:p w14:paraId="2B948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(−34,9 %)</w:t>
            </w:r>
          </w:p>
        </w:tc>
        <w:tc>
          <w:tcPr>
            <w:tcW w:w="1382" w:type="dxa"/>
            <w:vAlign w:val="center"/>
          </w:tcPr>
          <w:p w14:paraId="7CF0E7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0F69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диаграмма, декомпозиция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контекстная</w:t>
            </w:r>
          </w:p>
        </w:tc>
        <w:tc>
          <w:tcPr>
            <w:tcW w:w="1244" w:type="dxa"/>
            <w:vAlign w:val="center"/>
          </w:tcPr>
          <w:p w14:paraId="4F33D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Нишевая нотация, отличительная функция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6EE988ED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76589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40649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6E25D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C781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982" w:type="dxa"/>
            <w:vAlign w:val="center"/>
          </w:tcPr>
          <w:p w14:paraId="65771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(−55,4 %)</w:t>
            </w:r>
          </w:p>
        </w:tc>
        <w:tc>
          <w:tcPr>
            <w:tcW w:w="1382" w:type="dxa"/>
            <w:vAlign w:val="center"/>
          </w:tcPr>
          <w:p w14:paraId="25A6B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0909C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576C4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</w:t>
            </w:r>
          </w:p>
        </w:tc>
      </w:tr>
      <w:tr w:rsidR="00765B23" w14:paraId="2587AFEF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1036D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22C9D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354A7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58809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982" w:type="dxa"/>
            <w:vAlign w:val="center"/>
          </w:tcPr>
          <w:p w14:paraId="4EE055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(−43,3 %)</w:t>
            </w:r>
          </w:p>
        </w:tc>
        <w:tc>
          <w:tcPr>
            <w:tcW w:w="1382" w:type="dxa"/>
            <w:vAlign w:val="center"/>
          </w:tcPr>
          <w:p w14:paraId="0F4A5F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333C4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сущность связь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  <w:tc>
          <w:tcPr>
            <w:tcW w:w="1244" w:type="dxa"/>
            <w:vAlign w:val="center"/>
          </w:tcPr>
          <w:p w14:paraId="2A15E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частотность</w:t>
            </w:r>
          </w:p>
        </w:tc>
      </w:tr>
      <w:tr w:rsidR="00765B23" w14:paraId="18A59A8F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61753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1331" w:type="dxa"/>
            <w:vAlign w:val="center"/>
          </w:tcPr>
          <w:p w14:paraId="68220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7C8941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8A3E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14:paraId="021E8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(−50,0 %)</w:t>
            </w:r>
          </w:p>
        </w:tc>
        <w:tc>
          <w:tcPr>
            <w:tcW w:w="1382" w:type="dxa"/>
            <w:vAlign w:val="center"/>
          </w:tcPr>
          <w:p w14:paraId="689C3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BB31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сетей петри</w:t>
            </w:r>
          </w:p>
        </w:tc>
        <w:tc>
          <w:tcPr>
            <w:tcW w:w="1244" w:type="dxa"/>
            <w:vAlign w:val="center"/>
          </w:tcPr>
          <w:p w14:paraId="3085D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низкая частотность</w:t>
            </w:r>
          </w:p>
        </w:tc>
      </w:tr>
      <w:tr w:rsidR="00765B23" w14:paraId="24868BF7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242726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конструктор диаграмм онлайн</w:t>
            </w:r>
          </w:p>
        </w:tc>
        <w:tc>
          <w:tcPr>
            <w:tcW w:w="1331" w:type="dxa"/>
            <w:vAlign w:val="center"/>
          </w:tcPr>
          <w:p w14:paraId="0D06A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</w:t>
            </w:r>
          </w:p>
        </w:tc>
        <w:tc>
          <w:tcPr>
            <w:tcW w:w="895" w:type="dxa"/>
            <w:vAlign w:val="center"/>
          </w:tcPr>
          <w:p w14:paraId="5423F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3DD99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14:paraId="67451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снималась (значения малы)</w:t>
            </w:r>
          </w:p>
        </w:tc>
        <w:tc>
          <w:tcPr>
            <w:tcW w:w="1382" w:type="dxa"/>
            <w:vAlign w:val="center"/>
          </w:tcPr>
          <w:p w14:paraId="5FF26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71F72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316FA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Общие формулировки почти не используются</w:t>
            </w:r>
          </w:p>
        </w:tc>
      </w:tr>
      <w:tr w:rsidR="00765B23" w14:paraId="242AE9AF" w14:textId="77777777" w:rsidTr="00765B23">
        <w:trPr>
          <w:cantSplit/>
          <w:jc w:val="center"/>
        </w:trPr>
        <w:tc>
          <w:tcPr>
            <w:tcW w:w="1069" w:type="dxa"/>
            <w:vAlign w:val="center"/>
          </w:tcPr>
          <w:p w14:paraId="58B45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схема; нейросеть диаграмма</w:t>
            </w:r>
          </w:p>
        </w:tc>
        <w:tc>
          <w:tcPr>
            <w:tcW w:w="1331" w:type="dxa"/>
            <w:vAlign w:val="center"/>
          </w:tcPr>
          <w:p w14:paraId="1A1F4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-генерация)</w:t>
            </w:r>
          </w:p>
        </w:tc>
        <w:tc>
          <w:tcPr>
            <w:tcW w:w="895" w:type="dxa"/>
            <w:vAlign w:val="center"/>
          </w:tcPr>
          <w:p w14:paraId="3C09F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6649C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76; 31</w:t>
            </w:r>
          </w:p>
        </w:tc>
        <w:tc>
          <w:tcPr>
            <w:tcW w:w="982" w:type="dxa"/>
            <w:vAlign w:val="center"/>
          </w:tcPr>
          <w:p w14:paraId="37645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(−12,8 %; −22,7 %); рост с 2023 г.</w:t>
            </w:r>
          </w:p>
        </w:tc>
        <w:tc>
          <w:tcPr>
            <w:tcW w:w="1382" w:type="dxa"/>
            <w:vAlign w:val="center"/>
          </w:tcPr>
          <w:p w14:paraId="1EC26E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382" w:type="dxa"/>
            <w:vAlign w:val="center"/>
          </w:tcPr>
          <w:p w14:paraId="241FE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244" w:type="dxa"/>
            <w:vAlign w:val="center"/>
          </w:tcPr>
          <w:p w14:paraId="78425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Подтверждает интерес к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-функции</w:t>
            </w:r>
          </w:p>
        </w:tc>
      </w:tr>
    </w:tbl>
    <w:p w14:paraId="1D53A40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уточнения (АРГ табл. 13) применялись только для очистки омонимов («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диаграмма»); минус-слова и фиксация словоформ не использовались.</w:t>
      </w:r>
    </w:p>
    <w:p w14:paraId="2CC8AF5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Лист 6. Обоснование географических границ (АРГ табл. 17) – таблица 50.</w:t>
      </w:r>
    </w:p>
    <w:p w14:paraId="29FC17D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013"/>
        <w:gridCol w:w="2089"/>
        <w:gridCol w:w="1919"/>
        <w:gridCol w:w="1606"/>
      </w:tblGrid>
      <w:tr w:rsidR="00765B23" w14:paraId="1371061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7" w:type="dxa"/>
            <w:vAlign w:val="center"/>
          </w:tcPr>
          <w:p w14:paraId="472B6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Территория</w:t>
            </w:r>
          </w:p>
        </w:tc>
        <w:tc>
          <w:tcPr>
            <w:tcW w:w="2012" w:type="dxa"/>
            <w:vAlign w:val="center"/>
          </w:tcPr>
          <w:p w14:paraId="683BA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Данные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2089" w:type="dxa"/>
            <w:vAlign w:val="center"/>
          </w:tcPr>
          <w:p w14:paraId="54B07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Данные </w:t>
            </w:r>
            <w:r>
              <w:rPr>
                <w:rFonts w:ascii="Times New Roman" w:hAnsi="Times New Roman"/>
                <w:b/>
                <w:i/>
                <w:sz w:val="24"/>
              </w:rPr>
              <w:t>YW</w:t>
            </w:r>
          </w:p>
        </w:tc>
        <w:tc>
          <w:tcPr>
            <w:tcW w:w="1919" w:type="dxa"/>
            <w:vAlign w:val="center"/>
          </w:tcPr>
          <w:p w14:paraId="0FDC0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Операционная реализуемость</w:t>
            </w:r>
          </w:p>
        </w:tc>
        <w:tc>
          <w:tcPr>
            <w:tcW w:w="1606" w:type="dxa"/>
            <w:vAlign w:val="center"/>
          </w:tcPr>
          <w:p w14:paraId="060F4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070C252A" w14:textId="77777777" w:rsidTr="00765B23">
        <w:trPr>
          <w:cantSplit/>
          <w:jc w:val="center"/>
        </w:trPr>
        <w:tc>
          <w:tcPr>
            <w:tcW w:w="1727" w:type="dxa"/>
            <w:vAlign w:val="center"/>
          </w:tcPr>
          <w:p w14:paraId="72030F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</w:t>
            </w:r>
          </w:p>
        </w:tc>
        <w:tc>
          <w:tcPr>
            <w:tcW w:w="2012" w:type="dxa"/>
            <w:vAlign w:val="center"/>
          </w:tcPr>
          <w:p w14:paraId="7A67F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Отдельно не выделяется: в справочнике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089" w:type="dxa"/>
            <w:vAlign w:val="center"/>
          </w:tcPr>
          <w:p w14:paraId="02075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919" w:type="dxa"/>
            <w:vAlign w:val="center"/>
          </w:tcPr>
          <w:p w14:paraId="6DF2D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Дистанционная модель, ресурсы команды достаточны</w:t>
            </w:r>
          </w:p>
        </w:tc>
        <w:tc>
          <w:tcPr>
            <w:tcW w:w="1606" w:type="dxa"/>
            <w:vAlign w:val="center"/>
          </w:tcPr>
          <w:p w14:paraId="190C4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Приоритетный сегмент внутри основного рынка</w:t>
            </w:r>
          </w:p>
        </w:tc>
      </w:tr>
      <w:tr w:rsidR="00765B23" w14:paraId="5ADE1A40" w14:textId="77777777" w:rsidTr="00765B23">
        <w:trPr>
          <w:cantSplit/>
          <w:jc w:val="center"/>
        </w:trPr>
        <w:tc>
          <w:tcPr>
            <w:tcW w:w="1727" w:type="dxa"/>
            <w:vAlign w:val="center"/>
          </w:tcPr>
          <w:p w14:paraId="77FA7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Минская область</w:t>
            </w:r>
          </w:p>
        </w:tc>
        <w:tc>
          <w:tcPr>
            <w:tcW w:w="2012" w:type="dxa"/>
            <w:vAlign w:val="center"/>
          </w:tcPr>
          <w:p w14:paraId="5F2CD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82,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2089" w:type="dxa"/>
            <w:vAlign w:val="center"/>
          </w:tcPr>
          <w:p w14:paraId="57739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Входит в общий показатель «Минск и область»: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325 (индекс 119,43),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372 (194,99)</w:t>
            </w:r>
          </w:p>
        </w:tc>
        <w:tc>
          <w:tcPr>
            <w:tcW w:w="1919" w:type="dxa"/>
            <w:vAlign w:val="center"/>
          </w:tcPr>
          <w:p w14:paraId="07C2B6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</w:t>
            </w:r>
          </w:p>
        </w:tc>
        <w:tc>
          <w:tcPr>
            <w:tcW w:w="1606" w:type="dxa"/>
            <w:vAlign w:val="center"/>
          </w:tcPr>
          <w:p w14:paraId="53D98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5D2461FE" w14:textId="77777777" w:rsidTr="00765B23">
        <w:trPr>
          <w:cantSplit/>
          <w:jc w:val="center"/>
        </w:trPr>
        <w:tc>
          <w:tcPr>
            <w:tcW w:w="1727" w:type="dxa"/>
            <w:vAlign w:val="center"/>
          </w:tcPr>
          <w:p w14:paraId="15A1D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Другие области РБ</w:t>
            </w:r>
          </w:p>
        </w:tc>
        <w:tc>
          <w:tcPr>
            <w:tcW w:w="2012" w:type="dxa"/>
            <w:vAlign w:val="center"/>
          </w:tcPr>
          <w:p w14:paraId="7DDF8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(66–100)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(50–100) во всех областях</w:t>
            </w:r>
          </w:p>
        </w:tc>
        <w:tc>
          <w:tcPr>
            <w:tcW w:w="2089" w:type="dxa"/>
            <w:vAlign w:val="center"/>
          </w:tcPr>
          <w:p w14:paraId="02B32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Учтены в общем показателе по РБ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513 запросов;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422, окно 29.08–29.09.2026)</w:t>
            </w:r>
          </w:p>
        </w:tc>
        <w:tc>
          <w:tcPr>
            <w:tcW w:w="1919" w:type="dxa"/>
            <w:vAlign w:val="center"/>
          </w:tcPr>
          <w:p w14:paraId="2F3A3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Дистанционно, онлайн-оказание услуги</w:t>
            </w:r>
          </w:p>
        </w:tc>
        <w:tc>
          <w:tcPr>
            <w:tcW w:w="1606" w:type="dxa"/>
            <w:vAlign w:val="center"/>
          </w:tcPr>
          <w:p w14:paraId="674BAC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4A1E0E38" w14:textId="77777777" w:rsidTr="00765B23">
        <w:trPr>
          <w:cantSplit/>
          <w:jc w:val="center"/>
        </w:trPr>
        <w:tc>
          <w:tcPr>
            <w:tcW w:w="1727" w:type="dxa"/>
            <w:vAlign w:val="center"/>
          </w:tcPr>
          <w:p w14:paraId="57D024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(целиком)</w:t>
            </w:r>
          </w:p>
        </w:tc>
        <w:tc>
          <w:tcPr>
            <w:tcW w:w="2012" w:type="dxa"/>
            <w:vAlign w:val="center"/>
          </w:tcPr>
          <w:p w14:paraId="6711D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Географически распределенный сигнал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089" w:type="dxa"/>
            <w:vAlign w:val="center"/>
          </w:tcPr>
          <w:p w14:paraId="32DFC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476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запросов/мес.</w:t>
            </w:r>
          </w:p>
        </w:tc>
        <w:tc>
          <w:tcPr>
            <w:tcW w:w="1919" w:type="dxa"/>
            <w:vAlign w:val="center"/>
          </w:tcPr>
          <w:p w14:paraId="4DF85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Полностью дистанционная модель,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</w:p>
        </w:tc>
        <w:tc>
          <w:tcPr>
            <w:tcW w:w="1606" w:type="dxa"/>
            <w:vAlign w:val="center"/>
          </w:tcPr>
          <w:p w14:paraId="4C829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рынок</w:t>
            </w:r>
          </w:p>
        </w:tc>
      </w:tr>
      <w:tr w:rsidR="00765B23" w14:paraId="4050ABE2" w14:textId="77777777" w:rsidTr="00765B23">
        <w:trPr>
          <w:cantSplit/>
          <w:jc w:val="center"/>
        </w:trPr>
        <w:tc>
          <w:tcPr>
            <w:tcW w:w="1727" w:type="dxa"/>
            <w:vAlign w:val="center"/>
          </w:tcPr>
          <w:p w14:paraId="7E1464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Русскоязычный сегмент РФ/СНГ</w:t>
            </w:r>
          </w:p>
        </w:tc>
        <w:tc>
          <w:tcPr>
            <w:tcW w:w="2012" w:type="dxa"/>
            <w:vAlign w:val="center"/>
          </w:tcPr>
          <w:p w14:paraId="6F610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50,02 (12 мес.) и 56,19 (5 лет),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−12,3 %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); Казахстан –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12,87 и 13,94,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089" w:type="dxa"/>
            <w:vAlign w:val="center"/>
          </w:tcPr>
          <w:p w14:paraId="77F884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и 309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19" w:type="dxa"/>
            <w:vAlign w:val="center"/>
          </w:tcPr>
          <w:p w14:paraId="1410E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Дистанционно, без адаптации языка</w:t>
            </w:r>
          </w:p>
        </w:tc>
        <w:tc>
          <w:tcPr>
            <w:tcW w:w="1606" w:type="dxa"/>
            <w:vAlign w:val="center"/>
          </w:tcPr>
          <w:p w14:paraId="67263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Расширение, проверка на следующем этапе</w:t>
            </w:r>
          </w:p>
        </w:tc>
      </w:tr>
    </w:tbl>
    <w:p w14:paraId="71DECC9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</w:t>
      </w:r>
      <w:r>
        <w:rPr>
          <w:rFonts w:ascii="Times New Roman" w:hAnsi="Times New Roman"/>
          <w:sz w:val="28"/>
        </w:rPr>
        <w:lastRenderedPageBreak/>
        <w:t>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0B5BFF1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Оценочная матрица перспективности (АРГ §9, шкала 0–3 по шести критериям) – таблица 51.</w:t>
      </w:r>
    </w:p>
    <w:p w14:paraId="6355282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51 – Оценочная матрица перспективности идеи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0"/>
        <w:gridCol w:w="1661"/>
        <w:gridCol w:w="4964"/>
      </w:tblGrid>
      <w:tr w:rsidR="00765B23" w14:paraId="373F40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0" w:type="dxa"/>
            <w:vAlign w:val="center"/>
          </w:tcPr>
          <w:p w14:paraId="54F37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1661" w:type="dxa"/>
            <w:vAlign w:val="center"/>
          </w:tcPr>
          <w:p w14:paraId="1BA8A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(0–3)</w:t>
            </w:r>
          </w:p>
        </w:tc>
        <w:tc>
          <w:tcPr>
            <w:tcW w:w="4964" w:type="dxa"/>
            <w:vAlign w:val="center"/>
          </w:tcPr>
          <w:p w14:paraId="302FDD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 w:rsidR="00765B23" w14:paraId="5B7A3BD6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1098F6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Выраженность интереса</w:t>
            </w:r>
          </w:p>
        </w:tc>
        <w:tc>
          <w:tcPr>
            <w:tcW w:w="1661" w:type="dxa"/>
            <w:vAlign w:val="center"/>
          </w:tcPr>
          <w:p w14:paraId="57406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(вариант: 1)</w:t>
            </w:r>
          </w:p>
        </w:tc>
        <w:tc>
          <w:tcPr>
            <w:tcW w:w="4964" w:type="dxa"/>
            <w:vAlign w:val="center"/>
          </w:tcPr>
          <w:p w14:paraId="5D2B2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1 («низкий интерес»)</w:t>
            </w:r>
          </w:p>
        </w:tc>
      </w:tr>
      <w:tr w:rsidR="00765B23" w14:paraId="0693CAD6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7B566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1661" w:type="dxa"/>
            <w:vAlign w:val="center"/>
          </w:tcPr>
          <w:p w14:paraId="3BE36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4964" w:type="dxa"/>
            <w:vAlign w:val="center"/>
          </w:tcPr>
          <w:p w14:paraId="1EB45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подтверждено обоими источниками (−42,7…−46,7 % год к году)</w:t>
            </w:r>
          </w:p>
        </w:tc>
      </w:tr>
      <w:tr w:rsidR="00765B23" w14:paraId="3C781147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6ED92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</w:t>
            </w:r>
          </w:p>
        </w:tc>
        <w:tc>
          <w:tcPr>
            <w:tcW w:w="1661" w:type="dxa"/>
            <w:vAlign w:val="center"/>
          </w:tcPr>
          <w:p w14:paraId="1CBF55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(вариант: 0)</w:t>
            </w:r>
          </w:p>
        </w:tc>
        <w:tc>
          <w:tcPr>
            <w:tcW w:w="4964" w:type="dxa"/>
            <w:vAlign w:val="center"/>
          </w:tcPr>
          <w:p w14:paraId="73451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запросов/мес. (0,8 % от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»). По формулировке АРГ табл. 19 это «коммерческие признаки единичны» – 1; по </w:t>
            </w:r>
            <w:r>
              <w:rPr>
                <w:rFonts w:ascii="Times New Roman" w:hAnsi="Times New Roman"/>
                <w:i/>
                <w:sz w:val="24"/>
              </w:rPr>
              <w:t>YW</w:t>
            </w:r>
            <w:r>
              <w:rPr>
                <w:rFonts w:ascii="Times New Roman" w:hAnsi="Times New Roman"/>
                <w:sz w:val="24"/>
              </w:rPr>
              <w:t xml:space="preserve"> табл. 18 – «единичные запросы» –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765B23" w14:paraId="6DA34473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653BB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Географическая ясность</w:t>
            </w:r>
          </w:p>
        </w:tc>
        <w:tc>
          <w:tcPr>
            <w:tcW w:w="1661" w:type="dxa"/>
            <w:vAlign w:val="center"/>
          </w:tcPr>
          <w:p w14:paraId="3F07C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(вариант: 2)</w:t>
            </w:r>
          </w:p>
        </w:tc>
        <w:tc>
          <w:tcPr>
            <w:tcW w:w="4964" w:type="dxa"/>
            <w:vAlign w:val="center"/>
          </w:tcPr>
          <w:p w14:paraId="27EDE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765B23" w14:paraId="5D8A770D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2B85D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Соответствие компетенции</w:t>
            </w:r>
          </w:p>
        </w:tc>
        <w:tc>
          <w:tcPr>
            <w:tcW w:w="1661" w:type="dxa"/>
            <w:vAlign w:val="center"/>
          </w:tcPr>
          <w:p w14:paraId="4951E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964" w:type="dxa"/>
            <w:vAlign w:val="center"/>
          </w:tcPr>
          <w:p w14:paraId="65BB4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765B23" w14:paraId="58270AC2" w14:textId="77777777" w:rsidTr="00765B23">
        <w:trPr>
          <w:cantSplit/>
          <w:jc w:val="center"/>
        </w:trPr>
        <w:tc>
          <w:tcPr>
            <w:tcW w:w="2730" w:type="dxa"/>
            <w:vAlign w:val="center"/>
          </w:tcPr>
          <w:p w14:paraId="240610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Операционная реализуемость</w:t>
            </w:r>
          </w:p>
        </w:tc>
        <w:tc>
          <w:tcPr>
            <w:tcW w:w="1661" w:type="dxa"/>
            <w:vAlign w:val="center"/>
          </w:tcPr>
          <w:p w14:paraId="17C44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964" w:type="dxa"/>
            <w:vAlign w:val="center"/>
          </w:tcPr>
          <w:p w14:paraId="5EF781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Реализуемо с ограничениями (продукт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, спринт </w:t>
            </w:r>
            <w:r>
              <w:rPr>
                <w:rFonts w:ascii="Times New Roman" w:hAnsi="Times New Roman"/>
                <w:i/>
                <w:sz w:val="24"/>
              </w:rPr>
              <w:t>S10</w:t>
            </w:r>
            <w:r>
              <w:rPr>
                <w:rFonts w:ascii="Times New Roman" w:hAnsi="Times New Roman"/>
                <w:sz w:val="24"/>
              </w:rPr>
              <w:t>, 06.12.2026)</w:t>
            </w:r>
          </w:p>
        </w:tc>
      </w:tr>
    </w:tbl>
    <w:p w14:paraId="6CD4946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зависит от прочтения трех критериев (таблица 52).</w:t>
      </w:r>
    </w:p>
    <w:p w14:paraId="324D60A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52 – Варианты итоговой оценки по матрице АРГ §9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365"/>
        <w:gridCol w:w="1365"/>
        <w:gridCol w:w="1571"/>
        <w:gridCol w:w="1056"/>
        <w:gridCol w:w="644"/>
        <w:gridCol w:w="1705"/>
      </w:tblGrid>
      <w:tr w:rsidR="00765B23" w14:paraId="7B8793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9" w:type="dxa"/>
            <w:vAlign w:val="center"/>
          </w:tcPr>
          <w:p w14:paraId="5D809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w="1365" w:type="dxa"/>
            <w:vAlign w:val="center"/>
          </w:tcPr>
          <w:p w14:paraId="296E8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Выраженность интереса</w:t>
            </w:r>
          </w:p>
        </w:tc>
        <w:tc>
          <w:tcPr>
            <w:tcW w:w="1365" w:type="dxa"/>
            <w:vAlign w:val="center"/>
          </w:tcPr>
          <w:p w14:paraId="10E9A4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Коммерческое намерение</w:t>
            </w:r>
          </w:p>
        </w:tc>
        <w:tc>
          <w:tcPr>
            <w:tcW w:w="1571" w:type="dxa"/>
            <w:vAlign w:val="center"/>
          </w:tcPr>
          <w:p w14:paraId="6E5CA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Географическая ясность</w:t>
            </w:r>
          </w:p>
        </w:tc>
        <w:tc>
          <w:tcPr>
            <w:tcW w:w="1056" w:type="dxa"/>
            <w:vAlign w:val="center"/>
          </w:tcPr>
          <w:p w14:paraId="747D62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Остальные три критерия</w:t>
            </w:r>
          </w:p>
        </w:tc>
        <w:tc>
          <w:tcPr>
            <w:tcW w:w="644" w:type="dxa"/>
            <w:vAlign w:val="center"/>
          </w:tcPr>
          <w:p w14:paraId="0926D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</w:t>
            </w:r>
          </w:p>
        </w:tc>
        <w:tc>
          <w:tcPr>
            <w:tcW w:w="1705" w:type="dxa"/>
            <w:vAlign w:val="center"/>
          </w:tcPr>
          <w:p w14:paraId="3171F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Рекомендация АРГ табл. 20</w:t>
            </w:r>
          </w:p>
        </w:tc>
      </w:tr>
      <w:tr w:rsidR="00765B23" w14:paraId="759226AA" w14:textId="77777777" w:rsidTr="00765B23">
        <w:trPr>
          <w:cantSplit/>
          <w:jc w:val="center"/>
        </w:trPr>
        <w:tc>
          <w:tcPr>
            <w:tcW w:w="1649" w:type="dxa"/>
            <w:vAlign w:val="center"/>
          </w:tcPr>
          <w:p w14:paraId="1B2F5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 (основной: коммерческие признаки единичны –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купить»)</w:t>
            </w:r>
          </w:p>
        </w:tc>
        <w:tc>
          <w:tcPr>
            <w:tcW w:w="1365" w:type="dxa"/>
            <w:vAlign w:val="center"/>
          </w:tcPr>
          <w:p w14:paraId="02144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5EEFFC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571" w:type="dxa"/>
            <w:vAlign w:val="center"/>
          </w:tcPr>
          <w:p w14:paraId="37A58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64732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2FF498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705" w:type="dxa"/>
            <w:vAlign w:val="center"/>
          </w:tcPr>
          <w:p w14:paraId="5581F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765B23" w14:paraId="3E7CB2A2" w14:textId="77777777" w:rsidTr="00765B23">
        <w:trPr>
          <w:cantSplit/>
          <w:jc w:val="center"/>
        </w:trPr>
        <w:tc>
          <w:tcPr>
            <w:tcW w:w="1649" w:type="dxa"/>
            <w:vAlign w:val="center"/>
          </w:tcPr>
          <w:p w14:paraId="02E23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(только информационные запросы)</w:t>
            </w:r>
          </w:p>
        </w:tc>
        <w:tc>
          <w:tcPr>
            <w:tcW w:w="1365" w:type="dxa"/>
            <w:vAlign w:val="center"/>
          </w:tcPr>
          <w:p w14:paraId="3C404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09EA7F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04225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34459F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6E0BD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705" w:type="dxa"/>
            <w:vAlign w:val="center"/>
          </w:tcPr>
          <w:p w14:paraId="57F3C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10–14 – то же</w:t>
            </w:r>
          </w:p>
        </w:tc>
      </w:tr>
      <w:tr w:rsidR="00765B23" w14:paraId="7A28BD88" w14:textId="77777777" w:rsidTr="00765B23">
        <w:trPr>
          <w:cantSplit/>
          <w:jc w:val="center"/>
        </w:trPr>
        <w:tc>
          <w:tcPr>
            <w:tcW w:w="1649" w:type="dxa"/>
            <w:vAlign w:val="center"/>
          </w:tcPr>
          <w:p w14:paraId="50DDB9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 (интерес только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65" w:type="dxa"/>
            <w:vAlign w:val="center"/>
          </w:tcPr>
          <w:p w14:paraId="65237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1CAFA5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197B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3AB35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0D5EBD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705" w:type="dxa"/>
            <w:vAlign w:val="center"/>
          </w:tcPr>
          <w:p w14:paraId="0690C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765B23" w14:paraId="26507C5B" w14:textId="77777777" w:rsidTr="00765B23">
        <w:trPr>
          <w:cantSplit/>
          <w:jc w:val="center"/>
        </w:trPr>
        <w:tc>
          <w:tcPr>
            <w:tcW w:w="1649" w:type="dxa"/>
            <w:vAlign w:val="center"/>
          </w:tcPr>
          <w:p w14:paraId="07FC0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(строгое прочтение географии)</w:t>
            </w:r>
          </w:p>
        </w:tc>
        <w:tc>
          <w:tcPr>
            <w:tcW w:w="1365" w:type="dxa"/>
            <w:vAlign w:val="center"/>
          </w:tcPr>
          <w:p w14:paraId="6A807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5E309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08550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 w14:paraId="41230A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78681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4BF58D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6–9 – то же</w:t>
            </w:r>
          </w:p>
        </w:tc>
      </w:tr>
    </w:tbl>
    <w:p w14:paraId="78BF687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Основным принят вариант 1 (11 из 18): коммерческие признаки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генерация диаграмм по тексту), продолжать разработку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sz w:val="28"/>
          <w:rFonts w:ascii="Times New Roman" w:hAnsi="Times New Roman"/>
          <w:i/>
          <w:iCs/>
        </w:rPr>
        <w:t xml:space="preserve">UML/BPMN </w:t>
      </w:r>
      <w:r>
        <w:rPr>
          <w:rFonts w:ascii="Times New Roman" w:hAnsi="Times New Roman"/>
          <w:sz w:val="28"/>
        </w:rPr>
        <w:t xml:space="preserve">в Беларуси.</w:t>
      </w:r>
    </w:p>
    <w:p w14:paraId="6217093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аргументация по ЯДРО табл. 26 приведена в таблице 53.</w:t>
      </w:r>
    </w:p>
    <w:p w14:paraId="28C9BCE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33"/>
        <w:gridCol w:w="2484"/>
        <w:gridCol w:w="2196"/>
        <w:gridCol w:w="2142"/>
      </w:tblGrid>
      <w:tr w:rsidR="00765B23" w14:paraId="78C8297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3" w:type="dxa"/>
            <w:vAlign w:val="center"/>
          </w:tcPr>
          <w:p w14:paraId="5E5FD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Тезис</w:t>
            </w:r>
          </w:p>
        </w:tc>
        <w:tc>
          <w:tcPr>
            <w:tcW w:w="2484" w:type="dxa"/>
            <w:vAlign w:val="center"/>
          </w:tcPr>
          <w:p w14:paraId="1CC1B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Доказательство из данных</w:t>
            </w:r>
          </w:p>
        </w:tc>
        <w:tc>
          <w:tcPr>
            <w:tcW w:w="2196" w:type="dxa"/>
            <w:vAlign w:val="center"/>
          </w:tcPr>
          <w:p w14:paraId="4FDFB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Ограничение</w:t>
            </w:r>
          </w:p>
        </w:tc>
        <w:tc>
          <w:tcPr>
            <w:tcW w:w="2142" w:type="dxa"/>
            <w:vAlign w:val="center"/>
          </w:tcPr>
          <w:p w14:paraId="55C81B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Следующее действие</w:t>
            </w:r>
          </w:p>
        </w:tc>
      </w:tr>
      <w:tr w:rsidR="00765B23" w14:paraId="4775BD0C" w14:textId="77777777" w:rsidTr="00765B23">
        <w:trPr>
          <w:cantSplit/>
          <w:jc w:val="center"/>
        </w:trPr>
        <w:tc>
          <w:tcPr>
            <w:tcW w:w="2533" w:type="dxa"/>
            <w:vAlign w:val="center"/>
          </w:tcPr>
          <w:p w14:paraId="31EBF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484" w:type="dxa"/>
            <w:vAlign w:val="center"/>
          </w:tcPr>
          <w:p w14:paraId="45999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запросов/мес.; данные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всем областям</w:t>
            </w:r>
          </w:p>
        </w:tc>
        <w:tc>
          <w:tcPr>
            <w:tcW w:w="2196" w:type="dxa"/>
            <w:vAlign w:val="center"/>
          </w:tcPr>
          <w:p w14:paraId="2F3AF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142" w:type="dxa"/>
            <w:vAlign w:val="center"/>
          </w:tcPr>
          <w:p w14:paraId="050FB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Изучить конкурентов и платежеспособность</w:t>
            </w:r>
          </w:p>
        </w:tc>
      </w:tr>
      <w:tr w:rsidR="00765B23" w14:paraId="69549C3F" w14:textId="77777777" w:rsidTr="00765B23">
        <w:trPr>
          <w:cantSplit/>
          <w:jc w:val="center"/>
        </w:trPr>
        <w:tc>
          <w:tcPr>
            <w:tcW w:w="2533" w:type="dxa"/>
            <w:vAlign w:val="center"/>
          </w:tcPr>
          <w:p w14:paraId="0AE243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84" w:type="dxa"/>
            <w:vAlign w:val="center"/>
          </w:tcPr>
          <w:p w14:paraId="25503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Минск – индекс 194,99; Беларусь – 127,61; все области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2196" w:type="dxa"/>
            <w:vAlign w:val="center"/>
          </w:tcPr>
          <w:p w14:paraId="123B8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142" w:type="dxa"/>
            <w:vAlign w:val="center"/>
          </w:tcPr>
          <w:p w14:paraId="103200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Сравнить регионы и города (таблица 23)</w:t>
            </w:r>
          </w:p>
        </w:tc>
      </w:tr>
      <w:tr w:rsidR="00765B23" w14:paraId="29DB4A35" w14:textId="77777777" w:rsidTr="00765B23">
        <w:trPr>
          <w:cantSplit/>
          <w:jc w:val="center"/>
        </w:trPr>
        <w:tc>
          <w:tcPr>
            <w:tcW w:w="2533" w:type="dxa"/>
            <w:vAlign w:val="center"/>
          </w:tcPr>
          <w:p w14:paraId="6DFB0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484" w:type="dxa"/>
            <w:vAlign w:val="center"/>
          </w:tcPr>
          <w:p w14:paraId="51731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Учебная сезонность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(студенты);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(аналитики); «схема по тексту нейросеть»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-генерация)</w:t>
            </w:r>
          </w:p>
        </w:tc>
        <w:tc>
          <w:tcPr>
            <w:tcW w:w="2196" w:type="dxa"/>
            <w:vAlign w:val="center"/>
          </w:tcPr>
          <w:p w14:paraId="4822B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могут иметь разное намерение</w:t>
            </w:r>
          </w:p>
        </w:tc>
        <w:tc>
          <w:tcPr>
            <w:tcW w:w="2142" w:type="dxa"/>
            <w:vAlign w:val="center"/>
          </w:tcPr>
          <w:p w14:paraId="77C70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Сегментировать аудиторию, провести опрос</w:t>
            </w:r>
          </w:p>
        </w:tc>
      </w:tr>
      <w:tr w:rsidR="00765B23" w14:paraId="4D1FD9A4" w14:textId="77777777" w:rsidTr="00765B23">
        <w:trPr>
          <w:cantSplit/>
          <w:jc w:val="center"/>
        </w:trPr>
        <w:tc>
          <w:tcPr>
            <w:tcW w:w="2533" w:type="dxa"/>
            <w:vAlign w:val="center"/>
          </w:tcPr>
          <w:p w14:paraId="5CBAA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484" w:type="dxa"/>
            <w:vAlign w:val="center"/>
          </w:tcPr>
          <w:p w14:paraId="7FA94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ниже тарифов конкурентов (5–20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196" w:type="dxa"/>
            <w:vAlign w:val="center"/>
          </w:tcPr>
          <w:p w14:paraId="1D181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Нужно проверить готовность платить при бесплатном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142" w:type="dxa"/>
            <w:vAlign w:val="center"/>
          </w:tcPr>
          <w:p w14:paraId="3FFC4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Провести рыночный анализ и тест цены</w:t>
            </w:r>
          </w:p>
        </w:tc>
      </w:tr>
    </w:tbl>
    <w:p w14:paraId="59ED559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 аргументации (АРГ табл. 21):</w:t>
      </w:r>
    </w:p>
    <w:p w14:paraId="00F9B371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основании анализа поискового интереса аудитории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 выбрана бизнес-идея: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для построения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066595E6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 идеи обоснован тем, что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(данные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. Связанные запросы (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>) носят инструментальный характер; коммерческие формулировки единичны («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купить» – 5 запросов в месяц). Это свидетельствует о наличии </w:t>
      </w:r>
      <w:r>
        <w:rPr>
          <w:rFonts w:ascii="Times New Roman" w:hAnsi="Times New Roman"/>
          <w:sz w:val="28"/>
        </w:rPr>
        <w:lastRenderedPageBreak/>
        <w:t>поискового спроса на решения, связанные с построением корректных нотационных диаграмм.</w:t>
      </w:r>
    </w:p>
    <w:p w14:paraId="0234539A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показывают интерес во всех шести областях, а данные Яндекс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2C77FF04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Следовательно,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(«uml купить» – 5 запросов в месяц), а спрос на визуальные редакторы (Miro – 1660, Visio – 1501, draw.io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27EFC4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Чек-лист качества итогового вывода (АРГ табл. 26) – таблица 54.</w:t>
      </w:r>
    </w:p>
    <w:p w14:paraId="2CA0CAD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24"/>
        <w:gridCol w:w="973"/>
        <w:gridCol w:w="4058"/>
      </w:tblGrid>
      <w:tr w:rsidR="00765B23" w14:paraId="5D6C5AB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23" w:type="dxa"/>
            <w:vAlign w:val="center"/>
          </w:tcPr>
          <w:p w14:paraId="2F928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973" w:type="dxa"/>
            <w:vAlign w:val="center"/>
          </w:tcPr>
          <w:p w14:paraId="23C11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Да/нет</w:t>
            </w:r>
          </w:p>
        </w:tc>
        <w:tc>
          <w:tcPr>
            <w:tcW w:w="4058" w:type="dxa"/>
            <w:vAlign w:val="center"/>
          </w:tcPr>
          <w:p w14:paraId="41907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16AC48BB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20E1D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 конкретна</w:t>
            </w:r>
          </w:p>
        </w:tc>
        <w:tc>
          <w:tcPr>
            <w:tcW w:w="973" w:type="dxa"/>
            <w:vAlign w:val="center"/>
          </w:tcPr>
          <w:p w14:paraId="129D9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2CE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диаграмм формальных нотаций</w:t>
            </w:r>
          </w:p>
        </w:tc>
      </w:tr>
      <w:tr w:rsidR="00765B23" w14:paraId="6ADCBD49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6A6EE2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Компетенция связана с услугой</w:t>
            </w:r>
          </w:p>
        </w:tc>
        <w:tc>
          <w:tcPr>
            <w:tcW w:w="973" w:type="dxa"/>
            <w:vAlign w:val="center"/>
          </w:tcPr>
          <w:p w14:paraId="3AEFA9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17386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21E3DA06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31568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Использованы разные группы запросов</w:t>
            </w:r>
          </w:p>
        </w:tc>
        <w:tc>
          <w:tcPr>
            <w:tcW w:w="973" w:type="dxa"/>
            <w:vAlign w:val="center"/>
          </w:tcPr>
          <w:p w14:paraId="5F1B24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2F671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766803CC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3D2FC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973" w:type="dxa"/>
            <w:vAlign w:val="center"/>
          </w:tcPr>
          <w:p w14:paraId="6D851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2707EE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П. 2.3.1</w:t>
            </w:r>
          </w:p>
        </w:tc>
      </w:tr>
      <w:tr w:rsidR="00765B23" w14:paraId="0AD6CEB5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0F66A9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973" w:type="dxa"/>
            <w:vAlign w:val="center"/>
          </w:tcPr>
          <w:p w14:paraId="7082D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5F88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765B23" w14:paraId="2838D6A8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6DC49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Сопоставлены два источника</w:t>
            </w:r>
          </w:p>
        </w:tc>
        <w:tc>
          <w:tcPr>
            <w:tcW w:w="973" w:type="dxa"/>
            <w:vAlign w:val="center"/>
          </w:tcPr>
          <w:p w14:paraId="2B1EBF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59DF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39</w:t>
            </w:r>
          </w:p>
        </w:tc>
      </w:tr>
      <w:tr w:rsidR="00765B23" w14:paraId="650CB061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278FB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973" w:type="dxa"/>
            <w:vAlign w:val="center"/>
          </w:tcPr>
          <w:p w14:paraId="4FF98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20781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50</w:t>
            </w:r>
          </w:p>
        </w:tc>
      </w:tr>
      <w:tr w:rsidR="00765B23" w14:paraId="3CA84728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32D75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Указаны ограничения</w:t>
            </w:r>
          </w:p>
        </w:tc>
        <w:tc>
          <w:tcPr>
            <w:tcW w:w="973" w:type="dxa"/>
            <w:vAlign w:val="center"/>
          </w:tcPr>
          <w:p w14:paraId="0A4770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71A75D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Пп. 2.6, 2.9</w:t>
            </w:r>
          </w:p>
        </w:tc>
      </w:tr>
      <w:tr w:rsidR="00765B23" w14:paraId="4DE9B16F" w14:textId="77777777" w:rsidTr="00765B23">
        <w:trPr>
          <w:cantSplit/>
          <w:jc w:val="center"/>
        </w:trPr>
        <w:tc>
          <w:tcPr>
            <w:tcW w:w="4323" w:type="dxa"/>
            <w:vAlign w:val="center"/>
          </w:tcPr>
          <w:p w14:paraId="1EBEA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973" w:type="dxa"/>
            <w:vAlign w:val="center"/>
          </w:tcPr>
          <w:p w14:paraId="13463C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089B6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Сузить (п. 2.10)</w:t>
            </w:r>
          </w:p>
        </w:tc>
      </w:tr>
    </w:tbl>
    <w:p w14:paraId="1948BFE0" w14:textId="77777777" w:rsidR="00765B23" w:rsidRDefault="003F7D73">
      <w:pPr>
        <w:pStyle w:val="3"/>
        <w:spacing w:before="0" w:after="0" w:line="360" w:lineRule="exact"/>
        <w:ind w:firstLine="0"/>
      </w:pPr>
      <w:bookmarkStart w:id="31" w:name="переход-к-анализу-рынка"/>
      <w:bookmarkEnd w:id="30"/>
      <w:r>
        <w:rPr>
          <w:rFonts w:ascii="Times New Roman" w:hAnsi="Times New Roman"/>
          <w:sz w:val="28"/>
        </w:rPr>
        <w:lastRenderedPageBreak/>
        <w:t>1.2.11 Переход к анализу рынка</w:t>
      </w:r>
    </w:p>
    <w:p w14:paraId="16F5B1F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§1.3 (краткая формулировка для отчета):</w:t>
      </w:r>
    </w:p>
    <w:p w14:paraId="6AB93668" w14:textId="77777777" w:rsidR="00765B23" w:rsidRDefault="003F7D73">
      <w:pPr>
        <w:pStyle w:val="a8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Результаты первичного анализа поискового интереса, полученные по двум источникам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</w:t>
      </w:r>
      <w:r>
        <w:rPr>
          <w:rFonts w:ascii="Times New Roman" w:hAnsi="Times New Roman"/>
          <w:sz w:val="28"/>
        </w:rPr>
        <w:t>и выявленный интерес быть преобразован в устойчивый платежеспособный спрос.</w:t>
      </w:r>
    </w:p>
    <w:p w14:paraId="5E692047" w14:textId="77777777" w:rsidR="00765B23" w:rsidRDefault="003F7D73">
      <w:pPr>
        <w:pStyle w:val="2"/>
        <w:spacing w:before="0" w:after="0" w:line="360" w:lineRule="exact"/>
        <w:ind w:firstLine="0"/>
      </w:pPr>
      <w:bookmarkStart w:id="32" w:name="ответы-на-контрольные-вопросы"/>
      <w:bookmarkStart w:id="33" w:name="_Toc241931073"/>
      <w:bookmarkEnd w:id="2"/>
      <w:bookmarkEnd w:id="31"/>
      <w:r>
        <w:rPr>
          <w:rFonts w:ascii="Times New Roman" w:hAnsi="Times New Roman"/>
          <w:sz w:val="28"/>
        </w:rPr>
        <w:t>1.3 Ответы на контрольные вопросы</w:t>
      </w:r>
      <w:bookmarkEnd w:id="33"/>
    </w:p>
    <w:p w14:paraId="02081E3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НАВ1 §8 (13 вопросов):</w:t>
      </w:r>
    </w:p>
    <w:p w14:paraId="0C7CA07E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идея сформулирована как коммерческое предложение (подписка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4 </w:t>
      </w:r>
      <w:r>
        <w:rPr>
          <w:sz w:val="28"/>
          <w:rFonts w:ascii="Times New Roman" w:hAnsi="Times New Roman"/>
          <w:i/>
          <w:iCs/>
        </w:rPr>
        <w:t xml:space="preserve">USD/мес, </w:t>
      </w:r>
      <w:r>
        <w:rPr>
          <w:rFonts w:ascii="Times New Roman" w:hAnsi="Times New Roman"/>
          <w:sz w:val="28"/>
        </w:rPr>
        <w:t xml:space="preserve">тарифы </w:t>
      </w:r>
      <w:r>
        <w:rPr>
          <w:sz w:val="28"/>
          <w:rFonts w:ascii="Times New Roman" w:hAnsi="Times New Roman"/>
          <w:i/>
          <w:iCs/>
        </w:rPr>
        <w:t xml:space="preserve">Free/Pro), </w:t>
      </w:r>
      <w:r>
        <w:rPr>
          <w:rFonts w:ascii="Times New Roman" w:hAnsi="Times New Roman"/>
          <w:sz w:val="28"/>
        </w:rPr>
        <w:t xml:space="preserve">см. таблицы 1–3.</w:t>
      </w:r>
    </w:p>
    <w:p w14:paraId="2425BA33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5664F861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ключевые запросы проверены 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при единых настройках: география 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, периоды 5 лет и 12 месяцев, категория «0», тип поиска «веб» (п. 2.3.1).</w:t>
      </w:r>
    </w:p>
    <w:p w14:paraId="7A99853A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, разбивка по устройствам), п. 2.4.</w:t>
      </w:r>
    </w:p>
    <w:p w14:paraId="6E98FE73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все выгрузки сохранены в </w:t>
      </w:r>
      <w:r>
        <w:rPr>
          <w:sz w:val="28"/>
          <w:rFonts w:ascii="Times New Roman" w:hAnsi="Times New Roman"/>
          <w:i/>
          <w:iCs/>
        </w:rPr>
        <w:t xml:space="preserve">JSON/CSV </w:t>
      </w:r>
      <w:r>
        <w:rPr>
          <w:rFonts w:ascii="Times New Roman" w:hAnsi="Times New Roman"/>
          <w:sz w:val="28"/>
        </w:rPr>
        <w:t>с зафиксированными настройками (таблица 11, приложение А).</w:t>
      </w:r>
    </w:p>
    <w:p w14:paraId="7E666FB2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>Да – построен помесячный ряд из 24 точек по двум источникам для двух кластеров (п. 2.6.1).</w:t>
      </w:r>
    </w:p>
    <w:p w14:paraId="3AD7EB7D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тренд и сезонность разделены расчетом (таблицы 33–36) по каждому источнику отдельно.</w:t>
      </w:r>
    </w:p>
    <w:p w14:paraId="0871DC93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циклические отклонения проверены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-модели (циклический коэффициент)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(скользящие средние, очищенный ряд, шесть фаз), с оговоркой о длине периода (п. 2.6.4).</w:t>
      </w:r>
    </w:p>
    <w:p w14:paraId="1327B5CB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7575DDAC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Да, с оговоркой – географические границы обоснованы данными обоих источников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данные во всех 6 областях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г. Минск отдельно не выделяется; Вордстат – страна и Минск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) и статистикой Белстата и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45C600C7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58189E58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составлен паспорт границ рынка (таблица 45).</w:t>
      </w:r>
    </w:p>
    <w:p w14:paraId="437F7DD2" w14:textId="77777777" w:rsidR="00765B23" w:rsidRDefault="003F7D73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0D0AB1B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 НАВ3 (7 вопросов):</w:t>
      </w:r>
    </w:p>
    <w:p w14:paraId="6E4F82F4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7B5FB88F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Нет – формулировка не «рынок маркетинга»: указаны конкретная услуга, клиент и территория.</w:t>
      </w:r>
    </w:p>
    <w:p w14:paraId="223831C6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определены сегменты </w:t>
      </w:r>
      <w:r>
        <w:rPr>
          <w:rFonts w:ascii="Times New Roman" w:hAnsi="Times New Roman"/>
          <w:i/>
          <w:sz w:val="28"/>
        </w:rPr>
        <w:t>S-01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S-04</w:t>
      </w:r>
      <w:r>
        <w:rPr>
          <w:rFonts w:ascii="Times New Roman" w:hAnsi="Times New Roman"/>
          <w:sz w:val="28"/>
        </w:rPr>
        <w:t xml:space="preserve"> (таблица 3).</w:t>
      </w:r>
    </w:p>
    <w:p w14:paraId="60DA3B17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см. ответ НАВ1 № 10.</w:t>
      </w:r>
    </w:p>
    <w:p w14:paraId="2F19CA1B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0B6B451B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 – границы рынка связаны с результатами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Яндекс Вордстата и анализа динамики (снижение, сезонность).</w:t>
      </w:r>
    </w:p>
    <w:p w14:paraId="2D46C160" w14:textId="77777777" w:rsidR="00765B23" w:rsidRDefault="003F7D73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0E754BEE" w14:textId="77777777" w:rsidR="00765B23" w:rsidRDefault="003F7D73">
      <w:pPr>
        <w:pStyle w:val="2"/>
        <w:spacing w:before="0" w:after="0" w:line="360" w:lineRule="exact"/>
        <w:ind w:firstLine="0"/>
      </w:pPr>
      <w:bookmarkStart w:id="34" w:name="выводы"/>
      <w:bookmarkStart w:id="35" w:name="_Toc241931074"/>
      <w:bookmarkEnd w:id="32"/>
      <w:r>
        <w:rPr>
          <w:rFonts w:ascii="Times New Roman" w:hAnsi="Times New Roman"/>
          <w:sz w:val="28"/>
        </w:rPr>
        <w:lastRenderedPageBreak/>
        <w:t>Выводы</w:t>
      </w:r>
      <w:bookmarkEnd w:id="35"/>
    </w:p>
    <w:p w14:paraId="44EEAAF3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По двум ключевым запросам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получены данные обоих требуемых источников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 запрос/мес. по Беларуси,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запросов/мес.;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уровень интереса к обоим запросам низкий по обеим условным шкалам (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и АРГ).</w:t>
      </w:r>
    </w:p>
    <w:p w14:paraId="1320FCAE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Оба источника показывают снижение среднегодового поискового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Беларуси на 42,7–46,7 % за период сентябрь 2024 – август 2026 г.;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738A4EDD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максимум – декабрь, минимум – июль–август, у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Беларуси.</w:t>
      </w:r>
    </w:p>
    <w:p w14:paraId="1C006235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В Вордстате выявлены три омонима –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(1163/мес.,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(656/мес.,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(59/мес., прилагательное); по пяти уровням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>»; в сравнении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 (п. 2.6.2) этого пика нет.</w:t>
      </w:r>
    </w:p>
    <w:p w14:paraId="55C450B6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Спрос на визуальные редакторы –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(1660/мес.),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(1501/мес.),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что указывает на барьер привычки для </w:t>
      </w:r>
      <w:r>
        <w:rPr>
          <w:rFonts w:ascii="Times New Roman" w:hAnsi="Times New Roman"/>
          <w:i/>
          <w:sz w:val="28"/>
        </w:rPr>
        <w:t>diagram-as-code</w:t>
      </w:r>
      <w:r>
        <w:rPr>
          <w:rFonts w:ascii="Times New Roman" w:hAnsi="Times New Roman"/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-функцией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</w:t>
      </w:r>
    </w:p>
    <w:p w14:paraId="67593E91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Спрос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концентрируется в Минске и Минской области (индекс интереса Вордстата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194,99 против 127,61 по стране;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65C22275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→ 229,0 тыс.), тогда как поисковый интерес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63B0BDEA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(4 </w:t>
      </w:r>
      <w:r>
        <w:rPr>
          <w:sz w:val="28"/>
          <w:rFonts w:ascii="Times New Roman" w:hAnsi="Times New Roman"/>
          <w:i/>
          <w:iCs/>
        </w:rPr>
        <w:t xml:space="preserve">USD/мес.) </w:t>
      </w:r>
      <w:r>
        <w:rPr>
          <w:rFonts w:ascii="Times New Roman" w:hAnsi="Times New Roman"/>
          <w:sz w:val="28"/>
        </w:rPr>
        <w:t xml:space="preserve">ниже платных тарифов облачных конкурентов (5–20 </w:t>
      </w:r>
      <w:r>
        <w:rPr>
          <w:sz w:val="28"/>
          <w:rFonts w:ascii="Times New Roman" w:hAnsi="Times New Roman"/>
          <w:i/>
          <w:iCs/>
        </w:rPr>
        <w:t xml:space="preserve">USD/мес.), </w:t>
      </w:r>
      <w:r>
        <w:rPr>
          <w:rFonts w:ascii="Times New Roman" w:hAnsi="Times New Roman"/>
          <w:sz w:val="28"/>
        </w:rPr>
        <w:t xml:space="preserve">но главный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бесплатен, поэтому готовность платить требует проверки.</w:t>
      </w:r>
    </w:p>
    <w:p w14:paraId="0E72AAEE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интерес в России непрерывный, средний индекс за 12 месяцев – 50,02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61,52 по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).</w:t>
      </w:r>
    </w:p>
    <w:p w14:paraId="601415AB" w14:textId="77777777" w:rsidR="00765B23" w:rsidRDefault="003F7D73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Оценки по трем шкалам зависят от прочтения отдельных критериев, поэтому приведены все варианты: АРГ §9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-РБ §5.3 – 11 или 15 из 25 («лучше не запускать без дополнительных подтверждений» или «требует доработки позиционирования»), </w:t>
      </w:r>
      <w:r>
        <w:rPr>
          <w:rFonts w:ascii="Times New Roman" w:hAnsi="Times New Roman"/>
          <w:i/>
          <w:sz w:val="28"/>
        </w:rPr>
        <w:t>YW</w:t>
      </w:r>
      <w:r>
        <w:rPr>
          <w:rFonts w:ascii="Times New Roman" w:hAnsi="Times New Roman"/>
          <w:sz w:val="28"/>
        </w:rPr>
        <w:t xml:space="preserve"> §6.1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7D903D93" w14:textId="77777777" w:rsidR="00765B23" w:rsidRDefault="003F7D73">
      <w:pPr>
        <w:pStyle w:val="2"/>
        <w:spacing w:before="0" w:after="0" w:line="360" w:lineRule="exact"/>
        <w:ind w:firstLine="0"/>
      </w:pPr>
      <w:bookmarkStart w:id="36" w:name="список-использованных-источников"/>
      <w:bookmarkStart w:id="37" w:name="_Toc241931075"/>
      <w:bookmarkEnd w:id="34"/>
      <w:r>
        <w:rPr>
          <w:rFonts w:ascii="Times New Roman" w:hAnsi="Times New Roman"/>
          <w:sz w:val="28"/>
        </w:rPr>
        <w:t>Список использованных источников</w:t>
      </w:r>
      <w:bookmarkEnd w:id="37"/>
    </w:p>
    <w:p w14:paraId="2197254B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https://trends.google.com/trends. – Дата доступа: 29.09.2026, 30.09.2026. Беларусь (</w:t>
      </w:r>
      <w:r>
        <w:rPr>
          <w:rFonts w:ascii="Times New Roman" w:hAnsi="Times New Roman"/>
          <w:i/>
          <w:sz w:val="28"/>
        </w:rPr>
        <w:t>BY</w:t>
      </w:r>
      <w:r>
        <w:rPr>
          <w:rFonts w:ascii="Times New Roman" w:hAnsi="Times New Roman"/>
          <w:sz w:val="28"/>
        </w:rPr>
        <w:t>) и весь мир; периоды «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5-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today</w:t>
      </w:r>
      <w:r>
        <w:rPr>
          <w:rFonts w:ascii="Times New Roman" w:hAnsi="Times New Roman"/>
          <w:sz w:val="28"/>
        </w:rPr>
        <w:t xml:space="preserve"> 12-</w:t>
      </w:r>
      <w:r>
        <w:rPr>
          <w:rFonts w:ascii="Times New Roman" w:hAnsi="Times New Roman"/>
          <w:i/>
          <w:sz w:val="28"/>
        </w:rPr>
        <w:t>m</w:t>
      </w:r>
      <w:r>
        <w:rPr>
          <w:rFonts w:ascii="Times New Roman" w:hAnsi="Times New Roman"/>
          <w:sz w:val="28"/>
        </w:rPr>
        <w:t>»; категория «0»; тип поиска «веб»; запросы – таблица 4.</w:t>
      </w:r>
    </w:p>
    <w:p w14:paraId="3E7E6F82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 [Электронный ресурс]. – Режим доступа: https://wordstat.yandex.ru. – Дата доступа: 29.09.2026, 30.09.2026. Регион Беларусь (</w:t>
      </w:r>
      <w:r>
        <w:rPr>
          <w:rFonts w:ascii="Times New Roman" w:hAnsi="Times New Roman"/>
          <w:i/>
          <w:sz w:val="28"/>
        </w:rPr>
        <w:t>id</w:t>
      </w:r>
      <w:r>
        <w:rPr>
          <w:rFonts w:ascii="Times New Roman" w:hAnsi="Times New Roman"/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1388B016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lastRenderedPageBreak/>
        <w:t>Similarweb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https://www.similarweb.com. – Дата доступа: 29.09.2026. Публичные данные по доменам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.</w:t>
      </w:r>
    </w:p>
    <w:p w14:paraId="7DD7F802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61525185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2E0E51A1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https://datareportal.com/reports/digital-2026-belarus. – Дата доступа: 30.09.2026.</w:t>
      </w:r>
    </w:p>
    <w:p w14:paraId="765E600E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https://miro.com/pricing/. – Дата доступа: 30.09.2026.</w:t>
      </w:r>
    </w:p>
    <w:p w14:paraId="1D97FFBC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https://www.microsoft.com/en-us/microsoft-365/visio/flowchart-software. – Дата доступа: 30.09.2026.</w:t>
      </w:r>
    </w:p>
    <w:p w14:paraId="6B3A9281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https://www.drawio.com/. – Дата доступа: 30.09.2026.</w:t>
      </w:r>
    </w:p>
    <w:p w14:paraId="41135C71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Shop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https://www.visual-paradigm.com/shop/. – Дата доступа: 30.09.2026.</w:t>
      </w:r>
    </w:p>
    <w:p w14:paraId="1ECE4560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6A48440C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https://mermaid.ai/pricing. – Дата доступа: 30.09.2026.</w:t>
      </w:r>
    </w:p>
    <w:p w14:paraId="716767D5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https://plantuml.com/. – Дата доступа: 30.09.2026.</w:t>
      </w:r>
    </w:p>
    <w:p w14:paraId="270750AA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Методические материалы курса «Электронный бизнес»: </w:t>
      </w:r>
      <w:r>
        <w:rPr>
          <w:rFonts w:ascii="Times New Roman" w:hAnsi="Times New Roman"/>
          <w:i/>
          <w:sz w:val="28"/>
        </w:rPr>
        <w:t>instrukciya_google_trends_analiz_interesa_auditorii.docx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instrukciya_google_trends_rb_marketing.docx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instrukciya_ocenka_trenda_sezonnosti_ciklov_google_trends_wordstat.docx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instrukciya_vygruzka_dannyh_google_trends_yandex_wordstat.docx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instrukciya_yandex_wordstat_analiz_interesa_auditorii_biznes.docx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instrukciya_yandex_wordstat_marketing_case.docx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metodika_fiksacii_granic_rynka_elektronnogo_biznesa.docx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posledovatelnost_izucheniya_word_faylov_</w:t>
      </w:r>
      <w:r>
        <w:rPr>
          <w:rFonts w:ascii="Times New Roman" w:hAnsi="Times New Roman"/>
          <w:sz w:val="28"/>
        </w:rPr>
        <w:t>… .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(три файла); </w:t>
      </w:r>
      <w:r>
        <w:rPr>
          <w:rFonts w:ascii="Times New Roman" w:hAnsi="Times New Roman"/>
          <w:i/>
          <w:sz w:val="28"/>
        </w:rPr>
        <w:lastRenderedPageBreak/>
        <w:t>primer_semanticheskogo_yadra_marketing.docx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shablon_argumentacii_biznes_ideya_geografiya_google_trends_yandex_wordstat.docx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shablon_kommercheskaya_argumentaciya_i_semanticheskoe_yadro.docx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shablony_formulirovaniya_zafiksirovannyh_granic_rynka.docx</w:t>
      </w:r>
      <w:r>
        <w:rPr>
          <w:rFonts w:ascii="Times New Roman" w:hAnsi="Times New Roman"/>
          <w:sz w:val="28"/>
        </w:rPr>
        <w:t>.</w:t>
      </w:r>
    </w:p>
    <w:p w14:paraId="5EAE4E04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 оценки тренда, сезонности и деловых циклов: </w:t>
      </w:r>
      <w:r>
        <w:rPr>
          <w:rFonts w:ascii="Times New Roman" w:hAnsi="Times New Roman"/>
          <w:i/>
          <w:sz w:val="28"/>
        </w:rPr>
        <w:t>shablon_excel_ocenka_trenda_sezonnosti_delovyh_ciklov_google_trends_wordstat.xlsx</w:t>
      </w:r>
      <w:r>
        <w:rPr>
          <w:rFonts w:ascii="Times New Roman" w:hAnsi="Times New Roman"/>
          <w:sz w:val="28"/>
        </w:rPr>
        <w:t xml:space="preserve"> (рабочие копии –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и варианты по одному источнику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…</w:t>
      </w:r>
      <w:r>
        <w:rPr>
          <w:rFonts w:ascii="Times New Roman" w:hAnsi="Times New Roman"/>
          <w:iCs/>
          <w:sz w:val="28"/>
        </w:rPr>
        <w:t>только_</w:t>
      </w:r>
      <w:r>
        <w:rPr>
          <w:rFonts w:ascii="Times New Roman" w:hAnsi="Times New Roman"/>
          <w:i/>
          <w:iCs/>
          <w:sz w:val="28"/>
        </w:rPr>
        <w:t>GT.xlsx</w:t>
      </w:r>
      <w:r>
        <w:rPr>
          <w:rFonts w:ascii="Times New Roman" w:hAnsi="Times New Roman"/>
          <w:iCs/>
          <w:sz w:val="28"/>
        </w:rPr>
        <w:t xml:space="preserve">, </w:t>
      </w:r>
      <w:r>
        <w:rPr>
          <w:rFonts w:ascii="Times New Roman" w:hAnsi="Times New Roman"/>
          <w:i/>
          <w:iCs/>
          <w:sz w:val="28"/>
        </w:rPr>
        <w:t>XLT</w:t>
      </w:r>
      <w:r>
        <w:rPr>
          <w:rFonts w:ascii="Times New Roman" w:hAnsi="Times New Roman"/>
          <w:sz w:val="28"/>
        </w:rPr>
        <w:t>…_только_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>).</w:t>
      </w:r>
    </w:p>
    <w:p w14:paraId="5FF3DB80" w14:textId="77777777" w:rsidR="00765B23" w:rsidRDefault="003F7D73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Концепция продукта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(внутренний документ проекта).</w:t>
      </w:r>
    </w:p>
    <w:p w14:paraId="2938947E" w14:textId="77777777" w:rsidR="00765B23" w:rsidRDefault="003F7D73">
      <w:pPr>
        <w:pStyle w:val="2"/>
        <w:spacing w:before="0" w:after="0" w:line="360" w:lineRule="exact"/>
        <w:ind w:firstLine="0"/>
      </w:pPr>
      <w:bookmarkStart w:id="38" w:name="X2fa5a2c07281321720154f9697624e1343b07d2"/>
      <w:bookmarkStart w:id="39" w:name="_Toc241931076"/>
      <w:bookmarkEnd w:id="36"/>
      <w:r>
        <w:rPr>
          <w:rFonts w:ascii="Times New Roman" w:hAnsi="Times New Roman"/>
          <w:sz w:val="28"/>
        </w:rPr>
        <w:t>Приложение А (обязательное) Реестр выгрузок и рабочие файлы</w:t>
      </w:r>
      <w:bookmarkEnd w:id="39"/>
    </w:p>
    <w:p w14:paraId="7AA57B3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А.1 – Полный реестр выгрузок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0"/>
        <w:gridCol w:w="1078"/>
        <w:gridCol w:w="887"/>
        <w:gridCol w:w="1462"/>
        <w:gridCol w:w="1078"/>
        <w:gridCol w:w="1517"/>
        <w:gridCol w:w="2853"/>
      </w:tblGrid>
      <w:tr w:rsidR="00765B23" w14:paraId="720D483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9" w:type="dxa"/>
            <w:vAlign w:val="center"/>
          </w:tcPr>
          <w:p w14:paraId="3973E3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078" w:type="dxa"/>
            <w:vAlign w:val="center"/>
          </w:tcPr>
          <w:p w14:paraId="2DE54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887" w:type="dxa"/>
            <w:vAlign w:val="center"/>
          </w:tcPr>
          <w:p w14:paraId="4EEEC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Сервис</w:t>
            </w:r>
          </w:p>
        </w:tc>
        <w:tc>
          <w:tcPr>
            <w:tcW w:w="1462" w:type="dxa"/>
            <w:vAlign w:val="center"/>
          </w:tcPr>
          <w:p w14:paraId="391E6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Запросы</w:t>
            </w:r>
          </w:p>
        </w:tc>
        <w:tc>
          <w:tcPr>
            <w:tcW w:w="1078" w:type="dxa"/>
            <w:vAlign w:val="center"/>
          </w:tcPr>
          <w:p w14:paraId="5FBB4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Территория</w:t>
            </w:r>
          </w:p>
        </w:tc>
        <w:tc>
          <w:tcPr>
            <w:tcW w:w="1517" w:type="dxa"/>
            <w:vAlign w:val="center"/>
          </w:tcPr>
          <w:p w14:paraId="2F159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2853" w:type="dxa"/>
            <w:vAlign w:val="center"/>
          </w:tcPr>
          <w:p w14:paraId="6B2E8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</w:tr>
      <w:tr w:rsidR="00765B23" w14:paraId="0E2DE6CB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02996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78" w:type="dxa"/>
            <w:vAlign w:val="center"/>
          </w:tcPr>
          <w:p w14:paraId="5268E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E23B4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AD2D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64989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CD4A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155C3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GT_2026-09-29_BY_5y_packet6_UML_BPMN_monthly.json</w:t>
            </w:r>
          </w:p>
        </w:tc>
      </w:tr>
      <w:tr w:rsidR="00765B23" w14:paraId="719872AD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11FBA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7EB87A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064C44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6E1F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16BE3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9CE9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26A70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GT_2026-09-29_BY_5y_packet1_time.json</w:t>
            </w:r>
          </w:p>
        </w:tc>
      </w:tr>
      <w:tr w:rsidR="00765B23" w14:paraId="0A2DD61B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00745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0B13F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7CB4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C1475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</w:p>
        </w:tc>
        <w:tc>
          <w:tcPr>
            <w:tcW w:w="1078" w:type="dxa"/>
            <w:vAlign w:val="center"/>
          </w:tcPr>
          <w:p w14:paraId="67E69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343D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2DCF7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GT_2026-09-29_BY_5y_packet2_time.json</w:t>
            </w:r>
          </w:p>
        </w:tc>
      </w:tr>
      <w:tr w:rsidR="00765B23" w14:paraId="25B7BD7A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1B7B6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1078" w:type="dxa"/>
            <w:vAlign w:val="center"/>
          </w:tcPr>
          <w:p w14:paraId="694BE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F905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EE8F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конструктор диаграмм онлайн;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диаграмма онлайн;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диаграмма классов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сервис для диаграмм</w:t>
            </w:r>
          </w:p>
        </w:tc>
        <w:tc>
          <w:tcPr>
            <w:tcW w:w="1078" w:type="dxa"/>
            <w:vAlign w:val="center"/>
          </w:tcPr>
          <w:p w14:paraId="4B683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89D1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3CA87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GT_2026-09-29_BY_5y_packet3_time.json</w:t>
            </w:r>
          </w:p>
        </w:tc>
      </w:tr>
      <w:tr w:rsidR="00765B23" w14:paraId="216E744D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14ECB1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575B0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96FA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A782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для курсовой; диаграмма вариантов использования;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сеть Петри;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1078" w:type="dxa"/>
            <w:vAlign w:val="center"/>
          </w:tcPr>
          <w:p w14:paraId="5E416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ED3F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755A3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GT_2026-09-29_BY_5y_packet4_time.json</w:t>
            </w:r>
          </w:p>
        </w:tc>
      </w:tr>
      <w:tr w:rsidR="00765B23" w14:paraId="3B7CE896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257071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65AD2F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0060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14B2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tool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flowchart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maker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1078" w:type="dxa"/>
            <w:vAlign w:val="center"/>
          </w:tcPr>
          <w:p w14:paraId="7AD81F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036F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68951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GT_2026-09-29_BY_5y_packet5_time_monthly.json</w:t>
            </w:r>
          </w:p>
        </w:tc>
      </w:tr>
      <w:tr w:rsidR="00765B23" w14:paraId="083C9A27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41F39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3A39F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C7D6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2A5D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3FA07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A3F1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3132E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GT_2026-09-29_BY_12m_BPMN_time_regions_related.json</w:t>
            </w:r>
          </w:p>
        </w:tc>
      </w:tr>
      <w:tr w:rsidR="00765B23" w14:paraId="0E2A2D19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17F28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4D5AA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2AD7B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FF94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078" w:type="dxa"/>
            <w:vAlign w:val="center"/>
          </w:tcPr>
          <w:p w14:paraId="086455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C3E8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555DE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GT_2026-09-29_BY_12m_IDEF0_time_regions_related.json</w:t>
            </w:r>
          </w:p>
        </w:tc>
      </w:tr>
      <w:tr w:rsidR="00765B23" w14:paraId="7BBE6145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0310E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78" w:type="dxa"/>
            <w:vAlign w:val="center"/>
          </w:tcPr>
          <w:p w14:paraId="39E496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15BD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B006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290BA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F7679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3F1DF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GT_2026-09-30_BY_12m_UML_time_regions_related.json</w:t>
            </w:r>
          </w:p>
        </w:tc>
      </w:tr>
      <w:tr w:rsidR="00765B23" w14:paraId="1BDC000F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51A68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1078" w:type="dxa"/>
            <w:vAlign w:val="center"/>
          </w:tcPr>
          <w:p w14:paraId="7D0ED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E6F1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5E4B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734F4A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43FB7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200FD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GT_2026-09-29_world_5y_packet1_monthly.json</w:t>
            </w:r>
          </w:p>
        </w:tc>
      </w:tr>
      <w:tr w:rsidR="00765B23" w14:paraId="7AB33F10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61FAF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078" w:type="dxa"/>
            <w:vAlign w:val="center"/>
          </w:tcPr>
          <w:p w14:paraId="74C1A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557DB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568D7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0D03E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A2BC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2DD5B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wordstat_uml_dinamika_RB_2024-09_2026-08.json</w:t>
            </w:r>
          </w:p>
        </w:tc>
      </w:tr>
      <w:tr w:rsidR="00765B23" w14:paraId="76387131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49874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653CD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6A697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6AFE8A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20BC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994E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41AF1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wordstat_bpmn_dinamika_RB_2024-09_2026-08.json</w:t>
            </w:r>
          </w:p>
        </w:tc>
      </w:tr>
      <w:tr w:rsidR="00765B23" w14:paraId="2AD9668C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6E5B5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078" w:type="dxa"/>
            <w:vAlign w:val="center"/>
          </w:tcPr>
          <w:p w14:paraId="40BDA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6915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513AF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078" w:type="dxa"/>
            <w:vAlign w:val="center"/>
          </w:tcPr>
          <w:p w14:paraId="5F5FF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00B3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Топы, 25.08–23.09.2026</w:t>
            </w:r>
          </w:p>
        </w:tc>
        <w:tc>
          <w:tcPr>
            <w:tcW w:w="2853" w:type="dxa"/>
            <w:vAlign w:val="center"/>
          </w:tcPr>
          <w:p w14:paraId="49E32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таблица Вордстата, скриншоты</w:t>
            </w:r>
          </w:p>
        </w:tc>
      </w:tr>
      <w:tr w:rsidR="00765B23" w14:paraId="1E792182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713FC2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13а</w:t>
            </w:r>
          </w:p>
        </w:tc>
        <w:tc>
          <w:tcPr>
            <w:tcW w:w="1078" w:type="dxa"/>
            <w:vAlign w:val="center"/>
          </w:tcPr>
          <w:p w14:paraId="3625F5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9495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3CB26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078" w:type="dxa"/>
            <w:vAlign w:val="center"/>
          </w:tcPr>
          <w:p w14:paraId="23BA87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5E01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Топы, 29.08–29.09.2026</w:t>
            </w:r>
          </w:p>
        </w:tc>
        <w:tc>
          <w:tcPr>
            <w:tcW w:w="2853" w:type="dxa"/>
            <w:vAlign w:val="center"/>
          </w:tcPr>
          <w:p w14:paraId="41240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765B23" w14:paraId="21B59F2F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28074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39EFF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6FD9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08939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21A0C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2F73F1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25.08–23.09.2026</w:t>
            </w:r>
          </w:p>
        </w:tc>
        <w:tc>
          <w:tcPr>
            <w:tcW w:w="2853" w:type="dxa"/>
            <w:vAlign w:val="center"/>
          </w:tcPr>
          <w:p w14:paraId="0DF241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wordstat_uml_regiony_mir_Belarus-Minsk.png</w:t>
            </w:r>
          </w:p>
        </w:tc>
      </w:tr>
      <w:tr w:rsidR="00765B23" w14:paraId="285E7C33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4FA888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14а</w:t>
            </w:r>
          </w:p>
        </w:tc>
        <w:tc>
          <w:tcPr>
            <w:tcW w:w="1078" w:type="dxa"/>
            <w:vAlign w:val="center"/>
          </w:tcPr>
          <w:p w14:paraId="0F8184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6BB9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15B91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79B18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2A4EB5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29.08–29.09.2026</w:t>
            </w:r>
          </w:p>
        </w:tc>
        <w:tc>
          <w:tcPr>
            <w:tcW w:w="2853" w:type="dxa"/>
            <w:vAlign w:val="center"/>
          </w:tcPr>
          <w:p w14:paraId="28A3A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wordstat_regiony_bpmn_uml_RB_okno_2026-08-29_09-29.json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wordstat_bpmn_regiony_mir_Belarus-Minsk.png</w:t>
            </w:r>
          </w:p>
        </w:tc>
      </w:tr>
      <w:tr w:rsidR="00765B23" w14:paraId="501916D7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4BCF82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14б</w:t>
            </w:r>
          </w:p>
        </w:tc>
        <w:tc>
          <w:tcPr>
            <w:tcW w:w="1078" w:type="dxa"/>
            <w:vAlign w:val="center"/>
          </w:tcPr>
          <w:p w14:paraId="72CB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DE9BE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0B352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диаграмма;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078" w:type="dxa"/>
            <w:vAlign w:val="center"/>
          </w:tcPr>
          <w:p w14:paraId="1199CA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53F1A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 и 01.2018–08.2026, по месяцам</w:t>
            </w:r>
          </w:p>
        </w:tc>
        <w:tc>
          <w:tcPr>
            <w:tcW w:w="2853" w:type="dxa"/>
            <w:vAlign w:val="center"/>
          </w:tcPr>
          <w:p w14:paraId="79551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</w:t>
            </w:r>
            <w:r>
              <w:rPr>
                <w:rFonts w:ascii="Times New Roman" w:hAnsi="Times New Roman"/>
                <w:i/>
                <w:iCs/>
                <w:sz w:val="24"/>
              </w:rPr>
              <w:t>dinamika_RB_2024-09_2026-08.json</w:t>
            </w:r>
            <w:r>
              <w:rPr>
                <w:rFonts w:ascii="Times New Roman" w:hAnsi="Times New Roman"/>
                <w:iCs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iCs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_</w:t>
            </w:r>
            <w:r>
              <w:rPr>
                <w:rFonts w:ascii="Times New Roman" w:hAnsi="Times New Roman"/>
                <w:i/>
                <w:sz w:val="24"/>
              </w:rPr>
              <w:t>dinamika_RB_2018-01_2026-08.json</w:t>
            </w:r>
          </w:p>
        </w:tc>
      </w:tr>
      <w:tr w:rsidR="00765B23" w14:paraId="4E4909FD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6D8E0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14в</w:t>
            </w:r>
          </w:p>
        </w:tc>
        <w:tc>
          <w:tcPr>
            <w:tcW w:w="1078" w:type="dxa"/>
            <w:vAlign w:val="center"/>
          </w:tcPr>
          <w:p w14:paraId="7D9F0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59CBD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7C291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устройствам)</w:t>
            </w:r>
          </w:p>
        </w:tc>
        <w:tc>
          <w:tcPr>
            <w:tcW w:w="1078" w:type="dxa"/>
            <w:vAlign w:val="center"/>
          </w:tcPr>
          <w:p w14:paraId="4EEB1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</w:t>
            </w:r>
            <w:r>
              <w:rPr>
                <w:rFonts w:ascii="Times New Roman" w:hAnsi="Times New Roman"/>
                <w:i/>
                <w:sz w:val="24"/>
              </w:rPr>
              <w:t>id</w:t>
            </w:r>
            <w:r>
              <w:rPr>
                <w:rFonts w:ascii="Times New Roman" w:hAnsi="Times New Roman"/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2C901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мес., по месяцам</w:t>
            </w:r>
          </w:p>
        </w:tc>
        <w:tc>
          <w:tcPr>
            <w:tcW w:w="2853" w:type="dxa"/>
            <w:vAlign w:val="center"/>
          </w:tcPr>
          <w:p w14:paraId="2E09F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wordstat_uml_bpmn_dinamika_po_ustroystvam_RB_2024-09_2026-08.json</w:t>
            </w:r>
          </w:p>
        </w:tc>
      </w:tr>
      <w:tr w:rsidR="00765B23" w14:paraId="6FC0283B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63110E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078" w:type="dxa"/>
            <w:vAlign w:val="center"/>
          </w:tcPr>
          <w:p w14:paraId="2066D5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24180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88C8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(по отдельности)</w:t>
            </w:r>
          </w:p>
        </w:tc>
        <w:tc>
          <w:tcPr>
            <w:tcW w:w="1078" w:type="dxa"/>
            <w:vAlign w:val="center"/>
          </w:tcPr>
          <w:p w14:paraId="52227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FD02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мес., неделя + регионы («Субрегион», «Город»)</w:t>
            </w:r>
          </w:p>
        </w:tc>
        <w:tc>
          <w:tcPr>
            <w:tcW w:w="2853" w:type="dxa"/>
            <w:vAlign w:val="center"/>
          </w:tcPr>
          <w:p w14:paraId="4096A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GT_2026-09-30_BY_12m_UML_BPMN_regions_recheck.json</w:t>
            </w:r>
            <w:r>
              <w:rPr>
                <w:rFonts w:ascii="Times New Roman" w:hAnsi="Times New Roman"/>
                <w:sz w:val="24"/>
              </w:rPr>
              <w:t xml:space="preserve">; скриншот </w:t>
            </w:r>
            <w:r>
              <w:rPr>
                <w:rFonts w:ascii="Times New Roman" w:hAnsi="Times New Roman"/>
                <w:i/>
                <w:sz w:val="24"/>
              </w:rPr>
              <w:t>gt_uml_regiony_12m_BY_Minsk-ne-vydelyaetsya.jpg</w:t>
            </w:r>
          </w:p>
        </w:tc>
      </w:tr>
      <w:tr w:rsidR="00765B23" w14:paraId="189E1FB4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39D46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078" w:type="dxa"/>
            <w:vAlign w:val="center"/>
          </w:tcPr>
          <w:p w14:paraId="23FE1B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65FE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8300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365D8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E2A0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  <w:r>
              <w:rPr>
                <w:rFonts w:ascii="Times New Roman" w:hAnsi="Times New Roman"/>
                <w:sz w:val="24"/>
              </w:rPr>
              <w:t xml:space="preserve"> (контрольная пересъемка)</w:t>
            </w:r>
          </w:p>
        </w:tc>
        <w:tc>
          <w:tcPr>
            <w:tcW w:w="2853" w:type="dxa"/>
            <w:vAlign w:val="center"/>
          </w:tcPr>
          <w:p w14:paraId="6E3F9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GT_2026-09-30_BY_5y_UML_BPMN_multiTimeline.csv</w:t>
            </w:r>
          </w:p>
        </w:tc>
      </w:tr>
      <w:tr w:rsidR="00765B23" w14:paraId="57A68CA0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05330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078" w:type="dxa"/>
            <w:vAlign w:val="center"/>
          </w:tcPr>
          <w:p w14:paraId="115F04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5361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6CCF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7FDD10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1517" w:type="dxa"/>
            <w:vAlign w:val="center"/>
          </w:tcPr>
          <w:p w14:paraId="5ECDC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18358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GT_2026-09-30_RU_5y_UML_BPMN_multiTimeline.csv</w:t>
            </w:r>
          </w:p>
        </w:tc>
      </w:tr>
      <w:tr w:rsidR="00765B23" w14:paraId="6A3A0AA9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2B6DA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078" w:type="dxa"/>
            <w:vAlign w:val="center"/>
          </w:tcPr>
          <w:p w14:paraId="2901B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4164D6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48B7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0481A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1517" w:type="dxa"/>
            <w:vAlign w:val="center"/>
          </w:tcPr>
          <w:p w14:paraId="7C0FBB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02895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GT_2026-09-30_KZ_5y_UML_BPMN_multiTimeline.csv</w:t>
            </w:r>
          </w:p>
        </w:tc>
      </w:tr>
      <w:tr w:rsidR="00765B23" w14:paraId="30533B22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4FB7E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078" w:type="dxa"/>
            <w:vAlign w:val="center"/>
          </w:tcPr>
          <w:p w14:paraId="5E05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5016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24FE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js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078" w:type="dxa"/>
            <w:vAlign w:val="center"/>
          </w:tcPr>
          <w:p w14:paraId="7DF61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662A6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5 лет, неделя,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02FC9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GT_2026-09-30_world_5y_mermaid_diagram_mermaid_js_plantuml_multiTimeline.csv</w:t>
            </w:r>
          </w:p>
        </w:tc>
      </w:tr>
      <w:tr w:rsidR="00765B23" w14:paraId="3825F4EF" w14:textId="77777777" w:rsidTr="00765B23">
        <w:trPr>
          <w:cantSplit/>
          <w:jc w:val="center"/>
        </w:trPr>
        <w:tc>
          <w:tcPr>
            <w:tcW w:w="479" w:type="dxa"/>
            <w:vAlign w:val="center"/>
          </w:tcPr>
          <w:p w14:paraId="04106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078" w:type="dxa"/>
            <w:vAlign w:val="center"/>
          </w:tcPr>
          <w:p w14:paraId="03F77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47A75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A906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(карточка «Похожие запросы»)</w:t>
            </w:r>
          </w:p>
        </w:tc>
        <w:tc>
          <w:tcPr>
            <w:tcW w:w="1078" w:type="dxa"/>
            <w:vAlign w:val="center"/>
          </w:tcPr>
          <w:p w14:paraId="121AE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E42B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</w:t>
            </w:r>
          </w:p>
        </w:tc>
        <w:tc>
          <w:tcPr>
            <w:tcW w:w="2853" w:type="dxa"/>
            <w:vAlign w:val="center"/>
          </w:tcPr>
          <w:p w14:paraId="51655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GT_2026-09-30_BY_12m_BPMN_IDEF0_</w:t>
            </w:r>
            <w:r>
              <w:rPr>
                <w:rFonts w:ascii="Times New Roman" w:hAnsi="Times New Roman"/>
                <w:sz w:val="24"/>
              </w:rPr>
              <w:t>связанные_запросы.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</w:tr>
    </w:tbl>
    <w:p w14:paraId="2332525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Исходные данные хранятся в папке «Материалы_собранные»: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Беларусь –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-выгрузки и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файл связанных запросов, реестр выгрузок (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) и рабочие таблицы ввода данных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-шаблона;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Россия_Казахстан и </w:t>
      </w:r>
      <w:r>
        <w:rPr>
          <w:rFonts w:ascii="Times New Roman" w:hAnsi="Times New Roman"/>
          <w:i/>
          <w:sz w:val="28"/>
        </w:rPr>
        <w:t>GT_</w:t>
      </w:r>
      <w:r>
        <w:rPr>
          <w:rFonts w:ascii="Times New Roman" w:hAnsi="Times New Roman"/>
          <w:sz w:val="28"/>
        </w:rPr>
        <w:t xml:space="preserve">Весь_мир –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 30.09.2026; </w:t>
      </w:r>
      <w:r>
        <w:rPr>
          <w:rFonts w:ascii="Times New Roman" w:hAnsi="Times New Roman"/>
          <w:i/>
          <w:sz w:val="28"/>
        </w:rPr>
        <w:t>Wordstat_</w:t>
      </w:r>
      <w:r>
        <w:rPr>
          <w:rFonts w:ascii="Times New Roman" w:hAnsi="Times New Roman"/>
          <w:sz w:val="28"/>
        </w:rPr>
        <w:t xml:space="preserve">Беларусь –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-выгрузки «Динамики» (24 месяца и с 2018 г., по устройствам), «Топов» и «Регионов» (по окнам) и сводная таблица </w:t>
      </w:r>
      <w:r>
        <w:rPr>
          <w:rFonts w:ascii="Times New Roman" w:hAnsi="Times New Roman"/>
          <w:sz w:val="28"/>
        </w:rPr>
        <w:lastRenderedPageBreak/>
        <w:t>(СВОДКА_реальных_данных_</w:t>
      </w:r>
      <w:r>
        <w:rPr>
          <w:rFonts w:ascii="Times New Roman" w:hAnsi="Times New Roman"/>
          <w:i/>
          <w:sz w:val="28"/>
        </w:rPr>
        <w:t>Wordstat.md</w:t>
      </w:r>
      <w:r>
        <w:rPr>
          <w:rFonts w:ascii="Times New Roman" w:hAnsi="Times New Roman"/>
          <w:sz w:val="28"/>
        </w:rPr>
        <w:t xml:space="preserve">). Форма хранения выгрузок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описана в п. 2.3.1. В папке «Скриншоты» – 50 файлов: 49 скриншотов Вордстата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диаграмма, сеть петри, конструктор диаграмм онлайн, конструктор схем онлайн, пять вариантов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включая омоним без уточнения,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нейросеть диаграмма, нейросеть схема, текст в диаграмму, нарисовать схему онлайн бесплатно,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без уточнения, динамика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регионы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динамика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диаграмма,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диаграмма,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без уточнения, сеть петри, нейросеть схема и нейросеть диаграмма, динамика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только по смартфонам, регионы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«Топы» по запросам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курсы,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курс,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онлайн бесплатно,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редактор цена) и скриншот карты субрегионов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gt_uml_regiony_12m_BY_Minsk-ne-vydelyaetsya.jpg</w:t>
      </w:r>
      <w:r>
        <w:rPr>
          <w:rFonts w:ascii="Times New Roman" w:hAnsi="Times New Roman"/>
          <w:sz w:val="28"/>
        </w:rPr>
        <w:t>).</w:t>
      </w:r>
    </w:p>
    <w:p w14:paraId="5C8D7B1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-скрипты обработки (папка «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>»): 01_</w:t>
      </w:r>
      <w:r>
        <w:rPr>
          <w:rFonts w:ascii="Times New Roman" w:hAnsi="Times New Roman"/>
          <w:i/>
          <w:sz w:val="28"/>
        </w:rPr>
        <w:t>load_gt_data.py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свод недель в месяцы, рабочие таблицы для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; 02_</w:t>
      </w:r>
      <w:r>
        <w:rPr>
          <w:rFonts w:ascii="Times New Roman" w:hAnsi="Times New Roman"/>
          <w:i/>
          <w:sz w:val="28"/>
        </w:rPr>
        <w:t>trend_seasonality.py</w:t>
      </w:r>
      <w:r>
        <w:rPr>
          <w:rFonts w:ascii="Times New Roman" w:hAnsi="Times New Roman"/>
          <w:sz w:val="28"/>
        </w:rPr>
        <w:t xml:space="preserve"> – тренд, сезонность и циклы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rFonts w:ascii="Times New Roman" w:hAnsi="Times New Roman"/>
          <w:i/>
          <w:sz w:val="28"/>
        </w:rPr>
        <w:t>B6</w:t>
      </w:r>
      <w:r>
        <w:rPr>
          <w:rFonts w:ascii="Times New Roman" w:hAnsi="Times New Roman"/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rFonts w:ascii="Times New Roman" w:hAnsi="Times New Roman"/>
          <w:i/>
          <w:sz w:val="28"/>
        </w:rPr>
        <w:t>charts.py</w:t>
      </w:r>
      <w:r>
        <w:rPr>
          <w:rFonts w:ascii="Times New Roman" w:hAnsi="Times New Roman"/>
          <w:sz w:val="28"/>
        </w:rPr>
        <w:t xml:space="preserve"> – рисунки 1–6 и список подписей; 04_</w:t>
      </w:r>
      <w:r>
        <w:rPr>
          <w:rFonts w:ascii="Times New Roman" w:hAnsi="Times New Roman"/>
          <w:i/>
          <w:sz w:val="28"/>
        </w:rPr>
        <w:t>gt_indicators.py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>-РБ §5.1, уровень интереса по двум шкалам и помесячные средние всех запросов пакетов 1–5; 05_</w:t>
      </w:r>
      <w:r>
        <w:rPr>
          <w:rFonts w:ascii="Times New Roman" w:hAnsi="Times New Roman"/>
          <w:i/>
          <w:sz w:val="28"/>
        </w:rPr>
        <w:t>wordstat_dinamika_ostalnye.py</w:t>
      </w:r>
      <w:r>
        <w:rPr>
          <w:rFonts w:ascii="Times New Roman" w:hAnsi="Times New Roman"/>
          <w:sz w:val="28"/>
        </w:rPr>
        <w:t xml:space="preserve"> – динамика Вордстата по остальным запросам ядра, проверка омонимии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 – показатели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от 30.09.2026 (Россия, Казахстан, пересъемка Беларуси,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3AB816F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Макросы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LR1_XLT_Trend_Seasonality.bas</w:t>
      </w:r>
      <w:r>
        <w:rPr>
          <w:rFonts w:ascii="Times New Roman" w:hAnsi="Times New Roman"/>
          <w:sz w:val="28"/>
        </w:rPr>
        <w:t xml:space="preserve"> – загрузка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rFonts w:ascii="Times New Roman" w:hAnsi="Times New Roman"/>
          <w:i/>
          <w:sz w:val="28"/>
        </w:rPr>
        <w:t>VBA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Alt+F11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Import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File</w:t>
      </w:r>
      <w:r>
        <w:rPr>
          <w:rFonts w:ascii="Times New Roman" w:hAnsi="Times New Roman"/>
          <w:sz w:val="28"/>
        </w:rPr>
        <w:t>).</w:t>
      </w:r>
    </w:p>
    <w:p w14:paraId="4356EED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Рабочие файлы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(папка «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»):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ТРЕТИЙ_</w:t>
      </w:r>
      <w:r>
        <w:rPr>
          <w:rFonts w:ascii="Times New Roman" w:hAnsi="Times New Roman"/>
          <w:i/>
          <w:sz w:val="28"/>
        </w:rPr>
        <w:t>Mermaid_world.xlsx</w:t>
      </w:r>
      <w:r>
        <w:rPr>
          <w:rFonts w:ascii="Times New Roman" w:hAnsi="Times New Roman"/>
          <w:sz w:val="28"/>
        </w:rPr>
        <w:t xml:space="preserve"> – сводный индекс по шаблону, ошибок «#…» нет ни на одном из 9 листов;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lastRenderedPageBreak/>
        <w:t>XLT_</w:t>
      </w:r>
      <w:r>
        <w:rPr>
          <w:rFonts w:ascii="Times New Roman" w:hAnsi="Times New Roman"/>
          <w:sz w:val="28"/>
        </w:rPr>
        <w:t>ОСНОВНОЙ_</w:t>
      </w:r>
      <w:r>
        <w:rPr>
          <w:rFonts w:ascii="Times New Roman" w:hAnsi="Times New Roman"/>
          <w:i/>
          <w:sz w:val="28"/>
        </w:rPr>
        <w:t>UML_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ВТОРОЙ_</w:t>
      </w:r>
      <w:r>
        <w:rPr>
          <w:rFonts w:ascii="Times New Roman" w:hAnsi="Times New Roman"/>
          <w:i/>
          <w:sz w:val="28"/>
        </w:rPr>
        <w:t>BPMN_</w:t>
      </w:r>
      <w:r>
        <w:rPr>
          <w:rFonts w:ascii="Times New Roman" w:hAnsi="Times New Roman"/>
          <w:sz w:val="28"/>
        </w:rPr>
        <w:t>только_</w:t>
      </w:r>
      <w:r>
        <w:rPr>
          <w:rFonts w:ascii="Times New Roman" w:hAnsi="Times New Roman"/>
          <w:i/>
          <w:sz w:val="28"/>
        </w:rPr>
        <w:t>YW.xlsx</w:t>
      </w:r>
      <w:r>
        <w:rPr>
          <w:rFonts w:ascii="Times New Roman" w:hAnsi="Times New Roman"/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rFonts w:ascii="Times New Roman" w:hAnsi="Times New Roman"/>
          <w:i/>
          <w:sz w:val="28"/>
        </w:rPr>
        <w:t>XLT_YW_plantuml_BY.xlsx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XLT_YW_idef0_BY.xlsx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XLT_YW_dfd_diagramma_BY.xlsx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XLT_YW_erd_diagramma_BY.xlsx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XLT_YW_set_petri_BY.xlsx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XLT_YW_neyroset_shema_BY.xlsx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XLT_YW_neyroset_diagramma_BY.xlsx</w:t>
      </w:r>
      <w:r>
        <w:rPr>
          <w:rFonts w:ascii="Times New Roman" w:hAnsi="Times New Roman"/>
          <w:sz w:val="28"/>
        </w:rPr>
        <w:t xml:space="preserve"> – копии шаблона по остальным запросам ядра (только Вордстат, 24 месяца); </w:t>
      </w: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шаблона; </w:t>
      </w:r>
      <w:r>
        <w:rPr>
          <w:rFonts w:ascii="Times New Roman" w:hAnsi="Times New Roman"/>
          <w:i/>
          <w:sz w:val="28"/>
        </w:rPr>
        <w:t>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 – копия шаблона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(задел для ЛР2–3). В журналах выгрузки рабочих копий добавлены пакеты 3 и 4,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к итоговой формулировке Панель!</w:t>
      </w:r>
      <w:r>
        <w:rPr>
          <w:rFonts w:ascii="Times New Roman" w:hAnsi="Times New Roman"/>
          <w:i/>
          <w:sz w:val="28"/>
        </w:rPr>
        <w:t>A17</w:t>
      </w:r>
      <w:r>
        <w:rPr>
          <w:rFonts w:ascii="Times New Roman" w:hAnsi="Times New Roman"/>
          <w:sz w:val="28"/>
        </w:rPr>
        <w:t xml:space="preserve"> добавлено примечание об омонимии.</w:t>
      </w:r>
    </w:p>
    <w:p w14:paraId="7916269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Исправления поломок шаблонов в рабочих копиях (оригиналы в папке «Материалы» не менялись):</w:t>
      </w:r>
    </w:p>
    <w:p w14:paraId="61D26ECD" w14:textId="77777777" w:rsidR="00765B23" w:rsidRDefault="003F7D73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SW_</w:t>
      </w:r>
      <w:r>
        <w:rPr>
          <w:rFonts w:ascii="Times New Roman" w:hAnsi="Times New Roman"/>
          <w:sz w:val="28"/>
        </w:rPr>
        <w:t>рабочая_копия.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sz w:val="28"/>
        </w:rPr>
        <w:t xml:space="preserve">, лист 01_Параметры, ячейки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(«Наблюдаемый релевантный трафик, мес./год»): суммы по листу 02_Конкуренты_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 брались по диапазонам 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;</w:t>
      </w:r>
    </w:p>
    <w:p w14:paraId="60F19E7D" w14:textId="77777777" w:rsidR="00765B23" w:rsidRDefault="003F7D73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XLT_</w:t>
      </w:r>
      <w:r>
        <w:rPr>
          <w:rFonts w:ascii="Times New Roman" w:hAnsi="Times New Roman"/>
          <w:sz w:val="28"/>
        </w:rPr>
        <w:t>…_только_</w:t>
      </w:r>
      <w:r>
        <w:rPr>
          <w:rFonts w:ascii="Times New Roman" w:hAnsi="Times New Roman"/>
          <w:i/>
          <w:sz w:val="28"/>
        </w:rPr>
        <w:t>GT.xlsx</w:t>
      </w:r>
      <w:r>
        <w:rPr>
          <w:rFonts w:ascii="Times New Roman" w:hAnsi="Times New Roman"/>
          <w:sz w:val="28"/>
        </w:rPr>
        <w:t xml:space="preserve">, лист Расчет, </w:t>
      </w:r>
      <w:r>
        <w:rPr>
          <w:rFonts w:ascii="Times New Roman" w:hAnsi="Times New Roman"/>
          <w:i/>
          <w:sz w:val="28"/>
        </w:rPr>
        <w:t>J5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K64</w:t>
      </w:r>
      <w:r>
        <w:rPr>
          <w:rFonts w:ascii="Times New Roman" w:hAnsi="Times New Roman"/>
          <w:sz w:val="28"/>
        </w:rPr>
        <w:t>: при пустом сезонном индексе месяца условие «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(…);0)=0» не срабатывало и формулы возвращали #ЗНАЧ! (в 7 месяцах ряда и в Деловые_циклы!</w:t>
      </w:r>
      <w:r>
        <w:rPr>
          <w:rFonts w:ascii="Times New Roman" w:hAnsi="Times New Roman"/>
          <w:i/>
          <w:sz w:val="28"/>
        </w:rPr>
        <w:t>B8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>); условие заменено на «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IFERROR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VLOOKUP</w:t>
      </w:r>
      <w:r>
        <w:rPr>
          <w:rFonts w:ascii="Times New Roman" w:hAnsi="Times New Roman"/>
          <w:sz w:val="28"/>
        </w:rPr>
        <w:t>(…);0))=0». Значения шаблона как есть приведены в п. 2.6.5.</w:t>
      </w:r>
    </w:p>
    <w:p w14:paraId="305A107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модельная оценка (допущение) (сводно по всей работе):</w:t>
      </w:r>
    </w:p>
    <w:p w14:paraId="0A361354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Вордстат: «Динамика» по девяти запросам ядра скачана в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30.09.2026 и совпала с </w:t>
      </w:r>
      <w:r>
        <w:rPr>
          <w:rFonts w:ascii="Times New Roman" w:hAnsi="Times New Roman"/>
          <w:i/>
          <w:sz w:val="28"/>
        </w:rPr>
        <w:t>JSON</w:t>
      </w:r>
      <w:r>
        <w:rPr>
          <w:rFonts w:ascii="Times New Roman" w:hAnsi="Times New Roman"/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без редактирования; окна вкладок скользящие).</w:t>
      </w:r>
    </w:p>
    <w:p w14:paraId="5790212E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модельная оценка (допущение; причина: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скриншоты настроек и графиков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и 12 месяцев и карточек связанных запросов (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для Беларуси, России и Казахстана и по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js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для мира получены 30.09.2026);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по пакетам 1–5 и 12-месячным окнам не скачивались).</w:t>
      </w:r>
    </w:p>
    <w:p w14:paraId="4F55CD3C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>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29AF4360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модельная оценка (допущение; причина: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– сверить значения таблицы 41 и сохранить скриншот.)</w:t>
      </w:r>
    </w:p>
    <w:p w14:paraId="43B885C7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модельная оценка (допущение; причина: цены бессрочных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Standard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Professional</w:t>
      </w:r>
      <w:r>
        <w:rPr>
          <w:rFonts w:ascii="Times New Roman" w:hAnsi="Times New Roman"/>
          <w:sz w:val="28"/>
        </w:rPr>
        <w:t xml:space="preserve"> (на странице подписок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не указаны)).</w:t>
      </w:r>
    </w:p>
    <w:p w14:paraId="18F0FD36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: расширенный список доменов снят 02.10.2026 (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smartdraw.com</w:t>
      </w:r>
      <w:r>
        <w:rPr>
          <w:rFonts w:ascii="Times New Roman" w:hAnsi="Times New Roman"/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702EB2E4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4A91D076" w14:textId="77777777" w:rsidR="00765B23" w:rsidRDefault="003F7D73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56F70D9E" w14:textId="77777777" w:rsidR="00765B23" w:rsidRDefault="003F7D73">
      <w:pPr>
        <w:pStyle w:val="2"/>
        <w:spacing w:before="0" w:after="0" w:line="360" w:lineRule="exact"/>
        <w:ind w:firstLine="0"/>
      </w:pPr>
      <w:bookmarkStart w:id="40" w:name="X72fe1937bba65e52511e2cf9a931c89044d378d"/>
      <w:bookmarkStart w:id="41" w:name="_Toc241931077"/>
      <w:bookmarkEnd w:id="38"/>
      <w:r>
        <w:rPr>
          <w:rFonts w:ascii="Times New Roman" w:hAnsi="Times New Roman"/>
          <w:sz w:val="28"/>
        </w:rPr>
        <w:t>Приложение Б (обязательное) Контрольная выгрузка Вордстата от 02.10.2026</w:t>
      </w:r>
      <w:bookmarkEnd w:id="41"/>
    </w:p>
    <w:p w14:paraId="5ED23C9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426A5C2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8"/>
        <w:gridCol w:w="2439"/>
        <w:gridCol w:w="4768"/>
      </w:tblGrid>
      <w:tr w:rsidR="00765B23" w14:paraId="58116B1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8" w:type="dxa"/>
            <w:vAlign w:val="center"/>
          </w:tcPr>
          <w:p w14:paraId="055EC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2439" w:type="dxa"/>
            <w:vAlign w:val="center"/>
          </w:tcPr>
          <w:p w14:paraId="1F23C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Число запросов за месяц</w:t>
            </w:r>
          </w:p>
        </w:tc>
        <w:tc>
          <w:tcPr>
            <w:tcW w:w="4767" w:type="dxa"/>
            <w:vAlign w:val="center"/>
          </w:tcPr>
          <w:p w14:paraId="3B2A1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Крупнейшие уточнения</w:t>
            </w:r>
          </w:p>
        </w:tc>
      </w:tr>
      <w:tr w:rsidR="00765B23" w14:paraId="7938C72A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2F451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439" w:type="dxa"/>
            <w:vAlign w:val="center"/>
          </w:tcPr>
          <w:p w14:paraId="08822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  <w:tc>
          <w:tcPr>
            <w:tcW w:w="4767" w:type="dxa"/>
            <w:vAlign w:val="center"/>
          </w:tcPr>
          <w:p w14:paraId="04E5A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диаграммы 286;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74;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классы 57</w:t>
            </w:r>
          </w:p>
        </w:tc>
      </w:tr>
      <w:tr w:rsidR="00765B23" w14:paraId="4203F355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123D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439" w:type="dxa"/>
            <w:vAlign w:val="center"/>
          </w:tcPr>
          <w:p w14:paraId="5CA00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495</w:t>
            </w:r>
          </w:p>
        </w:tc>
        <w:tc>
          <w:tcPr>
            <w:tcW w:w="4767" w:type="dxa"/>
            <w:vAlign w:val="center"/>
          </w:tcPr>
          <w:p w14:paraId="01916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82;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диаграмма 55; нотация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50</w:t>
            </w:r>
          </w:p>
        </w:tc>
      </w:tr>
      <w:tr w:rsidR="00765B23" w14:paraId="156BC2D0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2C9AE7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439" w:type="dxa"/>
            <w:vAlign w:val="center"/>
          </w:tcPr>
          <w:p w14:paraId="4DA00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4767" w:type="dxa"/>
            <w:vAlign w:val="center"/>
          </w:tcPr>
          <w:p w14:paraId="0F7EF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диаграмма 34; декомпозиция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18</w:t>
            </w:r>
          </w:p>
        </w:tc>
      </w:tr>
      <w:tr w:rsidR="00765B23" w14:paraId="571E6C85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621D7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439" w:type="dxa"/>
            <w:vAlign w:val="center"/>
          </w:tcPr>
          <w:p w14:paraId="1EADBB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</w:t>
            </w:r>
          </w:p>
        </w:tc>
        <w:tc>
          <w:tcPr>
            <w:tcW w:w="4767" w:type="dxa"/>
            <w:vAlign w:val="center"/>
          </w:tcPr>
          <w:p w14:paraId="09EFF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 13;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 12</w:t>
            </w:r>
          </w:p>
        </w:tc>
      </w:tr>
      <w:tr w:rsidR="00765B23" w14:paraId="02462D8C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45360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онлайн</w:t>
            </w:r>
          </w:p>
        </w:tc>
        <w:tc>
          <w:tcPr>
            <w:tcW w:w="2439" w:type="dxa"/>
            <w:vAlign w:val="center"/>
          </w:tcPr>
          <w:p w14:paraId="4422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301</w:t>
            </w:r>
          </w:p>
        </w:tc>
        <w:tc>
          <w:tcPr>
            <w:tcW w:w="4767" w:type="dxa"/>
            <w:vAlign w:val="center"/>
          </w:tcPr>
          <w:p w14:paraId="684D8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создать диаграмму онлайн 44; сделать диаграмму онлайн 34</w:t>
            </w:r>
          </w:p>
        </w:tc>
      </w:tr>
      <w:tr w:rsidR="00765B23" w14:paraId="173DE010" w14:textId="77777777" w:rsidTr="00765B23">
        <w:trPr>
          <w:cantSplit/>
          <w:jc w:val="center"/>
        </w:trPr>
        <w:tc>
          <w:tcPr>
            <w:tcW w:w="2148" w:type="dxa"/>
            <w:vAlign w:val="center"/>
          </w:tcPr>
          <w:p w14:paraId="594E0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диаграммы</w:t>
            </w:r>
          </w:p>
        </w:tc>
        <w:tc>
          <w:tcPr>
            <w:tcW w:w="2439" w:type="dxa"/>
            <w:vAlign w:val="center"/>
          </w:tcPr>
          <w:p w14:paraId="21038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767" w:type="dxa"/>
            <w:vAlign w:val="center"/>
          </w:tcPr>
          <w:p w14:paraId="1F1F8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er</w:t>
            </w:r>
            <w:r>
              <w:rPr>
                <w:rFonts w:ascii="Times New Roman" w:hAnsi="Times New Roman"/>
                <w:sz w:val="24"/>
              </w:rPr>
              <w:t xml:space="preserve"> диаграмма 1</w:t>
            </w:r>
          </w:p>
        </w:tc>
      </w:tr>
    </w:tbl>
    <w:p w14:paraId="3BC98CD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запросы по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в шесть раз меньше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спрос на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в Беларуси ничтожен. Выводы о границах рынка не меняются.</w:t>
      </w:r>
    </w:p>
    <w:p w14:paraId="3E2D1BCD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42" w:name="Xddf420baf5004e71558e254019b19983e46668c"/>
      <w:bookmarkStart w:id="43" w:name="_Toc241931078"/>
      <w:bookmarkEnd w:id="0"/>
      <w:bookmarkEnd w:id="40"/>
      <w:r>
        <w:rPr>
          <w:rFonts w:ascii="Times New Roman" w:hAnsi="Times New Roman"/>
          <w:sz w:val="28"/>
        </w:rPr>
        <w:lastRenderedPageBreak/>
        <w:t>2 ЛАБОРАТОРНАЯ РАБОТА №2–3. ОЦЕНКА ОБЪЕМА РЫНКА ЭЛЕКТРОННОГО БИЗНЕСА</w:t>
      </w:r>
      <w:bookmarkEnd w:id="43"/>
    </w:p>
    <w:p w14:paraId="63905F70" w14:textId="77777777" w:rsidR="00765B23" w:rsidRDefault="003F7D73">
      <w:pPr>
        <w:pStyle w:val="2"/>
        <w:spacing w:before="0" w:after="0" w:line="360" w:lineRule="exact"/>
        <w:ind w:firstLine="0"/>
      </w:pPr>
      <w:bookmarkStart w:id="44" w:name="ход-работы-1"/>
      <w:bookmarkStart w:id="45" w:name="_Toc241931079"/>
      <w:r>
        <w:rPr>
          <w:rFonts w:ascii="Times New Roman" w:hAnsi="Times New Roman"/>
          <w:sz w:val="28"/>
        </w:rPr>
        <w:t>2.2 Ход работы</w:t>
      </w:r>
      <w:bookmarkEnd w:id="45"/>
    </w:p>
    <w:p w14:paraId="34AA2EF8" w14:textId="77777777" w:rsidR="00765B23" w:rsidRDefault="003F7D73">
      <w:pPr>
        <w:pStyle w:val="3"/>
        <w:spacing w:before="0" w:after="0" w:line="360" w:lineRule="exact"/>
        <w:ind w:firstLine="0"/>
      </w:pPr>
      <w:bookmarkStart w:id="46" w:name="границы-рынка-и-постановка-расчёта"/>
      <w:r>
        <w:rPr>
          <w:rFonts w:ascii="Times New Roman" w:hAnsi="Times New Roman"/>
          <w:sz w:val="28"/>
        </w:rPr>
        <w:t>2.2.1 Границы рынка и постановка расчета</w:t>
      </w:r>
    </w:p>
    <w:p w14:paraId="7FD8AD6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3681CD1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 – веб-IDE для построения и проверки диаграмм формальных нотаций (UML, BPMN, ERD, IDEF0/IDEF1X/IDEF3, DFD, сети Петри) как текста, с версиями, экспортом и проверкой правил нотации. Модель монетизации – freemium: тариф Free и тариф Pro (4 USD в месяц, 121,14 BYN в год (40 USD) – гипотеза проекта, подлежащая проверке опросом); ожидаемая конверсия Free → Pro – 3–5 % [2].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sz w:val="28"/>
          <w:rFonts w:ascii="Times New Roman" w:hAnsi="Times New Roman"/>
          <w:i/>
          <w:iCs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2CA5E8D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3"/>
        <w:gridCol w:w="5692"/>
      </w:tblGrid>
      <w:tr w:rsidR="00765B23" w14:paraId="3994462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3" w:type="dxa"/>
            <w:vAlign w:val="center"/>
          </w:tcPr>
          <w:p w14:paraId="73E32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 паспорта</w:t>
            </w:r>
          </w:p>
        </w:tc>
        <w:tc>
          <w:tcPr>
            <w:tcW w:w="5691" w:type="dxa"/>
            <w:vAlign w:val="center"/>
          </w:tcPr>
          <w:p w14:paraId="6BCD2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F5DEDBE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0854B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5691" w:type="dxa"/>
            <w:vAlign w:val="center"/>
          </w:tcPr>
          <w:p w14:paraId="360DE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765B23" w14:paraId="58F68372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61767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5691" w:type="dxa"/>
            <w:vAlign w:val="center"/>
          </w:tcPr>
          <w:p w14:paraId="18D25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>) как самостоятельный рынок</w:t>
            </w:r>
          </w:p>
        </w:tc>
      </w:tr>
      <w:tr w:rsidR="00765B23" w14:paraId="52549F1A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041D8E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границы</w:t>
            </w:r>
          </w:p>
        </w:tc>
        <w:tc>
          <w:tcPr>
            <w:tcW w:w="5691" w:type="dxa"/>
            <w:vAlign w:val="center"/>
          </w:tcPr>
          <w:p w14:paraId="7CEAAF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бизнес- и системные аналитики;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архитекторы ПО и разработчики (тариф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E19EF8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13687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потенциального клиента</w:t>
            </w:r>
          </w:p>
        </w:tc>
        <w:tc>
          <w:tcPr>
            <w:tcW w:w="5691" w:type="dxa"/>
            <w:vAlign w:val="center"/>
          </w:tcPr>
          <w:p w14:paraId="29F0C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 (физическое лицо)</w:t>
            </w:r>
          </w:p>
        </w:tc>
      </w:tr>
      <w:tr w:rsidR="00765B23" w14:paraId="09134061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0B9C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</w:t>
            </w:r>
          </w:p>
        </w:tc>
        <w:tc>
          <w:tcPr>
            <w:tcW w:w="5691" w:type="dxa"/>
            <w:vAlign w:val="center"/>
          </w:tcPr>
          <w:p w14:paraId="07880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765B23" w14:paraId="755A31CE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42997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Канальные границы</w:t>
            </w:r>
          </w:p>
        </w:tc>
        <w:tc>
          <w:tcPr>
            <w:tcW w:w="5691" w:type="dxa"/>
            <w:vAlign w:val="center"/>
          </w:tcPr>
          <w:p w14:paraId="15804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Поисковые системы (Яндекс,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765B23" w14:paraId="7ED0FCEC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2035A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Семантические границы</w:t>
            </w:r>
          </w:p>
        </w:tc>
        <w:tc>
          <w:tcPr>
            <w:tcW w:w="5691" w:type="dxa"/>
            <w:vAlign w:val="center"/>
          </w:tcPr>
          <w:p w14:paraId="453E3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Ядро: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сети Петри, генерация схем нейросетью; исключены омонимы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без уточнения,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 и общевизуальные запросы</w:t>
            </w:r>
          </w:p>
        </w:tc>
      </w:tr>
      <w:tr w:rsidR="00765B23" w14:paraId="5C3CD826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3283E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5691" w:type="dxa"/>
            <w:vAlign w:val="center"/>
          </w:tcPr>
          <w:p w14:paraId="097EB0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Прямые: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; косвенные: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>, генерация диаграмм нейросетью, ручное построение</w:t>
            </w:r>
          </w:p>
        </w:tc>
      </w:tr>
      <w:tr w:rsidR="00765B23" w14:paraId="61D7EB3E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253D1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Исключения</w:t>
            </w:r>
          </w:p>
        </w:tc>
        <w:tc>
          <w:tcPr>
            <w:tcW w:w="5691" w:type="dxa"/>
            <w:vAlign w:val="center"/>
          </w:tcPr>
          <w:p w14:paraId="332307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Обучение программированию в целом;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765B23" w14:paraId="795AE8EC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3368A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Период, устройство</w:t>
            </w:r>
          </w:p>
        </w:tc>
        <w:tc>
          <w:tcPr>
            <w:tcW w:w="5691" w:type="dxa"/>
            <w:vAlign w:val="center"/>
          </w:tcPr>
          <w:p w14:paraId="4FEE05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: 12 месяцев, веб-поиск;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«последние 3 месяца» (август 2026), все типы трафика</w:t>
            </w:r>
          </w:p>
        </w:tc>
      </w:tr>
      <w:tr w:rsidR="00765B23" w14:paraId="40CB7434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2FA69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Конкурентный набор и источники выгрузки</w:t>
            </w:r>
          </w:p>
        </w:tc>
        <w:tc>
          <w:tcPr>
            <w:tcW w:w="5691" w:type="dxa"/>
            <w:vAlign w:val="center"/>
          </w:tcPr>
          <w:p w14:paraId="248C9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);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Белстат, НБРБ, страницы тарифов,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</w:tr>
      <w:tr w:rsidR="00765B23" w14:paraId="4D2E77D4" w14:textId="77777777" w:rsidTr="00765B23">
        <w:trPr>
          <w:cantSplit/>
          <w:jc w:val="center"/>
        </w:trPr>
        <w:tc>
          <w:tcPr>
            <w:tcW w:w="3663" w:type="dxa"/>
            <w:vAlign w:val="center"/>
          </w:tcPr>
          <w:p w14:paraId="5835D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5691" w:type="dxa"/>
            <w:vAlign w:val="center"/>
          </w:tcPr>
          <w:p w14:paraId="23E96E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0AB7DAD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подписочный сервис для физических лиц, прямо в таблицу он не входит; ближайшая строка – «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(границы, число потенциальных клиентов,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платформенные расчеты заполняются с пометкой «не применяется», так как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платформой.</w:t>
      </w:r>
    </w:p>
    <w:p w14:paraId="4A52D68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2001"/>
        <w:gridCol w:w="3433"/>
        <w:gridCol w:w="951"/>
      </w:tblGrid>
      <w:tr w:rsidR="00765B23" w14:paraId="0B9E00A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66FDA9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2001" w:type="dxa"/>
            <w:vAlign w:val="center"/>
          </w:tcPr>
          <w:p w14:paraId="2C58A7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Шаблон 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</w:p>
        </w:tc>
        <w:tc>
          <w:tcPr>
            <w:tcW w:w="3433" w:type="dxa"/>
            <w:vAlign w:val="center"/>
          </w:tcPr>
          <w:p w14:paraId="601F3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w="951" w:type="dxa"/>
            <w:vAlign w:val="center"/>
          </w:tcPr>
          <w:p w14:paraId="2898D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765B23" w14:paraId="27214221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478B6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Инструкция по применению методик</w:t>
            </w:r>
          </w:p>
        </w:tc>
        <w:tc>
          <w:tcPr>
            <w:tcW w:w="2001" w:type="dxa"/>
            <w:vAlign w:val="center"/>
          </w:tcPr>
          <w:p w14:paraId="4A563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433" w:type="dxa"/>
            <w:vAlign w:val="center"/>
          </w:tcPr>
          <w:p w14:paraId="69101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51" w:type="dxa"/>
            <w:vAlign w:val="center"/>
          </w:tcPr>
          <w:p w14:paraId="2A7A0B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765B23" w14:paraId="6CA6283F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41F2B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(ПС)</w:t>
            </w:r>
          </w:p>
        </w:tc>
        <w:tc>
          <w:tcPr>
            <w:tcW w:w="2001" w:type="dxa"/>
            <w:vAlign w:val="center"/>
          </w:tcPr>
          <w:p w14:paraId="178E1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4255B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51" w:type="dxa"/>
            <w:vAlign w:val="center"/>
          </w:tcPr>
          <w:p w14:paraId="6CA763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7B67F264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3D62F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Similarweb</w:t>
            </w:r>
            <w:r>
              <w:rPr>
                <w:rFonts w:ascii="Times New Roman" w:hAnsi="Times New Roman"/>
                <w:sz w:val="24"/>
              </w:rPr>
              <w:t xml:space="preserve"> при бесплатном доступе (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 xml:space="preserve">Б), объем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(М1, М2)</w:t>
            </w:r>
          </w:p>
        </w:tc>
        <w:tc>
          <w:tcPr>
            <w:tcW w:w="2001" w:type="dxa"/>
            <w:vAlign w:val="center"/>
          </w:tcPr>
          <w:p w14:paraId="18933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9 листов + 3 листа дополнений</w:t>
            </w:r>
          </w:p>
        </w:tc>
        <w:tc>
          <w:tcPr>
            <w:tcW w:w="3433" w:type="dxa"/>
            <w:vAlign w:val="center"/>
          </w:tcPr>
          <w:p w14:paraId="63B51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Выборка, доли,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CR3/CR5/HHI, </w:t>
            </w:r>
            <w:r>
              <w:rPr>
                <w:rFonts w:ascii="Times New Roman" w:hAnsi="Times New Roman"/>
                <w:sz w:val="24"/>
              </w:rPr>
              <w:t xml:space="preserve">каналы, география, запросы,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 </w:t>
            </w:r>
            <w:r>
              <w:rPr>
                <w:rFonts w:ascii="Times New Roman" w:hAnsi="Times New Roman"/>
                <w:sz w:val="24"/>
              </w:rPr>
              <w:t>цифрового внимания</w:t>
            </w:r>
          </w:p>
        </w:tc>
        <w:tc>
          <w:tcPr>
            <w:tcW w:w="951" w:type="dxa"/>
            <w:vAlign w:val="center"/>
          </w:tcPr>
          <w:p w14:paraId="353633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765B23" w14:paraId="205511CB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5DCAE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и «снизу вверх» (СВ)</w:t>
            </w:r>
          </w:p>
        </w:tc>
        <w:tc>
          <w:tcPr>
            <w:tcW w:w="2001" w:type="dxa"/>
            <w:vAlign w:val="center"/>
          </w:tcPr>
          <w:p w14:paraId="4B4E4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15500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Верхний ориентир, сегментная оценка,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</w:t>
            </w:r>
          </w:p>
        </w:tc>
        <w:tc>
          <w:tcPr>
            <w:tcW w:w="951" w:type="dxa"/>
            <w:vAlign w:val="center"/>
          </w:tcPr>
          <w:p w14:paraId="39B99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2.4, 2.5</w:t>
            </w:r>
          </w:p>
        </w:tc>
      </w:tr>
      <w:tr w:rsidR="00765B23" w14:paraId="164F7224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7A986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Потенциальные клиенты (ПК)</w:t>
            </w:r>
          </w:p>
        </w:tc>
        <w:tc>
          <w:tcPr>
            <w:tcW w:w="2001" w:type="dxa"/>
            <w:vAlign w:val="center"/>
          </w:tcPr>
          <w:p w14:paraId="442345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182147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сегментам и сценариям</w:t>
            </w:r>
          </w:p>
        </w:tc>
        <w:tc>
          <w:tcPr>
            <w:tcW w:w="951" w:type="dxa"/>
            <w:vAlign w:val="center"/>
          </w:tcPr>
          <w:p w14:paraId="4FC01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9C7D6D5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00DA8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(ЦВ)</w:t>
            </w:r>
          </w:p>
        </w:tc>
        <w:tc>
          <w:tcPr>
            <w:tcW w:w="2001" w:type="dxa"/>
            <w:vAlign w:val="center"/>
          </w:tcPr>
          <w:p w14:paraId="5998B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52800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51" w:type="dxa"/>
            <w:vAlign w:val="center"/>
          </w:tcPr>
          <w:p w14:paraId="14D0C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</w:tr>
      <w:tr w:rsidR="00765B23" w14:paraId="4F4B7880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72896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 (МП)</w:t>
            </w:r>
          </w:p>
        </w:tc>
        <w:tc>
          <w:tcPr>
            <w:tcW w:w="2001" w:type="dxa"/>
            <w:vAlign w:val="center"/>
          </w:tcPr>
          <w:p w14:paraId="1D14D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3433" w:type="dxa"/>
            <w:vAlign w:val="center"/>
          </w:tcPr>
          <w:p w14:paraId="431D9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51" w:type="dxa"/>
            <w:vAlign w:val="center"/>
          </w:tcPr>
          <w:p w14:paraId="61387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765B23" w14:paraId="207D4FE5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1D5AA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Сценарная оценка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(СЦ)</w:t>
            </w:r>
          </w:p>
        </w:tc>
        <w:tc>
          <w:tcPr>
            <w:tcW w:w="2001" w:type="dxa"/>
            <w:vAlign w:val="center"/>
          </w:tcPr>
          <w:p w14:paraId="3B07C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338ED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рынка, воронка, достижимая выручка</w:t>
            </w:r>
          </w:p>
        </w:tc>
        <w:tc>
          <w:tcPr>
            <w:tcW w:w="951" w:type="dxa"/>
            <w:vAlign w:val="center"/>
          </w:tcPr>
          <w:p w14:paraId="08D64E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01954B04" w14:textId="77777777" w:rsidTr="00765B23">
        <w:trPr>
          <w:cantSplit/>
          <w:jc w:val="center"/>
        </w:trPr>
        <w:tc>
          <w:tcPr>
            <w:tcW w:w="2969" w:type="dxa"/>
            <w:vAlign w:val="center"/>
          </w:tcPr>
          <w:p w14:paraId="026ED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 (ПЛ)</w:t>
            </w:r>
          </w:p>
        </w:tc>
        <w:tc>
          <w:tcPr>
            <w:tcW w:w="2001" w:type="dxa"/>
            <w:vAlign w:val="center"/>
          </w:tcPr>
          <w:p w14:paraId="7071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43A8F3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51" w:type="dxa"/>
            <w:vAlign w:val="center"/>
          </w:tcPr>
          <w:p w14:paraId="43828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</w:tbl>
    <w:p w14:paraId="576B823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2"/>
        <w:gridCol w:w="2854"/>
        <w:gridCol w:w="1798"/>
        <w:gridCol w:w="4041"/>
      </w:tblGrid>
      <w:tr w:rsidR="00765B23" w14:paraId="05241D6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" w:type="dxa"/>
            <w:vAlign w:val="center"/>
          </w:tcPr>
          <w:p w14:paraId="526E4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Шаг</w:t>
            </w:r>
          </w:p>
        </w:tc>
        <w:tc>
          <w:tcPr>
            <w:tcW w:w="2854" w:type="dxa"/>
            <w:vAlign w:val="center"/>
          </w:tcPr>
          <w:p w14:paraId="6C646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1798" w:type="dxa"/>
            <w:vAlign w:val="center"/>
          </w:tcPr>
          <w:p w14:paraId="62B9F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выполнено</w:t>
            </w:r>
          </w:p>
        </w:tc>
        <w:tc>
          <w:tcPr>
            <w:tcW w:w="4041" w:type="dxa"/>
            <w:vAlign w:val="center"/>
          </w:tcPr>
          <w:p w14:paraId="139639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276C5DC0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55889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854" w:type="dxa"/>
            <w:vAlign w:val="center"/>
          </w:tcPr>
          <w:p w14:paraId="75659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Фиксация границ рынка</w:t>
            </w:r>
          </w:p>
        </w:tc>
        <w:tc>
          <w:tcPr>
            <w:tcW w:w="1798" w:type="dxa"/>
            <w:vAlign w:val="center"/>
          </w:tcPr>
          <w:p w14:paraId="5557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  <w:tc>
          <w:tcPr>
            <w:tcW w:w="4041" w:type="dxa"/>
            <w:vAlign w:val="center"/>
          </w:tcPr>
          <w:p w14:paraId="1B97B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(перенос из ЛР1)</w:t>
            </w:r>
          </w:p>
        </w:tc>
      </w:tr>
      <w:tr w:rsidR="00765B23" w14:paraId="30F10EEE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03555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854" w:type="dxa"/>
            <w:vAlign w:val="center"/>
          </w:tcPr>
          <w:p w14:paraId="7BF99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Семантическое ядро и поисковый спрос</w:t>
            </w:r>
          </w:p>
        </w:tc>
        <w:tc>
          <w:tcPr>
            <w:tcW w:w="1798" w:type="dxa"/>
            <w:vAlign w:val="center"/>
          </w:tcPr>
          <w:p w14:paraId="31675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</w:t>
            </w:r>
          </w:p>
        </w:tc>
        <w:tc>
          <w:tcPr>
            <w:tcW w:w="4041" w:type="dxa"/>
            <w:vAlign w:val="center"/>
          </w:tcPr>
          <w:p w14:paraId="65420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66A2AD94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2AD68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854" w:type="dxa"/>
            <w:vAlign w:val="center"/>
          </w:tcPr>
          <w:p w14:paraId="02247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Яндекс Вордстат</w:t>
            </w:r>
          </w:p>
        </w:tc>
        <w:tc>
          <w:tcPr>
            <w:tcW w:w="1798" w:type="dxa"/>
            <w:vAlign w:val="center"/>
          </w:tcPr>
          <w:p w14:paraId="4C46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4A382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выполнено;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</w:t>
            </w:r>
          </w:p>
        </w:tc>
      </w:tr>
      <w:tr w:rsidR="00765B23" w14:paraId="46BD20B0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09EA0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854" w:type="dxa"/>
            <w:vAlign w:val="center"/>
          </w:tcPr>
          <w:p w14:paraId="715C7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Тренд, сезонность, циклы</w:t>
            </w:r>
          </w:p>
        </w:tc>
        <w:tc>
          <w:tcPr>
            <w:tcW w:w="1798" w:type="dxa"/>
            <w:vAlign w:val="center"/>
          </w:tcPr>
          <w:p w14:paraId="0299D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61EC71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за 24 месяца; циклы – не менее 36 месяцев, данных нет</w:t>
            </w:r>
          </w:p>
        </w:tc>
      </w:tr>
      <w:tr w:rsidR="00765B23" w14:paraId="677B4AD4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609BC9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854" w:type="dxa"/>
            <w:vAlign w:val="center"/>
          </w:tcPr>
          <w:p w14:paraId="53947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конкуренты</w:t>
            </w:r>
          </w:p>
        </w:tc>
        <w:tc>
          <w:tcPr>
            <w:tcW w:w="1798" w:type="dxa"/>
            <w:vAlign w:val="center"/>
          </w:tcPr>
          <w:p w14:paraId="01508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  <w:tc>
          <w:tcPr>
            <w:tcW w:w="4041" w:type="dxa"/>
            <w:vAlign w:val="center"/>
          </w:tcPr>
          <w:p w14:paraId="09499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4 домена, полные данные по одному</w:t>
            </w:r>
          </w:p>
        </w:tc>
      </w:tr>
      <w:tr w:rsidR="00765B23" w14:paraId="5D5E37A7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7FF29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854" w:type="dxa"/>
            <w:vAlign w:val="center"/>
          </w:tcPr>
          <w:p w14:paraId="17ABD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</w:t>
            </w:r>
          </w:p>
        </w:tc>
        <w:tc>
          <w:tcPr>
            <w:tcW w:w="1798" w:type="dxa"/>
            <w:vAlign w:val="center"/>
          </w:tcPr>
          <w:p w14:paraId="367D2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  <w:tc>
          <w:tcPr>
            <w:tcW w:w="4041" w:type="dxa"/>
            <w:vAlign w:val="center"/>
          </w:tcPr>
          <w:p w14:paraId="7A63A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8E234E5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0289E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854" w:type="dxa"/>
            <w:vAlign w:val="center"/>
          </w:tcPr>
          <w:p w14:paraId="00407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«Снизу вверх»</w:t>
            </w:r>
          </w:p>
        </w:tc>
        <w:tc>
          <w:tcPr>
            <w:tcW w:w="1798" w:type="dxa"/>
            <w:vAlign w:val="center"/>
          </w:tcPr>
          <w:p w14:paraId="45485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03E0F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E921F4B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49142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854" w:type="dxa"/>
            <w:vAlign w:val="center"/>
          </w:tcPr>
          <w:p w14:paraId="267F5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1798" w:type="dxa"/>
            <w:vAlign w:val="center"/>
          </w:tcPr>
          <w:p w14:paraId="7F64D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5AC54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3F805332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26C75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854" w:type="dxa"/>
            <w:vAlign w:val="center"/>
          </w:tcPr>
          <w:p w14:paraId="4902E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1798" w:type="dxa"/>
            <w:vAlign w:val="center"/>
          </w:tcPr>
          <w:p w14:paraId="1066BA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</w:t>
            </w:r>
          </w:p>
        </w:tc>
        <w:tc>
          <w:tcPr>
            <w:tcW w:w="4041" w:type="dxa"/>
            <w:vAlign w:val="center"/>
          </w:tcPr>
          <w:p w14:paraId="500DE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по единственному измеренному каналу</w:t>
            </w:r>
          </w:p>
        </w:tc>
      </w:tr>
      <w:tr w:rsidR="00765B23" w14:paraId="6A483C6B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39046E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854" w:type="dxa"/>
            <w:vAlign w:val="center"/>
          </w:tcPr>
          <w:p w14:paraId="7A21F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и платформы</w:t>
            </w:r>
          </w:p>
        </w:tc>
        <w:tc>
          <w:tcPr>
            <w:tcW w:w="1798" w:type="dxa"/>
            <w:vAlign w:val="center"/>
          </w:tcPr>
          <w:p w14:paraId="04027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  <w:tc>
          <w:tcPr>
            <w:tcW w:w="4041" w:type="dxa"/>
            <w:vAlign w:val="center"/>
          </w:tcPr>
          <w:p w14:paraId="6E847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765B23" w14:paraId="0AAA451B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7042C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854" w:type="dxa"/>
            <w:vAlign w:val="center"/>
          </w:tcPr>
          <w:p w14:paraId="4BF2AE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Сценарная оценка</w:t>
            </w:r>
          </w:p>
        </w:tc>
        <w:tc>
          <w:tcPr>
            <w:tcW w:w="1798" w:type="dxa"/>
            <w:vAlign w:val="center"/>
          </w:tcPr>
          <w:p w14:paraId="38130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 и в каждой методике</w:t>
            </w:r>
          </w:p>
        </w:tc>
        <w:tc>
          <w:tcPr>
            <w:tcW w:w="4041" w:type="dxa"/>
            <w:vAlign w:val="center"/>
          </w:tcPr>
          <w:p w14:paraId="4CBD0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6A5FB121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4129C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854" w:type="dxa"/>
            <w:vAlign w:val="center"/>
          </w:tcPr>
          <w:p w14:paraId="79E0C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платежеспособности</w:t>
            </w:r>
          </w:p>
        </w:tc>
        <w:tc>
          <w:tcPr>
            <w:tcW w:w="1798" w:type="dxa"/>
            <w:vAlign w:val="center"/>
          </w:tcPr>
          <w:p w14:paraId="40100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  <w:tc>
          <w:tcPr>
            <w:tcW w:w="4041" w:type="dxa"/>
            <w:vAlign w:val="center"/>
          </w:tcPr>
          <w:p w14:paraId="415EBC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  <w:tr w:rsidR="00765B23" w14:paraId="44F5BC45" w14:textId="77777777" w:rsidTr="00765B23">
        <w:trPr>
          <w:cantSplit/>
          <w:jc w:val="center"/>
        </w:trPr>
        <w:tc>
          <w:tcPr>
            <w:tcW w:w="661" w:type="dxa"/>
            <w:vAlign w:val="center"/>
          </w:tcPr>
          <w:p w14:paraId="741B2A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854" w:type="dxa"/>
            <w:vAlign w:val="center"/>
          </w:tcPr>
          <w:p w14:paraId="5134F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Сводная оценка и вывод</w:t>
            </w:r>
          </w:p>
        </w:tc>
        <w:tc>
          <w:tcPr>
            <w:tcW w:w="1798" w:type="dxa"/>
            <w:vAlign w:val="center"/>
          </w:tcPr>
          <w:p w14:paraId="76F85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  <w:tc>
          <w:tcPr>
            <w:tcW w:w="4041" w:type="dxa"/>
            <w:vAlign w:val="center"/>
          </w:tcPr>
          <w:p w14:paraId="3097A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 w14:paraId="2244891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2593"/>
        <w:gridCol w:w="6021"/>
      </w:tblGrid>
      <w:tr w:rsidR="00765B23" w14:paraId="31E8C1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" w:type="dxa"/>
            <w:vAlign w:val="center"/>
          </w:tcPr>
          <w:p w14:paraId="3A4D2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593" w:type="dxa"/>
            <w:vAlign w:val="center"/>
          </w:tcPr>
          <w:p w14:paraId="3DBF5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6020" w:type="dxa"/>
            <w:vAlign w:val="center"/>
          </w:tcPr>
          <w:p w14:paraId="6FE7F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52E803C8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494A9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В-1</w:t>
            </w:r>
          </w:p>
        </w:tc>
        <w:tc>
          <w:tcPr>
            <w:tcW w:w="2593" w:type="dxa"/>
            <w:vAlign w:val="center"/>
          </w:tcPr>
          <w:p w14:paraId="4CC3D3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 работы</w:t>
            </w:r>
          </w:p>
        </w:tc>
        <w:tc>
          <w:tcPr>
            <w:tcW w:w="6020" w:type="dxa"/>
            <w:vAlign w:val="center"/>
          </w:tcPr>
          <w:p w14:paraId="0FA1F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765B23" w14:paraId="2C575AAE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29E5F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В-2</w:t>
            </w:r>
          </w:p>
        </w:tc>
        <w:tc>
          <w:tcPr>
            <w:tcW w:w="2593" w:type="dxa"/>
            <w:vAlign w:val="center"/>
          </w:tcPr>
          <w:p w14:paraId="7588EF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Объем</w:t>
            </w:r>
          </w:p>
        </w:tc>
        <w:tc>
          <w:tcPr>
            <w:tcW w:w="6020" w:type="dxa"/>
            <w:vAlign w:val="center"/>
          </w:tcPr>
          <w:p w14:paraId="21649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 девять методик и все семь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-шаблонов выполняются полностью</w:t>
            </w:r>
          </w:p>
        </w:tc>
      </w:tr>
      <w:tr w:rsidR="00765B23" w14:paraId="5D15B845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2E3E7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В-3</w:t>
            </w:r>
          </w:p>
        </w:tc>
        <w:tc>
          <w:tcPr>
            <w:tcW w:w="2593" w:type="dxa"/>
            <w:vAlign w:val="center"/>
          </w:tcPr>
          <w:p w14:paraId="2E9D1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бизнеса</w:t>
            </w:r>
          </w:p>
        </w:tc>
        <w:tc>
          <w:tcPr>
            <w:tcW w:w="6020" w:type="dxa"/>
            <w:vAlign w:val="center"/>
          </w:tcPr>
          <w:p w14:paraId="5CAC6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Подписочный сервис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 xml:space="preserve"> – «не применяется»</w:t>
            </w:r>
          </w:p>
        </w:tc>
      </w:tr>
      <w:tr w:rsidR="00765B23" w14:paraId="6082CE4E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254B28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В-4</w:t>
            </w:r>
          </w:p>
        </w:tc>
        <w:tc>
          <w:tcPr>
            <w:tcW w:w="2593" w:type="dxa"/>
            <w:vAlign w:val="center"/>
          </w:tcPr>
          <w:p w14:paraId="4F672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</w:t>
            </w:r>
          </w:p>
        </w:tc>
        <w:tc>
          <w:tcPr>
            <w:tcW w:w="6020" w:type="dxa"/>
            <w:vAlign w:val="center"/>
          </w:tcPr>
          <w:p w14:paraId="434F9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765B23" w14:paraId="49DD94C1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15317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В-5</w:t>
            </w:r>
          </w:p>
        </w:tc>
        <w:tc>
          <w:tcPr>
            <w:tcW w:w="2593" w:type="dxa"/>
            <w:vAlign w:val="center"/>
          </w:tcPr>
          <w:p w14:paraId="25D2A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6020" w:type="dxa"/>
            <w:vAlign w:val="center"/>
          </w:tcPr>
          <w:p w14:paraId="1D5E6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Основной: 121,14 BYN в год (40 USD); рядом – альтернативный вариант 4 USD × 12 = 48 USD в год (таблица 83)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19414B9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54A09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В-6</w:t>
            </w:r>
          </w:p>
        </w:tc>
        <w:tc>
          <w:tcPr>
            <w:tcW w:w="2593" w:type="dxa"/>
            <w:vAlign w:val="center"/>
          </w:tcPr>
          <w:p w14:paraId="30E9E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020" w:type="dxa"/>
            <w:vAlign w:val="center"/>
          </w:tcPr>
          <w:p w14:paraId="17DCE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расчет – Республика Беларусь; РФ и СНГ – гипотеза вне итогового диапазона</w:t>
            </w:r>
          </w:p>
        </w:tc>
      </w:tr>
      <w:tr w:rsidR="00765B23" w14:paraId="6F68124C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78EBC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В-7</w:t>
            </w:r>
          </w:p>
        </w:tc>
        <w:tc>
          <w:tcPr>
            <w:tcW w:w="2593" w:type="dxa"/>
            <w:vAlign w:val="center"/>
          </w:tcPr>
          <w:p w14:paraId="083035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6020" w:type="dxa"/>
            <w:vAlign w:val="center"/>
          </w:tcPr>
          <w:p w14:paraId="3C7BA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ориентир 10–20 доменов, минимум 5 (М2 §5); при меньшей выборке причина объясняется</w:t>
            </w:r>
          </w:p>
        </w:tc>
      </w:tr>
      <w:tr w:rsidR="00765B23" w14:paraId="7EE94406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0692D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В-8</w:t>
            </w:r>
          </w:p>
        </w:tc>
        <w:tc>
          <w:tcPr>
            <w:tcW w:w="2593" w:type="dxa"/>
            <w:vAlign w:val="center"/>
          </w:tcPr>
          <w:p w14:paraId="4B97EE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вопросы</w:t>
            </w:r>
          </w:p>
        </w:tc>
        <w:tc>
          <w:tcPr>
            <w:tcW w:w="6020" w:type="dxa"/>
            <w:vAlign w:val="center"/>
          </w:tcPr>
          <w:p w14:paraId="1EB41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Ответы на 31 вопрос (М1 §12, ПК §14, СЦ §13) – раздел 3</w:t>
            </w:r>
          </w:p>
        </w:tc>
      </w:tr>
      <w:tr w:rsidR="00765B23" w14:paraId="15601C04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55E39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В-9</w:t>
            </w:r>
          </w:p>
        </w:tc>
        <w:tc>
          <w:tcPr>
            <w:tcW w:w="2593" w:type="dxa"/>
            <w:vAlign w:val="center"/>
          </w:tcPr>
          <w:p w14:paraId="18220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</w:t>
            </w:r>
          </w:p>
        </w:tc>
        <w:tc>
          <w:tcPr>
            <w:tcW w:w="6020" w:type="dxa"/>
            <w:vAlign w:val="center"/>
          </w:tcPr>
          <w:p w14:paraId="6D7AA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765B23" w14:paraId="1A57F1A7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231F9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В-11</w:t>
            </w:r>
          </w:p>
        </w:tc>
        <w:tc>
          <w:tcPr>
            <w:tcW w:w="2593" w:type="dxa"/>
            <w:vAlign w:val="center"/>
          </w:tcPr>
          <w:p w14:paraId="0D7FA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Единицы в ПЛ</w:t>
            </w:r>
          </w:p>
        </w:tc>
        <w:tc>
          <w:tcPr>
            <w:tcW w:w="6020" w:type="dxa"/>
            <w:vAlign w:val="center"/>
          </w:tcPr>
          <w:p w14:paraId="74F5F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в листах 02 и 05 одинаков (40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); доли платежеспособных совпадают</w:t>
            </w:r>
          </w:p>
        </w:tc>
      </w:tr>
      <w:tr w:rsidR="00765B23" w14:paraId="3199B193" w14:textId="77777777" w:rsidTr="00765B23">
        <w:trPr>
          <w:cantSplit/>
          <w:jc w:val="center"/>
        </w:trPr>
        <w:tc>
          <w:tcPr>
            <w:tcW w:w="741" w:type="dxa"/>
            <w:vAlign w:val="center"/>
          </w:tcPr>
          <w:p w14:paraId="3ADE5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В-12</w:t>
            </w:r>
          </w:p>
        </w:tc>
        <w:tc>
          <w:tcPr>
            <w:tcW w:w="2593" w:type="dxa"/>
            <w:vAlign w:val="center"/>
          </w:tcPr>
          <w:p w14:paraId="7EB20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Курс</w:t>
            </w:r>
          </w:p>
        </w:tc>
        <w:tc>
          <w:tcPr>
            <w:tcW w:w="6020" w:type="dxa"/>
            <w:vAlign w:val="center"/>
          </w:tcPr>
          <w:p w14:paraId="0FB1C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Официальный курс НБРБ на 30.09.2026: 1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[3]; одна дата для всех листов</w:t>
            </w:r>
          </w:p>
        </w:tc>
      </w:tr>
    </w:tbl>
    <w:p w14:paraId="703E238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1"/>
        <w:gridCol w:w="3832"/>
        <w:gridCol w:w="2212"/>
      </w:tblGrid>
      <w:tr w:rsidR="00765B23" w14:paraId="38E11D9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0" w:type="dxa"/>
            <w:vAlign w:val="center"/>
          </w:tcPr>
          <w:p w14:paraId="1AE5C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3832" w:type="dxa"/>
            <w:vAlign w:val="center"/>
          </w:tcPr>
          <w:p w14:paraId="7BB77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2212" w:type="dxa"/>
            <w:vAlign w:val="center"/>
          </w:tcPr>
          <w:p w14:paraId="4900A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765B23" w14:paraId="7E2A3B37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2F38F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USD/BYN, </w:t>
            </w: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3832" w:type="dxa"/>
            <w:vAlign w:val="center"/>
          </w:tcPr>
          <w:p w14:paraId="38444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3,0285 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212" w:type="dxa"/>
            <w:vAlign w:val="center"/>
          </w:tcPr>
          <w:p w14:paraId="2D8C6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[3]</w:t>
            </w:r>
          </w:p>
        </w:tc>
      </w:tr>
      <w:tr w:rsidR="00765B23" w14:paraId="449C6AF1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352EB3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помесячная оплата</w:t>
            </w:r>
          </w:p>
        </w:tc>
        <w:tc>
          <w:tcPr>
            <w:tcW w:w="3832" w:type="dxa"/>
            <w:vAlign w:val="center"/>
          </w:tcPr>
          <w:p w14:paraId="5BB0C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2212" w:type="dxa"/>
            <w:vAlign w:val="center"/>
          </w:tcPr>
          <w:p w14:paraId="285AF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 [2]</w:t>
            </w:r>
          </w:p>
        </w:tc>
      </w:tr>
      <w:tr w:rsidR="00765B23" w14:paraId="353327E2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3FBF6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основной</w:t>
            </w:r>
          </w:p>
        </w:tc>
        <w:tc>
          <w:tcPr>
            <w:tcW w:w="3832" w:type="dxa"/>
            <w:vAlign w:val="center"/>
          </w:tcPr>
          <w:p w14:paraId="2DB539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1C5CF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В-5; концепция [2]</w:t>
            </w:r>
          </w:p>
        </w:tc>
      </w:tr>
      <w:tr w:rsidR="00765B23" w14:paraId="3DA27CC2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068DC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чек, альтернативный (4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× 12)</w:t>
            </w:r>
          </w:p>
        </w:tc>
        <w:tc>
          <w:tcPr>
            <w:tcW w:w="3832" w:type="dxa"/>
            <w:vAlign w:val="center"/>
          </w:tcPr>
          <w:p w14:paraId="086E1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= 145,37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месяц 12,11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023EC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рядом, таблица 83</w:t>
            </w:r>
          </w:p>
        </w:tc>
      </w:tr>
      <w:tr w:rsidR="00765B23" w14:paraId="6A8C75FB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1D98F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Медиана входных платных тарифов конкурентов</w:t>
            </w:r>
          </w:p>
        </w:tc>
        <w:tc>
          <w:tcPr>
            <w:tcW w:w="3832" w:type="dxa"/>
            <w:vAlign w:val="center"/>
          </w:tcPr>
          <w:p w14:paraId="112A7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(при оплате за год) =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2212" w:type="dxa"/>
            <w:vAlign w:val="center"/>
          </w:tcPr>
          <w:p w14:paraId="25EC0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(раздел 2.9)</w:t>
            </w:r>
          </w:p>
        </w:tc>
      </w:tr>
      <w:tr w:rsidR="00765B23" w14:paraId="1A3C2EC8" w14:textId="77777777" w:rsidTr="00765B23">
        <w:trPr>
          <w:cantSplit/>
          <w:jc w:val="center"/>
        </w:trPr>
        <w:tc>
          <w:tcPr>
            <w:tcW w:w="3310" w:type="dxa"/>
            <w:vAlign w:val="center"/>
          </w:tcPr>
          <w:p w14:paraId="29971F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832" w:type="dxa"/>
            <w:vAlign w:val="center"/>
          </w:tcPr>
          <w:p w14:paraId="25A38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 (осторожный / базовый / оптимистичный)</w:t>
            </w:r>
          </w:p>
        </w:tc>
        <w:tc>
          <w:tcPr>
            <w:tcW w:w="2212" w:type="dxa"/>
            <w:vAlign w:val="center"/>
          </w:tcPr>
          <w:p w14:paraId="0E2E1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Концепция, допущение Д-09</w:t>
            </w:r>
          </w:p>
        </w:tc>
      </w:tr>
    </w:tbl>
    <w:p w14:paraId="11DB686E" w14:textId="77777777" w:rsidR="00765B23" w:rsidRDefault="003F7D73">
      <w:pPr>
        <w:pStyle w:val="3"/>
        <w:spacing w:before="0" w:after="0" w:line="360" w:lineRule="exact"/>
        <w:ind w:firstLine="0"/>
      </w:pPr>
      <w:bookmarkStart w:id="47" w:name="поисковый-спрос"/>
      <w:bookmarkEnd w:id="46"/>
      <w:r>
        <w:rPr>
          <w:rFonts w:ascii="Times New Roman" w:hAnsi="Times New Roman"/>
          <w:sz w:val="28"/>
        </w:rPr>
        <w:t>2.2.2 Поисковый спрос</w:t>
      </w:r>
    </w:p>
    <w:p w14:paraId="2941F92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-шаблоне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порядку «границы – ядро – классификация по намерению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– Вордстат – очистка и взвешивание – воронка – сценарии – вывод».</w:t>
      </w:r>
    </w:p>
    <w:p w14:paraId="630072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48" w:name="исходные-данные"/>
      <w:r>
        <w:rPr>
          <w:rFonts w:ascii="Times New Roman" w:hAnsi="Times New Roman"/>
          <w:b/>
          <w:sz w:val="28"/>
        </w:rPr>
        <w:lastRenderedPageBreak/>
        <w:t>2.2.2.1 Исходные данные</w:t>
      </w:r>
    </w:p>
    <w:p w14:paraId="2331074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2AF1C57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8"/>
        <w:gridCol w:w="2962"/>
        <w:gridCol w:w="1656"/>
        <w:gridCol w:w="1656"/>
        <w:gridCol w:w="1343"/>
      </w:tblGrid>
      <w:tr w:rsidR="00765B23" w14:paraId="5CCE057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7" w:type="dxa"/>
            <w:vAlign w:val="center"/>
          </w:tcPr>
          <w:p w14:paraId="1830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2962" w:type="dxa"/>
            <w:vAlign w:val="center"/>
          </w:tcPr>
          <w:p w14:paraId="20744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Топы 25.08–23.09.2026, запросов за 30 дней</w:t>
            </w:r>
          </w:p>
        </w:tc>
        <w:tc>
          <w:tcPr>
            <w:tcW w:w="1656" w:type="dxa"/>
            <w:vAlign w:val="center"/>
          </w:tcPr>
          <w:p w14:paraId="285C7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сент. 2025 – авг. 2026</w:t>
            </w:r>
          </w:p>
        </w:tc>
        <w:tc>
          <w:tcPr>
            <w:tcW w:w="1656" w:type="dxa"/>
            <w:vAlign w:val="center"/>
          </w:tcPr>
          <w:p w14:paraId="7E1D9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сент. 2024 – авг. 2025</w:t>
            </w:r>
          </w:p>
        </w:tc>
        <w:tc>
          <w:tcPr>
            <w:tcW w:w="1343" w:type="dxa"/>
            <w:vAlign w:val="center"/>
          </w:tcPr>
          <w:p w14:paraId="4F9687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 за год</w:t>
            </w:r>
          </w:p>
        </w:tc>
      </w:tr>
      <w:tr w:rsidR="00765B23" w14:paraId="2F92D235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66B3D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962" w:type="dxa"/>
            <w:vAlign w:val="center"/>
          </w:tcPr>
          <w:p w14:paraId="1C3EC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1656" w:type="dxa"/>
            <w:vAlign w:val="center"/>
          </w:tcPr>
          <w:p w14:paraId="2FA32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12 041</w:t>
            </w:r>
          </w:p>
        </w:tc>
        <w:tc>
          <w:tcPr>
            <w:tcW w:w="1656" w:type="dxa"/>
            <w:vAlign w:val="center"/>
          </w:tcPr>
          <w:p w14:paraId="21977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21 013</w:t>
            </w:r>
          </w:p>
        </w:tc>
        <w:tc>
          <w:tcPr>
            <w:tcW w:w="1343" w:type="dxa"/>
            <w:vAlign w:val="center"/>
          </w:tcPr>
          <w:p w14:paraId="49E9F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−42,7 %</w:t>
            </w:r>
          </w:p>
        </w:tc>
      </w:tr>
      <w:tr w:rsidR="00765B23" w14:paraId="593DED63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2E970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962" w:type="dxa"/>
            <w:vAlign w:val="center"/>
          </w:tcPr>
          <w:p w14:paraId="73D1F9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656" w:type="dxa"/>
            <w:vAlign w:val="center"/>
          </w:tcPr>
          <w:p w14:paraId="5966E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8 534</w:t>
            </w:r>
          </w:p>
        </w:tc>
        <w:tc>
          <w:tcPr>
            <w:tcW w:w="1656" w:type="dxa"/>
            <w:vAlign w:val="center"/>
          </w:tcPr>
          <w:p w14:paraId="5C4C9E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15 276</w:t>
            </w:r>
          </w:p>
        </w:tc>
        <w:tc>
          <w:tcPr>
            <w:tcW w:w="1343" w:type="dxa"/>
            <w:vAlign w:val="center"/>
          </w:tcPr>
          <w:p w14:paraId="02718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−44,1 %</w:t>
            </w:r>
          </w:p>
        </w:tc>
      </w:tr>
      <w:tr w:rsidR="00765B23" w14:paraId="1ACA377C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37C8E6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962" w:type="dxa"/>
            <w:vAlign w:val="center"/>
          </w:tcPr>
          <w:p w14:paraId="314D1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1656" w:type="dxa"/>
            <w:vAlign w:val="center"/>
          </w:tcPr>
          <w:p w14:paraId="762AA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4 196</w:t>
            </w:r>
          </w:p>
        </w:tc>
        <w:tc>
          <w:tcPr>
            <w:tcW w:w="1656" w:type="dxa"/>
            <w:vAlign w:val="center"/>
          </w:tcPr>
          <w:p w14:paraId="5CBEB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4 368</w:t>
            </w:r>
          </w:p>
        </w:tc>
        <w:tc>
          <w:tcPr>
            <w:tcW w:w="1343" w:type="dxa"/>
            <w:vAlign w:val="center"/>
          </w:tcPr>
          <w:p w14:paraId="1B40A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−3,9 %</w:t>
            </w:r>
          </w:p>
        </w:tc>
      </w:tr>
      <w:tr w:rsidR="00765B23" w14:paraId="05010A21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5ABF3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962" w:type="dxa"/>
            <w:vAlign w:val="center"/>
          </w:tcPr>
          <w:p w14:paraId="75D08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656" w:type="dxa"/>
            <w:vAlign w:val="center"/>
          </w:tcPr>
          <w:p w14:paraId="5BAD32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3 549</w:t>
            </w:r>
          </w:p>
        </w:tc>
        <w:tc>
          <w:tcPr>
            <w:tcW w:w="1656" w:type="dxa"/>
            <w:vAlign w:val="center"/>
          </w:tcPr>
          <w:p w14:paraId="1E6F8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5 452</w:t>
            </w:r>
          </w:p>
        </w:tc>
        <w:tc>
          <w:tcPr>
            <w:tcW w:w="1343" w:type="dxa"/>
            <w:vAlign w:val="center"/>
          </w:tcPr>
          <w:p w14:paraId="38F0B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−34,9 %</w:t>
            </w:r>
          </w:p>
        </w:tc>
      </w:tr>
      <w:tr w:rsidR="00765B23" w14:paraId="59539693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13EE4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370D53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656" w:type="dxa"/>
            <w:vAlign w:val="center"/>
          </w:tcPr>
          <w:p w14:paraId="15564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677</w:t>
            </w:r>
          </w:p>
        </w:tc>
        <w:tc>
          <w:tcPr>
            <w:tcW w:w="1656" w:type="dxa"/>
            <w:vAlign w:val="center"/>
          </w:tcPr>
          <w:p w14:paraId="2B45E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1 517</w:t>
            </w:r>
          </w:p>
        </w:tc>
        <w:tc>
          <w:tcPr>
            <w:tcW w:w="1343" w:type="dxa"/>
            <w:vAlign w:val="center"/>
          </w:tcPr>
          <w:p w14:paraId="3390E9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−55,4 %</w:t>
            </w:r>
          </w:p>
        </w:tc>
      </w:tr>
      <w:tr w:rsidR="00765B23" w14:paraId="58D05911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76C470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691EA1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571FA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361</w:t>
            </w:r>
          </w:p>
        </w:tc>
        <w:tc>
          <w:tcPr>
            <w:tcW w:w="1656" w:type="dxa"/>
            <w:vAlign w:val="center"/>
          </w:tcPr>
          <w:p w14:paraId="7464C6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637</w:t>
            </w:r>
          </w:p>
        </w:tc>
        <w:tc>
          <w:tcPr>
            <w:tcW w:w="1343" w:type="dxa"/>
            <w:vAlign w:val="center"/>
          </w:tcPr>
          <w:p w14:paraId="5920C2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−43,3 %</w:t>
            </w:r>
          </w:p>
        </w:tc>
      </w:tr>
      <w:tr w:rsidR="00765B23" w14:paraId="4EF4FE3B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4BF5D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2962" w:type="dxa"/>
            <w:vAlign w:val="center"/>
          </w:tcPr>
          <w:p w14:paraId="3041D5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656" w:type="dxa"/>
            <w:vAlign w:val="center"/>
          </w:tcPr>
          <w:p w14:paraId="68A9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</w:t>
            </w:r>
          </w:p>
        </w:tc>
        <w:tc>
          <w:tcPr>
            <w:tcW w:w="1656" w:type="dxa"/>
            <w:vAlign w:val="center"/>
          </w:tcPr>
          <w:p w14:paraId="45BDA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404</w:t>
            </w:r>
          </w:p>
        </w:tc>
        <w:tc>
          <w:tcPr>
            <w:tcW w:w="1343" w:type="dxa"/>
            <w:vAlign w:val="center"/>
          </w:tcPr>
          <w:p w14:paraId="187EA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−50,0 %</w:t>
            </w:r>
          </w:p>
        </w:tc>
      </w:tr>
      <w:tr w:rsidR="00765B23" w14:paraId="24EA6B97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27C9F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</w:p>
        </w:tc>
        <w:tc>
          <w:tcPr>
            <w:tcW w:w="2962" w:type="dxa"/>
            <w:vAlign w:val="center"/>
          </w:tcPr>
          <w:p w14:paraId="0A22E9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656" w:type="dxa"/>
            <w:vAlign w:val="center"/>
          </w:tcPr>
          <w:p w14:paraId="7876CA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321</w:t>
            </w:r>
          </w:p>
        </w:tc>
        <w:tc>
          <w:tcPr>
            <w:tcW w:w="1656" w:type="dxa"/>
            <w:vAlign w:val="center"/>
          </w:tcPr>
          <w:p w14:paraId="004C10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343" w:type="dxa"/>
            <w:vAlign w:val="center"/>
          </w:tcPr>
          <w:p w14:paraId="011530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107,1 %</w:t>
            </w:r>
          </w:p>
        </w:tc>
      </w:tr>
      <w:tr w:rsidR="00765B23" w14:paraId="3050B7F5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502E46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2962" w:type="dxa"/>
            <w:vAlign w:val="center"/>
          </w:tcPr>
          <w:p w14:paraId="1A537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1656" w:type="dxa"/>
            <w:vAlign w:val="center"/>
          </w:tcPr>
          <w:p w14:paraId="0EE15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1 291</w:t>
            </w:r>
          </w:p>
        </w:tc>
        <w:tc>
          <w:tcPr>
            <w:tcW w:w="1656" w:type="dxa"/>
            <w:vAlign w:val="center"/>
          </w:tcPr>
          <w:p w14:paraId="7643A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1 480</w:t>
            </w:r>
          </w:p>
        </w:tc>
        <w:tc>
          <w:tcPr>
            <w:tcW w:w="1343" w:type="dxa"/>
            <w:vAlign w:val="center"/>
          </w:tcPr>
          <w:p w14:paraId="1B79F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−12,8 %</w:t>
            </w:r>
          </w:p>
        </w:tc>
      </w:tr>
      <w:tr w:rsidR="00765B23" w14:paraId="0DF24C85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23ADF8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2962" w:type="dxa"/>
            <w:vAlign w:val="center"/>
          </w:tcPr>
          <w:p w14:paraId="6431EF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1656" w:type="dxa"/>
            <w:vAlign w:val="center"/>
          </w:tcPr>
          <w:p w14:paraId="6ACBA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484</w:t>
            </w:r>
          </w:p>
        </w:tc>
        <w:tc>
          <w:tcPr>
            <w:tcW w:w="1656" w:type="dxa"/>
            <w:vAlign w:val="center"/>
          </w:tcPr>
          <w:p w14:paraId="2270F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626</w:t>
            </w:r>
          </w:p>
        </w:tc>
        <w:tc>
          <w:tcPr>
            <w:tcW w:w="1343" w:type="dxa"/>
            <w:vAlign w:val="center"/>
          </w:tcPr>
          <w:p w14:paraId="623B09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−22,7 %</w:t>
            </w:r>
          </w:p>
        </w:tc>
      </w:tr>
      <w:tr w:rsidR="00765B23" w14:paraId="0212E0F8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236E3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962" w:type="dxa"/>
            <w:vAlign w:val="center"/>
          </w:tcPr>
          <w:p w14:paraId="55AD3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1 660</w:t>
            </w:r>
          </w:p>
        </w:tc>
        <w:tc>
          <w:tcPr>
            <w:tcW w:w="1656" w:type="dxa"/>
            <w:vAlign w:val="center"/>
          </w:tcPr>
          <w:p w14:paraId="716833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20 688</w:t>
            </w:r>
          </w:p>
        </w:tc>
        <w:tc>
          <w:tcPr>
            <w:tcW w:w="1656" w:type="dxa"/>
            <w:vAlign w:val="center"/>
          </w:tcPr>
          <w:p w14:paraId="45978B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25 041</w:t>
            </w:r>
          </w:p>
        </w:tc>
        <w:tc>
          <w:tcPr>
            <w:tcW w:w="1343" w:type="dxa"/>
            <w:vAlign w:val="center"/>
          </w:tcPr>
          <w:p w14:paraId="61D9F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−17,4 %</w:t>
            </w:r>
          </w:p>
        </w:tc>
      </w:tr>
      <w:tr w:rsidR="00765B23" w14:paraId="4A060FBC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294D3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</w:p>
        </w:tc>
        <w:tc>
          <w:tcPr>
            <w:tcW w:w="2962" w:type="dxa"/>
            <w:vAlign w:val="center"/>
          </w:tcPr>
          <w:p w14:paraId="13739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1 501</w:t>
            </w:r>
          </w:p>
        </w:tc>
        <w:tc>
          <w:tcPr>
            <w:tcW w:w="1656" w:type="dxa"/>
            <w:vAlign w:val="center"/>
          </w:tcPr>
          <w:p w14:paraId="54D03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23 897</w:t>
            </w:r>
          </w:p>
        </w:tc>
        <w:tc>
          <w:tcPr>
            <w:tcW w:w="1656" w:type="dxa"/>
            <w:vAlign w:val="center"/>
          </w:tcPr>
          <w:p w14:paraId="52EF9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32 715</w:t>
            </w:r>
          </w:p>
        </w:tc>
        <w:tc>
          <w:tcPr>
            <w:tcW w:w="1343" w:type="dxa"/>
            <w:vAlign w:val="center"/>
          </w:tcPr>
          <w:p w14:paraId="4D2971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−27,0 %</w:t>
            </w:r>
          </w:p>
        </w:tc>
      </w:tr>
      <w:tr w:rsidR="00765B23" w14:paraId="630EBCFC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65967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962" w:type="dxa"/>
            <w:vAlign w:val="center"/>
          </w:tcPr>
          <w:p w14:paraId="5802A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1 072</w:t>
            </w:r>
          </w:p>
        </w:tc>
        <w:tc>
          <w:tcPr>
            <w:tcW w:w="1656" w:type="dxa"/>
            <w:vAlign w:val="center"/>
          </w:tcPr>
          <w:p w14:paraId="79BE4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14 810</w:t>
            </w:r>
          </w:p>
        </w:tc>
        <w:tc>
          <w:tcPr>
            <w:tcW w:w="1656" w:type="dxa"/>
            <w:vAlign w:val="center"/>
          </w:tcPr>
          <w:p w14:paraId="136A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18 452</w:t>
            </w:r>
          </w:p>
        </w:tc>
        <w:tc>
          <w:tcPr>
            <w:tcW w:w="1343" w:type="dxa"/>
            <w:vAlign w:val="center"/>
          </w:tcPr>
          <w:p w14:paraId="0476F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−19,7 %</w:t>
            </w:r>
          </w:p>
        </w:tc>
      </w:tr>
      <w:tr w:rsidR="00765B23" w14:paraId="368634DF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4774ED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962" w:type="dxa"/>
            <w:vAlign w:val="center"/>
          </w:tcPr>
          <w:p w14:paraId="6BBA0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656" w:type="dxa"/>
            <w:vAlign w:val="center"/>
          </w:tcPr>
          <w:p w14:paraId="5A8B9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946</w:t>
            </w:r>
          </w:p>
        </w:tc>
        <w:tc>
          <w:tcPr>
            <w:tcW w:w="1656" w:type="dxa"/>
            <w:vAlign w:val="center"/>
          </w:tcPr>
          <w:p w14:paraId="374BC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936</w:t>
            </w:r>
          </w:p>
        </w:tc>
        <w:tc>
          <w:tcPr>
            <w:tcW w:w="1343" w:type="dxa"/>
            <w:vAlign w:val="center"/>
          </w:tcPr>
          <w:p w14:paraId="71FA9D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1,1 %</w:t>
            </w:r>
          </w:p>
        </w:tc>
      </w:tr>
      <w:tr w:rsidR="00765B23" w14:paraId="6EFC4239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55A71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2962" w:type="dxa"/>
            <w:vAlign w:val="center"/>
          </w:tcPr>
          <w:p w14:paraId="06C05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656" w:type="dxa"/>
            <w:vAlign w:val="center"/>
          </w:tcPr>
          <w:p w14:paraId="1CB9A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602</w:t>
            </w:r>
          </w:p>
        </w:tc>
        <w:tc>
          <w:tcPr>
            <w:tcW w:w="1656" w:type="dxa"/>
            <w:vAlign w:val="center"/>
          </w:tcPr>
          <w:p w14:paraId="18971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663</w:t>
            </w:r>
          </w:p>
        </w:tc>
        <w:tc>
          <w:tcPr>
            <w:tcW w:w="1343" w:type="dxa"/>
            <w:vAlign w:val="center"/>
          </w:tcPr>
          <w:p w14:paraId="769FE4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−9,2 %</w:t>
            </w:r>
          </w:p>
        </w:tc>
      </w:tr>
      <w:tr w:rsidR="00765B23" w14:paraId="27578B38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5E858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2962" w:type="dxa"/>
            <w:vAlign w:val="center"/>
          </w:tcPr>
          <w:p w14:paraId="43DE2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656" w:type="dxa"/>
            <w:vAlign w:val="center"/>
          </w:tcPr>
          <w:p w14:paraId="3CF14F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810</w:t>
            </w:r>
          </w:p>
        </w:tc>
        <w:tc>
          <w:tcPr>
            <w:tcW w:w="1656" w:type="dxa"/>
            <w:vAlign w:val="center"/>
          </w:tcPr>
          <w:p w14:paraId="10709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1 139</w:t>
            </w:r>
          </w:p>
        </w:tc>
        <w:tc>
          <w:tcPr>
            <w:tcW w:w="1343" w:type="dxa"/>
            <w:vAlign w:val="center"/>
          </w:tcPr>
          <w:p w14:paraId="49679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−28,9 %</w:t>
            </w:r>
          </w:p>
        </w:tc>
      </w:tr>
      <w:tr w:rsidR="00765B23" w14:paraId="7D8CA187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64849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962" w:type="dxa"/>
            <w:vAlign w:val="center"/>
          </w:tcPr>
          <w:p w14:paraId="4EABD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32174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531</w:t>
            </w:r>
          </w:p>
        </w:tc>
        <w:tc>
          <w:tcPr>
            <w:tcW w:w="1656" w:type="dxa"/>
            <w:vAlign w:val="center"/>
          </w:tcPr>
          <w:p w14:paraId="43000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1 069</w:t>
            </w:r>
          </w:p>
        </w:tc>
        <w:tc>
          <w:tcPr>
            <w:tcW w:w="1343" w:type="dxa"/>
            <w:vAlign w:val="center"/>
          </w:tcPr>
          <w:p w14:paraId="7231DA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−50,3 %</w:t>
            </w:r>
          </w:p>
        </w:tc>
      </w:tr>
      <w:tr w:rsidR="00765B23" w14:paraId="63AD1D1E" w14:textId="77777777" w:rsidTr="00765B23">
        <w:trPr>
          <w:cantSplit/>
          <w:jc w:val="center"/>
        </w:trPr>
        <w:tc>
          <w:tcPr>
            <w:tcW w:w="1737" w:type="dxa"/>
            <w:vAlign w:val="center"/>
          </w:tcPr>
          <w:p w14:paraId="171DB1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</w:t>
            </w:r>
          </w:p>
        </w:tc>
        <w:tc>
          <w:tcPr>
            <w:tcW w:w="2962" w:type="dxa"/>
            <w:vAlign w:val="center"/>
          </w:tcPr>
          <w:p w14:paraId="692F6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656" w:type="dxa"/>
            <w:vAlign w:val="center"/>
          </w:tcPr>
          <w:p w14:paraId="5A735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544</w:t>
            </w:r>
          </w:p>
        </w:tc>
        <w:tc>
          <w:tcPr>
            <w:tcW w:w="1656" w:type="dxa"/>
            <w:vAlign w:val="center"/>
          </w:tcPr>
          <w:p w14:paraId="17124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</w:t>
            </w:r>
          </w:p>
        </w:tc>
        <w:tc>
          <w:tcPr>
            <w:tcW w:w="1343" w:type="dxa"/>
            <w:vAlign w:val="center"/>
          </w:tcPr>
          <w:p w14:paraId="32D9AC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−38,7 %</w:t>
            </w:r>
          </w:p>
        </w:tc>
      </w:tr>
    </w:tbl>
    <w:p w14:paraId="0342EB6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Омонимы исключены: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(1 163 запроса – фильм «Русалочка»),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без уточнения (656 – бренд одежды),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» (59 – английское прилагательное). Сеть Петри,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>» имеют единицы и десятки запросов в месяц.</w:t>
      </w:r>
    </w:p>
    <w:p w14:paraId="394DB0A6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676215A" wp14:editId="0CEA4F31">
            <wp:extent cx="5334000" cy="2489200"/>
            <wp:effectExtent l="0" t="0" r="0" b="0"/>
            <wp:docPr id="248704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EAF2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Динамика запросов ядра по данным Вордстата, Беларусь, помесячно</w:t>
      </w:r>
    </w:p>
    <w:p w14:paraId="3B12CD74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3ECC7F2" wp14:editId="7DBF4AC7">
            <wp:extent cx="5334000" cy="2963333"/>
            <wp:effectExtent l="0" t="0" r="0" b="0"/>
            <wp:docPr id="9997682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0A3E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257C705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Визуальные редакторы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) ищут в 1,8–3,5 раза чаще, чем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−42,7 %,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−44,1 %,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−34,9 %,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−3,9 %); рост показывают только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» (с низкой базы: 155 → 321 запроса за год)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-ассистентом продукта.</w:t>
      </w:r>
    </w:p>
    <w:p w14:paraId="31EEA5E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. Выгрузка четырех запросов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) в единой шкале, территория «Беларусь», 12 месяцев, веб-поиск, все категории [6]. Значение 0 означает недостаточный объем поиска в Беларуси, </w:t>
      </w:r>
      <w:r>
        <w:rPr>
          <w:rFonts w:ascii="Times New Roman" w:hAnsi="Times New Roman"/>
          <w:sz w:val="28"/>
        </w:rPr>
        <w:lastRenderedPageBreak/>
        <w:t>а не отсутствие интереса [7]. Ненулевые значения имеют 19 недель из 53 (36 %); результат показан в таблице 7 и на рисунке 3.</w:t>
      </w:r>
    </w:p>
    <w:p w14:paraId="2B5E6E4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1148"/>
        <w:gridCol w:w="1148"/>
        <w:gridCol w:w="1836"/>
        <w:gridCol w:w="1148"/>
        <w:gridCol w:w="2468"/>
      </w:tblGrid>
      <w:tr w:rsidR="00765B23" w14:paraId="1B64816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60B93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148" w:type="dxa"/>
            <w:vAlign w:val="center"/>
          </w:tcPr>
          <w:p w14:paraId="3D523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  <w:tc>
          <w:tcPr>
            <w:tcW w:w="1148" w:type="dxa"/>
            <w:vAlign w:val="center"/>
          </w:tcPr>
          <w:p w14:paraId="173C8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1836" w:type="dxa"/>
            <w:vAlign w:val="center"/>
          </w:tcPr>
          <w:p w14:paraId="07427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PlantUML</w:t>
            </w:r>
          </w:p>
        </w:tc>
        <w:tc>
          <w:tcPr>
            <w:tcW w:w="1148" w:type="dxa"/>
            <w:vAlign w:val="center"/>
          </w:tcPr>
          <w:p w14:paraId="1C16B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IDEF0</w:t>
            </w:r>
          </w:p>
        </w:tc>
        <w:tc>
          <w:tcPr>
            <w:tcW w:w="2468" w:type="dxa"/>
            <w:vAlign w:val="center"/>
          </w:tcPr>
          <w:p w14:paraId="2E129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(лист 03)</w:t>
            </w:r>
          </w:p>
        </w:tc>
      </w:tr>
      <w:tr w:rsidR="00765B23" w14:paraId="0BFAA260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79C480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148" w:type="dxa"/>
            <w:vAlign w:val="center"/>
          </w:tcPr>
          <w:p w14:paraId="027A82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0DE1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4097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A8C27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DC6BA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40CE1EDF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2933E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148" w:type="dxa"/>
            <w:vAlign w:val="center"/>
          </w:tcPr>
          <w:p w14:paraId="487040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27,75</w:t>
            </w:r>
          </w:p>
        </w:tc>
        <w:tc>
          <w:tcPr>
            <w:tcW w:w="1148" w:type="dxa"/>
            <w:vAlign w:val="center"/>
          </w:tcPr>
          <w:p w14:paraId="155AEB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48,00</w:t>
            </w:r>
          </w:p>
        </w:tc>
        <w:tc>
          <w:tcPr>
            <w:tcW w:w="1836" w:type="dxa"/>
            <w:vAlign w:val="center"/>
          </w:tcPr>
          <w:p w14:paraId="5BF8D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74E3F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887E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</w:tr>
      <w:tr w:rsidR="00765B23" w14:paraId="01A56E0F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3E833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148" w:type="dxa"/>
            <w:vAlign w:val="center"/>
          </w:tcPr>
          <w:p w14:paraId="4AB64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18,20</w:t>
            </w:r>
          </w:p>
        </w:tc>
        <w:tc>
          <w:tcPr>
            <w:tcW w:w="1148" w:type="dxa"/>
            <w:vAlign w:val="center"/>
          </w:tcPr>
          <w:p w14:paraId="4E88F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16,40</w:t>
            </w:r>
          </w:p>
        </w:tc>
        <w:tc>
          <w:tcPr>
            <w:tcW w:w="1836" w:type="dxa"/>
            <w:vAlign w:val="center"/>
          </w:tcPr>
          <w:p w14:paraId="76B76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7643A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D2724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</w:tr>
      <w:tr w:rsidR="00765B23" w14:paraId="28446B1D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427BF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148" w:type="dxa"/>
            <w:vAlign w:val="center"/>
          </w:tcPr>
          <w:p w14:paraId="28B1A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67,00</w:t>
            </w:r>
          </w:p>
        </w:tc>
        <w:tc>
          <w:tcPr>
            <w:tcW w:w="1148" w:type="dxa"/>
            <w:vAlign w:val="center"/>
          </w:tcPr>
          <w:p w14:paraId="423E2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1836" w:type="dxa"/>
            <w:vAlign w:val="center"/>
          </w:tcPr>
          <w:p w14:paraId="652E1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30,50</w:t>
            </w:r>
          </w:p>
        </w:tc>
        <w:tc>
          <w:tcPr>
            <w:tcW w:w="1148" w:type="dxa"/>
            <w:vAlign w:val="center"/>
          </w:tcPr>
          <w:p w14:paraId="33641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20EC6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</w:tr>
      <w:tr w:rsidR="00765B23" w14:paraId="74A60277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63CE0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148" w:type="dxa"/>
            <w:vAlign w:val="center"/>
          </w:tcPr>
          <w:p w14:paraId="71B45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2E584C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1836" w:type="dxa"/>
            <w:vAlign w:val="center"/>
          </w:tcPr>
          <w:p w14:paraId="0C80C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2AE1A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2C2DD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</w:tr>
      <w:tr w:rsidR="00765B23" w14:paraId="2C4978D0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1FB98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148" w:type="dxa"/>
            <w:vAlign w:val="center"/>
          </w:tcPr>
          <w:p w14:paraId="2AC67D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</w:t>
            </w:r>
          </w:p>
        </w:tc>
        <w:tc>
          <w:tcPr>
            <w:tcW w:w="1148" w:type="dxa"/>
            <w:vAlign w:val="center"/>
          </w:tcPr>
          <w:p w14:paraId="1BD63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52,00</w:t>
            </w:r>
          </w:p>
        </w:tc>
        <w:tc>
          <w:tcPr>
            <w:tcW w:w="1836" w:type="dxa"/>
            <w:vAlign w:val="center"/>
          </w:tcPr>
          <w:p w14:paraId="03280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1A05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E401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</w:tr>
      <w:tr w:rsidR="00765B23" w14:paraId="1F8C6C5E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19AC8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148" w:type="dxa"/>
            <w:vAlign w:val="center"/>
          </w:tcPr>
          <w:p w14:paraId="0B002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11,40</w:t>
            </w:r>
          </w:p>
        </w:tc>
        <w:tc>
          <w:tcPr>
            <w:tcW w:w="1148" w:type="dxa"/>
            <w:vAlign w:val="center"/>
          </w:tcPr>
          <w:p w14:paraId="20F33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2C8AA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F4B6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9B6A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</w:tr>
      <w:tr w:rsidR="00765B23" w14:paraId="3D47F92B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69261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148" w:type="dxa"/>
            <w:vAlign w:val="center"/>
          </w:tcPr>
          <w:p w14:paraId="75561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18,75</w:t>
            </w:r>
          </w:p>
        </w:tc>
        <w:tc>
          <w:tcPr>
            <w:tcW w:w="1148" w:type="dxa"/>
            <w:vAlign w:val="center"/>
          </w:tcPr>
          <w:p w14:paraId="03D94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13,50</w:t>
            </w:r>
          </w:p>
        </w:tc>
        <w:tc>
          <w:tcPr>
            <w:tcW w:w="1836" w:type="dxa"/>
            <w:vAlign w:val="center"/>
          </w:tcPr>
          <w:p w14:paraId="423DF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12,25</w:t>
            </w:r>
          </w:p>
        </w:tc>
        <w:tc>
          <w:tcPr>
            <w:tcW w:w="1148" w:type="dxa"/>
            <w:vAlign w:val="center"/>
          </w:tcPr>
          <w:p w14:paraId="5E47F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14,25</w:t>
            </w:r>
          </w:p>
        </w:tc>
        <w:tc>
          <w:tcPr>
            <w:tcW w:w="2468" w:type="dxa"/>
            <w:vAlign w:val="center"/>
          </w:tcPr>
          <w:p w14:paraId="0A501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</w:tr>
      <w:tr w:rsidR="00765B23" w14:paraId="7711B3C4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0D2EC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148" w:type="dxa"/>
            <w:vAlign w:val="center"/>
          </w:tcPr>
          <w:p w14:paraId="559A4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9AAC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47B52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CAE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2D2EC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501314CE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7D2A6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148" w:type="dxa"/>
            <w:vAlign w:val="center"/>
          </w:tcPr>
          <w:p w14:paraId="5DDB5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3CA5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45931D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37D07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5270E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791C7E30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0711F9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148" w:type="dxa"/>
            <w:vAlign w:val="center"/>
          </w:tcPr>
          <w:p w14:paraId="5795F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2E320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11B3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C8757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0F2E2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79D993DC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5521E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148" w:type="dxa"/>
            <w:vAlign w:val="center"/>
          </w:tcPr>
          <w:p w14:paraId="105D40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47C5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11D3E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9AE2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8B2A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</w:tbl>
    <w:p w14:paraId="2B0A553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2EA4B984" wp14:editId="006DD54C">
            <wp:extent cx="5334000" cy="2252133"/>
            <wp:effectExtent l="0" t="0" r="0" b="0"/>
            <wp:docPr id="2410905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74B17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3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>, Беларусь: недельные значения индекса за 12 месяцев</w:t>
      </w:r>
    </w:p>
    <w:p w14:paraId="05C8234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CSV</w:t>
      </w:r>
      <w:r>
        <w:rPr>
          <w:rFonts w:ascii="Times New Roman" w:hAnsi="Times New Roman"/>
          <w:sz w:val="28"/>
        </w:rPr>
        <w:t xml:space="preserve"> «Динамика популярности» от 30.09.2026, запросы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69FF265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8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Россия и Казахстан: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706"/>
        <w:gridCol w:w="901"/>
        <w:gridCol w:w="901"/>
        <w:gridCol w:w="901"/>
        <w:gridCol w:w="901"/>
        <w:gridCol w:w="901"/>
        <w:gridCol w:w="1758"/>
        <w:gridCol w:w="1388"/>
      </w:tblGrid>
      <w:tr w:rsidR="00765B23" w14:paraId="782BF20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8" w:type="dxa"/>
            <w:vAlign w:val="center"/>
          </w:tcPr>
          <w:p w14:paraId="7C6F1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Страна</w:t>
            </w:r>
          </w:p>
        </w:tc>
        <w:tc>
          <w:tcPr>
            <w:tcW w:w="706" w:type="dxa"/>
            <w:vAlign w:val="center"/>
          </w:tcPr>
          <w:p w14:paraId="4D77DD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901" w:type="dxa"/>
            <w:vAlign w:val="center"/>
          </w:tcPr>
          <w:p w14:paraId="0A738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Недель с данными, 12 мес.</w:t>
            </w:r>
          </w:p>
        </w:tc>
        <w:tc>
          <w:tcPr>
            <w:tcW w:w="901" w:type="dxa"/>
            <w:vAlign w:val="center"/>
          </w:tcPr>
          <w:p w14:paraId="0C275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Среднее, 12 мес.</w:t>
            </w:r>
          </w:p>
        </w:tc>
        <w:tc>
          <w:tcPr>
            <w:tcW w:w="901" w:type="dxa"/>
            <w:vAlign w:val="center"/>
          </w:tcPr>
          <w:p w14:paraId="5B633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Максимум недели</w:t>
            </w:r>
          </w:p>
        </w:tc>
        <w:tc>
          <w:tcPr>
            <w:tcW w:w="901" w:type="dxa"/>
            <w:vAlign w:val="center"/>
          </w:tcPr>
          <w:p w14:paraId="075D8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Месяцев с данными, 5 лет</w:t>
            </w:r>
          </w:p>
        </w:tc>
        <w:tc>
          <w:tcPr>
            <w:tcW w:w="901" w:type="dxa"/>
            <w:vAlign w:val="center"/>
          </w:tcPr>
          <w:p w14:paraId="2B326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Среднее, 5 лет</w:t>
            </w:r>
          </w:p>
        </w:tc>
        <w:tc>
          <w:tcPr>
            <w:tcW w:w="1758" w:type="dxa"/>
            <w:vAlign w:val="center"/>
          </w:tcPr>
          <w:p w14:paraId="48B2A1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8" w:type="dxa"/>
            <w:vAlign w:val="center"/>
          </w:tcPr>
          <w:p w14:paraId="07D7A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Изменение (порог ±15 %)</w:t>
            </w:r>
          </w:p>
        </w:tc>
      </w:tr>
      <w:tr w:rsidR="00765B23" w14:paraId="5DB9209E" w14:textId="77777777" w:rsidTr="00765B23">
        <w:trPr>
          <w:cantSplit/>
          <w:jc w:val="center"/>
        </w:trPr>
        <w:tc>
          <w:tcPr>
            <w:tcW w:w="998" w:type="dxa"/>
            <w:vAlign w:val="center"/>
          </w:tcPr>
          <w:p w14:paraId="48F07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4BA1B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1503C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4D784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50,02</w:t>
            </w:r>
          </w:p>
        </w:tc>
        <w:tc>
          <w:tcPr>
            <w:tcW w:w="901" w:type="dxa"/>
            <w:vAlign w:val="center"/>
          </w:tcPr>
          <w:p w14:paraId="1B45B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901" w:type="dxa"/>
            <w:vAlign w:val="center"/>
          </w:tcPr>
          <w:p w14:paraId="5C6FB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441A86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56,19</w:t>
            </w:r>
          </w:p>
        </w:tc>
        <w:tc>
          <w:tcPr>
            <w:tcW w:w="1758" w:type="dxa"/>
            <w:vAlign w:val="center"/>
          </w:tcPr>
          <w:p w14:paraId="48A41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51,40 / 62,68</w:t>
            </w:r>
          </w:p>
        </w:tc>
        <w:tc>
          <w:tcPr>
            <w:tcW w:w="1388" w:type="dxa"/>
            <w:vAlign w:val="center"/>
          </w:tcPr>
          <w:p w14:paraId="59604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−18,0 % (снижающийся)</w:t>
            </w:r>
          </w:p>
        </w:tc>
      </w:tr>
      <w:tr w:rsidR="00765B23" w14:paraId="0D14B984" w14:textId="77777777" w:rsidTr="00765B23">
        <w:trPr>
          <w:cantSplit/>
          <w:jc w:val="center"/>
        </w:trPr>
        <w:tc>
          <w:tcPr>
            <w:tcW w:w="998" w:type="dxa"/>
            <w:vAlign w:val="center"/>
          </w:tcPr>
          <w:p w14:paraId="22253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09C61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0FD2B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22289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61,52</w:t>
            </w:r>
          </w:p>
        </w:tc>
        <w:tc>
          <w:tcPr>
            <w:tcW w:w="901" w:type="dxa"/>
            <w:vAlign w:val="center"/>
          </w:tcPr>
          <w:p w14:paraId="09F1CB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901" w:type="dxa"/>
            <w:vAlign w:val="center"/>
          </w:tcPr>
          <w:p w14:paraId="1C1145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5D95DC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55,33</w:t>
            </w:r>
          </w:p>
        </w:tc>
        <w:tc>
          <w:tcPr>
            <w:tcW w:w="1758" w:type="dxa"/>
            <w:vAlign w:val="center"/>
          </w:tcPr>
          <w:p w14:paraId="5925E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62,01 / 70,71</w:t>
            </w:r>
          </w:p>
        </w:tc>
        <w:tc>
          <w:tcPr>
            <w:tcW w:w="1388" w:type="dxa"/>
            <w:vAlign w:val="center"/>
          </w:tcPr>
          <w:p w14:paraId="1DACE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−12,3 % (стабильный)</w:t>
            </w:r>
          </w:p>
        </w:tc>
      </w:tr>
      <w:tr w:rsidR="00765B23" w14:paraId="2F55D220" w14:textId="77777777" w:rsidTr="00765B23">
        <w:trPr>
          <w:cantSplit/>
          <w:jc w:val="center"/>
        </w:trPr>
        <w:tc>
          <w:tcPr>
            <w:tcW w:w="998" w:type="dxa"/>
            <w:vAlign w:val="center"/>
          </w:tcPr>
          <w:p w14:paraId="6F1DA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5EF83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73219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из 52</w:t>
            </w:r>
          </w:p>
        </w:tc>
        <w:tc>
          <w:tcPr>
            <w:tcW w:w="901" w:type="dxa"/>
            <w:vAlign w:val="center"/>
          </w:tcPr>
          <w:p w14:paraId="6AB728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12,87</w:t>
            </w:r>
          </w:p>
        </w:tc>
        <w:tc>
          <w:tcPr>
            <w:tcW w:w="901" w:type="dxa"/>
            <w:vAlign w:val="center"/>
          </w:tcPr>
          <w:p w14:paraId="0F9A1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</w:t>
            </w:r>
          </w:p>
        </w:tc>
        <w:tc>
          <w:tcPr>
            <w:tcW w:w="901" w:type="dxa"/>
            <w:vAlign w:val="center"/>
          </w:tcPr>
          <w:p w14:paraId="24654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 из 59</w:t>
            </w:r>
          </w:p>
        </w:tc>
        <w:tc>
          <w:tcPr>
            <w:tcW w:w="901" w:type="dxa"/>
            <w:vAlign w:val="center"/>
          </w:tcPr>
          <w:p w14:paraId="5D90F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13,94</w:t>
            </w:r>
          </w:p>
        </w:tc>
        <w:tc>
          <w:tcPr>
            <w:tcW w:w="1758" w:type="dxa"/>
            <w:vAlign w:val="center"/>
          </w:tcPr>
          <w:p w14:paraId="1C9BD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13,07 / 13,18</w:t>
            </w:r>
          </w:p>
        </w:tc>
        <w:tc>
          <w:tcPr>
            <w:tcW w:w="1388" w:type="dxa"/>
            <w:vAlign w:val="center"/>
          </w:tcPr>
          <w:p w14:paraId="22BFB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−0,9 % (стабильный)</w:t>
            </w:r>
          </w:p>
        </w:tc>
      </w:tr>
      <w:tr w:rsidR="00765B23" w14:paraId="2FE8F3DF" w14:textId="77777777" w:rsidTr="00765B23">
        <w:trPr>
          <w:cantSplit/>
          <w:jc w:val="center"/>
        </w:trPr>
        <w:tc>
          <w:tcPr>
            <w:tcW w:w="998" w:type="dxa"/>
            <w:vAlign w:val="center"/>
          </w:tcPr>
          <w:p w14:paraId="0A6AD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3FEAE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31008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 из 52</w:t>
            </w:r>
          </w:p>
        </w:tc>
        <w:tc>
          <w:tcPr>
            <w:tcW w:w="901" w:type="dxa"/>
            <w:vAlign w:val="center"/>
          </w:tcPr>
          <w:p w14:paraId="7CD38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20,10</w:t>
            </w:r>
          </w:p>
        </w:tc>
        <w:tc>
          <w:tcPr>
            <w:tcW w:w="901" w:type="dxa"/>
            <w:vAlign w:val="center"/>
          </w:tcPr>
          <w:p w14:paraId="59128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901" w:type="dxa"/>
            <w:vAlign w:val="center"/>
          </w:tcPr>
          <w:p w14:paraId="36AAF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 из 59</w:t>
            </w:r>
          </w:p>
        </w:tc>
        <w:tc>
          <w:tcPr>
            <w:tcW w:w="901" w:type="dxa"/>
            <w:vAlign w:val="center"/>
          </w:tcPr>
          <w:p w14:paraId="58374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13,24</w:t>
            </w:r>
          </w:p>
        </w:tc>
        <w:tc>
          <w:tcPr>
            <w:tcW w:w="1758" w:type="dxa"/>
            <w:vAlign w:val="center"/>
          </w:tcPr>
          <w:p w14:paraId="5C27DB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21,85 / 12,93</w:t>
            </w:r>
          </w:p>
        </w:tc>
        <w:tc>
          <w:tcPr>
            <w:tcW w:w="1388" w:type="dxa"/>
            <w:vAlign w:val="center"/>
          </w:tcPr>
          <w:p w14:paraId="001139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+69,0 % (растущий)</w:t>
            </w:r>
          </w:p>
        </w:tc>
      </w:tr>
    </w:tbl>
    <w:p w14:paraId="16E08EA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rFonts w:ascii="Times New Roman" w:hAnsi="Times New Roman"/>
          <w:i/>
          <w:sz w:val="28"/>
        </w:rPr>
        <w:t>gt_ru_kz_mermaid.py</w:t>
      </w:r>
      <w:r>
        <w:rPr>
          <w:rFonts w:ascii="Times New Roman" w:hAnsi="Times New Roman"/>
          <w:sz w:val="28"/>
        </w:rPr>
        <w:t xml:space="preserve">, файлы – </w:t>
      </w:r>
      <w:r>
        <w:rPr>
          <w:sz w:val="28"/>
          <w:rFonts w:ascii="Times New Roman" w:hAnsi="Times New Roman"/>
          <w:i/>
          <w:iCs/>
        </w:rPr>
        <w:t>Материалы_собранные/GT_Россия_Казахстан_из_ЛР1.</w:t>
      </w:r>
    </w:p>
    <w:p w14:paraId="3FCC64B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 – Вордстат, вкладка «Регионы»,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1"/>
        <w:gridCol w:w="2462"/>
        <w:gridCol w:w="2462"/>
      </w:tblGrid>
      <w:tr w:rsidR="00765B23" w14:paraId="073E4E8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1" w:type="dxa"/>
            <w:vAlign w:val="center"/>
          </w:tcPr>
          <w:p w14:paraId="1F40C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2462" w:type="dxa"/>
            <w:vAlign w:val="center"/>
          </w:tcPr>
          <w:p w14:paraId="12972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bpmn</w:t>
            </w:r>
          </w:p>
        </w:tc>
        <w:tc>
          <w:tcPr>
            <w:tcW w:w="2462" w:type="dxa"/>
            <w:vAlign w:val="center"/>
          </w:tcPr>
          <w:p w14:paraId="4BAB57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uml</w:t>
            </w:r>
          </w:p>
        </w:tc>
      </w:tr>
      <w:tr w:rsidR="00765B23" w14:paraId="1D7CDACA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7C572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2462" w:type="dxa"/>
            <w:vAlign w:val="center"/>
          </w:tcPr>
          <w:p w14:paraId="36888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422 (71,96)</w:t>
            </w:r>
          </w:p>
        </w:tc>
        <w:tc>
          <w:tcPr>
            <w:tcW w:w="2462" w:type="dxa"/>
            <w:vAlign w:val="center"/>
          </w:tcPr>
          <w:p w14:paraId="2E9EC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560 (133,13)</w:t>
            </w:r>
          </w:p>
        </w:tc>
      </w:tr>
      <w:tr w:rsidR="00765B23" w14:paraId="2E32FD4A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59E23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2462" w:type="dxa"/>
            <w:vAlign w:val="center"/>
          </w:tcPr>
          <w:p w14:paraId="56FA2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31 582 (104,85)</w:t>
            </w:r>
          </w:p>
        </w:tc>
        <w:tc>
          <w:tcPr>
            <w:tcW w:w="2462" w:type="dxa"/>
            <w:vAlign w:val="center"/>
          </w:tcPr>
          <w:p w14:paraId="570D2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22 921 (102,19)</w:t>
            </w:r>
          </w:p>
        </w:tc>
      </w:tr>
      <w:tr w:rsidR="00765B23" w14:paraId="6DD222FF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752BD9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2462" w:type="dxa"/>
            <w:vAlign w:val="center"/>
          </w:tcPr>
          <w:p w14:paraId="2E3B2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358 (83,03)</w:t>
            </w:r>
          </w:p>
        </w:tc>
        <w:tc>
          <w:tcPr>
            <w:tcW w:w="2462" w:type="dxa"/>
            <w:vAlign w:val="center"/>
          </w:tcPr>
          <w:p w14:paraId="2D609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309 (95,17)</w:t>
            </w:r>
          </w:p>
        </w:tc>
      </w:tr>
      <w:tr w:rsidR="00765B23" w14:paraId="28217CEF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319571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Топы запросов, Беларусь (то же окно)</w:t>
            </w:r>
          </w:p>
        </w:tc>
        <w:tc>
          <w:tcPr>
            <w:tcW w:w="2462" w:type="dxa"/>
            <w:vAlign w:val="center"/>
          </w:tcPr>
          <w:p w14:paraId="4D30CF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2462" w:type="dxa"/>
            <w:vAlign w:val="center"/>
          </w:tcPr>
          <w:p w14:paraId="64A4F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</w:tr>
      <w:tr w:rsidR="00765B23" w14:paraId="58E3CE57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27C2B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к Беларуси, раз</w:t>
            </w:r>
          </w:p>
        </w:tc>
        <w:tc>
          <w:tcPr>
            <w:tcW w:w="2462" w:type="dxa"/>
            <w:vAlign w:val="center"/>
          </w:tcPr>
          <w:p w14:paraId="73FA88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74,8</w:t>
            </w:r>
          </w:p>
        </w:tc>
        <w:tc>
          <w:tcPr>
            <w:tcW w:w="2462" w:type="dxa"/>
            <w:vAlign w:val="center"/>
          </w:tcPr>
          <w:p w14:paraId="6D545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40,9</w:t>
            </w:r>
          </w:p>
        </w:tc>
      </w:tr>
      <w:tr w:rsidR="00765B23" w14:paraId="5301AA17" w14:textId="77777777" w:rsidTr="00765B23">
        <w:trPr>
          <w:cantSplit/>
          <w:jc w:val="center"/>
        </w:trPr>
        <w:tc>
          <w:tcPr>
            <w:tcW w:w="4431" w:type="dxa"/>
            <w:vAlign w:val="center"/>
          </w:tcPr>
          <w:p w14:paraId="366FB9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 к Беларуси, раз</w:t>
            </w:r>
          </w:p>
        </w:tc>
        <w:tc>
          <w:tcPr>
            <w:tcW w:w="2462" w:type="dxa"/>
            <w:vAlign w:val="center"/>
          </w:tcPr>
          <w:p w14:paraId="771E9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2462" w:type="dxa"/>
            <w:vAlign w:val="center"/>
          </w:tcPr>
          <w:p w14:paraId="6C6AA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</w:tr>
    </w:tbl>
    <w:p w14:paraId="01E7153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sz w:val="28"/>
          <w:rFonts w:ascii="Times New Roman" w:hAnsi="Times New Roman"/>
          <w:i/>
          <w:iCs/>
        </w:rPr>
        <w:t xml:space="preserve">Материалы_собранные/Wordstat_Регионы_из_ЛР1). </w:t>
      </w:r>
      <w:r>
        <w:rPr>
          <w:rFonts w:ascii="Times New Roman" w:hAnsi="Times New Roman"/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192699AF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49" w:name="X4405a3a36fc4bbae45fb2a8eb44109ebdf5ed9f"/>
      <w:bookmarkEnd w:id="48"/>
      <w:r>
        <w:rPr>
          <w:rFonts w:ascii="Times New Roman" w:hAnsi="Times New Roman"/>
          <w:b/>
          <w:sz w:val="28"/>
        </w:rPr>
        <w:lastRenderedPageBreak/>
        <w:t>2.2.2.2 Семантическое ядро, группы намерений и веса</w:t>
      </w:r>
    </w:p>
    <w:p w14:paraId="78E27DD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24031CA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838"/>
        <w:gridCol w:w="1294"/>
        <w:gridCol w:w="1294"/>
        <w:gridCol w:w="593"/>
        <w:gridCol w:w="1165"/>
        <w:gridCol w:w="593"/>
        <w:gridCol w:w="1165"/>
        <w:gridCol w:w="1083"/>
        <w:gridCol w:w="920"/>
      </w:tblGrid>
      <w:tr w:rsidR="00765B23" w14:paraId="7A59F4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9" w:type="dxa"/>
            <w:vAlign w:val="center"/>
          </w:tcPr>
          <w:p w14:paraId="266E9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838" w:type="dxa"/>
            <w:vAlign w:val="center"/>
          </w:tcPr>
          <w:p w14:paraId="7AAD3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294" w:type="dxa"/>
            <w:vAlign w:val="center"/>
          </w:tcPr>
          <w:p w14:paraId="634F31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1294" w:type="dxa"/>
            <w:vAlign w:val="center"/>
          </w:tcPr>
          <w:p w14:paraId="7035D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Намерение</w:t>
            </w:r>
          </w:p>
        </w:tc>
        <w:tc>
          <w:tcPr>
            <w:tcW w:w="593" w:type="dxa"/>
            <w:vAlign w:val="center"/>
          </w:tcPr>
          <w:p w14:paraId="5D1936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1165" w:type="dxa"/>
            <w:vAlign w:val="center"/>
          </w:tcPr>
          <w:p w14:paraId="2B4824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Частотность, запросов/мес.</w:t>
            </w:r>
          </w:p>
        </w:tc>
        <w:tc>
          <w:tcPr>
            <w:tcW w:w="593" w:type="dxa"/>
            <w:vAlign w:val="center"/>
          </w:tcPr>
          <w:p w14:paraId="099F7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Индекс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165" w:type="dxa"/>
            <w:vAlign w:val="center"/>
          </w:tcPr>
          <w:p w14:paraId="44CEB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Релевантность</w:t>
            </w:r>
          </w:p>
        </w:tc>
        <w:tc>
          <w:tcPr>
            <w:tcW w:w="1083" w:type="dxa"/>
            <w:vAlign w:val="center"/>
          </w:tcPr>
          <w:p w14:paraId="4A6B7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Коммерческая близость</w:t>
            </w:r>
          </w:p>
        </w:tc>
        <w:tc>
          <w:tcPr>
            <w:tcW w:w="920" w:type="dxa"/>
            <w:vAlign w:val="center"/>
          </w:tcPr>
          <w:p w14:paraId="1915F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Взвешенный спрос</w:t>
            </w:r>
          </w:p>
        </w:tc>
      </w:tr>
      <w:tr w:rsidR="00765B23" w14:paraId="53ACC4AB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680EA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38" w:type="dxa"/>
            <w:vAlign w:val="center"/>
          </w:tcPr>
          <w:p w14:paraId="15D59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3D074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5BDEF3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133CBF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1C7CB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93" w:type="dxa"/>
            <w:vAlign w:val="center"/>
          </w:tcPr>
          <w:p w14:paraId="7788D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5853D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23942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920" w:type="dxa"/>
            <w:vAlign w:val="center"/>
          </w:tcPr>
          <w:p w14:paraId="04E155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</w:t>
            </w:r>
          </w:p>
        </w:tc>
      </w:tr>
      <w:tr w:rsidR="00765B23" w14:paraId="3390B442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2601B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838" w:type="dxa"/>
            <w:vAlign w:val="center"/>
          </w:tcPr>
          <w:p w14:paraId="2A6FD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207FE9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66367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51D8D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5D2E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593" w:type="dxa"/>
            <w:vAlign w:val="center"/>
          </w:tcPr>
          <w:p w14:paraId="0606B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9F6C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1B3F0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0,85</w:t>
            </w:r>
          </w:p>
        </w:tc>
        <w:tc>
          <w:tcPr>
            <w:tcW w:w="920" w:type="dxa"/>
            <w:vAlign w:val="center"/>
          </w:tcPr>
          <w:p w14:paraId="5C473A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</w:t>
            </w:r>
          </w:p>
        </w:tc>
      </w:tr>
      <w:tr w:rsidR="00765B23" w14:paraId="080F5EE9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51601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838" w:type="dxa"/>
            <w:vAlign w:val="center"/>
          </w:tcPr>
          <w:p w14:paraId="6ECD6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5A0D8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5522F7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3974B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D2D7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63F9E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4E5B0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7AA07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79F00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18,2</w:t>
            </w:r>
          </w:p>
        </w:tc>
      </w:tr>
      <w:tr w:rsidR="00765B23" w14:paraId="00F292D4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50B8C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838" w:type="dxa"/>
            <w:vAlign w:val="center"/>
          </w:tcPr>
          <w:p w14:paraId="5B376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782BF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48C46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31AFD8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2227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3F62B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8586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02938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72033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16,4</w:t>
            </w:r>
          </w:p>
        </w:tc>
      </w:tr>
      <w:tr w:rsidR="00765B23" w14:paraId="152F686B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74F79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838" w:type="dxa"/>
            <w:vAlign w:val="center"/>
          </w:tcPr>
          <w:p w14:paraId="58A053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1294" w:type="dxa"/>
            <w:vAlign w:val="center"/>
          </w:tcPr>
          <w:p w14:paraId="199F75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1559C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312DDC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75DD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593" w:type="dxa"/>
            <w:vAlign w:val="center"/>
          </w:tcPr>
          <w:p w14:paraId="76C5D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E84C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681EDC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920" w:type="dxa"/>
            <w:vAlign w:val="center"/>
          </w:tcPr>
          <w:p w14:paraId="02F89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8,8</w:t>
            </w:r>
          </w:p>
        </w:tc>
      </w:tr>
      <w:tr w:rsidR="00765B23" w14:paraId="6DB75BB9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56C597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838" w:type="dxa"/>
            <w:vAlign w:val="center"/>
          </w:tcPr>
          <w:p w14:paraId="756171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1294" w:type="dxa"/>
            <w:vAlign w:val="center"/>
          </w:tcPr>
          <w:p w14:paraId="36429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34081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инструментальное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93" w:type="dxa"/>
            <w:vAlign w:val="center"/>
          </w:tcPr>
          <w:p w14:paraId="35F7C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E51B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593" w:type="dxa"/>
            <w:vAlign w:val="center"/>
          </w:tcPr>
          <w:p w14:paraId="20F8B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0FA13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14CDC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920" w:type="dxa"/>
            <w:vAlign w:val="center"/>
          </w:tcPr>
          <w:p w14:paraId="34D86C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29,3</w:t>
            </w:r>
          </w:p>
        </w:tc>
      </w:tr>
      <w:tr w:rsidR="00765B23" w14:paraId="0A81253D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2E46B4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838" w:type="dxa"/>
            <w:vAlign w:val="center"/>
          </w:tcPr>
          <w:p w14:paraId="698A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1294" w:type="dxa"/>
            <w:vAlign w:val="center"/>
          </w:tcPr>
          <w:p w14:paraId="10F854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21BCE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68241E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CB7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593" w:type="dxa"/>
            <w:vAlign w:val="center"/>
          </w:tcPr>
          <w:p w14:paraId="3FC7C6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6E03F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29C47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  <w:tc>
          <w:tcPr>
            <w:tcW w:w="920" w:type="dxa"/>
            <w:vAlign w:val="center"/>
          </w:tcPr>
          <w:p w14:paraId="71E21D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</w:t>
            </w:r>
          </w:p>
        </w:tc>
      </w:tr>
      <w:tr w:rsidR="00765B23" w14:paraId="4B02707A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177E3A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838" w:type="dxa"/>
            <w:vAlign w:val="center"/>
          </w:tcPr>
          <w:p w14:paraId="6098F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1294" w:type="dxa"/>
            <w:vAlign w:val="center"/>
          </w:tcPr>
          <w:p w14:paraId="68832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0AB218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6D690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14DC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593" w:type="dxa"/>
            <w:vAlign w:val="center"/>
          </w:tcPr>
          <w:p w14:paraId="4F9E7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CB93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37C1E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</w:t>
            </w:r>
          </w:p>
        </w:tc>
        <w:tc>
          <w:tcPr>
            <w:tcW w:w="920" w:type="dxa"/>
            <w:vAlign w:val="center"/>
          </w:tcPr>
          <w:p w14:paraId="259E75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765B23" w14:paraId="1CC255E9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37A1E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838" w:type="dxa"/>
            <w:vAlign w:val="center"/>
          </w:tcPr>
          <w:p w14:paraId="5852A6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294" w:type="dxa"/>
            <w:vAlign w:val="center"/>
          </w:tcPr>
          <w:p w14:paraId="75BE3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тематический спрос</w:t>
            </w:r>
          </w:p>
        </w:tc>
        <w:tc>
          <w:tcPr>
            <w:tcW w:w="1294" w:type="dxa"/>
            <w:vAlign w:val="center"/>
          </w:tcPr>
          <w:p w14:paraId="1D214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</w:t>
            </w:r>
          </w:p>
        </w:tc>
        <w:tc>
          <w:tcPr>
            <w:tcW w:w="593" w:type="dxa"/>
            <w:vAlign w:val="center"/>
          </w:tcPr>
          <w:p w14:paraId="20CB00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6DCF1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593" w:type="dxa"/>
            <w:vAlign w:val="center"/>
          </w:tcPr>
          <w:p w14:paraId="0537F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14,52</w:t>
            </w:r>
          </w:p>
        </w:tc>
        <w:tc>
          <w:tcPr>
            <w:tcW w:w="1165" w:type="dxa"/>
            <w:vAlign w:val="center"/>
          </w:tcPr>
          <w:p w14:paraId="500ED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656AA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920" w:type="dxa"/>
            <w:vAlign w:val="center"/>
          </w:tcPr>
          <w:p w14:paraId="47943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118,2</w:t>
            </w:r>
          </w:p>
        </w:tc>
      </w:tr>
      <w:tr w:rsidR="00765B23" w14:paraId="5EB7BC36" w14:textId="77777777" w:rsidTr="00765B23">
        <w:trPr>
          <w:cantSplit/>
          <w:jc w:val="center"/>
        </w:trPr>
        <w:tc>
          <w:tcPr>
            <w:tcW w:w="409" w:type="dxa"/>
            <w:vAlign w:val="center"/>
          </w:tcPr>
          <w:p w14:paraId="66667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838" w:type="dxa"/>
            <w:vAlign w:val="center"/>
          </w:tcPr>
          <w:p w14:paraId="048981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294" w:type="dxa"/>
            <w:vAlign w:val="center"/>
          </w:tcPr>
          <w:p w14:paraId="2A287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(омоним)</w:t>
            </w:r>
          </w:p>
        </w:tc>
        <w:tc>
          <w:tcPr>
            <w:tcW w:w="1294" w:type="dxa"/>
            <w:vAlign w:val="center"/>
          </w:tcPr>
          <w:p w14:paraId="6EA5B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омоним: фильм</w:t>
            </w:r>
          </w:p>
        </w:tc>
        <w:tc>
          <w:tcPr>
            <w:tcW w:w="593" w:type="dxa"/>
            <w:vAlign w:val="center"/>
          </w:tcPr>
          <w:p w14:paraId="65F94A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7B408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1 163</w:t>
            </w:r>
          </w:p>
        </w:tc>
        <w:tc>
          <w:tcPr>
            <w:tcW w:w="593" w:type="dxa"/>
            <w:vAlign w:val="center"/>
          </w:tcPr>
          <w:p w14:paraId="40C45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7B505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083" w:type="dxa"/>
            <w:vAlign w:val="center"/>
          </w:tcPr>
          <w:p w14:paraId="06948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920" w:type="dxa"/>
            <w:vAlign w:val="center"/>
          </w:tcPr>
          <w:p w14:paraId="0A00E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</w:tr>
    </w:tbl>
    <w:p w14:paraId="49BC576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«н/д» – недостаточно данных по Беларуси; у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» указано среднее недельного ряда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</w:t>
      </w:r>
      <w:r>
        <w:rPr>
          <w:rFonts w:ascii="Times New Roman" w:hAnsi="Times New Roman"/>
          <w:sz w:val="28"/>
        </w:rPr>
        <w:lastRenderedPageBreak/>
        <w:t>23.09.2026. Строка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5971166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Состав групп запросов для листа 04_</w:t>
      </w:r>
      <w:r>
        <w:rPr>
          <w:rFonts w:ascii="Times New Roman" w:hAnsi="Times New Roman"/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9"/>
        <w:gridCol w:w="3708"/>
        <w:gridCol w:w="1862"/>
        <w:gridCol w:w="1386"/>
      </w:tblGrid>
      <w:tr w:rsidR="00765B23" w14:paraId="54FBADF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62764C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3708" w:type="dxa"/>
            <w:vAlign w:val="center"/>
          </w:tcPr>
          <w:p w14:paraId="6F713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862" w:type="dxa"/>
            <w:vAlign w:val="center"/>
          </w:tcPr>
          <w:p w14:paraId="663FA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 за 12 мес., запросов</w:t>
            </w:r>
          </w:p>
        </w:tc>
        <w:tc>
          <w:tcPr>
            <w:tcW w:w="1386" w:type="dxa"/>
            <w:vAlign w:val="center"/>
          </w:tcPr>
          <w:p w14:paraId="327F3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Вес намерения</w:t>
            </w:r>
          </w:p>
        </w:tc>
      </w:tr>
      <w:tr w:rsidR="00765B23" w14:paraId="344D3C31" w14:textId="77777777" w:rsidTr="00765B23">
        <w:trPr>
          <w:cantSplit/>
          <w:jc w:val="center"/>
        </w:trPr>
        <w:tc>
          <w:tcPr>
            <w:tcW w:w="2398" w:type="dxa"/>
            <w:vAlign w:val="center"/>
          </w:tcPr>
          <w:p w14:paraId="564E7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запросы</w:t>
            </w:r>
          </w:p>
        </w:tc>
        <w:tc>
          <w:tcPr>
            <w:tcW w:w="3708" w:type="dxa"/>
            <w:vAlign w:val="center"/>
          </w:tcPr>
          <w:p w14:paraId="1AD00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подписка;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лицензия;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стоимость</w:t>
            </w:r>
          </w:p>
        </w:tc>
        <w:tc>
          <w:tcPr>
            <w:tcW w:w="1862" w:type="dxa"/>
            <w:vAlign w:val="center"/>
          </w:tcPr>
          <w:p w14:paraId="3A000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1386" w:type="dxa"/>
            <w:vAlign w:val="center"/>
          </w:tcPr>
          <w:p w14:paraId="2D731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</w:tr>
      <w:tr w:rsidR="00765B23" w14:paraId="682F8DC7" w14:textId="77777777" w:rsidTr="00765B23">
        <w:trPr>
          <w:cantSplit/>
          <w:jc w:val="center"/>
        </w:trPr>
        <w:tc>
          <w:tcPr>
            <w:tcW w:w="2398" w:type="dxa"/>
            <w:vAlign w:val="center"/>
          </w:tcPr>
          <w:p w14:paraId="120AF1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 запросы</w:t>
            </w:r>
          </w:p>
        </w:tc>
        <w:tc>
          <w:tcPr>
            <w:tcW w:w="3708" w:type="dxa"/>
            <w:vAlign w:val="center"/>
          </w:tcPr>
          <w:p w14:paraId="48D70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пример;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пример</w:t>
            </w:r>
          </w:p>
        </w:tc>
        <w:tc>
          <w:tcPr>
            <w:tcW w:w="1862" w:type="dxa"/>
            <w:vAlign w:val="center"/>
          </w:tcPr>
          <w:p w14:paraId="7BB18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1386" w:type="dxa"/>
            <w:vAlign w:val="center"/>
          </w:tcPr>
          <w:p w14:paraId="64889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</w:tr>
      <w:tr w:rsidR="00765B23" w14:paraId="54DD064B" w14:textId="77777777" w:rsidTr="00765B23">
        <w:trPr>
          <w:cantSplit/>
          <w:jc w:val="center"/>
        </w:trPr>
        <w:tc>
          <w:tcPr>
            <w:tcW w:w="2398" w:type="dxa"/>
            <w:vAlign w:val="center"/>
          </w:tcPr>
          <w:p w14:paraId="035EF6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Инструментальные запросы</w:t>
            </w:r>
          </w:p>
        </w:tc>
        <w:tc>
          <w:tcPr>
            <w:tcW w:w="3708" w:type="dxa"/>
            <w:vAlign w:val="center"/>
          </w:tcPr>
          <w:p w14:paraId="6D159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онлайн;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скачать;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редактор;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862" w:type="dxa"/>
            <w:vAlign w:val="center"/>
          </w:tcPr>
          <w:p w14:paraId="714E7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1386" w:type="dxa"/>
            <w:vAlign w:val="center"/>
          </w:tcPr>
          <w:p w14:paraId="69BB6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</w:tr>
      <w:tr w:rsidR="00765B23" w14:paraId="03C2F92E" w14:textId="77777777" w:rsidTr="00765B23">
        <w:trPr>
          <w:cantSplit/>
          <w:jc w:val="center"/>
        </w:trPr>
        <w:tc>
          <w:tcPr>
            <w:tcW w:w="2398" w:type="dxa"/>
            <w:vAlign w:val="center"/>
          </w:tcPr>
          <w:p w14:paraId="3E4741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Локальные запросы</w:t>
            </w:r>
          </w:p>
        </w:tc>
        <w:tc>
          <w:tcPr>
            <w:tcW w:w="3708" w:type="dxa"/>
            <w:vAlign w:val="center"/>
          </w:tcPr>
          <w:p w14:paraId="4E99D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862" w:type="dxa"/>
            <w:vAlign w:val="center"/>
          </w:tcPr>
          <w:p w14:paraId="7EA11C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86" w:type="dxa"/>
            <w:vAlign w:val="center"/>
          </w:tcPr>
          <w:p w14:paraId="05E02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0,30</w:t>
            </w:r>
          </w:p>
        </w:tc>
      </w:tr>
    </w:tbl>
    <w:p w14:paraId="69DE183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 входит в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>» и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>»), поэтому сумма – оценка сверху. Запросы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как»,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минск»,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) в группы не входят; их вклад учтен строкой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 листа 02.</w:t>
      </w:r>
    </w:p>
    <w:p w14:paraId="0853491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Лист 04_</w:t>
      </w:r>
      <w:r>
        <w:rPr>
          <w:rFonts w:ascii="Times New Roman" w:hAnsi="Times New Roman"/>
          <w:i/>
          <w:sz w:val="28"/>
        </w:rPr>
        <w:t>Wordstat</w:t>
      </w:r>
      <w:r>
        <w:rPr>
          <w:rFonts w:ascii="Times New Roman" w:hAnsi="Times New Roman"/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4"/>
        <w:gridCol w:w="1324"/>
        <w:gridCol w:w="1125"/>
        <w:gridCol w:w="1583"/>
        <w:gridCol w:w="1025"/>
        <w:gridCol w:w="1025"/>
        <w:gridCol w:w="1324"/>
        <w:gridCol w:w="1125"/>
      </w:tblGrid>
      <w:tr w:rsidR="00765B23" w14:paraId="3E90AE3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5" w:type="dxa"/>
            <w:vAlign w:val="center"/>
          </w:tcPr>
          <w:p w14:paraId="7E282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324" w:type="dxa"/>
            <w:vAlign w:val="center"/>
          </w:tcPr>
          <w:p w14:paraId="65330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Коммерческие</w:t>
            </w:r>
          </w:p>
        </w:tc>
        <w:tc>
          <w:tcPr>
            <w:tcW w:w="1125" w:type="dxa"/>
            <w:vAlign w:val="center"/>
          </w:tcPr>
          <w:p w14:paraId="72470E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Проблемные</w:t>
            </w:r>
          </w:p>
        </w:tc>
        <w:tc>
          <w:tcPr>
            <w:tcW w:w="1583" w:type="dxa"/>
            <w:vAlign w:val="center"/>
          </w:tcPr>
          <w:p w14:paraId="2AF8B5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Инструментальные</w:t>
            </w:r>
          </w:p>
        </w:tc>
        <w:tc>
          <w:tcPr>
            <w:tcW w:w="1025" w:type="dxa"/>
            <w:vAlign w:val="center"/>
          </w:tcPr>
          <w:p w14:paraId="225A1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Локальные</w:t>
            </w:r>
          </w:p>
        </w:tc>
        <w:tc>
          <w:tcPr>
            <w:tcW w:w="1025" w:type="dxa"/>
            <w:vAlign w:val="center"/>
          </w:tcPr>
          <w:p w14:paraId="748B6D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Суммарная</w:t>
            </w:r>
          </w:p>
        </w:tc>
        <w:tc>
          <w:tcPr>
            <w:tcW w:w="1324" w:type="dxa"/>
            <w:vAlign w:val="center"/>
          </w:tcPr>
          <w:p w14:paraId="24072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Коммерческий коэффициент</w:t>
            </w:r>
          </w:p>
        </w:tc>
        <w:tc>
          <w:tcPr>
            <w:tcW w:w="1125" w:type="dxa"/>
            <w:vAlign w:val="center"/>
          </w:tcPr>
          <w:p w14:paraId="42A4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Взвешенная</w:t>
            </w:r>
          </w:p>
        </w:tc>
      </w:tr>
      <w:tr w:rsidR="00765B23" w14:paraId="27609093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4F775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324" w:type="dxa"/>
            <w:vAlign w:val="center"/>
          </w:tcPr>
          <w:p w14:paraId="30B368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125" w:type="dxa"/>
            <w:vAlign w:val="center"/>
          </w:tcPr>
          <w:p w14:paraId="6DBF3D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119</w:t>
            </w:r>
          </w:p>
        </w:tc>
        <w:tc>
          <w:tcPr>
            <w:tcW w:w="1583" w:type="dxa"/>
            <w:vAlign w:val="center"/>
          </w:tcPr>
          <w:p w14:paraId="5C9B7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425</w:t>
            </w:r>
          </w:p>
        </w:tc>
        <w:tc>
          <w:tcPr>
            <w:tcW w:w="1025" w:type="dxa"/>
            <w:vAlign w:val="center"/>
          </w:tcPr>
          <w:p w14:paraId="53E4BE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96235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565</w:t>
            </w:r>
          </w:p>
        </w:tc>
        <w:tc>
          <w:tcPr>
            <w:tcW w:w="1324" w:type="dxa"/>
            <w:vAlign w:val="center"/>
          </w:tcPr>
          <w:p w14:paraId="17A8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0,617</w:t>
            </w:r>
          </w:p>
        </w:tc>
        <w:tc>
          <w:tcPr>
            <w:tcW w:w="1125" w:type="dxa"/>
            <w:vAlign w:val="center"/>
          </w:tcPr>
          <w:p w14:paraId="2E344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</w:tr>
      <w:tr w:rsidR="00765B23" w14:paraId="309CE3BC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3E9726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324" w:type="dxa"/>
            <w:vAlign w:val="center"/>
          </w:tcPr>
          <w:p w14:paraId="47A81B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125" w:type="dxa"/>
            <w:vAlign w:val="center"/>
          </w:tcPr>
          <w:p w14:paraId="17450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</w:t>
            </w:r>
          </w:p>
        </w:tc>
        <w:tc>
          <w:tcPr>
            <w:tcW w:w="1583" w:type="dxa"/>
            <w:vAlign w:val="center"/>
          </w:tcPr>
          <w:p w14:paraId="4D7A34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562</w:t>
            </w:r>
          </w:p>
        </w:tc>
        <w:tc>
          <w:tcPr>
            <w:tcW w:w="1025" w:type="dxa"/>
            <w:vAlign w:val="center"/>
          </w:tcPr>
          <w:p w14:paraId="64397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BB62D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</w:t>
            </w:r>
          </w:p>
        </w:tc>
        <w:tc>
          <w:tcPr>
            <w:tcW w:w="1324" w:type="dxa"/>
            <w:vAlign w:val="center"/>
          </w:tcPr>
          <w:p w14:paraId="670E60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0,623</w:t>
            </w:r>
          </w:p>
        </w:tc>
        <w:tc>
          <w:tcPr>
            <w:tcW w:w="1125" w:type="dxa"/>
            <w:vAlign w:val="center"/>
          </w:tcPr>
          <w:p w14:paraId="2DA867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</w:tr>
      <w:tr w:rsidR="00765B23" w14:paraId="21B224B6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0DD95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324" w:type="dxa"/>
            <w:vAlign w:val="center"/>
          </w:tcPr>
          <w:p w14:paraId="671EE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125" w:type="dxa"/>
            <w:vAlign w:val="center"/>
          </w:tcPr>
          <w:p w14:paraId="28855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</w:t>
            </w:r>
          </w:p>
        </w:tc>
        <w:tc>
          <w:tcPr>
            <w:tcW w:w="1583" w:type="dxa"/>
            <w:vAlign w:val="center"/>
          </w:tcPr>
          <w:p w14:paraId="1F331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574</w:t>
            </w:r>
          </w:p>
        </w:tc>
        <w:tc>
          <w:tcPr>
            <w:tcW w:w="1025" w:type="dxa"/>
            <w:vAlign w:val="center"/>
          </w:tcPr>
          <w:p w14:paraId="058A5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7CF72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699</w:t>
            </w:r>
          </w:p>
        </w:tc>
        <w:tc>
          <w:tcPr>
            <w:tcW w:w="1324" w:type="dxa"/>
            <w:vAlign w:val="center"/>
          </w:tcPr>
          <w:p w14:paraId="5C55F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0,624</w:t>
            </w:r>
          </w:p>
        </w:tc>
        <w:tc>
          <w:tcPr>
            <w:tcW w:w="1125" w:type="dxa"/>
            <w:vAlign w:val="center"/>
          </w:tcPr>
          <w:p w14:paraId="6847B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</w:tr>
      <w:tr w:rsidR="00765B23" w14:paraId="1F74A60A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4A371F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324" w:type="dxa"/>
            <w:vAlign w:val="center"/>
          </w:tcPr>
          <w:p w14:paraId="3FC61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125" w:type="dxa"/>
            <w:vAlign w:val="center"/>
          </w:tcPr>
          <w:p w14:paraId="2CC92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</w:t>
            </w:r>
          </w:p>
        </w:tc>
        <w:tc>
          <w:tcPr>
            <w:tcW w:w="1583" w:type="dxa"/>
            <w:vAlign w:val="center"/>
          </w:tcPr>
          <w:p w14:paraId="3AFEC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669</w:t>
            </w:r>
          </w:p>
        </w:tc>
        <w:tc>
          <w:tcPr>
            <w:tcW w:w="1025" w:type="dxa"/>
            <w:vAlign w:val="center"/>
          </w:tcPr>
          <w:p w14:paraId="5A294F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7DE427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847</w:t>
            </w:r>
          </w:p>
        </w:tc>
        <w:tc>
          <w:tcPr>
            <w:tcW w:w="1324" w:type="dxa"/>
            <w:vAlign w:val="center"/>
          </w:tcPr>
          <w:p w14:paraId="34BFC1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0,619</w:t>
            </w:r>
          </w:p>
        </w:tc>
        <w:tc>
          <w:tcPr>
            <w:tcW w:w="1125" w:type="dxa"/>
            <w:vAlign w:val="center"/>
          </w:tcPr>
          <w:p w14:paraId="3B67F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</w:tr>
      <w:tr w:rsidR="00765B23" w14:paraId="729F1A84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59128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01.2026</w:t>
            </w:r>
          </w:p>
        </w:tc>
        <w:tc>
          <w:tcPr>
            <w:tcW w:w="1324" w:type="dxa"/>
            <w:vAlign w:val="center"/>
          </w:tcPr>
          <w:p w14:paraId="374E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w="1125" w:type="dxa"/>
            <w:vAlign w:val="center"/>
          </w:tcPr>
          <w:p w14:paraId="5C200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</w:t>
            </w:r>
          </w:p>
        </w:tc>
        <w:tc>
          <w:tcPr>
            <w:tcW w:w="1583" w:type="dxa"/>
            <w:vAlign w:val="center"/>
          </w:tcPr>
          <w:p w14:paraId="54D9D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238</w:t>
            </w:r>
          </w:p>
        </w:tc>
        <w:tc>
          <w:tcPr>
            <w:tcW w:w="1025" w:type="dxa"/>
            <w:vAlign w:val="center"/>
          </w:tcPr>
          <w:p w14:paraId="44889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4811E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334</w:t>
            </w:r>
          </w:p>
        </w:tc>
        <w:tc>
          <w:tcPr>
            <w:tcW w:w="1324" w:type="dxa"/>
            <w:vAlign w:val="center"/>
          </w:tcPr>
          <w:p w14:paraId="72F7F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0,636</w:t>
            </w:r>
          </w:p>
        </w:tc>
        <w:tc>
          <w:tcPr>
            <w:tcW w:w="1125" w:type="dxa"/>
            <w:vAlign w:val="center"/>
          </w:tcPr>
          <w:p w14:paraId="2DC4D1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</w:tr>
      <w:tr w:rsidR="00765B23" w14:paraId="33C8D3E4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5CC93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324" w:type="dxa"/>
            <w:vAlign w:val="center"/>
          </w:tcPr>
          <w:p w14:paraId="2D6D12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4C5871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</w:t>
            </w:r>
          </w:p>
        </w:tc>
        <w:tc>
          <w:tcPr>
            <w:tcW w:w="1583" w:type="dxa"/>
            <w:vAlign w:val="center"/>
          </w:tcPr>
          <w:p w14:paraId="77FD8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284</w:t>
            </w:r>
          </w:p>
        </w:tc>
        <w:tc>
          <w:tcPr>
            <w:tcW w:w="1025" w:type="dxa"/>
            <w:vAlign w:val="center"/>
          </w:tcPr>
          <w:p w14:paraId="5495B6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E783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1324" w:type="dxa"/>
            <w:vAlign w:val="center"/>
          </w:tcPr>
          <w:p w14:paraId="357FE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0,632</w:t>
            </w:r>
          </w:p>
        </w:tc>
        <w:tc>
          <w:tcPr>
            <w:tcW w:w="1125" w:type="dxa"/>
            <w:vAlign w:val="center"/>
          </w:tcPr>
          <w:p w14:paraId="07250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</w:tr>
      <w:tr w:rsidR="00765B23" w14:paraId="6A7AF8E7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3A75A0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324" w:type="dxa"/>
            <w:vAlign w:val="center"/>
          </w:tcPr>
          <w:p w14:paraId="4D92A4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125" w:type="dxa"/>
            <w:vAlign w:val="center"/>
          </w:tcPr>
          <w:p w14:paraId="0DBBB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583" w:type="dxa"/>
            <w:vAlign w:val="center"/>
          </w:tcPr>
          <w:p w14:paraId="75388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494</w:t>
            </w:r>
          </w:p>
        </w:tc>
        <w:tc>
          <w:tcPr>
            <w:tcW w:w="1025" w:type="dxa"/>
            <w:vAlign w:val="center"/>
          </w:tcPr>
          <w:p w14:paraId="15D76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2DFB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649</w:t>
            </w:r>
          </w:p>
        </w:tc>
        <w:tc>
          <w:tcPr>
            <w:tcW w:w="1324" w:type="dxa"/>
            <w:vAlign w:val="center"/>
          </w:tcPr>
          <w:p w14:paraId="5C5384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0,637</w:t>
            </w:r>
          </w:p>
        </w:tc>
        <w:tc>
          <w:tcPr>
            <w:tcW w:w="1125" w:type="dxa"/>
            <w:vAlign w:val="center"/>
          </w:tcPr>
          <w:p w14:paraId="0B08C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</w:tr>
      <w:tr w:rsidR="00765B23" w14:paraId="06B38D0A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0AAB9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324" w:type="dxa"/>
            <w:vAlign w:val="center"/>
          </w:tcPr>
          <w:p w14:paraId="73BC6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</w:t>
            </w:r>
          </w:p>
        </w:tc>
        <w:tc>
          <w:tcPr>
            <w:tcW w:w="1125" w:type="dxa"/>
            <w:vAlign w:val="center"/>
          </w:tcPr>
          <w:p w14:paraId="1E704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94</w:t>
            </w:r>
          </w:p>
        </w:tc>
        <w:tc>
          <w:tcPr>
            <w:tcW w:w="1583" w:type="dxa"/>
            <w:vAlign w:val="center"/>
          </w:tcPr>
          <w:p w14:paraId="54DD1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541</w:t>
            </w:r>
          </w:p>
        </w:tc>
        <w:tc>
          <w:tcPr>
            <w:tcW w:w="1025" w:type="dxa"/>
            <w:vAlign w:val="center"/>
          </w:tcPr>
          <w:p w14:paraId="41A84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6FF84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687</w:t>
            </w:r>
          </w:p>
        </w:tc>
        <w:tc>
          <w:tcPr>
            <w:tcW w:w="1324" w:type="dxa"/>
            <w:vAlign w:val="center"/>
          </w:tcPr>
          <w:p w14:paraId="238C0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0,642</w:t>
            </w:r>
          </w:p>
        </w:tc>
        <w:tc>
          <w:tcPr>
            <w:tcW w:w="1125" w:type="dxa"/>
            <w:vAlign w:val="center"/>
          </w:tcPr>
          <w:p w14:paraId="4CF24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</w:tr>
      <w:tr w:rsidR="00765B23" w14:paraId="17032F6C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31366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324" w:type="dxa"/>
            <w:vAlign w:val="center"/>
          </w:tcPr>
          <w:p w14:paraId="0EE70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w="1125" w:type="dxa"/>
            <w:vAlign w:val="center"/>
          </w:tcPr>
          <w:p w14:paraId="509C8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1583" w:type="dxa"/>
            <w:vAlign w:val="center"/>
          </w:tcPr>
          <w:p w14:paraId="20244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589</w:t>
            </w:r>
          </w:p>
        </w:tc>
        <w:tc>
          <w:tcPr>
            <w:tcW w:w="1025" w:type="dxa"/>
            <w:vAlign w:val="center"/>
          </w:tcPr>
          <w:p w14:paraId="2AB97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8D02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681</w:t>
            </w:r>
          </w:p>
        </w:tc>
        <w:tc>
          <w:tcPr>
            <w:tcW w:w="1324" w:type="dxa"/>
            <w:vAlign w:val="center"/>
          </w:tcPr>
          <w:p w14:paraId="538DC9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0,638</w:t>
            </w:r>
          </w:p>
        </w:tc>
        <w:tc>
          <w:tcPr>
            <w:tcW w:w="1125" w:type="dxa"/>
            <w:vAlign w:val="center"/>
          </w:tcPr>
          <w:p w14:paraId="017F9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</w:tr>
      <w:tr w:rsidR="00765B23" w14:paraId="441509EE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703F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324" w:type="dxa"/>
            <w:vAlign w:val="center"/>
          </w:tcPr>
          <w:p w14:paraId="3DF45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625F32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</w:t>
            </w:r>
          </w:p>
        </w:tc>
        <w:tc>
          <w:tcPr>
            <w:tcW w:w="1583" w:type="dxa"/>
            <w:vAlign w:val="center"/>
          </w:tcPr>
          <w:p w14:paraId="791C5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1025" w:type="dxa"/>
            <w:vAlign w:val="center"/>
          </w:tcPr>
          <w:p w14:paraId="4F2D8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0CF8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418</w:t>
            </w:r>
          </w:p>
        </w:tc>
        <w:tc>
          <w:tcPr>
            <w:tcW w:w="1324" w:type="dxa"/>
            <w:vAlign w:val="center"/>
          </w:tcPr>
          <w:p w14:paraId="55221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0,626</w:t>
            </w:r>
          </w:p>
        </w:tc>
        <w:tc>
          <w:tcPr>
            <w:tcW w:w="1125" w:type="dxa"/>
            <w:vAlign w:val="center"/>
          </w:tcPr>
          <w:p w14:paraId="1827A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</w:tr>
      <w:tr w:rsidR="00765B23" w14:paraId="19F1BE03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762AB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324" w:type="dxa"/>
            <w:vAlign w:val="center"/>
          </w:tcPr>
          <w:p w14:paraId="5F93C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125" w:type="dxa"/>
            <w:vAlign w:val="center"/>
          </w:tcPr>
          <w:p w14:paraId="4286B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</w:t>
            </w:r>
          </w:p>
        </w:tc>
        <w:tc>
          <w:tcPr>
            <w:tcW w:w="1583" w:type="dxa"/>
            <w:vAlign w:val="center"/>
          </w:tcPr>
          <w:p w14:paraId="45D57D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w="1025" w:type="dxa"/>
            <w:vAlign w:val="center"/>
          </w:tcPr>
          <w:p w14:paraId="2A4794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7136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186</w:t>
            </w:r>
          </w:p>
        </w:tc>
        <w:tc>
          <w:tcPr>
            <w:tcW w:w="1324" w:type="dxa"/>
            <w:vAlign w:val="center"/>
          </w:tcPr>
          <w:p w14:paraId="5FA69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0,628</w:t>
            </w:r>
          </w:p>
        </w:tc>
        <w:tc>
          <w:tcPr>
            <w:tcW w:w="1125" w:type="dxa"/>
            <w:vAlign w:val="center"/>
          </w:tcPr>
          <w:p w14:paraId="15452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</w:tr>
      <w:tr w:rsidR="00765B23" w14:paraId="643ACF90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6A134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324" w:type="dxa"/>
            <w:vAlign w:val="center"/>
          </w:tcPr>
          <w:p w14:paraId="003C3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1125" w:type="dxa"/>
            <w:vAlign w:val="center"/>
          </w:tcPr>
          <w:p w14:paraId="22435E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</w:t>
            </w:r>
          </w:p>
        </w:tc>
        <w:tc>
          <w:tcPr>
            <w:tcW w:w="1583" w:type="dxa"/>
            <w:vAlign w:val="center"/>
          </w:tcPr>
          <w:p w14:paraId="0D91F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107</w:t>
            </w:r>
          </w:p>
        </w:tc>
        <w:tc>
          <w:tcPr>
            <w:tcW w:w="1025" w:type="dxa"/>
            <w:vAlign w:val="center"/>
          </w:tcPr>
          <w:p w14:paraId="33382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BC67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155</w:t>
            </w:r>
          </w:p>
        </w:tc>
        <w:tc>
          <w:tcPr>
            <w:tcW w:w="1324" w:type="dxa"/>
            <w:vAlign w:val="center"/>
          </w:tcPr>
          <w:p w14:paraId="59118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11A78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</w:tr>
      <w:tr w:rsidR="00765B23" w14:paraId="707BFCFE" w14:textId="77777777" w:rsidTr="00765B23">
        <w:trPr>
          <w:cantSplit/>
          <w:jc w:val="center"/>
        </w:trPr>
        <w:tc>
          <w:tcPr>
            <w:tcW w:w="825" w:type="dxa"/>
            <w:vAlign w:val="center"/>
          </w:tcPr>
          <w:p w14:paraId="3F39C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/ среднее</w:t>
            </w:r>
          </w:p>
        </w:tc>
        <w:tc>
          <w:tcPr>
            <w:tcW w:w="1324" w:type="dxa"/>
            <w:vAlign w:val="center"/>
          </w:tcPr>
          <w:p w14:paraId="25D8E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286</w:t>
            </w:r>
          </w:p>
        </w:tc>
        <w:tc>
          <w:tcPr>
            <w:tcW w:w="1125" w:type="dxa"/>
            <w:vAlign w:val="center"/>
          </w:tcPr>
          <w:p w14:paraId="0E2CD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1 021</w:t>
            </w:r>
          </w:p>
        </w:tc>
        <w:tc>
          <w:tcPr>
            <w:tcW w:w="1583" w:type="dxa"/>
            <w:vAlign w:val="center"/>
          </w:tcPr>
          <w:p w14:paraId="6A82B2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4 948</w:t>
            </w:r>
          </w:p>
        </w:tc>
        <w:tc>
          <w:tcPr>
            <w:tcW w:w="1025" w:type="dxa"/>
            <w:vAlign w:val="center"/>
          </w:tcPr>
          <w:p w14:paraId="3309B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753C8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6 255</w:t>
            </w:r>
          </w:p>
        </w:tc>
        <w:tc>
          <w:tcPr>
            <w:tcW w:w="1324" w:type="dxa"/>
            <w:vAlign w:val="center"/>
          </w:tcPr>
          <w:p w14:paraId="0450B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27D6A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</w:tbl>
    <w:p w14:paraId="5FA59DE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6FA763A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09C7E02" wp14:editId="5E9ACB72">
            <wp:extent cx="5334000" cy="2489200"/>
            <wp:effectExtent l="0" t="0" r="0" b="0"/>
            <wp:docPr id="2951124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8165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4 – Частотность по группам запросов и взвешенная частотность, Беларусь, помесячно</w:t>
      </w:r>
    </w:p>
    <w:p w14:paraId="626D61C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0" w:name="нормализация-воронка-и-сценарии"/>
      <w:bookmarkEnd w:id="49"/>
      <w:r>
        <w:rPr>
          <w:rFonts w:ascii="Times New Roman" w:hAnsi="Times New Roman"/>
          <w:b/>
          <w:sz w:val="28"/>
        </w:rPr>
        <w:lastRenderedPageBreak/>
        <w:t>2.2.2.3 Нормализация, воронка и сценарии</w:t>
      </w:r>
    </w:p>
    <w:p w14:paraId="194C8076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13 – Лист 05_Нормализация: сводный индекс спроса (вес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2"/>
        <w:gridCol w:w="1032"/>
        <w:gridCol w:w="1782"/>
        <w:gridCol w:w="1521"/>
        <w:gridCol w:w="1862"/>
        <w:gridCol w:w="1094"/>
        <w:gridCol w:w="1032"/>
      </w:tblGrid>
      <w:tr w:rsidR="00765B23" w14:paraId="624479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2" w:type="dxa"/>
            <w:vAlign w:val="center"/>
          </w:tcPr>
          <w:p w14:paraId="26E8E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Месяц</w:t>
            </w:r>
          </w:p>
        </w:tc>
        <w:tc>
          <w:tcPr>
            <w:tcW w:w="1032" w:type="dxa"/>
            <w:vAlign w:val="center"/>
          </w:tcPr>
          <w:p w14:paraId="4F73D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782" w:type="dxa"/>
            <w:vAlign w:val="center"/>
          </w:tcPr>
          <w:p w14:paraId="2A64A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Нормированный </w:t>
            </w:r>
            <w:r>
              <w:rPr>
                <w:rFonts w:ascii="Times New Roman" w:hAnsi="Times New Roman"/>
                <w:b/>
                <w:i/>
                <w:sz w:val="24"/>
              </w:rPr>
              <w:t>GT</w:t>
            </w:r>
          </w:p>
        </w:tc>
        <w:tc>
          <w:tcPr>
            <w:tcW w:w="1521" w:type="dxa"/>
            <w:vAlign w:val="center"/>
          </w:tcPr>
          <w:p w14:paraId="73740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Взвешенный Вордстат</w:t>
            </w:r>
          </w:p>
        </w:tc>
        <w:tc>
          <w:tcPr>
            <w:tcW w:w="1862" w:type="dxa"/>
            <w:vAlign w:val="center"/>
          </w:tcPr>
          <w:p w14:paraId="45D5A5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Нормированный Вордстат</w:t>
            </w:r>
          </w:p>
        </w:tc>
        <w:tc>
          <w:tcPr>
            <w:tcW w:w="1094" w:type="dxa"/>
            <w:vAlign w:val="center"/>
          </w:tcPr>
          <w:p w14:paraId="302ED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Сводный индекс</w:t>
            </w:r>
          </w:p>
        </w:tc>
        <w:tc>
          <w:tcPr>
            <w:tcW w:w="1032" w:type="dxa"/>
            <w:vAlign w:val="center"/>
          </w:tcPr>
          <w:p w14:paraId="0FA905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</w:tr>
      <w:tr w:rsidR="00765B23" w14:paraId="016D8AA3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77E7D6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09.2025</w:t>
            </w:r>
          </w:p>
        </w:tc>
        <w:tc>
          <w:tcPr>
            <w:tcW w:w="1032" w:type="dxa"/>
            <w:vAlign w:val="center"/>
          </w:tcPr>
          <w:p w14:paraId="141651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37442E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4DA66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348,7</w:t>
            </w:r>
          </w:p>
        </w:tc>
        <w:tc>
          <w:tcPr>
            <w:tcW w:w="1862" w:type="dxa"/>
            <w:vAlign w:val="center"/>
          </w:tcPr>
          <w:p w14:paraId="0435E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66,6</w:t>
            </w:r>
          </w:p>
        </w:tc>
        <w:tc>
          <w:tcPr>
            <w:tcW w:w="1094" w:type="dxa"/>
            <w:vAlign w:val="center"/>
          </w:tcPr>
          <w:p w14:paraId="228E7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39,9</w:t>
            </w:r>
          </w:p>
        </w:tc>
        <w:tc>
          <w:tcPr>
            <w:tcW w:w="1032" w:type="dxa"/>
            <w:vAlign w:val="center"/>
          </w:tcPr>
          <w:p w14:paraId="4F296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7F26C8F7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626C4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10.2025</w:t>
            </w:r>
          </w:p>
        </w:tc>
        <w:tc>
          <w:tcPr>
            <w:tcW w:w="1032" w:type="dxa"/>
            <w:vAlign w:val="center"/>
          </w:tcPr>
          <w:p w14:paraId="6F5B4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18,94</w:t>
            </w:r>
          </w:p>
        </w:tc>
        <w:tc>
          <w:tcPr>
            <w:tcW w:w="1782" w:type="dxa"/>
            <w:vAlign w:val="center"/>
          </w:tcPr>
          <w:p w14:paraId="1B8857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68,6</w:t>
            </w:r>
          </w:p>
        </w:tc>
        <w:tc>
          <w:tcPr>
            <w:tcW w:w="1521" w:type="dxa"/>
            <w:vAlign w:val="center"/>
          </w:tcPr>
          <w:p w14:paraId="589DB0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431,4</w:t>
            </w:r>
          </w:p>
        </w:tc>
        <w:tc>
          <w:tcPr>
            <w:tcW w:w="1862" w:type="dxa"/>
            <w:vAlign w:val="center"/>
          </w:tcPr>
          <w:p w14:paraId="3497C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82,3</w:t>
            </w:r>
          </w:p>
        </w:tc>
        <w:tc>
          <w:tcPr>
            <w:tcW w:w="1094" w:type="dxa"/>
            <w:vAlign w:val="center"/>
          </w:tcPr>
          <w:p w14:paraId="3D5F88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76,8</w:t>
            </w:r>
          </w:p>
        </w:tc>
        <w:tc>
          <w:tcPr>
            <w:tcW w:w="1032" w:type="dxa"/>
            <w:vAlign w:val="center"/>
          </w:tcPr>
          <w:p w14:paraId="150BC2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14E23C37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0DF89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11.2025</w:t>
            </w:r>
          </w:p>
        </w:tc>
        <w:tc>
          <w:tcPr>
            <w:tcW w:w="1032" w:type="dxa"/>
            <w:vAlign w:val="center"/>
          </w:tcPr>
          <w:p w14:paraId="14E38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8,65</w:t>
            </w:r>
          </w:p>
        </w:tc>
        <w:tc>
          <w:tcPr>
            <w:tcW w:w="1782" w:type="dxa"/>
            <w:vAlign w:val="center"/>
          </w:tcPr>
          <w:p w14:paraId="775C79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31,3</w:t>
            </w:r>
          </w:p>
        </w:tc>
        <w:tc>
          <w:tcPr>
            <w:tcW w:w="1521" w:type="dxa"/>
            <w:vAlign w:val="center"/>
          </w:tcPr>
          <w:p w14:paraId="31B4D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</w:t>
            </w:r>
          </w:p>
        </w:tc>
        <w:tc>
          <w:tcPr>
            <w:tcW w:w="1862" w:type="dxa"/>
            <w:vAlign w:val="center"/>
          </w:tcPr>
          <w:p w14:paraId="027C28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83,2</w:t>
            </w:r>
          </w:p>
        </w:tc>
        <w:tc>
          <w:tcPr>
            <w:tcW w:w="1094" w:type="dxa"/>
            <w:vAlign w:val="center"/>
          </w:tcPr>
          <w:p w14:paraId="7018E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62,5</w:t>
            </w:r>
          </w:p>
        </w:tc>
        <w:tc>
          <w:tcPr>
            <w:tcW w:w="1032" w:type="dxa"/>
            <w:vAlign w:val="center"/>
          </w:tcPr>
          <w:p w14:paraId="063E08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25969C6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462CB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12.2025</w:t>
            </w:r>
          </w:p>
        </w:tc>
        <w:tc>
          <w:tcPr>
            <w:tcW w:w="1032" w:type="dxa"/>
            <w:vAlign w:val="center"/>
          </w:tcPr>
          <w:p w14:paraId="3DC05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27,62</w:t>
            </w:r>
          </w:p>
        </w:tc>
        <w:tc>
          <w:tcPr>
            <w:tcW w:w="1782" w:type="dxa"/>
            <w:vAlign w:val="center"/>
          </w:tcPr>
          <w:p w14:paraId="1819A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521" w:type="dxa"/>
            <w:vAlign w:val="center"/>
          </w:tcPr>
          <w:p w14:paraId="2C246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524,0</w:t>
            </w:r>
          </w:p>
        </w:tc>
        <w:tc>
          <w:tcPr>
            <w:tcW w:w="1862" w:type="dxa"/>
            <w:vAlign w:val="center"/>
          </w:tcPr>
          <w:p w14:paraId="0C6D7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94" w:type="dxa"/>
            <w:vAlign w:val="center"/>
          </w:tcPr>
          <w:p w14:paraId="5E04D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100,0</w:t>
            </w:r>
          </w:p>
        </w:tc>
        <w:tc>
          <w:tcPr>
            <w:tcW w:w="1032" w:type="dxa"/>
            <w:vAlign w:val="center"/>
          </w:tcPr>
          <w:p w14:paraId="7B435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166081B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1B3BAB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01.2026</w:t>
            </w:r>
          </w:p>
        </w:tc>
        <w:tc>
          <w:tcPr>
            <w:tcW w:w="1032" w:type="dxa"/>
            <w:vAlign w:val="center"/>
          </w:tcPr>
          <w:p w14:paraId="5B245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3,56</w:t>
            </w:r>
          </w:p>
        </w:tc>
        <w:tc>
          <w:tcPr>
            <w:tcW w:w="1782" w:type="dxa"/>
            <w:vAlign w:val="center"/>
          </w:tcPr>
          <w:p w14:paraId="1C628D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12,9</w:t>
            </w:r>
          </w:p>
        </w:tc>
        <w:tc>
          <w:tcPr>
            <w:tcW w:w="1521" w:type="dxa"/>
            <w:vAlign w:val="center"/>
          </w:tcPr>
          <w:p w14:paraId="0BEA5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212,3</w:t>
            </w:r>
          </w:p>
        </w:tc>
        <w:tc>
          <w:tcPr>
            <w:tcW w:w="1862" w:type="dxa"/>
            <w:vAlign w:val="center"/>
          </w:tcPr>
          <w:p w14:paraId="38A508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40,5</w:t>
            </w:r>
          </w:p>
        </w:tc>
        <w:tc>
          <w:tcPr>
            <w:tcW w:w="1094" w:type="dxa"/>
            <w:vAlign w:val="center"/>
          </w:tcPr>
          <w:p w14:paraId="2E4D4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</w:t>
            </w:r>
          </w:p>
        </w:tc>
        <w:tc>
          <w:tcPr>
            <w:tcW w:w="1032" w:type="dxa"/>
            <w:vAlign w:val="center"/>
          </w:tcPr>
          <w:p w14:paraId="663C4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352144CA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3251C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02.2026</w:t>
            </w:r>
          </w:p>
        </w:tc>
        <w:tc>
          <w:tcPr>
            <w:tcW w:w="1032" w:type="dxa"/>
            <w:vAlign w:val="center"/>
          </w:tcPr>
          <w:p w14:paraId="06037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19,75</w:t>
            </w:r>
          </w:p>
        </w:tc>
        <w:tc>
          <w:tcPr>
            <w:tcW w:w="1782" w:type="dxa"/>
            <w:vAlign w:val="center"/>
          </w:tcPr>
          <w:p w14:paraId="4E616A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71,5</w:t>
            </w:r>
          </w:p>
        </w:tc>
        <w:tc>
          <w:tcPr>
            <w:tcW w:w="1521" w:type="dxa"/>
            <w:vAlign w:val="center"/>
          </w:tcPr>
          <w:p w14:paraId="0A463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216,1</w:t>
            </w:r>
          </w:p>
        </w:tc>
        <w:tc>
          <w:tcPr>
            <w:tcW w:w="1862" w:type="dxa"/>
            <w:vAlign w:val="center"/>
          </w:tcPr>
          <w:p w14:paraId="42FB1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41,2</w:t>
            </w:r>
          </w:p>
        </w:tc>
        <w:tc>
          <w:tcPr>
            <w:tcW w:w="1094" w:type="dxa"/>
            <w:vAlign w:val="center"/>
          </w:tcPr>
          <w:p w14:paraId="35677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53,3</w:t>
            </w:r>
          </w:p>
        </w:tc>
        <w:tc>
          <w:tcPr>
            <w:tcW w:w="1032" w:type="dxa"/>
            <w:vAlign w:val="center"/>
          </w:tcPr>
          <w:p w14:paraId="5CE76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3B9440E1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5858D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03.2026</w:t>
            </w:r>
          </w:p>
        </w:tc>
        <w:tc>
          <w:tcPr>
            <w:tcW w:w="1032" w:type="dxa"/>
            <w:vAlign w:val="center"/>
          </w:tcPr>
          <w:p w14:paraId="62EB4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2,85</w:t>
            </w:r>
          </w:p>
        </w:tc>
        <w:tc>
          <w:tcPr>
            <w:tcW w:w="1782" w:type="dxa"/>
            <w:vAlign w:val="center"/>
          </w:tcPr>
          <w:p w14:paraId="761793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</w:t>
            </w:r>
          </w:p>
        </w:tc>
        <w:tc>
          <w:tcPr>
            <w:tcW w:w="1521" w:type="dxa"/>
            <w:vAlign w:val="center"/>
          </w:tcPr>
          <w:p w14:paraId="0177C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413,4</w:t>
            </w:r>
          </w:p>
        </w:tc>
        <w:tc>
          <w:tcPr>
            <w:tcW w:w="1862" w:type="dxa"/>
            <w:vAlign w:val="center"/>
          </w:tcPr>
          <w:p w14:paraId="6B473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78,9</w:t>
            </w:r>
          </w:p>
        </w:tc>
        <w:tc>
          <w:tcPr>
            <w:tcW w:w="1094" w:type="dxa"/>
            <w:vAlign w:val="center"/>
          </w:tcPr>
          <w:p w14:paraId="2542D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51,5</w:t>
            </w:r>
          </w:p>
        </w:tc>
        <w:tc>
          <w:tcPr>
            <w:tcW w:w="1032" w:type="dxa"/>
            <w:vAlign w:val="center"/>
          </w:tcPr>
          <w:p w14:paraId="11105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236A578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4189D4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04.2026</w:t>
            </w:r>
          </w:p>
        </w:tc>
        <w:tc>
          <w:tcPr>
            <w:tcW w:w="1032" w:type="dxa"/>
            <w:vAlign w:val="center"/>
          </w:tcPr>
          <w:p w14:paraId="5FB2A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14,69</w:t>
            </w:r>
          </w:p>
        </w:tc>
        <w:tc>
          <w:tcPr>
            <w:tcW w:w="1782" w:type="dxa"/>
            <w:vAlign w:val="center"/>
          </w:tcPr>
          <w:p w14:paraId="63BDB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53,2</w:t>
            </w:r>
          </w:p>
        </w:tc>
        <w:tc>
          <w:tcPr>
            <w:tcW w:w="1521" w:type="dxa"/>
            <w:vAlign w:val="center"/>
          </w:tcPr>
          <w:p w14:paraId="011B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440,8</w:t>
            </w:r>
          </w:p>
        </w:tc>
        <w:tc>
          <w:tcPr>
            <w:tcW w:w="1862" w:type="dxa"/>
            <w:vAlign w:val="center"/>
          </w:tcPr>
          <w:p w14:paraId="080E4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84,1</w:t>
            </w:r>
          </w:p>
        </w:tc>
        <w:tc>
          <w:tcPr>
            <w:tcW w:w="1094" w:type="dxa"/>
            <w:vAlign w:val="center"/>
          </w:tcPr>
          <w:p w14:paraId="273AA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71,7</w:t>
            </w:r>
          </w:p>
        </w:tc>
        <w:tc>
          <w:tcPr>
            <w:tcW w:w="1032" w:type="dxa"/>
            <w:vAlign w:val="center"/>
          </w:tcPr>
          <w:p w14:paraId="0FDC5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21508C72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5576A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05.2026</w:t>
            </w:r>
          </w:p>
        </w:tc>
        <w:tc>
          <w:tcPr>
            <w:tcW w:w="1032" w:type="dxa"/>
            <w:vAlign w:val="center"/>
          </w:tcPr>
          <w:p w14:paraId="43872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33D77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6C6C5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434,6</w:t>
            </w:r>
          </w:p>
        </w:tc>
        <w:tc>
          <w:tcPr>
            <w:tcW w:w="1862" w:type="dxa"/>
            <w:vAlign w:val="center"/>
          </w:tcPr>
          <w:p w14:paraId="148FB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82,9</w:t>
            </w:r>
          </w:p>
        </w:tc>
        <w:tc>
          <w:tcPr>
            <w:tcW w:w="1094" w:type="dxa"/>
            <w:vAlign w:val="center"/>
          </w:tcPr>
          <w:p w14:paraId="687CB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49,8</w:t>
            </w:r>
          </w:p>
        </w:tc>
        <w:tc>
          <w:tcPr>
            <w:tcW w:w="1032" w:type="dxa"/>
            <w:vAlign w:val="center"/>
          </w:tcPr>
          <w:p w14:paraId="138646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A4DEAD3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2A28B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06.2026</w:t>
            </w:r>
          </w:p>
        </w:tc>
        <w:tc>
          <w:tcPr>
            <w:tcW w:w="1032" w:type="dxa"/>
            <w:vAlign w:val="center"/>
          </w:tcPr>
          <w:p w14:paraId="763BD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712BE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3C48C7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261,5</w:t>
            </w:r>
          </w:p>
        </w:tc>
        <w:tc>
          <w:tcPr>
            <w:tcW w:w="1862" w:type="dxa"/>
            <w:vAlign w:val="center"/>
          </w:tcPr>
          <w:p w14:paraId="4F11F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49,9</w:t>
            </w:r>
          </w:p>
        </w:tc>
        <w:tc>
          <w:tcPr>
            <w:tcW w:w="1094" w:type="dxa"/>
            <w:vAlign w:val="center"/>
          </w:tcPr>
          <w:p w14:paraId="7EB6F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29,9</w:t>
            </w:r>
          </w:p>
        </w:tc>
        <w:tc>
          <w:tcPr>
            <w:tcW w:w="1032" w:type="dxa"/>
            <w:vAlign w:val="center"/>
          </w:tcPr>
          <w:p w14:paraId="4C1D4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4678500A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3A365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07.2026</w:t>
            </w:r>
          </w:p>
        </w:tc>
        <w:tc>
          <w:tcPr>
            <w:tcW w:w="1032" w:type="dxa"/>
            <w:vAlign w:val="center"/>
          </w:tcPr>
          <w:p w14:paraId="53099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3166E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53F6D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116,8</w:t>
            </w:r>
          </w:p>
        </w:tc>
        <w:tc>
          <w:tcPr>
            <w:tcW w:w="1862" w:type="dxa"/>
            <w:vAlign w:val="center"/>
          </w:tcPr>
          <w:p w14:paraId="3FCC59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22,3</w:t>
            </w:r>
          </w:p>
        </w:tc>
        <w:tc>
          <w:tcPr>
            <w:tcW w:w="1094" w:type="dxa"/>
            <w:vAlign w:val="center"/>
          </w:tcPr>
          <w:p w14:paraId="1D951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032" w:type="dxa"/>
            <w:vAlign w:val="center"/>
          </w:tcPr>
          <w:p w14:paraId="7C5AE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C98AF08" w14:textId="77777777" w:rsidTr="00765B23">
        <w:trPr>
          <w:cantSplit/>
          <w:jc w:val="center"/>
        </w:trPr>
        <w:tc>
          <w:tcPr>
            <w:tcW w:w="1032" w:type="dxa"/>
            <w:vAlign w:val="center"/>
          </w:tcPr>
          <w:p w14:paraId="10A37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08.2026</w:t>
            </w:r>
          </w:p>
        </w:tc>
        <w:tc>
          <w:tcPr>
            <w:tcW w:w="1032" w:type="dxa"/>
            <w:vAlign w:val="center"/>
          </w:tcPr>
          <w:p w14:paraId="69934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52231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2871C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97,5</w:t>
            </w:r>
          </w:p>
        </w:tc>
        <w:tc>
          <w:tcPr>
            <w:tcW w:w="1862" w:type="dxa"/>
            <w:vAlign w:val="center"/>
          </w:tcPr>
          <w:p w14:paraId="30FDD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18,6</w:t>
            </w:r>
          </w:p>
        </w:tc>
        <w:tc>
          <w:tcPr>
            <w:tcW w:w="1094" w:type="dxa"/>
            <w:vAlign w:val="center"/>
          </w:tcPr>
          <w:p w14:paraId="14DE7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</w:t>
            </w:r>
          </w:p>
        </w:tc>
        <w:tc>
          <w:tcPr>
            <w:tcW w:w="1032" w:type="dxa"/>
            <w:vAlign w:val="center"/>
          </w:tcPr>
          <w:p w14:paraId="36343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</w:tbl>
    <w:p w14:paraId="587F7A6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сводный индекс 49,1; нормированный </w:t>
      </w:r>
      <w:r>
        <w:rPr>
          <w:rFonts w:ascii="Times New Roman" w:hAnsi="Times New Roman"/>
          <w:i/>
          <w:sz w:val="28"/>
        </w:rPr>
        <w:t>GT</w:t>
      </w:r>
      <w:r>
        <w:rPr>
          <w:rFonts w:ascii="Times New Roman" w:hAnsi="Times New Roman"/>
          <w:sz w:val="28"/>
        </w:rPr>
        <w:t xml:space="preserve"> в среднем 29,0, нормированный Вордстат – 62,6. Методика (ПС §3) и инструкция (ИНСТР §14) запрещают механическое сложение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 Беларуси почти не дает данных.</w:t>
      </w:r>
    </w:p>
    <w:p w14:paraId="2D88B47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2"/>
        <w:gridCol w:w="1724"/>
        <w:gridCol w:w="1207"/>
        <w:gridCol w:w="2242"/>
      </w:tblGrid>
      <w:tr w:rsidR="00765B23" w14:paraId="2281B8A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1" w:type="dxa"/>
            <w:vAlign w:val="center"/>
          </w:tcPr>
          <w:p w14:paraId="707FFF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24" w:type="dxa"/>
            <w:vAlign w:val="center"/>
          </w:tcPr>
          <w:p w14:paraId="79718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07" w:type="dxa"/>
            <w:vAlign w:val="center"/>
          </w:tcPr>
          <w:p w14:paraId="14489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242" w:type="dxa"/>
            <w:vAlign w:val="center"/>
          </w:tcPr>
          <w:p w14:paraId="40BCB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5FC990F5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6594D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поисковый спрос, запросов/мес.</w:t>
            </w:r>
          </w:p>
        </w:tc>
        <w:tc>
          <w:tcPr>
            <w:tcW w:w="1724" w:type="dxa"/>
            <w:vAlign w:val="center"/>
          </w:tcPr>
          <w:p w14:paraId="1B555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1207" w:type="dxa"/>
            <w:vAlign w:val="center"/>
          </w:tcPr>
          <w:p w14:paraId="34975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2242" w:type="dxa"/>
            <w:vAlign w:val="center"/>
          </w:tcPr>
          <w:p w14:paraId="2CB2B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</w:tr>
      <w:tr w:rsidR="00765B23" w14:paraId="101B1465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52CAE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переходов из поиска</w:t>
            </w:r>
          </w:p>
        </w:tc>
        <w:tc>
          <w:tcPr>
            <w:tcW w:w="1724" w:type="dxa"/>
            <w:vAlign w:val="center"/>
          </w:tcPr>
          <w:p w14:paraId="4C516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207" w:type="dxa"/>
            <w:vAlign w:val="center"/>
          </w:tcPr>
          <w:p w14:paraId="6AF39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8 %</w:t>
            </w:r>
          </w:p>
        </w:tc>
        <w:tc>
          <w:tcPr>
            <w:tcW w:w="2242" w:type="dxa"/>
            <w:vAlign w:val="center"/>
          </w:tcPr>
          <w:p w14:paraId="1DE5B3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12 %</w:t>
            </w:r>
          </w:p>
        </w:tc>
      </w:tr>
      <w:tr w:rsidR="00765B23" w14:paraId="0C3B9F07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79EA0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Посещения, в месяц</w:t>
            </w:r>
          </w:p>
        </w:tc>
        <w:tc>
          <w:tcPr>
            <w:tcW w:w="1724" w:type="dxa"/>
            <w:vAlign w:val="center"/>
          </w:tcPr>
          <w:p w14:paraId="2331A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13,11</w:t>
            </w:r>
          </w:p>
        </w:tc>
        <w:tc>
          <w:tcPr>
            <w:tcW w:w="1207" w:type="dxa"/>
            <w:vAlign w:val="center"/>
          </w:tcPr>
          <w:p w14:paraId="434E1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242" w:type="dxa"/>
            <w:vAlign w:val="center"/>
          </w:tcPr>
          <w:p w14:paraId="253F6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39,33</w:t>
            </w:r>
          </w:p>
        </w:tc>
      </w:tr>
      <w:tr w:rsidR="00765B23" w14:paraId="0D9B5102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665084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посетитель → заявка (регистрация)</w:t>
            </w:r>
          </w:p>
        </w:tc>
        <w:tc>
          <w:tcPr>
            <w:tcW w:w="1724" w:type="dxa"/>
            <w:vAlign w:val="center"/>
          </w:tcPr>
          <w:p w14:paraId="3A070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1207" w:type="dxa"/>
            <w:vAlign w:val="center"/>
          </w:tcPr>
          <w:p w14:paraId="3A617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47AE8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7 %</w:t>
            </w:r>
          </w:p>
        </w:tc>
      </w:tr>
      <w:tr w:rsidR="00765B23" w14:paraId="73A73E00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1A7F7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Заявки, в месяц</w:t>
            </w:r>
          </w:p>
        </w:tc>
        <w:tc>
          <w:tcPr>
            <w:tcW w:w="1724" w:type="dxa"/>
            <w:vAlign w:val="center"/>
          </w:tcPr>
          <w:p w14:paraId="26C3A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0,262</w:t>
            </w:r>
          </w:p>
        </w:tc>
        <w:tc>
          <w:tcPr>
            <w:tcW w:w="1207" w:type="dxa"/>
            <w:vAlign w:val="center"/>
          </w:tcPr>
          <w:p w14:paraId="3B015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1,049</w:t>
            </w:r>
          </w:p>
        </w:tc>
        <w:tc>
          <w:tcPr>
            <w:tcW w:w="2242" w:type="dxa"/>
            <w:vAlign w:val="center"/>
          </w:tcPr>
          <w:p w14:paraId="3E08D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2,753</w:t>
            </w:r>
          </w:p>
        </w:tc>
      </w:tr>
      <w:tr w:rsidR="00765B23" w14:paraId="0902D4DC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720278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724" w:type="dxa"/>
            <w:vAlign w:val="center"/>
          </w:tcPr>
          <w:p w14:paraId="63C403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1207" w:type="dxa"/>
            <w:vAlign w:val="center"/>
          </w:tcPr>
          <w:p w14:paraId="71B9E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0326F7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</w:tr>
      <w:tr w:rsidR="00765B23" w14:paraId="6655010F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4CACBC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Продажи (оплаты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), в месяц</w:t>
            </w:r>
          </w:p>
        </w:tc>
        <w:tc>
          <w:tcPr>
            <w:tcW w:w="1724" w:type="dxa"/>
            <w:vAlign w:val="center"/>
          </w:tcPr>
          <w:p w14:paraId="19C8C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0,0079</w:t>
            </w:r>
          </w:p>
        </w:tc>
        <w:tc>
          <w:tcPr>
            <w:tcW w:w="1207" w:type="dxa"/>
            <w:vAlign w:val="center"/>
          </w:tcPr>
          <w:p w14:paraId="47971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0,0420</w:t>
            </w:r>
          </w:p>
        </w:tc>
        <w:tc>
          <w:tcPr>
            <w:tcW w:w="2242" w:type="dxa"/>
            <w:vAlign w:val="center"/>
          </w:tcPr>
          <w:p w14:paraId="09784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0,1377</w:t>
            </w:r>
          </w:p>
        </w:tc>
      </w:tr>
      <w:tr w:rsidR="00765B23" w14:paraId="1DED670B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66168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24" w:type="dxa"/>
            <w:vAlign w:val="center"/>
          </w:tcPr>
          <w:p w14:paraId="097987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07" w:type="dxa"/>
            <w:vAlign w:val="center"/>
          </w:tcPr>
          <w:p w14:paraId="164BB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242" w:type="dxa"/>
            <w:vAlign w:val="center"/>
          </w:tcPr>
          <w:p w14:paraId="72DCDB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765B23" w14:paraId="65EB8561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3796C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оплат</w:t>
            </w:r>
          </w:p>
        </w:tc>
        <w:tc>
          <w:tcPr>
            <w:tcW w:w="1724" w:type="dxa"/>
            <w:vAlign w:val="center"/>
          </w:tcPr>
          <w:p w14:paraId="2F1B9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207" w:type="dxa"/>
            <w:vAlign w:val="center"/>
          </w:tcPr>
          <w:p w14:paraId="510A81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2242" w:type="dxa"/>
            <w:vAlign w:val="center"/>
          </w:tcPr>
          <w:p w14:paraId="1B27E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</w:tr>
      <w:tr w:rsidR="00765B23" w14:paraId="1632FB4D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1768D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1724" w:type="dxa"/>
            <w:vAlign w:val="center"/>
          </w:tcPr>
          <w:p w14:paraId="2C2697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0,95</w:t>
            </w:r>
          </w:p>
        </w:tc>
        <w:tc>
          <w:tcPr>
            <w:tcW w:w="1207" w:type="dxa"/>
            <w:vAlign w:val="center"/>
          </w:tcPr>
          <w:p w14:paraId="5F8F2E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6,10</w:t>
            </w:r>
          </w:p>
        </w:tc>
        <w:tc>
          <w:tcPr>
            <w:tcW w:w="2242" w:type="dxa"/>
            <w:vAlign w:val="center"/>
          </w:tcPr>
          <w:p w14:paraId="12FD3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60,03</w:t>
            </w:r>
          </w:p>
        </w:tc>
      </w:tr>
      <w:tr w:rsidR="00765B23" w14:paraId="0FDA8844" w14:textId="77777777" w:rsidTr="00765B23">
        <w:trPr>
          <w:cantSplit/>
          <w:jc w:val="center"/>
        </w:trPr>
        <w:tc>
          <w:tcPr>
            <w:tcW w:w="4181" w:type="dxa"/>
            <w:vAlign w:val="center"/>
          </w:tcPr>
          <w:p w14:paraId="3CDF8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Выручка,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1724" w:type="dxa"/>
            <w:vAlign w:val="center"/>
          </w:tcPr>
          <w:p w14:paraId="654167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207" w:type="dxa"/>
            <w:vAlign w:val="center"/>
          </w:tcPr>
          <w:p w14:paraId="192EF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73,2</w:t>
            </w:r>
          </w:p>
        </w:tc>
        <w:tc>
          <w:tcPr>
            <w:tcW w:w="2242" w:type="dxa"/>
            <w:vAlign w:val="center"/>
          </w:tcPr>
          <w:p w14:paraId="3A274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720,4</w:t>
            </w:r>
          </w:p>
        </w:tc>
      </w:tr>
    </w:tbl>
    <w:p w14:paraId="4DAA48F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→ оплата – допущение проекта (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→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>-продукта неприменима; расчет по шкале ПС приведен в таблице 15. Чек: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 × 12).</w:t>
      </w:r>
    </w:p>
    <w:p w14:paraId="18BDB7F2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37BCD02" wp14:editId="6F74C028">
            <wp:extent cx="5334000" cy="2533650"/>
            <wp:effectExtent l="0" t="0" r="0" b="0"/>
            <wp:docPr id="18307337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689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5 – Годовая выручка воронки поискового канала (ПС-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 и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(логарифмическая шкала)</w:t>
      </w:r>
    </w:p>
    <w:p w14:paraId="4A1D2F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(осторожный – оптимистичный сценарий), базовая – 73,2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5CBED5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1" w:name="X30ea39bf0e03fbae82bfe3511d81cfee593472f"/>
      <w:bookmarkEnd w:id="50"/>
      <w:r>
        <w:rPr>
          <w:rFonts w:ascii="Times New Roman" w:hAnsi="Times New Roman"/>
          <w:b/>
          <w:sz w:val="28"/>
        </w:rPr>
        <w:t xml:space="preserve">2.2.2.4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t xml:space="preserve">Word) </w:t>
      </w:r>
      <w:r>
        <w:rPr>
          <w:rFonts w:ascii="Times New Roman" w:hAnsi="Times New Roman"/>
          <w:b/>
          <w:sz w:val="28"/>
        </w:rPr>
        <w:t>и расхождения</w:t>
      </w:r>
    </w:p>
    <w:p w14:paraId="200D069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Расхождения шаблона ПС-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8"/>
        <w:gridCol w:w="1936"/>
        <w:gridCol w:w="3416"/>
        <w:gridCol w:w="3295"/>
      </w:tblGrid>
      <w:tr w:rsidR="00765B23" w14:paraId="657C408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8" w:type="dxa"/>
            <w:vAlign w:val="center"/>
          </w:tcPr>
          <w:p w14:paraId="2EC39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936" w:type="dxa"/>
            <w:vAlign w:val="center"/>
          </w:tcPr>
          <w:p w14:paraId="1FC89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415" w:type="dxa"/>
            <w:vAlign w:val="center"/>
          </w:tcPr>
          <w:p w14:paraId="6CCEE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По 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>-шаблону (основной)</w:t>
            </w:r>
          </w:p>
        </w:tc>
        <w:tc>
          <w:tcPr>
            <w:tcW w:w="3294" w:type="dxa"/>
            <w:vAlign w:val="center"/>
          </w:tcPr>
          <w:p w14:paraId="580F7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По 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  <w:r>
              <w:rPr>
                <w:rFonts w:ascii="Times New Roman" w:hAnsi="Times New Roman"/>
                <w:b/>
                <w:sz w:val="24"/>
              </w:rPr>
              <w:t xml:space="preserve"> (рядом)</w:t>
            </w:r>
          </w:p>
        </w:tc>
      </w:tr>
      <w:tr w:rsidR="00765B23" w14:paraId="1A61B37A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6AC3D7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</w:t>
            </w:r>
          </w:p>
        </w:tc>
        <w:tc>
          <w:tcPr>
            <w:tcW w:w="1936" w:type="dxa"/>
            <w:vAlign w:val="center"/>
          </w:tcPr>
          <w:p w14:paraId="7624A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Взвешенный спрос строки</w:t>
            </w:r>
          </w:p>
        </w:tc>
        <w:tc>
          <w:tcPr>
            <w:tcW w:w="3415" w:type="dxa"/>
            <w:vAlign w:val="center"/>
          </w:tcPr>
          <w:p w14:paraId="780061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>; сумма по 10 строкам 208,1</w:t>
            </w:r>
          </w:p>
        </w:tc>
        <w:tc>
          <w:tcPr>
            <w:tcW w:w="3294" w:type="dxa"/>
            <w:vAlign w:val="center"/>
          </w:tcPr>
          <w:p w14:paraId="41B00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765B23" w14:paraId="6523C0AB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312F1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Р-2</w:t>
            </w:r>
          </w:p>
        </w:tc>
        <w:tc>
          <w:tcPr>
            <w:tcW w:w="1936" w:type="dxa"/>
            <w:vAlign w:val="center"/>
          </w:tcPr>
          <w:p w14:paraId="76B89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воронки</w:t>
            </w:r>
          </w:p>
        </w:tc>
        <w:tc>
          <w:tcPr>
            <w:tcW w:w="3415" w:type="dxa"/>
            <w:vAlign w:val="center"/>
          </w:tcPr>
          <w:p w14:paraId="22D96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04_</w:t>
            </w:r>
            <w:r>
              <w:rPr>
                <w:rFonts w:ascii="Times New Roman" w:hAnsi="Times New Roman"/>
                <w:i/>
                <w:sz w:val="24"/>
              </w:rPr>
              <w:t>Wordstat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 xml:space="preserve"> за 12 мес. = 327,8 запросов/мес.</w:t>
            </w:r>
          </w:p>
        </w:tc>
        <w:tc>
          <w:tcPr>
            <w:tcW w:w="3294" w:type="dxa"/>
            <w:vAlign w:val="center"/>
          </w:tcPr>
          <w:p w14:paraId="09C852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</w:tr>
      <w:tr w:rsidR="00765B23" w14:paraId="637ADCF9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27A35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</w:t>
            </w:r>
          </w:p>
        </w:tc>
        <w:tc>
          <w:tcPr>
            <w:tcW w:w="1936" w:type="dxa"/>
            <w:vAlign w:val="center"/>
          </w:tcPr>
          <w:p w14:paraId="3F9C79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Сводный индекс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Вордстат</w:t>
            </w:r>
          </w:p>
        </w:tc>
        <w:tc>
          <w:tcPr>
            <w:tcW w:w="3415" w:type="dxa"/>
            <w:vAlign w:val="center"/>
          </w:tcPr>
          <w:p w14:paraId="70FC85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0,4 ×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+ 0,6 × Вордстат, среднее 49,1</w:t>
            </w:r>
          </w:p>
        </w:tc>
        <w:tc>
          <w:tcPr>
            <w:tcW w:w="3294" w:type="dxa"/>
            <w:vAlign w:val="center"/>
          </w:tcPr>
          <w:p w14:paraId="2295A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механическое сложение запрещено (ПС §3); по источникам отдельно: нормированный Вордстат 62,6, нормированный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29,0 (мало данных)</w:t>
            </w:r>
          </w:p>
        </w:tc>
      </w:tr>
      <w:tr w:rsidR="00765B23" w14:paraId="5847047B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7B7C3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Р-4, Р-5</w:t>
            </w:r>
          </w:p>
        </w:tc>
        <w:tc>
          <w:tcPr>
            <w:tcW w:w="1936" w:type="dxa"/>
            <w:vAlign w:val="center"/>
          </w:tcPr>
          <w:p w14:paraId="67A317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Повторные покупки и годовой объем</w:t>
            </w:r>
          </w:p>
        </w:tc>
        <w:tc>
          <w:tcPr>
            <w:tcW w:w="3415" w:type="dxa"/>
            <w:vAlign w:val="center"/>
          </w:tcPr>
          <w:p w14:paraId="76C5A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повторов 1,0 / 1,2 / 1,5; годовая = месячная × 12: 11,4 / 73,2 / 720,4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94" w:type="dxa"/>
            <w:vAlign w:val="center"/>
          </w:tcPr>
          <w:p w14:paraId="18B0F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повторов, годовая = сумма 12 месячных значений: 6,4 / 49,6 / 420,2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(при шкале ПС для доли переходов и заявок)</w:t>
            </w:r>
          </w:p>
        </w:tc>
      </w:tr>
      <w:tr w:rsidR="00765B23" w14:paraId="66CCD4D2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3783BB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Р-6</w:t>
            </w:r>
          </w:p>
        </w:tc>
        <w:tc>
          <w:tcPr>
            <w:tcW w:w="1936" w:type="dxa"/>
            <w:vAlign w:val="center"/>
          </w:tcPr>
          <w:p w14:paraId="53B35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оплата</w:t>
            </w:r>
          </w:p>
        </w:tc>
        <w:tc>
          <w:tcPr>
            <w:tcW w:w="3415" w:type="dxa"/>
            <w:vAlign w:val="center"/>
          </w:tcPr>
          <w:p w14:paraId="21BF77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0,15 / 0,25 / 0,35 в шаблоне (оптимистичное значение ниже диапазона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40–50 %)</w:t>
            </w:r>
          </w:p>
        </w:tc>
        <w:tc>
          <w:tcPr>
            <w:tcW w:w="3294" w:type="dxa"/>
            <w:vAlign w:val="center"/>
          </w:tcPr>
          <w:p w14:paraId="49694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; для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принята конверсия проекта 3–5 %</w:t>
            </w:r>
          </w:p>
        </w:tc>
      </w:tr>
      <w:tr w:rsidR="00765B23" w14:paraId="740A5E05" w14:textId="77777777" w:rsidTr="00765B23">
        <w:trPr>
          <w:cantSplit/>
          <w:jc w:val="center"/>
        </w:trPr>
        <w:tc>
          <w:tcPr>
            <w:tcW w:w="708" w:type="dxa"/>
            <w:vAlign w:val="center"/>
          </w:tcPr>
          <w:p w14:paraId="5B0D73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Р-7, П-14</w:t>
            </w:r>
          </w:p>
        </w:tc>
        <w:tc>
          <w:tcPr>
            <w:tcW w:w="1936" w:type="dxa"/>
            <w:vAlign w:val="center"/>
          </w:tcPr>
          <w:p w14:paraId="2E1A8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Исключаемые запросы</w:t>
            </w:r>
          </w:p>
        </w:tc>
        <w:tc>
          <w:tcPr>
            <w:tcW w:w="3415" w:type="dxa"/>
            <w:vAlign w:val="center"/>
          </w:tcPr>
          <w:p w14:paraId="4BE18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294" w:type="dxa"/>
            <w:vAlign w:val="center"/>
          </w:tcPr>
          <w:p w14:paraId="25602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 0,00 (ПС табл. 9): в рабочей копии строка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обнулена</w:t>
            </w:r>
          </w:p>
        </w:tc>
      </w:tr>
    </w:tbl>
    <w:p w14:paraId="4CC5E6B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Результат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→ оплата; базовая оценка поискового канала остается в пределах десятков–сотен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5F2FFE5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2" w:name="вывод-по-поисковому-спросу"/>
      <w:bookmarkEnd w:id="51"/>
      <w:r>
        <w:rPr>
          <w:rFonts w:ascii="Times New Roman" w:hAnsi="Times New Roman"/>
          <w:b/>
          <w:sz w:val="28"/>
        </w:rPr>
        <w:t>2.2.2.5 Вывод по поисковому спросу</w:t>
      </w:r>
    </w:p>
    <w:p w14:paraId="4F3C90D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(591 запрос за 30 дней),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(476),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(198),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(105), а также к визуальным редакторам-заменителям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1 660,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1 501, </w:t>
      </w:r>
      <w:r>
        <w:rPr>
          <w:rFonts w:ascii="Times New Roman" w:hAnsi="Times New Roman"/>
          <w:i/>
          <w:sz w:val="28"/>
        </w:rPr>
        <w:lastRenderedPageBreak/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618C73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−18,0 %,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−12,3 %), в Казахстане ряд прерывистый (таблица 8). Индекс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6438AE19" w14:textId="77777777" w:rsidR="00765B23" w:rsidRDefault="003F7D73">
      <w:pPr>
        <w:pStyle w:val="3"/>
        <w:spacing w:before="0" w:after="0" w:line="360" w:lineRule="exact"/>
        <w:ind w:firstLine="0"/>
      </w:pPr>
      <w:bookmarkStart w:id="53" w:name="X92eb351111c8ad8c4f643ef8926e80b34c060e2"/>
      <w:bookmarkEnd w:id="47"/>
      <w:bookmarkEnd w:id="52"/>
      <w:r>
        <w:rPr>
          <w:rFonts w:ascii="Times New Roman" w:hAnsi="Times New Roman"/>
          <w:sz w:val="28"/>
        </w:rPr>
        <w:t xml:space="preserve">2.2.3 </w:t>
      </w:r>
      <w:r>
        <w:rPr>
          <w:sz w:val="28"/>
          <w:rFonts w:ascii="Times New Roman" w:hAnsi="Times New Roman"/>
          <w:i/>
          <w:iCs/>
        </w:rPr>
        <w:t xml:space="preserve">Similarweb: </w:t>
      </w:r>
      <w:r>
        <w:rPr>
          <w:rFonts w:ascii="Times New Roman" w:hAnsi="Times New Roman"/>
          <w:sz w:val="28"/>
        </w:rPr>
        <w:t>выборка, доли, концентрация, каналы, география</w:t>
      </w:r>
    </w:p>
    <w:p w14:paraId="6D7BEDC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4" w:name="Xada0360a407f9c5fa36b1015e43a65078fa8ba7"/>
      <w:r>
        <w:rPr>
          <w:rFonts w:ascii="Times New Roman" w:hAnsi="Times New Roman"/>
          <w:b/>
          <w:sz w:val="28"/>
        </w:rPr>
        <w:t>2.2.3.1 Бесплатный доступ и журнал ручной фиксации</w:t>
      </w:r>
    </w:p>
    <w:p w14:paraId="465E502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Exporter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2B34AB4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Страница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lucidchart.com</w:t>
      </w:r>
      <w:r>
        <w:rPr>
          <w:rFonts w:ascii="Times New Roman" w:hAnsi="Times New Roman"/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rFonts w:ascii="Times New Roman" w:hAnsi="Times New Roman"/>
          <w:i/>
          <w:sz w:val="28"/>
        </w:rPr>
        <w:t>similarweb_traffic_</w:t>
      </w:r>
      <w:r>
        <w:rPr>
          <w:rFonts w:ascii="Times New Roman" w:hAnsi="Times New Roman"/>
          <w:sz w:val="28"/>
        </w:rPr>
        <w:t>[домен]</w:t>
      </w:r>
      <w:r>
        <w:rPr>
          <w:rFonts w:ascii="Times New Roman" w:hAnsi="Times New Roman"/>
          <w:i/>
          <w:iCs/>
          <w:sz w:val="28"/>
        </w:rPr>
        <w:t>[страна]</w:t>
      </w:r>
      <w:r>
        <w:rPr>
          <w:rFonts w:ascii="Times New Roman" w:hAnsi="Times New Roman"/>
          <w:sz w:val="28"/>
        </w:rPr>
        <w:t>[период]).</w:t>
      </w:r>
    </w:p>
    <w:p w14:paraId="1E9B797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16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1581"/>
        <w:gridCol w:w="1123"/>
        <w:gridCol w:w="1123"/>
        <w:gridCol w:w="924"/>
        <w:gridCol w:w="3480"/>
      </w:tblGrid>
      <w:tr w:rsidR="00765B23" w14:paraId="215237C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3" w:type="dxa"/>
            <w:vAlign w:val="center"/>
          </w:tcPr>
          <w:p w14:paraId="4D90A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581" w:type="dxa"/>
            <w:vAlign w:val="center"/>
          </w:tcPr>
          <w:p w14:paraId="40842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123" w:type="dxa"/>
            <w:vAlign w:val="center"/>
          </w:tcPr>
          <w:p w14:paraId="284CE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Раздел </w:t>
            </w:r>
            <w:r>
              <w:rPr>
                <w:rFonts w:ascii="Times New Roman" w:hAnsi="Times New Roman"/>
                <w:b/>
                <w:i/>
                <w:sz w:val="24"/>
              </w:rPr>
              <w:t>Similarweb</w:t>
            </w:r>
          </w:p>
        </w:tc>
        <w:tc>
          <w:tcPr>
            <w:tcW w:w="1123" w:type="dxa"/>
            <w:vAlign w:val="center"/>
          </w:tcPr>
          <w:p w14:paraId="29F9C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924" w:type="dxa"/>
            <w:vAlign w:val="center"/>
          </w:tcPr>
          <w:p w14:paraId="6F365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480" w:type="dxa"/>
            <w:vAlign w:val="center"/>
          </w:tcPr>
          <w:p w14:paraId="136EE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 / снимок экрана</w:t>
            </w:r>
          </w:p>
        </w:tc>
      </w:tr>
      <w:tr w:rsidR="00765B23" w14:paraId="41D3CFBF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6A31F7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19E26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1D423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11872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(август 2026)</w:t>
            </w:r>
          </w:p>
        </w:tc>
        <w:tc>
          <w:tcPr>
            <w:tcW w:w="924" w:type="dxa"/>
            <w:vAlign w:val="center"/>
          </w:tcPr>
          <w:p w14:paraId="08554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3480" w:type="dxa"/>
            <w:vAlign w:val="center"/>
          </w:tcPr>
          <w:p w14:paraId="49C5B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</w:t>
            </w:r>
            <w:r>
              <w:rPr>
                <w:rFonts w:ascii="Times New Roman" w:hAnsi="Times New Roman"/>
                <w:i/>
                <w:sz w:val="24"/>
              </w:rPr>
              <w:t>similarweb_traffic_plantuml.com_global_last3months_2026-09-30.png</w:t>
            </w:r>
          </w:p>
        </w:tc>
      </w:tr>
      <w:tr w:rsidR="00765B23" w14:paraId="61A9A9E2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75D5AC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2153FD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2E38E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581D2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924" w:type="dxa"/>
            <w:vAlign w:val="center"/>
          </w:tcPr>
          <w:p w14:paraId="71E4C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93 517</w:t>
            </w:r>
          </w:p>
        </w:tc>
        <w:tc>
          <w:tcPr>
            <w:tcW w:w="3480" w:type="dxa"/>
            <w:vAlign w:val="center"/>
          </w:tcPr>
          <w:p w14:paraId="71DDB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ранг; </w:t>
            </w: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#24 334 (Россия); </w:t>
            </w: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  <w:r>
              <w:rPr>
                <w:rFonts w:ascii="Times New Roman" w:hAnsi="Times New Roman"/>
                <w:sz w:val="24"/>
              </w:rPr>
              <w:t xml:space="preserve"> #692</w:t>
            </w:r>
          </w:p>
        </w:tc>
      </w:tr>
      <w:tr w:rsidR="00765B23" w14:paraId="1F470541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44E72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1FA9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34F80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Geography</w:t>
            </w:r>
          </w:p>
        </w:tc>
        <w:tc>
          <w:tcPr>
            <w:tcW w:w="1123" w:type="dxa"/>
            <w:vAlign w:val="center"/>
          </w:tcPr>
          <w:p w14:paraId="29D2E0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России в трафике</w:t>
            </w:r>
          </w:p>
        </w:tc>
        <w:tc>
          <w:tcPr>
            <w:tcW w:w="924" w:type="dxa"/>
            <w:vAlign w:val="center"/>
          </w:tcPr>
          <w:p w14:paraId="19FD4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0,091</w:t>
            </w:r>
          </w:p>
        </w:tc>
        <w:tc>
          <w:tcPr>
            <w:tcW w:w="3480" w:type="dxa"/>
            <w:vAlign w:val="center"/>
          </w:tcPr>
          <w:p w14:paraId="239ED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765B23" w14:paraId="4CC4C853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02A14A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0C46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0ADA3B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123" w:type="dxa"/>
            <w:vAlign w:val="center"/>
          </w:tcPr>
          <w:p w14:paraId="71178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924" w:type="dxa"/>
            <w:vAlign w:val="center"/>
          </w:tcPr>
          <w:p w14:paraId="2F880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3480" w:type="dxa"/>
            <w:vAlign w:val="center"/>
          </w:tcPr>
          <w:p w14:paraId="10C76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– 2-е и 3-е места без долей</w:t>
            </w:r>
          </w:p>
        </w:tc>
      </w:tr>
      <w:tr w:rsidR="00765B23" w14:paraId="3528467C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3445E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8F17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63B52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Engagement</w:t>
            </w:r>
          </w:p>
        </w:tc>
        <w:tc>
          <w:tcPr>
            <w:tcW w:w="1123" w:type="dxa"/>
            <w:vAlign w:val="center"/>
          </w:tcPr>
          <w:p w14:paraId="36CB4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924" w:type="dxa"/>
            <w:vAlign w:val="center"/>
          </w:tcPr>
          <w:p w14:paraId="30234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0,455</w:t>
            </w:r>
          </w:p>
        </w:tc>
        <w:tc>
          <w:tcPr>
            <w:tcW w:w="3480" w:type="dxa"/>
            <w:vAlign w:val="center"/>
          </w:tcPr>
          <w:p w14:paraId="539C7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Pages/visit </w:t>
            </w:r>
            <w:r>
              <w:rPr>
                <w:rFonts w:ascii="Times New Roman" w:hAnsi="Times New Roman"/>
                <w:sz w:val="24"/>
              </w:rPr>
              <w:t xml:space="preserve">3,18; </w:t>
            </w: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  <w:r>
              <w:rPr>
                <w:rFonts w:ascii="Times New Roman" w:hAnsi="Times New Roman"/>
                <w:sz w:val="24"/>
              </w:rPr>
              <w:t xml:space="preserve"> 00:03:16</w:t>
            </w:r>
          </w:p>
        </w:tc>
      </w:tr>
      <w:tr w:rsidR="00765B23" w14:paraId="5FE3646A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6524CA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4F77A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23" w:type="dxa"/>
            <w:vAlign w:val="center"/>
          </w:tcPr>
          <w:p w14:paraId="3B8CD1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43AD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7F9D04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5B8D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 (скриншот …</w:t>
            </w:r>
            <w:r>
              <w:rPr>
                <w:rFonts w:ascii="Times New Roman" w:hAnsi="Times New Roman"/>
                <w:i/>
                <w:sz w:val="24"/>
              </w:rPr>
              <w:t>global_limit_2026-09-30.png</w:t>
            </w:r>
            <w:r>
              <w:rPr>
                <w:rFonts w:ascii="Times New Roman" w:hAnsi="Times New Roman"/>
                <w:sz w:val="24"/>
              </w:rPr>
              <w:t>); значение 7,8 млн – из выгрузки ЛР1</w:t>
            </w:r>
          </w:p>
        </w:tc>
      </w:tr>
      <w:tr w:rsidR="00765B23" w14:paraId="21DF6A62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31902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33F6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1123" w:type="dxa"/>
            <w:vAlign w:val="center"/>
          </w:tcPr>
          <w:p w14:paraId="320F7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16DDD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5751DC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7A762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 бесплатных просмотров</w:t>
            </w:r>
          </w:p>
        </w:tc>
      </w:tr>
      <w:tr w:rsidR="00765B23" w14:paraId="2BC5D3B0" w14:textId="77777777" w:rsidTr="00765B23">
        <w:trPr>
          <w:cantSplit/>
          <w:jc w:val="center"/>
        </w:trPr>
        <w:tc>
          <w:tcPr>
            <w:tcW w:w="1123" w:type="dxa"/>
            <w:vAlign w:val="center"/>
          </w:tcPr>
          <w:p w14:paraId="1300F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279CD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</w:p>
        </w:tc>
        <w:tc>
          <w:tcPr>
            <w:tcW w:w="1123" w:type="dxa"/>
            <w:vAlign w:val="center"/>
          </w:tcPr>
          <w:p w14:paraId="47CB4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5D7F8F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01ACAA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580DF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лимит бесплатных просмотров; данные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 (13,38 млн визитов за июнь – август 2026,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>) сняты 02.10.2026, ЛР4, приложение Д</w:t>
            </w:r>
          </w:p>
        </w:tc>
      </w:tr>
    </w:tbl>
    <w:p w14:paraId="5F56C4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1ECCB41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5" w:name="конкурентная-выборка"/>
      <w:bookmarkEnd w:id="54"/>
      <w:r>
        <w:rPr>
          <w:rFonts w:ascii="Times New Roman" w:hAnsi="Times New Roman"/>
          <w:b/>
          <w:sz w:val="28"/>
        </w:rPr>
        <w:t>2.2.3.2 Конкурентная выборка</w:t>
      </w:r>
    </w:p>
    <w:p w14:paraId="2E2514C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Выборка составляет четыре домена, то есть меньше минимума методик (пять по М2 §5; целевой ориентир 10–20 по СВ §3).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сняты 30.09.2026 (снимок экрана низкого разрешения и текст страницы); визиты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(7,8 млн) указаны в отчете ЛР1, а значения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(678,5 тыс.) и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</w:t>
      </w:r>
      <w:r>
        <w:rPr>
          <w:rFonts w:ascii="Times New Roman" w:hAnsi="Times New Roman"/>
          <w:sz w:val="28"/>
        </w:rPr>
        <w:lastRenderedPageBreak/>
        <w:t>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5F9B8C0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Карточки сайтов выборки (М2 табл. 6,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0"/>
        <w:gridCol w:w="1713"/>
        <w:gridCol w:w="1376"/>
        <w:gridCol w:w="874"/>
        <w:gridCol w:w="2123"/>
        <w:gridCol w:w="1489"/>
      </w:tblGrid>
      <w:tr w:rsidR="00765B23" w14:paraId="3C6EB9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9" w:type="dxa"/>
            <w:vAlign w:val="center"/>
          </w:tcPr>
          <w:p w14:paraId="6D58E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713" w:type="dxa"/>
            <w:vAlign w:val="center"/>
          </w:tcPr>
          <w:p w14:paraId="0784F8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1376" w:type="dxa"/>
            <w:vAlign w:val="center"/>
          </w:tcPr>
          <w:p w14:paraId="132C7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874" w:type="dxa"/>
            <w:vAlign w:val="center"/>
          </w:tcPr>
          <w:p w14:paraId="2B2C7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 в месяц (весь мир)</w:t>
            </w:r>
          </w:p>
        </w:tc>
        <w:tc>
          <w:tcPr>
            <w:tcW w:w="2123" w:type="dxa"/>
            <w:vAlign w:val="center"/>
          </w:tcPr>
          <w:p w14:paraId="6513F0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 данных</w:t>
            </w:r>
          </w:p>
        </w:tc>
        <w:tc>
          <w:tcPr>
            <w:tcW w:w="1489" w:type="dxa"/>
            <w:vAlign w:val="center"/>
          </w:tcPr>
          <w:p w14:paraId="4900B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релевантного трафика, Д-02</w:t>
            </w:r>
          </w:p>
        </w:tc>
      </w:tr>
      <w:tr w:rsidR="00765B23" w14:paraId="47614C2A" w14:textId="77777777" w:rsidTr="00765B23">
        <w:trPr>
          <w:cantSplit/>
          <w:jc w:val="center"/>
        </w:trPr>
        <w:tc>
          <w:tcPr>
            <w:tcW w:w="1779" w:type="dxa"/>
            <w:vAlign w:val="center"/>
          </w:tcPr>
          <w:p w14:paraId="7EDF0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713" w:type="dxa"/>
            <w:vAlign w:val="center"/>
          </w:tcPr>
          <w:p w14:paraId="4C326E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376" w:type="dxa"/>
            <w:vAlign w:val="center"/>
          </w:tcPr>
          <w:p w14:paraId="45D5E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3B2ADE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2123" w:type="dxa"/>
            <w:vAlign w:val="center"/>
          </w:tcPr>
          <w:p w14:paraId="76B89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авг. 2026, скриншот)</w:t>
            </w:r>
          </w:p>
        </w:tc>
        <w:tc>
          <w:tcPr>
            <w:tcW w:w="1489" w:type="dxa"/>
            <w:vAlign w:val="center"/>
          </w:tcPr>
          <w:p w14:paraId="22202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</w:tr>
      <w:tr w:rsidR="00765B23" w14:paraId="082E5EAD" w14:textId="77777777" w:rsidTr="00765B23">
        <w:trPr>
          <w:cantSplit/>
          <w:jc w:val="center"/>
        </w:trPr>
        <w:tc>
          <w:tcPr>
            <w:tcW w:w="1779" w:type="dxa"/>
            <w:vAlign w:val="center"/>
          </w:tcPr>
          <w:p w14:paraId="7AB3C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713" w:type="dxa"/>
            <w:vAlign w:val="center"/>
          </w:tcPr>
          <w:p w14:paraId="5E70B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6" w:type="dxa"/>
            <w:vAlign w:val="center"/>
          </w:tcPr>
          <w:p w14:paraId="261C2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874" w:type="dxa"/>
            <w:vAlign w:val="center"/>
          </w:tcPr>
          <w:p w14:paraId="21053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2123" w:type="dxa"/>
            <w:vAlign w:val="center"/>
          </w:tcPr>
          <w:p w14:paraId="5F774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 ЛР1, без скриншота</w:t>
            </w:r>
          </w:p>
        </w:tc>
        <w:tc>
          <w:tcPr>
            <w:tcW w:w="1489" w:type="dxa"/>
            <w:vAlign w:val="center"/>
          </w:tcPr>
          <w:p w14:paraId="7D999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</w:t>
            </w:r>
          </w:p>
        </w:tc>
      </w:tr>
      <w:tr w:rsidR="00765B23" w14:paraId="498CA955" w14:textId="77777777" w:rsidTr="00765B23">
        <w:trPr>
          <w:cantSplit/>
          <w:jc w:val="center"/>
        </w:trPr>
        <w:tc>
          <w:tcPr>
            <w:tcW w:w="1779" w:type="dxa"/>
            <w:vAlign w:val="center"/>
          </w:tcPr>
          <w:p w14:paraId="75F2C7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713" w:type="dxa"/>
            <w:vAlign w:val="center"/>
          </w:tcPr>
          <w:p w14:paraId="7DE2E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376" w:type="dxa"/>
            <w:vAlign w:val="center"/>
          </w:tcPr>
          <w:p w14:paraId="05BDF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64A296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2123" w:type="dxa"/>
            <w:vAlign w:val="center"/>
          </w:tcPr>
          <w:p w14:paraId="4C85A1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489" w:type="dxa"/>
            <w:vAlign w:val="center"/>
          </w:tcPr>
          <w:p w14:paraId="3DA3A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</w:t>
            </w:r>
          </w:p>
        </w:tc>
      </w:tr>
      <w:tr w:rsidR="00765B23" w14:paraId="7E7095A6" w14:textId="77777777" w:rsidTr="00765B23">
        <w:trPr>
          <w:cantSplit/>
          <w:jc w:val="center"/>
        </w:trPr>
        <w:tc>
          <w:tcPr>
            <w:tcW w:w="1779" w:type="dxa"/>
            <w:vAlign w:val="center"/>
          </w:tcPr>
          <w:p w14:paraId="34490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713" w:type="dxa"/>
            <w:vAlign w:val="center"/>
          </w:tcPr>
          <w:p w14:paraId="71D8F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376" w:type="dxa"/>
            <w:vAlign w:val="center"/>
          </w:tcPr>
          <w:p w14:paraId="2AC493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526B5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2123" w:type="dxa"/>
            <w:vAlign w:val="center"/>
          </w:tcPr>
          <w:p w14:paraId="7B8E7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489" w:type="dxa"/>
            <w:vAlign w:val="center"/>
          </w:tcPr>
          <w:p w14:paraId="22FA7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</w:tr>
    </w:tbl>
    <w:p w14:paraId="4029F2B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: глобальный ранг 93 517, ранг в России 24 334, ранг категории 692 (</w:t>
      </w:r>
      <w:r>
        <w:rPr>
          <w:rFonts w:ascii="Times New Roman" w:hAnsi="Times New Roman"/>
          <w:i/>
          <w:sz w:val="28"/>
        </w:rPr>
        <w:t>Programming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Developer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Software</w:t>
      </w:r>
      <w:r>
        <w:rPr>
          <w:rFonts w:ascii="Times New Roman" w:hAnsi="Times New Roman"/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48,47 %. Похожие сайты (</w:t>
      </w:r>
      <w:r>
        <w:rPr>
          <w:rFonts w:ascii="Times New Roman" w:hAnsi="Times New Roman"/>
          <w:i/>
          <w:sz w:val="28"/>
        </w:rPr>
        <w:t>affinity</w:t>
      </w:r>
      <w:r>
        <w:rPr>
          <w:rFonts w:ascii="Times New Roman" w:hAnsi="Times New Roman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 xml:space="preserve"> 100 %,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 92 %,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90 %, </w:t>
      </w:r>
      <w:r>
        <w:rPr>
          <w:rFonts w:ascii="Times New Roman" w:hAnsi="Times New Roman"/>
          <w:i/>
          <w:sz w:val="28"/>
        </w:rPr>
        <w:t>drawio-app.com</w:t>
      </w:r>
      <w:r>
        <w:rPr>
          <w:rFonts w:ascii="Times New Roman" w:hAnsi="Times New Roman"/>
          <w:sz w:val="28"/>
        </w:rPr>
        <w:t xml:space="preserve"> 85 %, </w:t>
      </w:r>
      <w:r>
        <w:rPr>
          <w:rFonts w:ascii="Times New Roman" w:hAnsi="Times New Roman"/>
          <w:i/>
          <w:sz w:val="28"/>
        </w:rPr>
        <w:t>sequencediagram.org</w:t>
      </w:r>
      <w:r>
        <w:rPr>
          <w:rFonts w:ascii="Times New Roman" w:hAnsi="Times New Roman"/>
          <w:sz w:val="28"/>
        </w:rPr>
        <w:t xml:space="preserve"> 80 %, </w:t>
      </w:r>
      <w:r>
        <w:rPr>
          <w:rFonts w:ascii="Times New Roman" w:hAnsi="Times New Roman"/>
          <w:i/>
          <w:sz w:val="28"/>
        </w:rPr>
        <w:t>visual-paradigm.com</w:t>
      </w:r>
      <w:r>
        <w:rPr>
          <w:rFonts w:ascii="Times New Roman" w:hAnsi="Times New Roman"/>
          <w:sz w:val="28"/>
        </w:rPr>
        <w:t xml:space="preserve"> 75 %, </w:t>
      </w:r>
      <w:r>
        <w:rPr>
          <w:rFonts w:ascii="Times New Roman" w:hAnsi="Times New Roman"/>
          <w:i/>
          <w:sz w:val="28"/>
        </w:rPr>
        <w:t>mermaid.live</w:t>
      </w:r>
      <w:r>
        <w:rPr>
          <w:rFonts w:ascii="Times New Roman" w:hAnsi="Times New Roman"/>
          <w:sz w:val="28"/>
        </w:rPr>
        <w:t xml:space="preserve"> 68 %.</w:t>
      </w:r>
    </w:p>
    <w:p w14:paraId="2452638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86"/>
        <w:gridCol w:w="2144"/>
        <w:gridCol w:w="3325"/>
      </w:tblGrid>
      <w:tr w:rsidR="00765B23" w14:paraId="7C47048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85" w:type="dxa"/>
            <w:vAlign w:val="center"/>
          </w:tcPr>
          <w:p w14:paraId="07C0F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144" w:type="dxa"/>
            <w:vAlign w:val="center"/>
          </w:tcPr>
          <w:p w14:paraId="1125E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Четыре домена (основной расчет)</w:t>
            </w:r>
          </w:p>
        </w:tc>
        <w:tc>
          <w:tcPr>
            <w:tcW w:w="3325" w:type="dxa"/>
            <w:vAlign w:val="center"/>
          </w:tcPr>
          <w:p w14:paraId="774DB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Два домена (</w:t>
            </w:r>
            <w:r>
              <w:rPr>
                <w:rFonts w:ascii="Times New Roman" w:hAnsi="Times New Roman"/>
                <w:b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765B23" w14:paraId="21C46D30" w14:textId="77777777" w:rsidTr="00765B23">
        <w:trPr>
          <w:cantSplit/>
          <w:jc w:val="center"/>
        </w:trPr>
        <w:tc>
          <w:tcPr>
            <w:tcW w:w="3885" w:type="dxa"/>
            <w:vAlign w:val="center"/>
          </w:tcPr>
          <w:p w14:paraId="4B857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трафик, визитов в месяц (мир)</w:t>
            </w:r>
          </w:p>
        </w:tc>
        <w:tc>
          <w:tcPr>
            <w:tcW w:w="2144" w:type="dxa"/>
            <w:vAlign w:val="center"/>
          </w:tcPr>
          <w:p w14:paraId="59F5B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3325" w:type="dxa"/>
            <w:vAlign w:val="center"/>
          </w:tcPr>
          <w:p w14:paraId="42D93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8 307 000</w:t>
            </w:r>
          </w:p>
        </w:tc>
      </w:tr>
      <w:tr w:rsidR="00765B23" w14:paraId="234B4618" w14:textId="77777777" w:rsidTr="00765B23">
        <w:trPr>
          <w:cantSplit/>
          <w:jc w:val="center"/>
        </w:trPr>
        <w:tc>
          <w:tcPr>
            <w:tcW w:w="3885" w:type="dxa"/>
            <w:vAlign w:val="center"/>
          </w:tcPr>
          <w:p w14:paraId="079D9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44" w:type="dxa"/>
            <w:vAlign w:val="center"/>
          </w:tcPr>
          <w:p w14:paraId="42E28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3325" w:type="dxa"/>
            <w:vAlign w:val="center"/>
          </w:tcPr>
          <w:p w14:paraId="07D22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16 265</w:t>
            </w:r>
          </w:p>
        </w:tc>
      </w:tr>
      <w:tr w:rsidR="00765B23" w14:paraId="09B20489" w14:textId="77777777" w:rsidTr="00765B23">
        <w:trPr>
          <w:cantSplit/>
          <w:jc w:val="center"/>
        </w:trPr>
        <w:tc>
          <w:tcPr>
            <w:tcW w:w="3885" w:type="dxa"/>
            <w:vAlign w:val="center"/>
          </w:tcPr>
          <w:p w14:paraId="19CCD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2144" w:type="dxa"/>
            <w:vAlign w:val="center"/>
          </w:tcPr>
          <w:p w14:paraId="61EF9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 / 21 971 / 139 815</w:t>
            </w:r>
          </w:p>
        </w:tc>
        <w:tc>
          <w:tcPr>
            <w:tcW w:w="3325" w:type="dxa"/>
            <w:vAlign w:val="center"/>
          </w:tcPr>
          <w:p w14:paraId="3F3C5C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7 093 / 20 267 / 128 970</w:t>
            </w:r>
          </w:p>
        </w:tc>
      </w:tr>
      <w:tr w:rsidR="00765B23" w14:paraId="6850EBFA" w14:textId="77777777" w:rsidTr="00765B23">
        <w:trPr>
          <w:cantSplit/>
          <w:jc w:val="center"/>
        </w:trPr>
        <w:tc>
          <w:tcPr>
            <w:tcW w:w="3885" w:type="dxa"/>
            <w:vAlign w:val="center"/>
          </w:tcPr>
          <w:p w14:paraId="0D64AD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HHI</w:t>
            </w:r>
          </w:p>
        </w:tc>
        <w:tc>
          <w:tcPr>
            <w:tcW w:w="2144" w:type="dxa"/>
            <w:vAlign w:val="center"/>
          </w:tcPr>
          <w:p w14:paraId="6A6D3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3325" w:type="dxa"/>
            <w:vAlign w:val="center"/>
          </w:tcPr>
          <w:p w14:paraId="7B0ACC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8 854</w:t>
            </w:r>
          </w:p>
        </w:tc>
      </w:tr>
    </w:tbl>
    <w:p w14:paraId="0379BE3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rFonts w:ascii="Times New Roman" w:hAnsi="Times New Roman"/>
          <w:i/>
          <w:sz w:val="28"/>
        </w:rPr>
        <w:t>app.diagrams.net</w:t>
      </w:r>
      <w:r>
        <w:rPr>
          <w:rFonts w:ascii="Times New Roman" w:hAnsi="Times New Roman"/>
          <w:sz w:val="28"/>
        </w:rPr>
        <w:t>; выводы о концентрации и объеме не меняются.</w:t>
      </w:r>
    </w:p>
    <w:p w14:paraId="70825EF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19 – Типы сайтов выборки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9"/>
        <w:gridCol w:w="2663"/>
        <w:gridCol w:w="4133"/>
      </w:tblGrid>
      <w:tr w:rsidR="00765B23" w14:paraId="0BA6CE3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54827C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сайта</w:t>
            </w:r>
          </w:p>
        </w:tc>
        <w:tc>
          <w:tcPr>
            <w:tcW w:w="2663" w:type="dxa"/>
            <w:vAlign w:val="center"/>
          </w:tcPr>
          <w:p w14:paraId="2CE97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Представлен в выборке</w:t>
            </w:r>
          </w:p>
        </w:tc>
        <w:tc>
          <w:tcPr>
            <w:tcW w:w="4133" w:type="dxa"/>
            <w:vAlign w:val="center"/>
          </w:tcPr>
          <w:p w14:paraId="13DFCC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 представлен (</w:t>
            </w:r>
            <w:r>
              <w:rPr>
                <w:rFonts w:ascii="Times New Roman" w:hAnsi="Times New Roman"/>
                <w:b/>
                <w:i/>
                <w:sz w:val="24"/>
              </w:rPr>
              <w:t>Similarweb</w:t>
            </w:r>
            <w:r>
              <w:rPr>
                <w:rFonts w:ascii="Times New Roman" w:hAnsi="Times New Roman"/>
                <w:b/>
                <w:sz w:val="24"/>
              </w:rPr>
              <w:t xml:space="preserve"> по пяти доменам снят 02.10.2026, ЛР4, приложение Д; остальные типы – модельная оценка (допущение), табл. 91, п. 1)</w:t>
            </w:r>
          </w:p>
        </w:tc>
      </w:tr>
      <w:tr w:rsidR="00765B23" w14:paraId="347E26BB" w14:textId="77777777" w:rsidTr="00765B23">
        <w:trPr>
          <w:cantSplit/>
          <w:jc w:val="center"/>
        </w:trPr>
        <w:tc>
          <w:tcPr>
            <w:tcW w:w="2558" w:type="dxa"/>
            <w:vAlign w:val="center"/>
          </w:tcPr>
          <w:p w14:paraId="19416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конкурентные продукты</w:t>
            </w:r>
          </w:p>
        </w:tc>
        <w:tc>
          <w:tcPr>
            <w:tcW w:w="2663" w:type="dxa"/>
            <w:vAlign w:val="center"/>
          </w:tcPr>
          <w:p w14:paraId="7E229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4133" w:type="dxa"/>
            <w:vAlign w:val="center"/>
          </w:tcPr>
          <w:p w14:paraId="11563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structurizr.com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gleek.io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</w:p>
        </w:tc>
      </w:tr>
      <w:tr w:rsidR="00765B23" w14:paraId="5B7820A2" w14:textId="77777777" w:rsidTr="00765B23">
        <w:trPr>
          <w:cantSplit/>
          <w:jc w:val="center"/>
        </w:trPr>
        <w:tc>
          <w:tcPr>
            <w:tcW w:w="2558" w:type="dxa"/>
            <w:vAlign w:val="center"/>
          </w:tcPr>
          <w:p w14:paraId="66A0A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 (универсальные редакторы)</w:t>
            </w:r>
          </w:p>
        </w:tc>
        <w:tc>
          <w:tcPr>
            <w:tcW w:w="2663" w:type="dxa"/>
            <w:vAlign w:val="center"/>
          </w:tcPr>
          <w:p w14:paraId="3B740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4133" w:type="dxa"/>
            <w:vAlign w:val="center"/>
          </w:tcPr>
          <w:p w14:paraId="6DD33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</w:p>
        </w:tc>
      </w:tr>
      <w:tr w:rsidR="00765B23" w14:paraId="6E6DCBEC" w14:textId="77777777" w:rsidTr="00765B23">
        <w:trPr>
          <w:cantSplit/>
          <w:jc w:val="center"/>
        </w:trPr>
        <w:tc>
          <w:tcPr>
            <w:tcW w:w="2558" w:type="dxa"/>
            <w:vAlign w:val="center"/>
          </w:tcPr>
          <w:p w14:paraId="2A88C2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Специализированные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-инструменты</w:t>
            </w:r>
          </w:p>
        </w:tc>
        <w:tc>
          <w:tcPr>
            <w:tcW w:w="2663" w:type="dxa"/>
            <w:vAlign w:val="center"/>
          </w:tcPr>
          <w:p w14:paraId="5B9A1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411F72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</w:p>
        </w:tc>
      </w:tr>
      <w:tr w:rsidR="00765B23" w14:paraId="33DD3AF9" w14:textId="77777777" w:rsidTr="00765B23">
        <w:trPr>
          <w:cantSplit/>
          <w:jc w:val="center"/>
        </w:trPr>
        <w:tc>
          <w:tcPr>
            <w:tcW w:w="2558" w:type="dxa"/>
            <w:vAlign w:val="center"/>
          </w:tcPr>
          <w:p w14:paraId="05350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Контентные и справочные сайты</w:t>
            </w:r>
          </w:p>
        </w:tc>
        <w:tc>
          <w:tcPr>
            <w:tcW w:w="2663" w:type="dxa"/>
            <w:vAlign w:val="center"/>
          </w:tcPr>
          <w:p w14:paraId="5E5C9A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21A78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  <w:r>
              <w:rPr>
                <w:rFonts w:ascii="Times New Roman" w:hAnsi="Times New Roman"/>
                <w:sz w:val="24"/>
              </w:rPr>
              <w:t xml:space="preserve">, учебные сайты по </w:t>
            </w:r>
            <w:r>
              <w:rPr>
                <w:sz w:val="24"/>
                <w:rFonts w:ascii="Times New Roman" w:hAnsi="Times New Roman"/>
                <w:i/>
                <w:iCs/>
              </w:rPr>
              <w:t>UML/BPMN</w:t>
            </w:r>
          </w:p>
        </w:tc>
      </w:tr>
    </w:tbl>
    <w:p w14:paraId="492C271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6" w:name="доли-трафика-cr3-cr5-и-hhi"/>
      <w:bookmarkEnd w:id="55"/>
      <w:r>
        <w:rPr>
          <w:rFonts w:ascii="Times New Roman" w:hAnsi="Times New Roman"/>
          <w:b/>
          <w:sz w:val="28"/>
        </w:rPr>
        <w:t xml:space="preserve">2.2.3.3 Доли трафика, </w:t>
      </w:r>
      <w:r>
        <w:rPr>
          <w:rFonts w:ascii="Times New Roman" w:hAnsi="Times New Roman"/>
          <w:b/>
          <w:sz w:val="28"/>
          <w:i/>
          <w:iCs/>
        </w:rPr>
        <w:t xml:space="preserve">CR3, CR5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HHI</w:t>
      </w:r>
    </w:p>
    <w:p w14:paraId="3DE485E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20 – Доли трафика выборки и слагаемые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(М1 ф. 2, М2 §7, §12)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3"/>
        <w:gridCol w:w="1495"/>
        <w:gridCol w:w="1123"/>
        <w:gridCol w:w="1251"/>
        <w:gridCol w:w="2281"/>
        <w:gridCol w:w="1272"/>
      </w:tblGrid>
      <w:tr w:rsidR="00765B23" w14:paraId="794745E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2" w:type="dxa"/>
            <w:vAlign w:val="center"/>
          </w:tcPr>
          <w:p w14:paraId="02F0F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495" w:type="dxa"/>
            <w:vAlign w:val="center"/>
          </w:tcPr>
          <w:p w14:paraId="706D1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1123" w:type="dxa"/>
            <w:vAlign w:val="center"/>
          </w:tcPr>
          <w:p w14:paraId="25660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 сырым визитам</w:t>
            </w:r>
          </w:p>
        </w:tc>
        <w:tc>
          <w:tcPr>
            <w:tcW w:w="1251" w:type="dxa"/>
            <w:vAlign w:val="center"/>
          </w:tcPr>
          <w:p w14:paraId="5633B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/>
                <w:i/>
                <w:sz w:val="24"/>
              </w:rPr>
              <w:t>HHI</w:t>
            </w:r>
            <w:r>
              <w:rPr>
                <w:rFonts w:ascii="Times New Roman" w:hAnsi="Times New Roman"/>
                <w:b/>
                <w:sz w:val="24"/>
              </w:rPr>
              <w:t xml:space="preserve"> (сырые)</w:t>
            </w:r>
          </w:p>
        </w:tc>
        <w:tc>
          <w:tcPr>
            <w:tcW w:w="2281" w:type="dxa"/>
            <w:vAlign w:val="center"/>
          </w:tcPr>
          <w:p w14:paraId="192398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 визитам с учетом релевантной доли (Д-02)</w:t>
            </w:r>
          </w:p>
        </w:tc>
        <w:tc>
          <w:tcPr>
            <w:tcW w:w="1272" w:type="dxa"/>
            <w:vAlign w:val="center"/>
          </w:tcPr>
          <w:p w14:paraId="058FD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Слагаемое </w:t>
            </w:r>
            <w:r>
              <w:rPr>
                <w:rFonts w:ascii="Times New Roman" w:hAnsi="Times New Roman"/>
                <w:b/>
                <w:i/>
                <w:sz w:val="24"/>
              </w:rPr>
              <w:t>HHI</w:t>
            </w:r>
            <w:r>
              <w:rPr>
                <w:rFonts w:ascii="Times New Roman" w:hAnsi="Times New Roman"/>
                <w:b/>
                <w:sz w:val="24"/>
              </w:rPr>
              <w:t xml:space="preserve"> (с Д-02)</w:t>
            </w:r>
          </w:p>
        </w:tc>
      </w:tr>
      <w:tr w:rsidR="00765B23" w14:paraId="52761D8A" w14:textId="77777777" w:rsidTr="00765B23">
        <w:trPr>
          <w:cantSplit/>
          <w:jc w:val="center"/>
        </w:trPr>
        <w:tc>
          <w:tcPr>
            <w:tcW w:w="1932" w:type="dxa"/>
            <w:vAlign w:val="center"/>
          </w:tcPr>
          <w:p w14:paraId="3E50F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495" w:type="dxa"/>
            <w:vAlign w:val="center"/>
          </w:tcPr>
          <w:p w14:paraId="436944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1123" w:type="dxa"/>
            <w:vAlign w:val="center"/>
          </w:tcPr>
          <w:p w14:paraId="3876D8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5,63 %</w:t>
            </w:r>
          </w:p>
        </w:tc>
        <w:tc>
          <w:tcPr>
            <w:tcW w:w="1251" w:type="dxa"/>
            <w:vAlign w:val="center"/>
          </w:tcPr>
          <w:p w14:paraId="426F5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</w:t>
            </w:r>
          </w:p>
        </w:tc>
        <w:tc>
          <w:tcPr>
            <w:tcW w:w="2281" w:type="dxa"/>
            <w:vAlign w:val="center"/>
          </w:tcPr>
          <w:p w14:paraId="45280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10,98 %</w:t>
            </w:r>
          </w:p>
        </w:tc>
        <w:tc>
          <w:tcPr>
            <w:tcW w:w="1272" w:type="dxa"/>
            <w:vAlign w:val="center"/>
          </w:tcPr>
          <w:p w14:paraId="2CCD13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120,5</w:t>
            </w:r>
          </w:p>
        </w:tc>
      </w:tr>
      <w:tr w:rsidR="00765B23" w14:paraId="44398D3B" w14:textId="77777777" w:rsidTr="00765B23">
        <w:trPr>
          <w:cantSplit/>
          <w:jc w:val="center"/>
        </w:trPr>
        <w:tc>
          <w:tcPr>
            <w:tcW w:w="1932" w:type="dxa"/>
            <w:vAlign w:val="center"/>
          </w:tcPr>
          <w:p w14:paraId="185817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495" w:type="dxa"/>
            <w:vAlign w:val="center"/>
          </w:tcPr>
          <w:p w14:paraId="067BA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1123" w:type="dxa"/>
            <w:vAlign w:val="center"/>
          </w:tcPr>
          <w:p w14:paraId="50D6A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86,61 %</w:t>
            </w:r>
          </w:p>
        </w:tc>
        <w:tc>
          <w:tcPr>
            <w:tcW w:w="1251" w:type="dxa"/>
            <w:vAlign w:val="center"/>
          </w:tcPr>
          <w:p w14:paraId="54D4C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7 501,9</w:t>
            </w:r>
          </w:p>
        </w:tc>
        <w:tc>
          <w:tcPr>
            <w:tcW w:w="2281" w:type="dxa"/>
            <w:vAlign w:val="center"/>
          </w:tcPr>
          <w:p w14:paraId="02335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78,82 %</w:t>
            </w:r>
          </w:p>
        </w:tc>
        <w:tc>
          <w:tcPr>
            <w:tcW w:w="1272" w:type="dxa"/>
            <w:vAlign w:val="center"/>
          </w:tcPr>
          <w:p w14:paraId="0659F5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6 212,9</w:t>
            </w:r>
          </w:p>
        </w:tc>
      </w:tr>
      <w:tr w:rsidR="00765B23" w14:paraId="7A4C1E00" w14:textId="77777777" w:rsidTr="00765B23">
        <w:trPr>
          <w:cantSplit/>
          <w:jc w:val="center"/>
        </w:trPr>
        <w:tc>
          <w:tcPr>
            <w:tcW w:w="1932" w:type="dxa"/>
            <w:vAlign w:val="center"/>
          </w:tcPr>
          <w:p w14:paraId="6EEBE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495" w:type="dxa"/>
            <w:vAlign w:val="center"/>
          </w:tcPr>
          <w:p w14:paraId="6A844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1123" w:type="dxa"/>
            <w:vAlign w:val="center"/>
          </w:tcPr>
          <w:p w14:paraId="6EB410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7,53 %</w:t>
            </w:r>
          </w:p>
        </w:tc>
        <w:tc>
          <w:tcPr>
            <w:tcW w:w="1251" w:type="dxa"/>
            <w:vAlign w:val="center"/>
          </w:tcPr>
          <w:p w14:paraId="0CE95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56,8</w:t>
            </w:r>
          </w:p>
        </w:tc>
        <w:tc>
          <w:tcPr>
            <w:tcW w:w="2281" w:type="dxa"/>
            <w:vAlign w:val="center"/>
          </w:tcPr>
          <w:p w14:paraId="6F544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9,80 %</w:t>
            </w:r>
          </w:p>
        </w:tc>
        <w:tc>
          <w:tcPr>
            <w:tcW w:w="1272" w:type="dxa"/>
            <w:vAlign w:val="center"/>
          </w:tcPr>
          <w:p w14:paraId="0FEC6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95,9</w:t>
            </w:r>
          </w:p>
        </w:tc>
      </w:tr>
      <w:tr w:rsidR="00765B23" w14:paraId="0C3B0944" w14:textId="77777777" w:rsidTr="00765B23">
        <w:trPr>
          <w:cantSplit/>
          <w:jc w:val="center"/>
        </w:trPr>
        <w:tc>
          <w:tcPr>
            <w:tcW w:w="1932" w:type="dxa"/>
            <w:vAlign w:val="center"/>
          </w:tcPr>
          <w:p w14:paraId="5527D6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495" w:type="dxa"/>
            <w:vAlign w:val="center"/>
          </w:tcPr>
          <w:p w14:paraId="745E65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1123" w:type="dxa"/>
            <w:vAlign w:val="center"/>
          </w:tcPr>
          <w:p w14:paraId="6471F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0,22 %</w:t>
            </w:r>
          </w:p>
        </w:tc>
        <w:tc>
          <w:tcPr>
            <w:tcW w:w="1251" w:type="dxa"/>
            <w:vAlign w:val="center"/>
          </w:tcPr>
          <w:p w14:paraId="03E8B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2281" w:type="dxa"/>
            <w:vAlign w:val="center"/>
          </w:tcPr>
          <w:p w14:paraId="1154B7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0,40 %</w:t>
            </w:r>
          </w:p>
        </w:tc>
        <w:tc>
          <w:tcPr>
            <w:tcW w:w="1272" w:type="dxa"/>
            <w:vAlign w:val="center"/>
          </w:tcPr>
          <w:p w14:paraId="7A0426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</w:t>
            </w:r>
          </w:p>
        </w:tc>
      </w:tr>
      <w:tr w:rsidR="00765B23" w14:paraId="42A75643" w14:textId="77777777" w:rsidTr="00765B23">
        <w:trPr>
          <w:cantSplit/>
          <w:jc w:val="center"/>
        </w:trPr>
        <w:tc>
          <w:tcPr>
            <w:tcW w:w="1932" w:type="dxa"/>
            <w:vAlign w:val="center"/>
          </w:tcPr>
          <w:p w14:paraId="4FDF1D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 /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1495" w:type="dxa"/>
            <w:vAlign w:val="center"/>
          </w:tcPr>
          <w:p w14:paraId="3D86A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123" w:type="dxa"/>
            <w:vAlign w:val="center"/>
          </w:tcPr>
          <w:p w14:paraId="72F5F8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51" w:type="dxa"/>
            <w:vAlign w:val="center"/>
          </w:tcPr>
          <w:p w14:paraId="614F5A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2281" w:type="dxa"/>
            <w:vAlign w:val="center"/>
          </w:tcPr>
          <w:p w14:paraId="3C568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72" w:type="dxa"/>
            <w:vAlign w:val="center"/>
          </w:tcPr>
          <w:p w14:paraId="5FBF2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</w:tbl>
    <w:p w14:paraId="28A513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по сырым визитам – формула М1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§7; доля по релевантным визитам – подход М2 §7; подходы дают разные значения (</w:t>
      </w:r>
      <w:r>
        <w:rPr>
          <w:rFonts w:ascii="Times New Roman" w:hAnsi="Times New Roman"/>
          <w:i/>
          <w:sz w:val="28"/>
        </w:rPr>
        <w:t>W-6</w:t>
      </w:r>
      <w:r>
        <w:rPr>
          <w:rFonts w:ascii="Times New Roman" w:hAnsi="Times New Roman"/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5FF8091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21 –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0"/>
        <w:gridCol w:w="1850"/>
        <w:gridCol w:w="2985"/>
      </w:tblGrid>
      <w:tr w:rsidR="00765B23" w14:paraId="284E767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0" w:type="dxa"/>
            <w:vAlign w:val="center"/>
          </w:tcPr>
          <w:p w14:paraId="498157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850" w:type="dxa"/>
            <w:vAlign w:val="center"/>
          </w:tcPr>
          <w:p w14:paraId="0214F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 сырым визитам</w:t>
            </w:r>
          </w:p>
        </w:tc>
        <w:tc>
          <w:tcPr>
            <w:tcW w:w="2985" w:type="dxa"/>
            <w:vAlign w:val="center"/>
          </w:tcPr>
          <w:p w14:paraId="7AA508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 релевантным визитам (Д-02)</w:t>
            </w:r>
          </w:p>
        </w:tc>
      </w:tr>
      <w:tr w:rsidR="00765B23" w14:paraId="1F0BF496" w14:textId="77777777" w:rsidTr="00765B23">
        <w:trPr>
          <w:cantSplit/>
          <w:jc w:val="center"/>
        </w:trPr>
        <w:tc>
          <w:tcPr>
            <w:tcW w:w="4520" w:type="dxa"/>
            <w:vAlign w:val="center"/>
          </w:tcPr>
          <w:p w14:paraId="65237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, %</w:t>
            </w:r>
          </w:p>
        </w:tc>
        <w:tc>
          <w:tcPr>
            <w:tcW w:w="1850" w:type="dxa"/>
            <w:vAlign w:val="center"/>
          </w:tcPr>
          <w:p w14:paraId="1CC8A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99,8</w:t>
            </w:r>
          </w:p>
        </w:tc>
        <w:tc>
          <w:tcPr>
            <w:tcW w:w="2985" w:type="dxa"/>
            <w:vAlign w:val="center"/>
          </w:tcPr>
          <w:p w14:paraId="57DB9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99,6</w:t>
            </w:r>
          </w:p>
        </w:tc>
      </w:tr>
      <w:tr w:rsidR="00765B23" w14:paraId="065D8557" w14:textId="77777777" w:rsidTr="00765B23">
        <w:trPr>
          <w:cantSplit/>
          <w:jc w:val="center"/>
        </w:trPr>
        <w:tc>
          <w:tcPr>
            <w:tcW w:w="4520" w:type="dxa"/>
            <w:vAlign w:val="center"/>
          </w:tcPr>
          <w:p w14:paraId="28B2D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CR5</w:t>
            </w:r>
            <w:r>
              <w:rPr>
                <w:rFonts w:ascii="Times New Roman" w:hAnsi="Times New Roman"/>
                <w:sz w:val="24"/>
              </w:rPr>
              <w:t xml:space="preserve">, % (при четырех доменах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= 100 %)</w:t>
            </w:r>
          </w:p>
        </w:tc>
        <w:tc>
          <w:tcPr>
            <w:tcW w:w="1850" w:type="dxa"/>
            <w:vAlign w:val="center"/>
          </w:tcPr>
          <w:p w14:paraId="700E1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w="2985" w:type="dxa"/>
            <w:vAlign w:val="center"/>
          </w:tcPr>
          <w:p w14:paraId="68BBC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 w:rsidR="00765B23" w14:paraId="78CE761E" w14:textId="77777777" w:rsidTr="00765B23">
        <w:trPr>
          <w:cantSplit/>
          <w:jc w:val="center"/>
        </w:trPr>
        <w:tc>
          <w:tcPr>
            <w:tcW w:w="4520" w:type="dxa"/>
            <w:vAlign w:val="center"/>
          </w:tcPr>
          <w:p w14:paraId="4CD10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= Σ (доля в %)²</w:t>
            </w:r>
          </w:p>
        </w:tc>
        <w:tc>
          <w:tcPr>
            <w:tcW w:w="1850" w:type="dxa"/>
            <w:vAlign w:val="center"/>
          </w:tcPr>
          <w:p w14:paraId="091944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7 590</w:t>
            </w:r>
          </w:p>
        </w:tc>
        <w:tc>
          <w:tcPr>
            <w:tcW w:w="2985" w:type="dxa"/>
            <w:vAlign w:val="center"/>
          </w:tcPr>
          <w:p w14:paraId="2959E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6 430</w:t>
            </w:r>
          </w:p>
        </w:tc>
      </w:tr>
      <w:tr w:rsidR="00765B23" w14:paraId="08A51486" w14:textId="77777777" w:rsidTr="00765B23">
        <w:trPr>
          <w:cantSplit/>
          <w:jc w:val="center"/>
        </w:trPr>
        <w:tc>
          <w:tcPr>
            <w:tcW w:w="4520" w:type="dxa"/>
            <w:vAlign w:val="center"/>
          </w:tcPr>
          <w:p w14:paraId="23965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50" w:type="dxa"/>
            <w:vAlign w:val="center"/>
          </w:tcPr>
          <w:p w14:paraId="59CF28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2985" w:type="dxa"/>
            <w:vAlign w:val="center"/>
          </w:tcPr>
          <w:p w14:paraId="7B445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79BA72BD" w14:textId="77777777" w:rsidTr="00765B23">
        <w:trPr>
          <w:cantSplit/>
          <w:jc w:val="center"/>
        </w:trPr>
        <w:tc>
          <w:tcPr>
            <w:tcW w:w="4520" w:type="dxa"/>
            <w:vAlign w:val="center"/>
          </w:tcPr>
          <w:p w14:paraId="40111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≥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>² / 3 (порог 3 319)</w:t>
            </w:r>
          </w:p>
        </w:tc>
        <w:tc>
          <w:tcPr>
            <w:tcW w:w="1850" w:type="dxa"/>
            <w:vAlign w:val="center"/>
          </w:tcPr>
          <w:p w14:paraId="6A81D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  <w:tc>
          <w:tcPr>
            <w:tcW w:w="2985" w:type="dxa"/>
            <w:vAlign w:val="center"/>
          </w:tcPr>
          <w:p w14:paraId="12CA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выполняется</w:t>
            </w:r>
          </w:p>
        </w:tc>
      </w:tr>
    </w:tbl>
    <w:p w14:paraId="00D0B15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(86,6 % визитов). В шаблоне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расчета </w:t>
      </w:r>
      <w:r>
        <w:rPr>
          <w:sz w:val="28"/>
          <w:rFonts w:ascii="Times New Roman" w:hAnsi="Times New Roman"/>
          <w:i/>
          <w:iCs/>
        </w:rPr>
        <w:t xml:space="preserve">CR3/CR5/HHI </w:t>
      </w:r>
      <w:r>
        <w:rPr>
          <w:rFonts w:ascii="Times New Roman" w:hAnsi="Times New Roman"/>
          <w:sz w:val="28"/>
        </w:rPr>
        <w:t xml:space="preserve">нет – лист добавлен в рабочей копии (Р-42).</w:t>
      </w:r>
    </w:p>
    <w:p w14:paraId="612F8FF2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CFCB73D" wp14:editId="360E90FA">
            <wp:extent cx="5334000" cy="2533650"/>
            <wp:effectExtent l="0" t="0" r="0" b="0"/>
            <wp:docPr id="3015898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B22C1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6 – Визиты доменов выборки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 месяц (логарифмическая шкала; синий – подтверждено скриншотом)</w:t>
      </w:r>
    </w:p>
    <w:p w14:paraId="6652CA0B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67DC9D5C" wp14:editId="158DCAC2">
            <wp:extent cx="5334000" cy="3282461"/>
            <wp:effectExtent l="0" t="0" r="0" b="0"/>
            <wp:docPr id="3072336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DF7B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7 – Доли доменов в суммарных визитах выборки</w:t>
      </w:r>
    </w:p>
    <w:p w14:paraId="45B4FA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7" w:name="каналы-география-и-поисковые-запросы"/>
      <w:bookmarkEnd w:id="56"/>
      <w:r>
        <w:rPr>
          <w:rFonts w:ascii="Times New Roman" w:hAnsi="Times New Roman"/>
          <w:b/>
          <w:sz w:val="28"/>
        </w:rPr>
        <w:t>2.2.3.4 Каналы, география и поисковые запросы</w:t>
      </w:r>
    </w:p>
    <w:p w14:paraId="4B00A3F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2341"/>
        <w:gridCol w:w="2259"/>
        <w:gridCol w:w="2128"/>
        <w:gridCol w:w="1367"/>
      </w:tblGrid>
      <w:tr w:rsidR="00765B23" w14:paraId="230AC9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60" w:type="dxa"/>
            <w:vAlign w:val="center"/>
          </w:tcPr>
          <w:p w14:paraId="729F4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w="2341" w:type="dxa"/>
            <w:vAlign w:val="center"/>
          </w:tcPr>
          <w:p w14:paraId="64CC7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Средневзвешенная доля</w:t>
            </w:r>
          </w:p>
        </w:tc>
        <w:tc>
          <w:tcPr>
            <w:tcW w:w="2259" w:type="dxa"/>
            <w:vAlign w:val="center"/>
          </w:tcPr>
          <w:p w14:paraId="11F78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визитов/мес.</w:t>
            </w:r>
          </w:p>
        </w:tc>
        <w:tc>
          <w:tcPr>
            <w:tcW w:w="2128" w:type="dxa"/>
            <w:vAlign w:val="center"/>
          </w:tcPr>
          <w:p w14:paraId="5F1803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визитов/год</w:t>
            </w:r>
          </w:p>
        </w:tc>
        <w:tc>
          <w:tcPr>
            <w:tcW w:w="1367" w:type="dxa"/>
            <w:vAlign w:val="center"/>
          </w:tcPr>
          <w:p w14:paraId="373C6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 w:rsidR="00765B23" w14:paraId="3C0613ED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6FD4B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</w:p>
        </w:tc>
        <w:tc>
          <w:tcPr>
            <w:tcW w:w="2341" w:type="dxa"/>
            <w:vAlign w:val="center"/>
          </w:tcPr>
          <w:p w14:paraId="4F4AD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050C7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4AB9E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5811C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077421D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50375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75286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0,485</w:t>
            </w:r>
          </w:p>
        </w:tc>
        <w:tc>
          <w:tcPr>
            <w:tcW w:w="2259" w:type="dxa"/>
            <w:vAlign w:val="center"/>
          </w:tcPr>
          <w:p w14:paraId="2A310B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12 209</w:t>
            </w:r>
          </w:p>
        </w:tc>
        <w:tc>
          <w:tcPr>
            <w:tcW w:w="2128" w:type="dxa"/>
            <w:vAlign w:val="center"/>
          </w:tcPr>
          <w:p w14:paraId="369F3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146 513</w:t>
            </w:r>
          </w:p>
        </w:tc>
        <w:tc>
          <w:tcPr>
            <w:tcW w:w="1367" w:type="dxa"/>
            <w:vAlign w:val="center"/>
          </w:tcPr>
          <w:p w14:paraId="14B9A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EFE5299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6A302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Referral</w:t>
            </w:r>
          </w:p>
        </w:tc>
        <w:tc>
          <w:tcPr>
            <w:tcW w:w="2341" w:type="dxa"/>
            <w:vAlign w:val="center"/>
          </w:tcPr>
          <w:p w14:paraId="552BD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0CDD8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28CE0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0365AF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A4F112E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2DB39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2341" w:type="dxa"/>
            <w:vAlign w:val="center"/>
          </w:tcPr>
          <w:p w14:paraId="5EC47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323E5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1DB06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131EA9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8800A95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6652D5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12E49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668C0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25E272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7B593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8CF25D7" w14:textId="77777777" w:rsidTr="00765B23">
        <w:trPr>
          <w:cantSplit/>
          <w:jc w:val="center"/>
        </w:trPr>
        <w:tc>
          <w:tcPr>
            <w:tcW w:w="1260" w:type="dxa"/>
            <w:vAlign w:val="center"/>
          </w:tcPr>
          <w:p w14:paraId="5322A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Display</w:t>
            </w:r>
          </w:p>
        </w:tc>
        <w:tc>
          <w:tcPr>
            <w:tcW w:w="2341" w:type="dxa"/>
            <w:vAlign w:val="center"/>
          </w:tcPr>
          <w:p w14:paraId="743EA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235BDE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16708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76A0F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5DEB5E8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Бесплатная карточка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показывает долю только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Search</w:t>
      </w:r>
      <w:r>
        <w:rPr>
          <w:rFonts w:ascii="Times New Roman" w:hAnsi="Times New Roman"/>
          <w:sz w:val="28"/>
        </w:rPr>
        <w:t xml:space="preserve"> (48,47 %); </w:t>
      </w:r>
      <w:r>
        <w:rPr>
          <w:rFonts w:ascii="Times New Roman" w:hAnsi="Times New Roman"/>
          <w:i/>
          <w:sz w:val="28"/>
        </w:rPr>
        <w:t>Direct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Referrals</w:t>
      </w:r>
      <w:r>
        <w:rPr>
          <w:rFonts w:ascii="Times New Roman" w:hAnsi="Times New Roman"/>
          <w:sz w:val="28"/>
        </w:rPr>
        <w:t xml:space="preserve"> названы вторым и третьим каналами без долей, </w:t>
      </w:r>
      <w:r>
        <w:rPr>
          <w:rFonts w:ascii="Times New Roman" w:hAnsi="Times New Roman"/>
          <w:i/>
          <w:sz w:val="28"/>
        </w:rPr>
        <w:t>Social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Mail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Display</w:t>
      </w:r>
      <w:r>
        <w:rPr>
          <w:rFonts w:ascii="Times New Roman" w:hAnsi="Times New Roman"/>
          <w:sz w:val="28"/>
        </w:rPr>
        <w:t xml:space="preserve"> доли не показаны. </w:t>
      </w:r>
      <w:r>
        <w:rPr>
          <w:sz w:val="28"/>
          <w:rFonts w:ascii="Times New Roman" w:hAnsi="Times New Roman"/>
          <w:i/>
          <w:iCs/>
        </w:rPr>
        <w:t xml:space="preserve">Email/Mail </w:t>
      </w:r>
      <w:r>
        <w:rPr>
          <w:rFonts w:ascii="Times New Roman" w:hAnsi="Times New Roman"/>
          <w:sz w:val="28"/>
        </w:rPr>
        <w:t xml:space="preserve"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29964E7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Географическая структура. Беларусь в топ-5 стран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попадает; доля России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– 9,07 %. Доля Беларуси оценена как </w:t>
      </w:r>
      <w:r>
        <w:rPr>
          <w:rFonts w:ascii="Times New Roman" w:hAnsi="Times New Roman"/>
          <w:sz w:val="28"/>
        </w:rPr>
        <w:lastRenderedPageBreak/>
        <w:t xml:space="preserve">допущение Д-01: доля России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умноженная на отношение числа запросов Беларусь/Россия по запросу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относится к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 (на странице указано, что Россия – основная страна по </w:t>
      </w:r>
      <w:r>
        <w:rPr>
          <w:rFonts w:ascii="Times New Roman" w:hAnsi="Times New Roman"/>
          <w:i/>
          <w:sz w:val="28"/>
        </w:rPr>
        <w:t>desktop</w:t>
      </w:r>
      <w:r>
        <w:rPr>
          <w:rFonts w:ascii="Times New Roman" w:hAnsi="Times New Roman"/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 другим доменам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табл. 91, п. 1–2)).</w:t>
      </w:r>
    </w:p>
    <w:p w14:paraId="064C000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23 – Вордстат, вкладка «Регионы», запрос «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9"/>
        <w:gridCol w:w="2209"/>
        <w:gridCol w:w="3417"/>
      </w:tblGrid>
      <w:tr w:rsidR="00765B23" w14:paraId="688CA6D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8" w:type="dxa"/>
            <w:vAlign w:val="center"/>
          </w:tcPr>
          <w:p w14:paraId="2CA99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Регион</w:t>
            </w:r>
          </w:p>
        </w:tc>
        <w:tc>
          <w:tcPr>
            <w:tcW w:w="2209" w:type="dxa"/>
            <w:vAlign w:val="center"/>
          </w:tcPr>
          <w:p w14:paraId="0130B6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</w:t>
            </w:r>
          </w:p>
        </w:tc>
        <w:tc>
          <w:tcPr>
            <w:tcW w:w="3417" w:type="dxa"/>
            <w:vAlign w:val="center"/>
          </w:tcPr>
          <w:p w14:paraId="44E6E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интереса, %</w:t>
            </w:r>
          </w:p>
        </w:tc>
      </w:tr>
      <w:tr w:rsidR="00765B23" w14:paraId="3A5E6BE0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76E85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</w:t>
            </w:r>
          </w:p>
        </w:tc>
        <w:tc>
          <w:tcPr>
            <w:tcW w:w="2209" w:type="dxa"/>
            <w:vAlign w:val="center"/>
          </w:tcPr>
          <w:p w14:paraId="4B21D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7 874</w:t>
            </w:r>
          </w:p>
        </w:tc>
        <w:tc>
          <w:tcPr>
            <w:tcW w:w="3417" w:type="dxa"/>
            <w:vAlign w:val="center"/>
          </w:tcPr>
          <w:p w14:paraId="6C920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103,04</w:t>
            </w:r>
          </w:p>
        </w:tc>
      </w:tr>
      <w:tr w:rsidR="00765B23" w14:paraId="19BB4F28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535D4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СНГ (исключая Россию)</w:t>
            </w:r>
          </w:p>
        </w:tc>
        <w:tc>
          <w:tcPr>
            <w:tcW w:w="2209" w:type="dxa"/>
            <w:vAlign w:val="center"/>
          </w:tcPr>
          <w:p w14:paraId="3BA78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340</w:t>
            </w:r>
          </w:p>
        </w:tc>
        <w:tc>
          <w:tcPr>
            <w:tcW w:w="3417" w:type="dxa"/>
            <w:vAlign w:val="center"/>
          </w:tcPr>
          <w:p w14:paraId="23FF7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106,72</w:t>
            </w:r>
          </w:p>
        </w:tc>
      </w:tr>
      <w:tr w:rsidR="00765B23" w14:paraId="61E3E1D6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41D86F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2209" w:type="dxa"/>
            <w:vAlign w:val="center"/>
          </w:tcPr>
          <w:p w14:paraId="2745BC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170</w:t>
            </w:r>
          </w:p>
        </w:tc>
        <w:tc>
          <w:tcPr>
            <w:tcW w:w="3417" w:type="dxa"/>
            <w:vAlign w:val="center"/>
          </w:tcPr>
          <w:p w14:paraId="3967E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118,12</w:t>
            </w:r>
          </w:p>
        </w:tc>
      </w:tr>
      <w:tr w:rsidR="00765B23" w14:paraId="13B3193E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7E5BB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Казахстан</w:t>
            </w:r>
          </w:p>
        </w:tc>
        <w:tc>
          <w:tcPr>
            <w:tcW w:w="2209" w:type="dxa"/>
            <w:vAlign w:val="center"/>
          </w:tcPr>
          <w:p w14:paraId="1FC09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154</w:t>
            </w:r>
          </w:p>
        </w:tc>
        <w:tc>
          <w:tcPr>
            <w:tcW w:w="3417" w:type="dxa"/>
            <w:vAlign w:val="center"/>
          </w:tcPr>
          <w:p w14:paraId="39BC9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138,85</w:t>
            </w:r>
          </w:p>
        </w:tc>
      </w:tr>
      <w:tr w:rsidR="00765B23" w14:paraId="61C2B623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58DC11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и область</w:t>
            </w:r>
          </w:p>
        </w:tc>
        <w:tc>
          <w:tcPr>
            <w:tcW w:w="2209" w:type="dxa"/>
            <w:vAlign w:val="center"/>
          </w:tcPr>
          <w:p w14:paraId="0D927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</w:t>
            </w:r>
          </w:p>
        </w:tc>
        <w:tc>
          <w:tcPr>
            <w:tcW w:w="3417" w:type="dxa"/>
            <w:vAlign w:val="center"/>
          </w:tcPr>
          <w:p w14:paraId="47995E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205,29</w:t>
            </w:r>
          </w:p>
        </w:tc>
      </w:tr>
      <w:tr w:rsidR="00765B23" w14:paraId="1A81E02D" w14:textId="77777777" w:rsidTr="00765B23">
        <w:trPr>
          <w:cantSplit/>
          <w:jc w:val="center"/>
        </w:trPr>
        <w:tc>
          <w:tcPr>
            <w:tcW w:w="3728" w:type="dxa"/>
            <w:vAlign w:val="center"/>
          </w:tcPr>
          <w:p w14:paraId="05D24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</w:t>
            </w:r>
          </w:p>
        </w:tc>
        <w:tc>
          <w:tcPr>
            <w:tcW w:w="2209" w:type="dxa"/>
            <w:vAlign w:val="center"/>
          </w:tcPr>
          <w:p w14:paraId="7043C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124</w:t>
            </w:r>
          </w:p>
        </w:tc>
        <w:tc>
          <w:tcPr>
            <w:tcW w:w="3417" w:type="dxa"/>
            <w:vAlign w:val="center"/>
          </w:tcPr>
          <w:p w14:paraId="73F85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255,54</w:t>
            </w:r>
          </w:p>
        </w:tc>
      </w:tr>
    </w:tbl>
    <w:p w14:paraId="0381D7D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5"/>
        <w:gridCol w:w="1068"/>
        <w:gridCol w:w="1269"/>
        <w:gridCol w:w="1233"/>
        <w:gridCol w:w="2193"/>
        <w:gridCol w:w="1457"/>
      </w:tblGrid>
      <w:tr w:rsidR="00765B23" w14:paraId="5CBC8A9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4" w:type="dxa"/>
            <w:vAlign w:val="center"/>
          </w:tcPr>
          <w:p w14:paraId="274152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Территория</w:t>
            </w:r>
          </w:p>
        </w:tc>
        <w:tc>
          <w:tcPr>
            <w:tcW w:w="1068" w:type="dxa"/>
            <w:vAlign w:val="center"/>
          </w:tcPr>
          <w:p w14:paraId="101929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трафика</w:t>
            </w:r>
          </w:p>
        </w:tc>
        <w:tc>
          <w:tcPr>
            <w:tcW w:w="1269" w:type="dxa"/>
            <w:vAlign w:val="center"/>
          </w:tcPr>
          <w:p w14:paraId="30653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Шаблон: трафик,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33" w:type="dxa"/>
            <w:vAlign w:val="center"/>
          </w:tcPr>
          <w:p w14:paraId="36DFC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Шаблон: трафик, год (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193" w:type="dxa"/>
            <w:vAlign w:val="center"/>
          </w:tcPr>
          <w:p w14:paraId="43011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Корректно: трафик до сужения × доля,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457" w:type="dxa"/>
            <w:vAlign w:val="center"/>
          </w:tcPr>
          <w:p w14:paraId="1B170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Корректно, год (</w:t>
            </w:r>
            <w:r>
              <w:rPr>
                <w:rFonts w:ascii="Times New Roman" w:hAnsi="Times New Roman"/>
                <w:b/>
                <w:i/>
                <w:sz w:val="24"/>
              </w:rPr>
              <w:t>J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</w:tr>
      <w:tr w:rsidR="00765B23" w14:paraId="6DF1E6C3" w14:textId="77777777" w:rsidTr="00765B23">
        <w:trPr>
          <w:cantSplit/>
          <w:jc w:val="center"/>
        </w:trPr>
        <w:tc>
          <w:tcPr>
            <w:tcW w:w="2134" w:type="dxa"/>
            <w:vAlign w:val="center"/>
          </w:tcPr>
          <w:p w14:paraId="481C9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</w:t>
            </w:r>
          </w:p>
        </w:tc>
        <w:tc>
          <w:tcPr>
            <w:tcW w:w="1068" w:type="dxa"/>
            <w:vAlign w:val="center"/>
          </w:tcPr>
          <w:p w14:paraId="0B17F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  <w:tc>
          <w:tcPr>
            <w:tcW w:w="1269" w:type="dxa"/>
            <w:vAlign w:val="center"/>
          </w:tcPr>
          <w:p w14:paraId="31617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49,3</w:t>
            </w:r>
          </w:p>
        </w:tc>
        <w:tc>
          <w:tcPr>
            <w:tcW w:w="1233" w:type="dxa"/>
            <w:vAlign w:val="center"/>
          </w:tcPr>
          <w:p w14:paraId="02A70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592</w:t>
            </w:r>
          </w:p>
        </w:tc>
        <w:tc>
          <w:tcPr>
            <w:tcW w:w="2193" w:type="dxa"/>
            <w:vAlign w:val="center"/>
          </w:tcPr>
          <w:p w14:paraId="5D19E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1457" w:type="dxa"/>
            <w:vAlign w:val="center"/>
          </w:tcPr>
          <w:p w14:paraId="44C252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</w:t>
            </w:r>
          </w:p>
        </w:tc>
      </w:tr>
      <w:tr w:rsidR="00765B23" w14:paraId="59A563B4" w14:textId="77777777" w:rsidTr="00765B23">
        <w:trPr>
          <w:cantSplit/>
          <w:jc w:val="center"/>
        </w:trPr>
        <w:tc>
          <w:tcPr>
            <w:tcW w:w="2134" w:type="dxa"/>
            <w:vAlign w:val="center"/>
          </w:tcPr>
          <w:p w14:paraId="742EB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 (город)</w:t>
            </w:r>
          </w:p>
        </w:tc>
        <w:tc>
          <w:tcPr>
            <w:tcW w:w="1068" w:type="dxa"/>
            <w:vAlign w:val="center"/>
          </w:tcPr>
          <w:p w14:paraId="3F57D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0,1428 %</w:t>
            </w:r>
          </w:p>
        </w:tc>
        <w:tc>
          <w:tcPr>
            <w:tcW w:w="1269" w:type="dxa"/>
            <w:vAlign w:val="center"/>
          </w:tcPr>
          <w:p w14:paraId="28B71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36,0</w:t>
            </w:r>
          </w:p>
        </w:tc>
        <w:tc>
          <w:tcPr>
            <w:tcW w:w="1233" w:type="dxa"/>
            <w:vAlign w:val="center"/>
          </w:tcPr>
          <w:p w14:paraId="135358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432</w:t>
            </w:r>
          </w:p>
        </w:tc>
        <w:tc>
          <w:tcPr>
            <w:tcW w:w="2193" w:type="dxa"/>
            <w:vAlign w:val="center"/>
          </w:tcPr>
          <w:p w14:paraId="7F64B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18 371</w:t>
            </w:r>
          </w:p>
        </w:tc>
        <w:tc>
          <w:tcPr>
            <w:tcW w:w="1457" w:type="dxa"/>
            <w:vAlign w:val="center"/>
          </w:tcPr>
          <w:p w14:paraId="555930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220 455</w:t>
            </w:r>
          </w:p>
        </w:tc>
      </w:tr>
      <w:tr w:rsidR="00765B23" w14:paraId="28290572" w14:textId="77777777" w:rsidTr="00765B23">
        <w:trPr>
          <w:cantSplit/>
          <w:jc w:val="center"/>
        </w:trPr>
        <w:tc>
          <w:tcPr>
            <w:tcW w:w="2134" w:type="dxa"/>
            <w:vAlign w:val="center"/>
          </w:tcPr>
          <w:p w14:paraId="38EED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068" w:type="dxa"/>
            <w:vAlign w:val="center"/>
          </w:tcPr>
          <w:p w14:paraId="3CCB1F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0,0530 %</w:t>
            </w:r>
          </w:p>
        </w:tc>
        <w:tc>
          <w:tcPr>
            <w:tcW w:w="1269" w:type="dxa"/>
            <w:vAlign w:val="center"/>
          </w:tcPr>
          <w:p w14:paraId="5791E0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13,4</w:t>
            </w:r>
          </w:p>
        </w:tc>
        <w:tc>
          <w:tcPr>
            <w:tcW w:w="1233" w:type="dxa"/>
            <w:vAlign w:val="center"/>
          </w:tcPr>
          <w:p w14:paraId="126588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</w:t>
            </w:r>
          </w:p>
        </w:tc>
        <w:tc>
          <w:tcPr>
            <w:tcW w:w="2193" w:type="dxa"/>
            <w:vAlign w:val="center"/>
          </w:tcPr>
          <w:p w14:paraId="5C2E5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6 818</w:t>
            </w:r>
          </w:p>
        </w:tc>
        <w:tc>
          <w:tcPr>
            <w:tcW w:w="1457" w:type="dxa"/>
            <w:vAlign w:val="center"/>
          </w:tcPr>
          <w:p w14:paraId="78CB3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81 821</w:t>
            </w:r>
          </w:p>
        </w:tc>
      </w:tr>
      <w:tr w:rsidR="00765B23" w14:paraId="537C32FF" w14:textId="77777777" w:rsidTr="00765B23">
        <w:trPr>
          <w:cantSplit/>
          <w:jc w:val="center"/>
        </w:trPr>
        <w:tc>
          <w:tcPr>
            <w:tcW w:w="2134" w:type="dxa"/>
            <w:vAlign w:val="center"/>
          </w:tcPr>
          <w:p w14:paraId="48C2B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(другие русскоязычные рынки)</w:t>
            </w:r>
          </w:p>
        </w:tc>
        <w:tc>
          <w:tcPr>
            <w:tcW w:w="1068" w:type="dxa"/>
            <w:vAlign w:val="center"/>
          </w:tcPr>
          <w:p w14:paraId="71EED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9,0700 %</w:t>
            </w:r>
          </w:p>
        </w:tc>
        <w:tc>
          <w:tcPr>
            <w:tcW w:w="1269" w:type="dxa"/>
            <w:vAlign w:val="center"/>
          </w:tcPr>
          <w:p w14:paraId="72459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2 284,7</w:t>
            </w:r>
          </w:p>
        </w:tc>
        <w:tc>
          <w:tcPr>
            <w:tcW w:w="1233" w:type="dxa"/>
            <w:vAlign w:val="center"/>
          </w:tcPr>
          <w:p w14:paraId="73057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27 416</w:t>
            </w:r>
          </w:p>
        </w:tc>
        <w:tc>
          <w:tcPr>
            <w:tcW w:w="2193" w:type="dxa"/>
            <w:vAlign w:val="center"/>
          </w:tcPr>
          <w:p w14:paraId="34B20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1 166 856</w:t>
            </w:r>
          </w:p>
        </w:tc>
        <w:tc>
          <w:tcPr>
            <w:tcW w:w="1457" w:type="dxa"/>
            <w:vAlign w:val="center"/>
          </w:tcPr>
          <w:p w14:paraId="2BED8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14 002 266</w:t>
            </w:r>
          </w:p>
        </w:tc>
      </w:tr>
    </w:tbl>
    <w:p w14:paraId="5EBD41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Шаблон умножает долю территории на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1D989F1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6"/>
        <w:gridCol w:w="989"/>
        <w:gridCol w:w="1103"/>
        <w:gridCol w:w="1694"/>
        <w:gridCol w:w="669"/>
        <w:gridCol w:w="776"/>
        <w:gridCol w:w="1203"/>
        <w:gridCol w:w="1825"/>
      </w:tblGrid>
      <w:tr w:rsidR="00765B23" w14:paraId="67E315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6" w:type="dxa"/>
            <w:vAlign w:val="center"/>
          </w:tcPr>
          <w:p w14:paraId="031AE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989" w:type="dxa"/>
            <w:vAlign w:val="center"/>
          </w:tcPr>
          <w:p w14:paraId="39EC0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среди запросов</w:t>
            </w:r>
          </w:p>
        </w:tc>
        <w:tc>
          <w:tcPr>
            <w:tcW w:w="1103" w:type="dxa"/>
            <w:vAlign w:val="center"/>
          </w:tcPr>
          <w:p w14:paraId="2E6C4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 по шаблону, мес. (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694" w:type="dxa"/>
            <w:vAlign w:val="center"/>
          </w:tcPr>
          <w:p w14:paraId="0A5AE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намерения</w:t>
            </w:r>
          </w:p>
        </w:tc>
        <w:tc>
          <w:tcPr>
            <w:tcW w:w="669" w:type="dxa"/>
            <w:vAlign w:val="center"/>
          </w:tcPr>
          <w:p w14:paraId="5CC065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Вес</w:t>
            </w:r>
          </w:p>
        </w:tc>
        <w:tc>
          <w:tcPr>
            <w:tcW w:w="776" w:type="dxa"/>
            <w:vAlign w:val="center"/>
          </w:tcPr>
          <w:p w14:paraId="5C1228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(</w:t>
            </w:r>
            <w:r>
              <w:rPr>
                <w:rFonts w:ascii="Times New Roman" w:hAnsi="Times New Roman"/>
                <w:b/>
                <w:i/>
                <w:sz w:val="24"/>
              </w:rPr>
              <w:t>G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03" w:type="dxa"/>
            <w:vAlign w:val="center"/>
          </w:tcPr>
          <w:p w14:paraId="3F9B6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Корректно: 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  <w:r>
              <w:rPr>
                <w:rFonts w:ascii="Times New Roman" w:hAnsi="Times New Roman"/>
                <w:b/>
                <w:sz w:val="24"/>
              </w:rPr>
              <w:t xml:space="preserve"> × доля </w:t>
            </w:r>
            <w:r>
              <w:rPr>
                <w:rFonts w:ascii="Times New Roman" w:hAnsi="Times New Roman"/>
                <w:b/>
                <w:i/>
                <w:sz w:val="24"/>
              </w:rPr>
              <w:t>Organic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4"/>
              </w:rPr>
              <w:t>K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48B878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671EEF55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0DC6E8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22C411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0,0068</w:t>
            </w:r>
          </w:p>
        </w:tc>
        <w:tc>
          <w:tcPr>
            <w:tcW w:w="1103" w:type="dxa"/>
            <w:vAlign w:val="center"/>
          </w:tcPr>
          <w:p w14:paraId="56DAA1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694" w:type="dxa"/>
            <w:vAlign w:val="center"/>
          </w:tcPr>
          <w:p w14:paraId="1C83F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0E64E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50270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171</w:t>
            </w:r>
          </w:p>
        </w:tc>
        <w:tc>
          <w:tcPr>
            <w:tcW w:w="1203" w:type="dxa"/>
            <w:vAlign w:val="center"/>
          </w:tcPr>
          <w:p w14:paraId="045B6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825" w:type="dxa"/>
            <w:vAlign w:val="center"/>
          </w:tcPr>
          <w:p w14:paraId="408C72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773CC438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28D07D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61688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0,0096</w:t>
            </w:r>
          </w:p>
        </w:tc>
        <w:tc>
          <w:tcPr>
            <w:tcW w:w="1103" w:type="dxa"/>
            <w:vAlign w:val="center"/>
          </w:tcPr>
          <w:p w14:paraId="02232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694" w:type="dxa"/>
            <w:vAlign w:val="center"/>
          </w:tcPr>
          <w:p w14:paraId="1AE57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6F40E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280FC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242</w:t>
            </w:r>
          </w:p>
        </w:tc>
        <w:tc>
          <w:tcPr>
            <w:tcW w:w="1203" w:type="dxa"/>
            <w:vAlign w:val="center"/>
          </w:tcPr>
          <w:p w14:paraId="006EB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33344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 (конкурент)</w:t>
            </w:r>
          </w:p>
        </w:tc>
      </w:tr>
      <w:tr w:rsidR="00765B23" w14:paraId="36F4F00D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714096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989" w:type="dxa"/>
            <w:vAlign w:val="center"/>
          </w:tcPr>
          <w:p w14:paraId="55D438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0,104</w:t>
            </w:r>
          </w:p>
        </w:tc>
        <w:tc>
          <w:tcPr>
            <w:tcW w:w="1103" w:type="dxa"/>
            <w:vAlign w:val="center"/>
          </w:tcPr>
          <w:p w14:paraId="4983E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2 615</w:t>
            </w:r>
          </w:p>
        </w:tc>
        <w:tc>
          <w:tcPr>
            <w:tcW w:w="1694" w:type="dxa"/>
            <w:vAlign w:val="center"/>
          </w:tcPr>
          <w:p w14:paraId="64DC6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7754E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102C0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1 830</w:t>
            </w:r>
          </w:p>
        </w:tc>
        <w:tc>
          <w:tcPr>
            <w:tcW w:w="1203" w:type="dxa"/>
            <w:vAlign w:val="center"/>
          </w:tcPr>
          <w:p w14:paraId="03BF8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1 267</w:t>
            </w:r>
          </w:p>
        </w:tc>
        <w:tc>
          <w:tcPr>
            <w:tcW w:w="1825" w:type="dxa"/>
            <w:vAlign w:val="center"/>
          </w:tcPr>
          <w:p w14:paraId="64F21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7C2C55D1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6DAA0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онлайн</w:t>
            </w:r>
          </w:p>
        </w:tc>
        <w:tc>
          <w:tcPr>
            <w:tcW w:w="989" w:type="dxa"/>
            <w:vAlign w:val="center"/>
          </w:tcPr>
          <w:p w14:paraId="2DEEC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0,038</w:t>
            </w:r>
          </w:p>
        </w:tc>
        <w:tc>
          <w:tcPr>
            <w:tcW w:w="1103" w:type="dxa"/>
            <w:vAlign w:val="center"/>
          </w:tcPr>
          <w:p w14:paraId="3CDFB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965</w:t>
            </w:r>
          </w:p>
        </w:tc>
        <w:tc>
          <w:tcPr>
            <w:tcW w:w="1694" w:type="dxa"/>
            <w:vAlign w:val="center"/>
          </w:tcPr>
          <w:p w14:paraId="6E806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4ECFCE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1525B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675</w:t>
            </w:r>
          </w:p>
        </w:tc>
        <w:tc>
          <w:tcPr>
            <w:tcW w:w="1203" w:type="dxa"/>
            <w:vAlign w:val="center"/>
          </w:tcPr>
          <w:p w14:paraId="63B43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468</w:t>
            </w:r>
          </w:p>
        </w:tc>
        <w:tc>
          <w:tcPr>
            <w:tcW w:w="1825" w:type="dxa"/>
            <w:vAlign w:val="center"/>
          </w:tcPr>
          <w:p w14:paraId="12FC8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93B7720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4BE53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989" w:type="dxa"/>
            <w:vAlign w:val="center"/>
          </w:tcPr>
          <w:p w14:paraId="32CA8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0,019</w:t>
            </w:r>
          </w:p>
        </w:tc>
        <w:tc>
          <w:tcPr>
            <w:tcW w:w="1103" w:type="dxa"/>
            <w:vAlign w:val="center"/>
          </w:tcPr>
          <w:p w14:paraId="1F6AC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481</w:t>
            </w:r>
          </w:p>
        </w:tc>
        <w:tc>
          <w:tcPr>
            <w:tcW w:w="1694" w:type="dxa"/>
            <w:vAlign w:val="center"/>
          </w:tcPr>
          <w:p w14:paraId="5F174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1BA93A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4628C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</w:t>
            </w:r>
          </w:p>
        </w:tc>
        <w:tc>
          <w:tcPr>
            <w:tcW w:w="1203" w:type="dxa"/>
            <w:vAlign w:val="center"/>
          </w:tcPr>
          <w:p w14:paraId="247B9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233</w:t>
            </w:r>
          </w:p>
        </w:tc>
        <w:tc>
          <w:tcPr>
            <w:tcW w:w="1825" w:type="dxa"/>
            <w:vAlign w:val="center"/>
          </w:tcPr>
          <w:p w14:paraId="347C8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5BD283C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6955C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как</w:t>
            </w:r>
          </w:p>
        </w:tc>
        <w:tc>
          <w:tcPr>
            <w:tcW w:w="989" w:type="dxa"/>
            <w:vAlign w:val="center"/>
          </w:tcPr>
          <w:p w14:paraId="1B9FE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1103" w:type="dxa"/>
            <w:vAlign w:val="center"/>
          </w:tcPr>
          <w:p w14:paraId="60B24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378</w:t>
            </w:r>
          </w:p>
        </w:tc>
        <w:tc>
          <w:tcPr>
            <w:tcW w:w="1694" w:type="dxa"/>
            <w:vAlign w:val="center"/>
          </w:tcPr>
          <w:p w14:paraId="323280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проблемный</w:t>
            </w:r>
          </w:p>
        </w:tc>
        <w:tc>
          <w:tcPr>
            <w:tcW w:w="669" w:type="dxa"/>
            <w:vAlign w:val="center"/>
          </w:tcPr>
          <w:p w14:paraId="568406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0,600</w:t>
            </w:r>
          </w:p>
        </w:tc>
        <w:tc>
          <w:tcPr>
            <w:tcW w:w="776" w:type="dxa"/>
            <w:vAlign w:val="center"/>
          </w:tcPr>
          <w:p w14:paraId="21EDA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227</w:t>
            </w:r>
          </w:p>
        </w:tc>
        <w:tc>
          <w:tcPr>
            <w:tcW w:w="1203" w:type="dxa"/>
            <w:vAlign w:val="center"/>
          </w:tcPr>
          <w:p w14:paraId="362CF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183</w:t>
            </w:r>
          </w:p>
        </w:tc>
        <w:tc>
          <w:tcPr>
            <w:tcW w:w="1825" w:type="dxa"/>
            <w:vAlign w:val="center"/>
          </w:tcPr>
          <w:p w14:paraId="76B55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</w:t>
            </w:r>
          </w:p>
        </w:tc>
      </w:tr>
      <w:tr w:rsidR="00765B23" w14:paraId="24A7726D" w14:textId="77777777" w:rsidTr="00765B23">
        <w:trPr>
          <w:cantSplit/>
          <w:jc w:val="center"/>
        </w:trPr>
        <w:tc>
          <w:tcPr>
            <w:tcW w:w="1096" w:type="dxa"/>
            <w:vAlign w:val="center"/>
          </w:tcPr>
          <w:p w14:paraId="64BD5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989" w:type="dxa"/>
            <w:vAlign w:val="center"/>
          </w:tcPr>
          <w:p w14:paraId="4E0B1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0,807</w:t>
            </w:r>
          </w:p>
        </w:tc>
        <w:tc>
          <w:tcPr>
            <w:tcW w:w="1103" w:type="dxa"/>
            <w:vAlign w:val="center"/>
          </w:tcPr>
          <w:p w14:paraId="1AC75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20 338</w:t>
            </w:r>
          </w:p>
        </w:tc>
        <w:tc>
          <w:tcPr>
            <w:tcW w:w="1694" w:type="dxa"/>
            <w:vAlign w:val="center"/>
          </w:tcPr>
          <w:p w14:paraId="6CE0AD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информационный</w:t>
            </w:r>
          </w:p>
        </w:tc>
        <w:tc>
          <w:tcPr>
            <w:tcW w:w="669" w:type="dxa"/>
            <w:vAlign w:val="center"/>
          </w:tcPr>
          <w:p w14:paraId="027438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0,100</w:t>
            </w:r>
          </w:p>
        </w:tc>
        <w:tc>
          <w:tcPr>
            <w:tcW w:w="776" w:type="dxa"/>
            <w:vAlign w:val="center"/>
          </w:tcPr>
          <w:p w14:paraId="3F98A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2 034</w:t>
            </w:r>
          </w:p>
        </w:tc>
        <w:tc>
          <w:tcPr>
            <w:tcW w:w="1203" w:type="dxa"/>
            <w:vAlign w:val="center"/>
          </w:tcPr>
          <w:p w14:paraId="5F4A1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9 858</w:t>
            </w:r>
          </w:p>
        </w:tc>
        <w:tc>
          <w:tcPr>
            <w:tcW w:w="1825" w:type="dxa"/>
            <w:vAlign w:val="center"/>
          </w:tcPr>
          <w:p w14:paraId="37DC97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46DD767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запросам в бесплатном доступе не показаны (для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видны только названия: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editor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planuml</w:t>
      </w:r>
      <w:r>
        <w:rPr>
          <w:rFonts w:ascii="Times New Roman" w:hAnsi="Times New Roman"/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– вариант с долей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. Веса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3915CBC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26 – Поисковые запросы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с оценкой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9"/>
        <w:gridCol w:w="2770"/>
        <w:gridCol w:w="852"/>
        <w:gridCol w:w="3564"/>
      </w:tblGrid>
      <w:tr w:rsidR="00765B23" w14:paraId="14777C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9" w:type="dxa"/>
            <w:vAlign w:val="center"/>
          </w:tcPr>
          <w:p w14:paraId="14368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Ключевое слово</w:t>
            </w:r>
          </w:p>
        </w:tc>
        <w:tc>
          <w:tcPr>
            <w:tcW w:w="2770" w:type="dxa"/>
            <w:vAlign w:val="center"/>
          </w:tcPr>
          <w:p w14:paraId="0B7A6C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852" w:type="dxa"/>
            <w:vAlign w:val="center"/>
          </w:tcPr>
          <w:p w14:paraId="7291C1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CPC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</w:p>
        </w:tc>
        <w:tc>
          <w:tcPr>
            <w:tcW w:w="3564" w:type="dxa"/>
            <w:vAlign w:val="center"/>
          </w:tcPr>
          <w:p w14:paraId="5CC534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06647C49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46E1C0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770" w:type="dxa"/>
            <w:vAlign w:val="center"/>
          </w:tcPr>
          <w:p w14:paraId="5D9DFA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10930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1,24</w:t>
            </w:r>
          </w:p>
        </w:tc>
        <w:tc>
          <w:tcPr>
            <w:tcW w:w="3564" w:type="dxa"/>
            <w:vAlign w:val="center"/>
          </w:tcPr>
          <w:p w14:paraId="74A20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, весь мир, 30.09.2026</w:t>
            </w:r>
          </w:p>
        </w:tc>
      </w:tr>
      <w:tr w:rsidR="00765B23" w14:paraId="712B4520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5800A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770" w:type="dxa"/>
            <w:vAlign w:val="center"/>
          </w:tcPr>
          <w:p w14:paraId="2C082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5073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1,46</w:t>
            </w:r>
          </w:p>
        </w:tc>
        <w:tc>
          <w:tcPr>
            <w:tcW w:w="3564" w:type="dxa"/>
            <w:vAlign w:val="center"/>
          </w:tcPr>
          <w:p w14:paraId="01E60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E821FAF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2407BF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770" w:type="dxa"/>
            <w:vAlign w:val="center"/>
          </w:tcPr>
          <w:p w14:paraId="58516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46ABE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1,39</w:t>
            </w:r>
          </w:p>
        </w:tc>
        <w:tc>
          <w:tcPr>
            <w:tcW w:w="3564" w:type="dxa"/>
            <w:vAlign w:val="center"/>
          </w:tcPr>
          <w:p w14:paraId="4B57B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7421D32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61068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</w:p>
        </w:tc>
        <w:tc>
          <w:tcPr>
            <w:tcW w:w="2770" w:type="dxa"/>
            <w:vAlign w:val="center"/>
          </w:tcPr>
          <w:p w14:paraId="52A85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1FE30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1,22</w:t>
            </w:r>
          </w:p>
        </w:tc>
        <w:tc>
          <w:tcPr>
            <w:tcW w:w="3564" w:type="dxa"/>
            <w:vAlign w:val="center"/>
          </w:tcPr>
          <w:p w14:paraId="62FCC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3C250DB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5E66B4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2770" w:type="dxa"/>
            <w:vAlign w:val="center"/>
          </w:tcPr>
          <w:p w14:paraId="251BC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брендовый (опечатка)</w:t>
            </w:r>
          </w:p>
        </w:tc>
        <w:tc>
          <w:tcPr>
            <w:tcW w:w="852" w:type="dxa"/>
            <w:vAlign w:val="center"/>
          </w:tcPr>
          <w:p w14:paraId="34FC9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0,53</w:t>
            </w:r>
          </w:p>
        </w:tc>
        <w:tc>
          <w:tcPr>
            <w:tcW w:w="3564" w:type="dxa"/>
            <w:vAlign w:val="center"/>
          </w:tcPr>
          <w:p w14:paraId="59880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D4E25DE" w14:textId="77777777" w:rsidTr="00765B23">
        <w:trPr>
          <w:cantSplit/>
          <w:jc w:val="center"/>
        </w:trPr>
        <w:tc>
          <w:tcPr>
            <w:tcW w:w="2169" w:type="dxa"/>
            <w:vAlign w:val="center"/>
          </w:tcPr>
          <w:p w14:paraId="60A4B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861 ключевых слов</w:t>
            </w:r>
          </w:p>
        </w:tc>
        <w:tc>
          <w:tcPr>
            <w:tcW w:w="2770" w:type="dxa"/>
            <w:vAlign w:val="center"/>
          </w:tcPr>
          <w:p w14:paraId="29BBF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52" w:type="dxa"/>
            <w:vAlign w:val="center"/>
          </w:tcPr>
          <w:p w14:paraId="2AB20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564" w:type="dxa"/>
            <w:vAlign w:val="center"/>
          </w:tcPr>
          <w:p w14:paraId="09EF5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ключевых слов;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100 %,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0 %</w:t>
            </w:r>
          </w:p>
        </w:tc>
      </w:tr>
    </w:tbl>
    <w:p w14:paraId="7A0F9D9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сделать нельзя; стоимость клика 0,5–1,5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нулевая.</w:t>
      </w:r>
    </w:p>
    <w:p w14:paraId="441CE7C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8" w:name="расчёт-объёма-по-sw-x"/>
      <w:bookmarkEnd w:id="57"/>
      <w:r>
        <w:rPr>
          <w:rFonts w:ascii="Times New Roman" w:hAnsi="Times New Roman"/>
          <w:b/>
          <w:sz w:val="28"/>
        </w:rPr>
        <w:t xml:space="preserve">2.2.3.5 Расчет объема по </w:t>
      </w:r>
      <w:r>
        <w:rPr>
          <w:rFonts w:ascii="Times New Roman" w:hAnsi="Times New Roman"/>
          <w:b/>
          <w:sz w:val="28"/>
          <w:i/>
          <w:iCs/>
        </w:rPr>
        <w:t>SW-X</w:t>
      </w:r>
    </w:p>
    <w:p w14:paraId="23F4429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2"/>
        <w:gridCol w:w="3488"/>
        <w:gridCol w:w="1585"/>
      </w:tblGrid>
      <w:tr w:rsidR="00765B23" w14:paraId="5460471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81" w:type="dxa"/>
            <w:vAlign w:val="center"/>
          </w:tcPr>
          <w:p w14:paraId="6CAC5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488" w:type="dxa"/>
            <w:vAlign w:val="center"/>
          </w:tcPr>
          <w:p w14:paraId="2A8EB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 шаблоне (суммирование с 5-й строки)</w:t>
            </w:r>
          </w:p>
        </w:tc>
        <w:tc>
          <w:tcPr>
            <w:tcW w:w="1585" w:type="dxa"/>
            <w:vAlign w:val="center"/>
          </w:tcPr>
          <w:p w14:paraId="40CB5A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 рабочей копии</w:t>
            </w:r>
          </w:p>
        </w:tc>
      </w:tr>
      <w:tr w:rsidR="00765B23" w14:paraId="024637C4" w14:textId="77777777" w:rsidTr="00765B23">
        <w:trPr>
          <w:cantSplit/>
          <w:jc w:val="center"/>
        </w:trPr>
        <w:tc>
          <w:tcPr>
            <w:tcW w:w="4281" w:type="dxa"/>
            <w:vAlign w:val="center"/>
          </w:tcPr>
          <w:p w14:paraId="0C947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конкурентов в выборке</w:t>
            </w:r>
          </w:p>
        </w:tc>
        <w:tc>
          <w:tcPr>
            <w:tcW w:w="3488" w:type="dxa"/>
            <w:vAlign w:val="center"/>
          </w:tcPr>
          <w:p w14:paraId="36090C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585" w:type="dxa"/>
            <w:vAlign w:val="center"/>
          </w:tcPr>
          <w:p w14:paraId="1432F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765B23" w14:paraId="16A3C4B0" w14:textId="77777777" w:rsidTr="00765B23">
        <w:trPr>
          <w:cantSplit/>
          <w:jc w:val="center"/>
        </w:trPr>
        <w:tc>
          <w:tcPr>
            <w:tcW w:w="4281" w:type="dxa"/>
            <w:vAlign w:val="center"/>
          </w:tcPr>
          <w:p w14:paraId="5AD61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мес.</w:t>
            </w:r>
          </w:p>
        </w:tc>
        <w:tc>
          <w:tcPr>
            <w:tcW w:w="3488" w:type="dxa"/>
            <w:vAlign w:val="center"/>
          </w:tcPr>
          <w:p w14:paraId="626A0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16 640,1</w:t>
            </w:r>
          </w:p>
        </w:tc>
        <w:tc>
          <w:tcPr>
            <w:tcW w:w="1585" w:type="dxa"/>
            <w:vAlign w:val="center"/>
          </w:tcPr>
          <w:p w14:paraId="1952C0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</w:tr>
      <w:tr w:rsidR="00765B23" w14:paraId="6FECCC30" w14:textId="77777777" w:rsidTr="00765B23">
        <w:trPr>
          <w:cantSplit/>
          <w:jc w:val="center"/>
        </w:trPr>
        <w:tc>
          <w:tcPr>
            <w:tcW w:w="4281" w:type="dxa"/>
            <w:vAlign w:val="center"/>
          </w:tcPr>
          <w:p w14:paraId="23BD3F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Наблюдаемый релевантный трафик, год</w:t>
            </w:r>
          </w:p>
        </w:tc>
        <w:tc>
          <w:tcPr>
            <w:tcW w:w="3488" w:type="dxa"/>
            <w:vAlign w:val="center"/>
          </w:tcPr>
          <w:p w14:paraId="2E472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199 680,8</w:t>
            </w:r>
          </w:p>
        </w:tc>
        <w:tc>
          <w:tcPr>
            <w:tcW w:w="1585" w:type="dxa"/>
            <w:vAlign w:val="center"/>
          </w:tcPr>
          <w:p w14:paraId="7B791A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211 593,2</w:t>
            </w:r>
          </w:p>
        </w:tc>
      </w:tr>
      <w:tr w:rsidR="00765B23" w14:paraId="34E43FF6" w14:textId="77777777" w:rsidTr="00765B23">
        <w:trPr>
          <w:cantSplit/>
          <w:jc w:val="center"/>
        </w:trPr>
        <w:tc>
          <w:tcPr>
            <w:tcW w:w="4281" w:type="dxa"/>
            <w:vAlign w:val="center"/>
          </w:tcPr>
          <w:p w14:paraId="6A624A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488" w:type="dxa"/>
            <w:vAlign w:val="center"/>
          </w:tcPr>
          <w:p w14:paraId="57BF6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23 771,5</w:t>
            </w:r>
          </w:p>
        </w:tc>
        <w:tc>
          <w:tcPr>
            <w:tcW w:w="1585" w:type="dxa"/>
            <w:vAlign w:val="center"/>
          </w:tcPr>
          <w:p w14:paraId="64809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25 189,7</w:t>
            </w:r>
          </w:p>
        </w:tc>
      </w:tr>
      <w:tr w:rsidR="00765B23" w14:paraId="681A7BB4" w14:textId="77777777" w:rsidTr="00765B23">
        <w:trPr>
          <w:cantSplit/>
          <w:jc w:val="center"/>
        </w:trPr>
        <w:tc>
          <w:tcPr>
            <w:tcW w:w="4281" w:type="dxa"/>
            <w:vAlign w:val="center"/>
          </w:tcPr>
          <w:p w14:paraId="33769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всего цифрового трафика рынка, год</w:t>
            </w:r>
          </w:p>
        </w:tc>
        <w:tc>
          <w:tcPr>
            <w:tcW w:w="3488" w:type="dxa"/>
            <w:vAlign w:val="center"/>
          </w:tcPr>
          <w:p w14:paraId="684E9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285 258,2</w:t>
            </w:r>
          </w:p>
        </w:tc>
        <w:tc>
          <w:tcPr>
            <w:tcW w:w="1585" w:type="dxa"/>
            <w:vAlign w:val="center"/>
          </w:tcPr>
          <w:p w14:paraId="293818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302 276,0</w:t>
            </w:r>
          </w:p>
        </w:tc>
      </w:tr>
    </w:tbl>
    <w:p w14:paraId="5B088F3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</w:t>
      </w:r>
      <w:r>
        <w:rPr>
          <w:rFonts w:ascii="Times New Roman" w:hAnsi="Times New Roman"/>
          <w:i/>
          <w:sz w:val="28"/>
        </w:rPr>
        <w:t>B9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G5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G24</w:t>
      </w:r>
      <w:r>
        <w:rPr>
          <w:rFonts w:ascii="Times New Roman" w:hAnsi="Times New Roman"/>
          <w:sz w:val="28"/>
        </w:rPr>
        <w:t xml:space="preserve">) и </w:t>
      </w:r>
      <w:r>
        <w:rPr>
          <w:rFonts w:ascii="Times New Roman" w:hAnsi="Times New Roman"/>
          <w:i/>
          <w:sz w:val="28"/>
        </w:rPr>
        <w:t>B10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SUM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H5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H24</w:t>
      </w:r>
      <w:r>
        <w:rPr>
          <w:rFonts w:ascii="Times New Roman" w:hAnsi="Times New Roman"/>
          <w:sz w:val="28"/>
        </w:rPr>
        <w:t xml:space="preserve">) при данных с 4-й строки: первый конкурент (здесь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) теряется. В копии диапазоны исправлены на </w:t>
      </w:r>
      <w:r>
        <w:rPr>
          <w:rFonts w:ascii="Times New Roman" w:hAnsi="Times New Roman"/>
          <w:i/>
          <w:sz w:val="28"/>
        </w:rPr>
        <w:t>G4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G23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H4</w:t>
      </w:r>
      <w:r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i/>
          <w:sz w:val="28"/>
        </w:rPr>
        <w:t>H23</w:t>
      </w:r>
      <w:r>
        <w:rPr>
          <w:rFonts w:ascii="Times New Roman" w:hAnsi="Times New Roman"/>
          <w:sz w:val="28"/>
        </w:rPr>
        <w:t>.</w:t>
      </w:r>
    </w:p>
    <w:p w14:paraId="726A2CB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838"/>
        <w:gridCol w:w="1200"/>
        <w:gridCol w:w="475"/>
        <w:gridCol w:w="453"/>
        <w:gridCol w:w="657"/>
        <w:gridCol w:w="751"/>
        <w:gridCol w:w="1200"/>
        <w:gridCol w:w="1290"/>
        <w:gridCol w:w="1200"/>
      </w:tblGrid>
      <w:tr w:rsidR="00765B23" w14:paraId="26D5D81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6E42E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838" w:type="dxa"/>
            <w:vAlign w:val="center"/>
          </w:tcPr>
          <w:p w14:paraId="184911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Покрытие</w:t>
            </w:r>
          </w:p>
        </w:tc>
        <w:tc>
          <w:tcPr>
            <w:tcW w:w="1200" w:type="dxa"/>
            <w:vAlign w:val="center"/>
          </w:tcPr>
          <w:p w14:paraId="4643A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рынка, визитов/мес.</w:t>
            </w:r>
          </w:p>
        </w:tc>
        <w:tc>
          <w:tcPr>
            <w:tcW w:w="475" w:type="dxa"/>
            <w:vAlign w:val="center"/>
          </w:tcPr>
          <w:p w14:paraId="2CA4C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3" w:type="dxa"/>
            <w:vAlign w:val="center"/>
          </w:tcPr>
          <w:p w14:paraId="48039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657" w:type="dxa"/>
            <w:vAlign w:val="center"/>
          </w:tcPr>
          <w:p w14:paraId="4C78EB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751" w:type="dxa"/>
            <w:vAlign w:val="center"/>
          </w:tcPr>
          <w:p w14:paraId="55FE1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Оплат на клиента в год</w:t>
            </w:r>
          </w:p>
        </w:tc>
        <w:tc>
          <w:tcPr>
            <w:tcW w:w="1200" w:type="dxa"/>
            <w:vAlign w:val="center"/>
          </w:tcPr>
          <w:p w14:paraId="107AE4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Заказов/мес.</w:t>
            </w:r>
          </w:p>
        </w:tc>
        <w:tc>
          <w:tcPr>
            <w:tcW w:w="1290" w:type="dxa"/>
            <w:vAlign w:val="center"/>
          </w:tcPr>
          <w:p w14:paraId="55ADF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00" w:type="dxa"/>
            <w:vAlign w:val="center"/>
          </w:tcPr>
          <w:p w14:paraId="0DC70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150AFC42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74CEE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838" w:type="dxa"/>
            <w:vAlign w:val="center"/>
          </w:tcPr>
          <w:p w14:paraId="40AC1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200" w:type="dxa"/>
            <w:vAlign w:val="center"/>
          </w:tcPr>
          <w:p w14:paraId="2647A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22 041</w:t>
            </w:r>
          </w:p>
        </w:tc>
        <w:tc>
          <w:tcPr>
            <w:tcW w:w="475" w:type="dxa"/>
            <w:vAlign w:val="center"/>
          </w:tcPr>
          <w:p w14:paraId="2637DC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453" w:type="dxa"/>
            <w:vAlign w:val="center"/>
          </w:tcPr>
          <w:p w14:paraId="482328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657" w:type="dxa"/>
            <w:vAlign w:val="center"/>
          </w:tcPr>
          <w:p w14:paraId="07DC0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1F1022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49161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5,29</w:t>
            </w:r>
          </w:p>
        </w:tc>
        <w:tc>
          <w:tcPr>
            <w:tcW w:w="1290" w:type="dxa"/>
            <w:vAlign w:val="center"/>
          </w:tcPr>
          <w:p w14:paraId="6EEDB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641</w:t>
            </w:r>
          </w:p>
        </w:tc>
        <w:tc>
          <w:tcPr>
            <w:tcW w:w="1200" w:type="dxa"/>
            <w:vAlign w:val="center"/>
          </w:tcPr>
          <w:p w14:paraId="30179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</w:tr>
      <w:tr w:rsidR="00765B23" w14:paraId="4A48E645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617C2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838" w:type="dxa"/>
            <w:vAlign w:val="center"/>
          </w:tcPr>
          <w:p w14:paraId="727D0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0,70</w:t>
            </w:r>
          </w:p>
        </w:tc>
        <w:tc>
          <w:tcPr>
            <w:tcW w:w="1200" w:type="dxa"/>
            <w:vAlign w:val="center"/>
          </w:tcPr>
          <w:p w14:paraId="41F1EC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475" w:type="dxa"/>
            <w:vAlign w:val="center"/>
          </w:tcPr>
          <w:p w14:paraId="78FEBE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453" w:type="dxa"/>
            <w:vAlign w:val="center"/>
          </w:tcPr>
          <w:p w14:paraId="5FD6C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657" w:type="dxa"/>
            <w:vAlign w:val="center"/>
          </w:tcPr>
          <w:p w14:paraId="4EF5C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469BB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600A7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15,11</w:t>
            </w:r>
          </w:p>
        </w:tc>
        <w:tc>
          <w:tcPr>
            <w:tcW w:w="1290" w:type="dxa"/>
            <w:vAlign w:val="center"/>
          </w:tcPr>
          <w:p w14:paraId="0B7DD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1 831</w:t>
            </w:r>
          </w:p>
        </w:tc>
        <w:tc>
          <w:tcPr>
            <w:tcW w:w="1200" w:type="dxa"/>
            <w:vAlign w:val="center"/>
          </w:tcPr>
          <w:p w14:paraId="7608C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</w:tr>
      <w:tr w:rsidR="00765B23" w14:paraId="16DC1DCA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69B6C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Оптимистичный</w:t>
            </w:r>
          </w:p>
        </w:tc>
        <w:tc>
          <w:tcPr>
            <w:tcW w:w="838" w:type="dxa"/>
            <w:vAlign w:val="center"/>
          </w:tcPr>
          <w:p w14:paraId="24420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</w:t>
            </w:r>
          </w:p>
        </w:tc>
        <w:tc>
          <w:tcPr>
            <w:tcW w:w="1200" w:type="dxa"/>
            <w:vAlign w:val="center"/>
          </w:tcPr>
          <w:p w14:paraId="14A85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32 060</w:t>
            </w:r>
          </w:p>
        </w:tc>
        <w:tc>
          <w:tcPr>
            <w:tcW w:w="475" w:type="dxa"/>
            <w:vAlign w:val="center"/>
          </w:tcPr>
          <w:p w14:paraId="18759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453" w:type="dxa"/>
            <w:vAlign w:val="center"/>
          </w:tcPr>
          <w:p w14:paraId="71448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657" w:type="dxa"/>
            <w:vAlign w:val="center"/>
          </w:tcPr>
          <w:p w14:paraId="6E2791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751" w:type="dxa"/>
            <w:vAlign w:val="center"/>
          </w:tcPr>
          <w:p w14:paraId="7F034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3AF258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40,07</w:t>
            </w:r>
          </w:p>
        </w:tc>
        <w:tc>
          <w:tcPr>
            <w:tcW w:w="1290" w:type="dxa"/>
            <w:vAlign w:val="center"/>
          </w:tcPr>
          <w:p w14:paraId="7E2AC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11 651</w:t>
            </w:r>
          </w:p>
        </w:tc>
        <w:tc>
          <w:tcPr>
            <w:tcW w:w="1200" w:type="dxa"/>
            <w:vAlign w:val="center"/>
          </w:tcPr>
          <w:p w14:paraId="49E2A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</w:tr>
    </w:tbl>
    <w:p w14:paraId="156F7DE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Покрытие (0,8 / 0,7 / 0,55), CR1 (0,8 / 1,5 / 2,5 %) и достижимая доля . CR2 – допущение проекта (Free → Pro 3–5 %); чек – 40 USD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(SW-X ее не содержит, Р-38).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713D4D7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Достижимая доля нового бизнеса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 по </w:t>
      </w:r>
      <w:r>
        <w:rPr>
          <w:rFonts w:ascii="Times New Roman" w:hAnsi="Times New Roman"/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2593"/>
        <w:gridCol w:w="1825"/>
        <w:gridCol w:w="2939"/>
      </w:tblGrid>
      <w:tr w:rsidR="00765B23" w14:paraId="2939AE8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8" w:type="dxa"/>
            <w:vAlign w:val="center"/>
          </w:tcPr>
          <w:p w14:paraId="57D10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2593" w:type="dxa"/>
            <w:vAlign w:val="center"/>
          </w:tcPr>
          <w:p w14:paraId="08560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Рыночная 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825" w:type="dxa"/>
            <w:vAlign w:val="center"/>
          </w:tcPr>
          <w:p w14:paraId="67D04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2939" w:type="dxa"/>
            <w:vAlign w:val="center"/>
          </w:tcPr>
          <w:p w14:paraId="3B50E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 нового бизнеса/год,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20371656" w14:textId="77777777" w:rsidTr="00765B23">
        <w:trPr>
          <w:cantSplit/>
          <w:jc w:val="center"/>
        </w:trPr>
        <w:tc>
          <w:tcPr>
            <w:tcW w:w="1998" w:type="dxa"/>
            <w:vAlign w:val="center"/>
          </w:tcPr>
          <w:p w14:paraId="24E9E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2593" w:type="dxa"/>
            <w:vAlign w:val="center"/>
          </w:tcPr>
          <w:p w14:paraId="3CFD7C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1825" w:type="dxa"/>
            <w:vAlign w:val="center"/>
          </w:tcPr>
          <w:p w14:paraId="639E0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2939" w:type="dxa"/>
            <w:vAlign w:val="center"/>
          </w:tcPr>
          <w:p w14:paraId="40A1F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38,4</w:t>
            </w:r>
          </w:p>
        </w:tc>
      </w:tr>
      <w:tr w:rsidR="00765B23" w14:paraId="2ACAFA33" w14:textId="77777777" w:rsidTr="00765B23">
        <w:trPr>
          <w:cantSplit/>
          <w:jc w:val="center"/>
        </w:trPr>
        <w:tc>
          <w:tcPr>
            <w:tcW w:w="1998" w:type="dxa"/>
            <w:vAlign w:val="center"/>
          </w:tcPr>
          <w:p w14:paraId="7C609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2593" w:type="dxa"/>
            <w:vAlign w:val="center"/>
          </w:tcPr>
          <w:p w14:paraId="20A64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1825" w:type="dxa"/>
            <w:vAlign w:val="center"/>
          </w:tcPr>
          <w:p w14:paraId="25774B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2939" w:type="dxa"/>
            <w:vAlign w:val="center"/>
          </w:tcPr>
          <w:p w14:paraId="6C8AF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329,6</w:t>
            </w:r>
          </w:p>
        </w:tc>
      </w:tr>
      <w:tr w:rsidR="00765B23" w14:paraId="6FABBD39" w14:textId="77777777" w:rsidTr="00765B23">
        <w:trPr>
          <w:cantSplit/>
          <w:jc w:val="center"/>
        </w:trPr>
        <w:tc>
          <w:tcPr>
            <w:tcW w:w="1998" w:type="dxa"/>
            <w:vAlign w:val="center"/>
          </w:tcPr>
          <w:p w14:paraId="47ED4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2593" w:type="dxa"/>
            <w:vAlign w:val="center"/>
          </w:tcPr>
          <w:p w14:paraId="747C0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825" w:type="dxa"/>
            <w:vAlign w:val="center"/>
          </w:tcPr>
          <w:p w14:paraId="55D12D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  <w:tc>
          <w:tcPr>
            <w:tcW w:w="2939" w:type="dxa"/>
            <w:vAlign w:val="center"/>
          </w:tcPr>
          <w:p w14:paraId="54C39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4 893,5</w:t>
            </w:r>
          </w:p>
        </w:tc>
      </w:tr>
    </w:tbl>
    <w:p w14:paraId="2A8714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листа: объем цифрового рынка оценивается от 7 690 до 139 815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достижимая выручка – от 38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1B1C7A3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59" w:name="X26d39d2a0731df8001943755f56b3315f650818"/>
      <w:bookmarkEnd w:id="58"/>
      <w:r>
        <w:rPr>
          <w:rFonts w:ascii="Times New Roman" w:hAnsi="Times New Roman"/>
          <w:b/>
          <w:sz w:val="28"/>
        </w:rPr>
        <w:t xml:space="preserve">2.2.3.6 </w:t>
      </w:r>
      <w:r>
        <w:rPr>
          <w:rFonts w:ascii="Times New Roman" w:hAnsi="Times New Roman"/>
          <w:b/>
          <w:sz w:val="28"/>
          <w:i/>
          <w:iCs/>
        </w:rPr>
        <w:t xml:space="preserve">TAM, SAM, SOM </w:t>
      </w:r>
      <w:r>
        <w:rPr>
          <w:rFonts w:ascii="Times New Roman" w:hAnsi="Times New Roman"/>
          <w:b/>
          <w:sz w:val="28"/>
        </w:rPr>
        <w:t>цифрового внимания (М1) и вариант по М2</w:t>
      </w:r>
    </w:p>
    <w:p w14:paraId="2E89D20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30 – Модель М1 табл. 22: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8"/>
        <w:gridCol w:w="1937"/>
      </w:tblGrid>
      <w:tr w:rsidR="00765B23" w14:paraId="154626C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7" w:type="dxa"/>
            <w:vAlign w:val="center"/>
          </w:tcPr>
          <w:p w14:paraId="784BDB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w="1937" w:type="dxa"/>
            <w:vAlign w:val="center"/>
          </w:tcPr>
          <w:p w14:paraId="11200A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7513149A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3F496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37" w:type="dxa"/>
            <w:vAlign w:val="center"/>
          </w:tcPr>
          <w:p w14:paraId="7EAAA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765B23" w14:paraId="00E09976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780A41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(Беларусь), допущение Д-01</w:t>
            </w:r>
          </w:p>
        </w:tc>
        <w:tc>
          <w:tcPr>
            <w:tcW w:w="1937" w:type="dxa"/>
            <w:vAlign w:val="center"/>
          </w:tcPr>
          <w:p w14:paraId="3C862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</w:t>
            </w:r>
          </w:p>
        </w:tc>
      </w:tr>
      <w:tr w:rsidR="00765B23" w14:paraId="59964349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436BF1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географии, визиты/мес. =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× доля страны</w:t>
            </w:r>
          </w:p>
        </w:tc>
        <w:tc>
          <w:tcPr>
            <w:tcW w:w="1937" w:type="dxa"/>
            <w:vAlign w:val="center"/>
          </w:tcPr>
          <w:p w14:paraId="1F13E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</w:tr>
      <w:tr w:rsidR="00765B23" w14:paraId="18055527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74A03C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релевантных каналов (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422EC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48,47 %</w:t>
            </w:r>
          </w:p>
        </w:tc>
      </w:tr>
      <w:tr w:rsidR="00765B23" w14:paraId="708A04FA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1FA07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каналу, визиты/мес.</w:t>
            </w:r>
          </w:p>
        </w:tc>
        <w:tc>
          <w:tcPr>
            <w:tcW w:w="1937" w:type="dxa"/>
            <w:vAlign w:val="center"/>
          </w:tcPr>
          <w:p w14:paraId="6A8E4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8 547</w:t>
            </w:r>
          </w:p>
        </w:tc>
      </w:tr>
      <w:tr w:rsidR="00765B23" w14:paraId="14857536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79EDD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(базовая, лист 06)</w:t>
            </w:r>
          </w:p>
        </w:tc>
        <w:tc>
          <w:tcPr>
            <w:tcW w:w="1937" w:type="dxa"/>
            <w:vAlign w:val="center"/>
          </w:tcPr>
          <w:p w14:paraId="34A0B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765B23" w14:paraId="43C053F6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5EEE5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трафику, визиты/мес. =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1937" w:type="dxa"/>
            <w:vAlign w:val="center"/>
          </w:tcPr>
          <w:p w14:paraId="79260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128,2</w:t>
            </w:r>
          </w:p>
        </w:tc>
      </w:tr>
      <w:tr w:rsidR="00765B23" w14:paraId="57A8099B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4461D0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77858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</w:tr>
      <w:tr w:rsidR="00765B23" w14:paraId="6CF1EB2D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64855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6A2A1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</w:tr>
      <w:tr w:rsidR="00765B23" w14:paraId="7428139A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17D7F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(лист 06)</w:t>
            </w:r>
          </w:p>
        </w:tc>
        <w:tc>
          <w:tcPr>
            <w:tcW w:w="1937" w:type="dxa"/>
            <w:vAlign w:val="center"/>
          </w:tcPr>
          <w:p w14:paraId="54665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765B23" w14:paraId="0C75920B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4084E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покупок в год</w:t>
            </w:r>
          </w:p>
        </w:tc>
        <w:tc>
          <w:tcPr>
            <w:tcW w:w="1937" w:type="dxa"/>
            <w:vAlign w:val="center"/>
          </w:tcPr>
          <w:p w14:paraId="45EC1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</w:tr>
      <w:tr w:rsidR="00765B23" w14:paraId="30B1F732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15706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выручке,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=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трафику × 12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× чек × число покупок</w:t>
            </w:r>
          </w:p>
        </w:tc>
        <w:tc>
          <w:tcPr>
            <w:tcW w:w="1937" w:type="dxa"/>
            <w:vAlign w:val="center"/>
          </w:tcPr>
          <w:p w14:paraId="14F25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111,8</w:t>
            </w:r>
          </w:p>
        </w:tc>
      </w:tr>
      <w:tr w:rsidR="00765B23" w14:paraId="6309392B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36650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Проверка конкурентами: средняя выручка конкурента (при параметрах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937" w:type="dxa"/>
            <w:vAlign w:val="center"/>
          </w:tcPr>
          <w:p w14:paraId="5D9CC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</w:tr>
      <w:tr w:rsidR="00765B23" w14:paraId="03D08C13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73E32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активных конкурентов в выборке</w:t>
            </w:r>
          </w:p>
        </w:tc>
        <w:tc>
          <w:tcPr>
            <w:tcW w:w="1937" w:type="dxa"/>
            <w:vAlign w:val="center"/>
          </w:tcPr>
          <w:p w14:paraId="6B750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</w:tr>
      <w:tr w:rsidR="00765B23" w14:paraId="4CB1E1AF" w14:textId="77777777" w:rsidTr="00765B23">
        <w:trPr>
          <w:cantSplit/>
          <w:jc w:val="center"/>
        </w:trPr>
        <w:tc>
          <w:tcPr>
            <w:tcW w:w="7417" w:type="dxa"/>
            <w:vAlign w:val="center"/>
          </w:tcPr>
          <w:p w14:paraId="729A65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конкурентами: сумма,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937" w:type="dxa"/>
            <w:vAlign w:val="center"/>
          </w:tcPr>
          <w:p w14:paraId="284727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15 379</w:t>
            </w:r>
          </w:p>
        </w:tc>
      </w:tr>
    </w:tbl>
    <w:p w14:paraId="5F2BC6B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– суммарный трафик четырех сайтов;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географии – доля Беларуси;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каналу – доля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(остальные доли не показаны);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выручке – трафик × достижимая доля ×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× чек × 12. Проверка поиском – лист 05_Запросы.</w:t>
      </w:r>
    </w:p>
    <w:p w14:paraId="2D7474D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372"/>
        <w:gridCol w:w="1006"/>
        <w:gridCol w:w="1738"/>
        <w:gridCol w:w="3120"/>
      </w:tblGrid>
      <w:tr w:rsidR="00765B23" w14:paraId="0D65515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vAlign w:val="center"/>
          </w:tcPr>
          <w:p w14:paraId="67B41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372" w:type="dxa"/>
            <w:vAlign w:val="center"/>
          </w:tcPr>
          <w:p w14:paraId="02C4B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06" w:type="dxa"/>
            <w:vAlign w:val="center"/>
          </w:tcPr>
          <w:p w14:paraId="4F279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738" w:type="dxa"/>
            <w:vAlign w:val="center"/>
          </w:tcPr>
          <w:p w14:paraId="3C7E08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3120" w:type="dxa"/>
            <w:vAlign w:val="center"/>
          </w:tcPr>
          <w:p w14:paraId="4A0DC5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00F4C7BE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02ED7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>: визиты выборки, мес. (Σ)</w:t>
            </w:r>
          </w:p>
        </w:tc>
        <w:tc>
          <w:tcPr>
            <w:tcW w:w="1372" w:type="dxa"/>
            <w:vAlign w:val="center"/>
          </w:tcPr>
          <w:p w14:paraId="6B122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006" w:type="dxa"/>
            <w:vAlign w:val="center"/>
          </w:tcPr>
          <w:p w14:paraId="3362D0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1738" w:type="dxa"/>
            <w:vAlign w:val="center"/>
          </w:tcPr>
          <w:p w14:paraId="70F14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9 005 500,0</w:t>
            </w:r>
          </w:p>
        </w:tc>
        <w:tc>
          <w:tcPr>
            <w:tcW w:w="3120" w:type="dxa"/>
            <w:vAlign w:val="center"/>
          </w:tcPr>
          <w:p w14:paraId="73B1A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8</w:t>
            </w:r>
          </w:p>
        </w:tc>
      </w:tr>
      <w:tr w:rsidR="00765B23" w14:paraId="39CDAB63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499F7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географии (РБ), Д-01</w:t>
            </w:r>
          </w:p>
        </w:tc>
        <w:tc>
          <w:tcPr>
            <w:tcW w:w="1372" w:type="dxa"/>
            <w:vAlign w:val="center"/>
          </w:tcPr>
          <w:p w14:paraId="05004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006" w:type="dxa"/>
            <w:vAlign w:val="center"/>
          </w:tcPr>
          <w:p w14:paraId="762872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1738" w:type="dxa"/>
            <w:vAlign w:val="center"/>
          </w:tcPr>
          <w:p w14:paraId="08CA5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0,20 %</w:t>
            </w:r>
          </w:p>
        </w:tc>
        <w:tc>
          <w:tcPr>
            <w:tcW w:w="3120" w:type="dxa"/>
            <w:vAlign w:val="center"/>
          </w:tcPr>
          <w:p w14:paraId="5478C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AF62636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2234C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V_sample</w:t>
            </w:r>
            <w:r>
              <w:rPr>
                <w:rFonts w:ascii="Times New Roman" w:hAnsi="Times New Roman"/>
                <w:sz w:val="24"/>
              </w:rPr>
              <w:t xml:space="preserve"> × доля географии</w:t>
            </w:r>
          </w:p>
        </w:tc>
        <w:tc>
          <w:tcPr>
            <w:tcW w:w="1372" w:type="dxa"/>
            <w:vAlign w:val="center"/>
          </w:tcPr>
          <w:p w14:paraId="5E648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006" w:type="dxa"/>
            <w:vAlign w:val="center"/>
          </w:tcPr>
          <w:p w14:paraId="527727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738" w:type="dxa"/>
            <w:vAlign w:val="center"/>
          </w:tcPr>
          <w:p w14:paraId="40412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3120" w:type="dxa"/>
            <w:vAlign w:val="center"/>
          </w:tcPr>
          <w:p w14:paraId="1F3DA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539E1E6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702492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охвата выборки</w:t>
            </w:r>
          </w:p>
        </w:tc>
        <w:tc>
          <w:tcPr>
            <w:tcW w:w="1372" w:type="dxa"/>
            <w:vAlign w:val="center"/>
          </w:tcPr>
          <w:p w14:paraId="46264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45 %</w:t>
            </w:r>
          </w:p>
        </w:tc>
        <w:tc>
          <w:tcPr>
            <w:tcW w:w="1006" w:type="dxa"/>
            <w:vAlign w:val="center"/>
          </w:tcPr>
          <w:p w14:paraId="45F18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65 %</w:t>
            </w:r>
          </w:p>
        </w:tc>
        <w:tc>
          <w:tcPr>
            <w:tcW w:w="1738" w:type="dxa"/>
            <w:vAlign w:val="center"/>
          </w:tcPr>
          <w:p w14:paraId="5ED54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85 %</w:t>
            </w:r>
          </w:p>
        </w:tc>
        <w:tc>
          <w:tcPr>
            <w:tcW w:w="3120" w:type="dxa"/>
            <w:vAlign w:val="center"/>
          </w:tcPr>
          <w:p w14:paraId="3748F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 (шкала табл. 9: 0,40–0,55 / 0,60–0,75 / 0,80–0,90)</w:t>
            </w:r>
          </w:p>
        </w:tc>
      </w:tr>
      <w:tr w:rsidR="00765B23" w14:paraId="6647AFE0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189BE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V_total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V_geo</w:t>
            </w:r>
            <w:r>
              <w:rPr>
                <w:rFonts w:ascii="Times New Roman" w:hAnsi="Times New Roman"/>
                <w:sz w:val="24"/>
              </w:rPr>
              <w:t xml:space="preserve"> / охват</w:t>
            </w:r>
          </w:p>
        </w:tc>
        <w:tc>
          <w:tcPr>
            <w:tcW w:w="1372" w:type="dxa"/>
            <w:vAlign w:val="center"/>
          </w:tcPr>
          <w:p w14:paraId="3129C0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39 183,9</w:t>
            </w:r>
          </w:p>
        </w:tc>
        <w:tc>
          <w:tcPr>
            <w:tcW w:w="1006" w:type="dxa"/>
            <w:vAlign w:val="center"/>
          </w:tcPr>
          <w:p w14:paraId="29D1B1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27 127,3</w:t>
            </w:r>
          </w:p>
        </w:tc>
        <w:tc>
          <w:tcPr>
            <w:tcW w:w="1738" w:type="dxa"/>
            <w:vAlign w:val="center"/>
          </w:tcPr>
          <w:p w14:paraId="6C83D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20 744,4</w:t>
            </w:r>
          </w:p>
        </w:tc>
        <w:tc>
          <w:tcPr>
            <w:tcW w:w="3120" w:type="dxa"/>
            <w:vAlign w:val="center"/>
          </w:tcPr>
          <w:p w14:paraId="18C55B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 дает БОЛЬШЕ трафика (</w:t>
            </w:r>
            <w:r>
              <w:rPr>
                <w:rFonts w:ascii="Times New Roman" w:hAnsi="Times New Roman"/>
                <w:i/>
                <w:sz w:val="24"/>
              </w:rPr>
              <w:t>W-15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42006E00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67331F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1372" w:type="dxa"/>
            <w:vAlign w:val="center"/>
          </w:tcPr>
          <w:p w14:paraId="2F3D3C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20 %</w:t>
            </w:r>
          </w:p>
        </w:tc>
        <w:tc>
          <w:tcPr>
            <w:tcW w:w="1006" w:type="dxa"/>
            <w:vAlign w:val="center"/>
          </w:tcPr>
          <w:p w14:paraId="5B5557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738" w:type="dxa"/>
            <w:vAlign w:val="center"/>
          </w:tcPr>
          <w:p w14:paraId="73F9B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3120" w:type="dxa"/>
            <w:vAlign w:val="center"/>
          </w:tcPr>
          <w:p w14:paraId="4D6F4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</w:t>
            </w:r>
          </w:p>
        </w:tc>
      </w:tr>
      <w:tr w:rsidR="00765B23" w14:paraId="652FE8E3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2588CF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релевантные визиты, мес.</w:t>
            </w:r>
          </w:p>
        </w:tc>
        <w:tc>
          <w:tcPr>
            <w:tcW w:w="1372" w:type="dxa"/>
            <w:vAlign w:val="center"/>
          </w:tcPr>
          <w:p w14:paraId="0C805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7 836,8</w:t>
            </w:r>
          </w:p>
        </w:tc>
        <w:tc>
          <w:tcPr>
            <w:tcW w:w="1006" w:type="dxa"/>
            <w:vAlign w:val="center"/>
          </w:tcPr>
          <w:p w14:paraId="33A0B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9 494,6</w:t>
            </w:r>
          </w:p>
        </w:tc>
        <w:tc>
          <w:tcPr>
            <w:tcW w:w="1738" w:type="dxa"/>
            <w:vAlign w:val="center"/>
          </w:tcPr>
          <w:p w14:paraId="38BF70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10 372,2</w:t>
            </w:r>
          </w:p>
        </w:tc>
        <w:tc>
          <w:tcPr>
            <w:tcW w:w="3120" w:type="dxa"/>
            <w:vAlign w:val="center"/>
          </w:tcPr>
          <w:p w14:paraId="235DE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3B096C5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7A064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(визит → заявка)</w:t>
            </w:r>
          </w:p>
        </w:tc>
        <w:tc>
          <w:tcPr>
            <w:tcW w:w="1372" w:type="dxa"/>
            <w:vAlign w:val="center"/>
          </w:tcPr>
          <w:p w14:paraId="5D3F7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0,35 %</w:t>
            </w:r>
          </w:p>
        </w:tc>
        <w:tc>
          <w:tcPr>
            <w:tcW w:w="1006" w:type="dxa"/>
            <w:vAlign w:val="center"/>
          </w:tcPr>
          <w:p w14:paraId="67EDCE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1,00 %</w:t>
            </w:r>
          </w:p>
        </w:tc>
        <w:tc>
          <w:tcPr>
            <w:tcW w:w="1738" w:type="dxa"/>
            <w:vAlign w:val="center"/>
          </w:tcPr>
          <w:p w14:paraId="29192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3120" w:type="dxa"/>
            <w:vAlign w:val="center"/>
          </w:tcPr>
          <w:p w14:paraId="4529E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середины диапазонов М2 табл. 11</w:t>
            </w:r>
          </w:p>
        </w:tc>
      </w:tr>
      <w:tr w:rsidR="00765B23" w14:paraId="4B4B3059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5894F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(заявка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65FE0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3,00 %</w:t>
            </w:r>
          </w:p>
        </w:tc>
        <w:tc>
          <w:tcPr>
            <w:tcW w:w="1006" w:type="dxa"/>
            <w:vAlign w:val="center"/>
          </w:tcPr>
          <w:p w14:paraId="5CB24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738" w:type="dxa"/>
            <w:vAlign w:val="center"/>
          </w:tcPr>
          <w:p w14:paraId="3F2CC0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5,00 %</w:t>
            </w:r>
          </w:p>
        </w:tc>
        <w:tc>
          <w:tcPr>
            <w:tcW w:w="3120" w:type="dxa"/>
            <w:vAlign w:val="center"/>
          </w:tcPr>
          <w:p w14:paraId="32E9B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(шкала М2 5–40 %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неприменима)</w:t>
            </w:r>
          </w:p>
        </w:tc>
      </w:tr>
      <w:tr w:rsidR="00765B23" w14:paraId="393B5936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1E8AA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372" w:type="dxa"/>
            <w:vAlign w:val="center"/>
          </w:tcPr>
          <w:p w14:paraId="475AA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006" w:type="dxa"/>
            <w:vAlign w:val="center"/>
          </w:tcPr>
          <w:p w14:paraId="7BE0F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  <w:tc>
          <w:tcPr>
            <w:tcW w:w="1738" w:type="dxa"/>
            <w:vAlign w:val="center"/>
          </w:tcPr>
          <w:p w14:paraId="01C16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</w:t>
            </w:r>
          </w:p>
        </w:tc>
        <w:tc>
          <w:tcPr>
            <w:tcW w:w="3120" w:type="dxa"/>
            <w:vAlign w:val="center"/>
          </w:tcPr>
          <w:p w14:paraId="74DF6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USD/год </w:t>
            </w:r>
            <w:r>
              <w:rPr>
                <w:rFonts w:ascii="Times New Roman" w:hAnsi="Times New Roman"/>
                <w:sz w:val="24"/>
              </w:rPr>
              <w:t>(осторожный, базовый); медиана входных тарифов конкурентов</w:t>
            </w:r>
          </w:p>
        </w:tc>
      </w:tr>
      <w:tr w:rsidR="00765B23" w14:paraId="47102D93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34DA2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372" w:type="dxa"/>
            <w:vAlign w:val="center"/>
          </w:tcPr>
          <w:p w14:paraId="3169A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99,7</w:t>
            </w:r>
          </w:p>
        </w:tc>
        <w:tc>
          <w:tcPr>
            <w:tcW w:w="1006" w:type="dxa"/>
            <w:vAlign w:val="center"/>
          </w:tcPr>
          <w:p w14:paraId="3E7454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460,1</w:t>
            </w:r>
          </w:p>
        </w:tc>
        <w:tc>
          <w:tcPr>
            <w:tcW w:w="1738" w:type="dxa"/>
            <w:vAlign w:val="center"/>
          </w:tcPr>
          <w:p w14:paraId="0FE466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3 392,6</w:t>
            </w:r>
          </w:p>
        </w:tc>
        <w:tc>
          <w:tcPr>
            <w:tcW w:w="3120" w:type="dxa"/>
            <w:vAlign w:val="center"/>
          </w:tcPr>
          <w:p w14:paraId="4842D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E195D56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52B14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(× 12, М2)</w:t>
            </w:r>
          </w:p>
        </w:tc>
        <w:tc>
          <w:tcPr>
            <w:tcW w:w="1372" w:type="dxa"/>
            <w:vAlign w:val="center"/>
          </w:tcPr>
          <w:p w14:paraId="76981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1 196,2</w:t>
            </w:r>
          </w:p>
        </w:tc>
        <w:tc>
          <w:tcPr>
            <w:tcW w:w="1006" w:type="dxa"/>
            <w:vAlign w:val="center"/>
          </w:tcPr>
          <w:p w14:paraId="42D9B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5 520,8</w:t>
            </w:r>
          </w:p>
        </w:tc>
        <w:tc>
          <w:tcPr>
            <w:tcW w:w="1738" w:type="dxa"/>
            <w:vAlign w:val="center"/>
          </w:tcPr>
          <w:p w14:paraId="3503F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40 710,8</w:t>
            </w:r>
          </w:p>
        </w:tc>
        <w:tc>
          <w:tcPr>
            <w:tcW w:w="3120" w:type="dxa"/>
            <w:vAlign w:val="center"/>
          </w:tcPr>
          <w:p w14:paraId="74F31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М2: × 12 (в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: × 12 × покупок)</w:t>
            </w:r>
          </w:p>
        </w:tc>
      </w:tr>
      <w:tr w:rsidR="00765B23" w14:paraId="5C854815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1E1E8B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14CE1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0,50 %</w:t>
            </w:r>
          </w:p>
        </w:tc>
        <w:tc>
          <w:tcPr>
            <w:tcW w:w="1006" w:type="dxa"/>
            <w:vAlign w:val="center"/>
          </w:tcPr>
          <w:p w14:paraId="42287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1,50 %</w:t>
            </w:r>
          </w:p>
        </w:tc>
        <w:tc>
          <w:tcPr>
            <w:tcW w:w="1738" w:type="dxa"/>
            <w:vAlign w:val="center"/>
          </w:tcPr>
          <w:p w14:paraId="251A8F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3,50 %</w:t>
            </w:r>
          </w:p>
        </w:tc>
        <w:tc>
          <w:tcPr>
            <w:tcW w:w="3120" w:type="dxa"/>
            <w:vAlign w:val="center"/>
          </w:tcPr>
          <w:p w14:paraId="070B6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 в листе 06</w:t>
            </w:r>
          </w:p>
        </w:tc>
      </w:tr>
      <w:tr w:rsidR="00765B23" w14:paraId="12299577" w14:textId="77777777" w:rsidTr="00765B23">
        <w:trPr>
          <w:cantSplit/>
          <w:jc w:val="center"/>
        </w:trPr>
        <w:tc>
          <w:tcPr>
            <w:tcW w:w="2119" w:type="dxa"/>
            <w:vAlign w:val="center"/>
          </w:tcPr>
          <w:p w14:paraId="002B3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372" w:type="dxa"/>
            <w:vAlign w:val="center"/>
          </w:tcPr>
          <w:p w14:paraId="157B9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006" w:type="dxa"/>
            <w:vAlign w:val="center"/>
          </w:tcPr>
          <w:p w14:paraId="4158D9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82,8</w:t>
            </w:r>
          </w:p>
        </w:tc>
        <w:tc>
          <w:tcPr>
            <w:tcW w:w="1738" w:type="dxa"/>
            <w:vAlign w:val="center"/>
          </w:tcPr>
          <w:p w14:paraId="08ABA3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1 424,9</w:t>
            </w:r>
          </w:p>
        </w:tc>
        <w:tc>
          <w:tcPr>
            <w:tcW w:w="3120" w:type="dxa"/>
            <w:vAlign w:val="center"/>
          </w:tcPr>
          <w:p w14:paraId="3BB10C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6057B82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</w:t>
      </w:r>
      <w:r>
        <w:rPr>
          <w:rFonts w:ascii="Times New Roman" w:hAnsi="Times New Roman"/>
          <w:sz w:val="28"/>
        </w:rPr>
        <w:lastRenderedPageBreak/>
        <w:t xml:space="preserve">больший </w:t>
      </w:r>
      <w:r>
        <w:rPr>
          <w:rFonts w:ascii="Times New Roman" w:hAnsi="Times New Roman"/>
          <w:i/>
          <w:sz w:val="28"/>
        </w:rPr>
        <w:t>V_total</w:t>
      </w:r>
      <w:r>
        <w:rPr>
          <w:rFonts w:ascii="Times New Roman" w:hAnsi="Times New Roman"/>
          <w:sz w:val="28"/>
        </w:rPr>
        <w:t>, чем оптимистичный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);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20411D7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32 – Расхождения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84"/>
        <w:gridCol w:w="2004"/>
        <w:gridCol w:w="2366"/>
        <w:gridCol w:w="2612"/>
      </w:tblGrid>
      <w:tr w:rsidR="00765B23" w14:paraId="401DA2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8" w:type="dxa"/>
            <w:vAlign w:val="center"/>
          </w:tcPr>
          <w:p w14:paraId="7D144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684" w:type="dxa"/>
            <w:vAlign w:val="center"/>
          </w:tcPr>
          <w:p w14:paraId="0D306B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2004" w:type="dxa"/>
            <w:vAlign w:val="center"/>
          </w:tcPr>
          <w:p w14:paraId="15900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SW-X</w:t>
            </w:r>
            <w:r>
              <w:rPr>
                <w:rFonts w:ascii="Times New Roman" w:hAnsi="Times New Roman"/>
                <w:b/>
                <w:sz w:val="24"/>
              </w:rPr>
              <w:t xml:space="preserve"> (основной)</w:t>
            </w:r>
          </w:p>
        </w:tc>
        <w:tc>
          <w:tcPr>
            <w:tcW w:w="2366" w:type="dxa"/>
            <w:vAlign w:val="center"/>
          </w:tcPr>
          <w:p w14:paraId="52464E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М1 / М2 (рядом)</w:t>
            </w:r>
          </w:p>
        </w:tc>
        <w:tc>
          <w:tcPr>
            <w:tcW w:w="2612" w:type="dxa"/>
            <w:vAlign w:val="center"/>
          </w:tcPr>
          <w:p w14:paraId="6E39F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Замечание</w:t>
            </w:r>
          </w:p>
        </w:tc>
      </w:tr>
      <w:tr w:rsidR="00765B23" w14:paraId="20E33CB2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4BF44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Р-37</w:t>
            </w:r>
          </w:p>
        </w:tc>
        <w:tc>
          <w:tcPr>
            <w:tcW w:w="1684" w:type="dxa"/>
            <w:vAlign w:val="center"/>
          </w:tcPr>
          <w:p w14:paraId="7657D4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выборки</w:t>
            </w:r>
          </w:p>
        </w:tc>
        <w:tc>
          <w:tcPr>
            <w:tcW w:w="2004" w:type="dxa"/>
            <w:vAlign w:val="center"/>
          </w:tcPr>
          <w:p w14:paraId="227E6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0,7 / 0,55</w:t>
            </w:r>
          </w:p>
        </w:tc>
        <w:tc>
          <w:tcPr>
            <w:tcW w:w="2366" w:type="dxa"/>
            <w:vAlign w:val="center"/>
          </w:tcPr>
          <w:p w14:paraId="65B05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 / 0,65 / 0,85; шкала 0,40–0,55 / 0,60–0,75 / 0,80–0,90</w:t>
            </w:r>
          </w:p>
        </w:tc>
        <w:tc>
          <w:tcPr>
            <w:tcW w:w="2612" w:type="dxa"/>
            <w:vAlign w:val="center"/>
          </w:tcPr>
          <w:p w14:paraId="38BF6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Направление обратное; значения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осторожного сценария выше шкалы М2</w:t>
            </w:r>
          </w:p>
        </w:tc>
      </w:tr>
      <w:tr w:rsidR="00765B23" w14:paraId="08AFE77B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489C3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Р-38</w:t>
            </w:r>
          </w:p>
        </w:tc>
        <w:tc>
          <w:tcPr>
            <w:tcW w:w="1684" w:type="dxa"/>
            <w:vAlign w:val="center"/>
          </w:tcPr>
          <w:p w14:paraId="2D333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 релевантная доля</w:t>
            </w:r>
          </w:p>
        </w:tc>
        <w:tc>
          <w:tcPr>
            <w:tcW w:w="2004" w:type="dxa"/>
            <w:vAlign w:val="center"/>
          </w:tcPr>
          <w:p w14:paraId="20094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предусмотрена</w:t>
            </w:r>
          </w:p>
        </w:tc>
        <w:tc>
          <w:tcPr>
            <w:tcW w:w="2366" w:type="dxa"/>
            <w:vAlign w:val="center"/>
          </w:tcPr>
          <w:p w14:paraId="1E66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/ 35 / 50 %</w:t>
            </w:r>
          </w:p>
        </w:tc>
        <w:tc>
          <w:tcPr>
            <w:tcW w:w="2612" w:type="dxa"/>
            <w:vAlign w:val="center"/>
          </w:tcPr>
          <w:p w14:paraId="4E4D5B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Применена только в варианте М2</w:t>
            </w:r>
          </w:p>
        </w:tc>
      </w:tr>
      <w:tr w:rsidR="00765B23" w14:paraId="5C4D6075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5F4FFF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1AFC2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 шкале М1 / М2</w:t>
            </w:r>
          </w:p>
        </w:tc>
        <w:tc>
          <w:tcPr>
            <w:tcW w:w="2004" w:type="dxa"/>
            <w:vAlign w:val="center"/>
          </w:tcPr>
          <w:p w14:paraId="568DC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 / 1,5 / 2,5 %</w:t>
            </w:r>
          </w:p>
        </w:tc>
        <w:tc>
          <w:tcPr>
            <w:tcW w:w="2366" w:type="dxa"/>
            <w:vAlign w:val="center"/>
          </w:tcPr>
          <w:p w14:paraId="1911EF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2612" w:type="dxa"/>
            <w:vAlign w:val="center"/>
          </w:tcPr>
          <w:p w14:paraId="601D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765B23" w14:paraId="5CDD0EF2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1F7A44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309D98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 (3 / 4 / 5 %) в шкале М1 / М2</w:t>
            </w:r>
          </w:p>
        </w:tc>
        <w:tc>
          <w:tcPr>
            <w:tcW w:w="2004" w:type="dxa"/>
            <w:vAlign w:val="center"/>
          </w:tcPr>
          <w:p w14:paraId="28E2C7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2366" w:type="dxa"/>
            <w:vAlign w:val="center"/>
          </w:tcPr>
          <w:p w14:paraId="1EF9B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612" w:type="dxa"/>
            <w:vAlign w:val="center"/>
          </w:tcPr>
          <w:p w14:paraId="6DCC9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3FE2088B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279347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Р-40</w:t>
            </w:r>
          </w:p>
        </w:tc>
        <w:tc>
          <w:tcPr>
            <w:tcW w:w="1684" w:type="dxa"/>
            <w:vAlign w:val="center"/>
          </w:tcPr>
          <w:p w14:paraId="581AE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объем</w:t>
            </w:r>
          </w:p>
        </w:tc>
        <w:tc>
          <w:tcPr>
            <w:tcW w:w="2004" w:type="dxa"/>
            <w:vAlign w:val="center"/>
          </w:tcPr>
          <w:p w14:paraId="1A936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месячный × 12 × число покупок (совпадает с М1)</w:t>
            </w:r>
          </w:p>
        </w:tc>
        <w:tc>
          <w:tcPr>
            <w:tcW w:w="2366" w:type="dxa"/>
            <w:vAlign w:val="center"/>
          </w:tcPr>
          <w:p w14:paraId="2377D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2612" w:type="dxa"/>
            <w:vAlign w:val="center"/>
          </w:tcPr>
          <w:p w14:paraId="480D43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одной годовой оплате результаты совпадают</w:t>
            </w:r>
          </w:p>
        </w:tc>
      </w:tr>
      <w:tr w:rsidR="00765B23" w14:paraId="59244EDC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5D6E8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Р-41</w:t>
            </w:r>
          </w:p>
        </w:tc>
        <w:tc>
          <w:tcPr>
            <w:tcW w:w="1684" w:type="dxa"/>
            <w:vAlign w:val="center"/>
          </w:tcPr>
          <w:p w14:paraId="75484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</w:t>
            </w:r>
          </w:p>
        </w:tc>
        <w:tc>
          <w:tcPr>
            <w:tcW w:w="2004" w:type="dxa"/>
            <w:vAlign w:val="center"/>
          </w:tcPr>
          <w:p w14:paraId="7001C0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последние 3 месяца</w:t>
            </w:r>
          </w:p>
        </w:tc>
        <w:tc>
          <w:tcPr>
            <w:tcW w:w="2366" w:type="dxa"/>
            <w:vAlign w:val="center"/>
          </w:tcPr>
          <w:p w14:paraId="0E4844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М1: не менее 12 месяцев (сезонные 24–36)</w:t>
            </w:r>
          </w:p>
        </w:tc>
        <w:tc>
          <w:tcPr>
            <w:tcW w:w="2612" w:type="dxa"/>
            <w:vAlign w:val="center"/>
          </w:tcPr>
          <w:p w14:paraId="057E4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765B23" w14:paraId="5A828EF7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60F23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Р-43</w:t>
            </w:r>
          </w:p>
        </w:tc>
        <w:tc>
          <w:tcPr>
            <w:tcW w:w="1684" w:type="dxa"/>
            <w:vAlign w:val="center"/>
          </w:tcPr>
          <w:p w14:paraId="48788C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Email/Mail </w:t>
            </w:r>
            <w:r>
              <w:rPr>
                <w:rFonts w:ascii="Times New Roman" w:hAnsi="Times New Roman"/>
                <w:sz w:val="24"/>
              </w:rPr>
              <w:t>как канал</w:t>
            </w:r>
          </w:p>
        </w:tc>
        <w:tc>
          <w:tcPr>
            <w:tcW w:w="2004" w:type="dxa"/>
            <w:vAlign w:val="center"/>
          </w:tcPr>
          <w:p w14:paraId="53B871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колонки нет</w:t>
            </w:r>
          </w:p>
        </w:tc>
        <w:tc>
          <w:tcPr>
            <w:tcW w:w="2366" w:type="dxa"/>
            <w:vAlign w:val="center"/>
          </w:tcPr>
          <w:p w14:paraId="65E45A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11, 18: фиксировать</w:t>
            </w:r>
          </w:p>
        </w:tc>
        <w:tc>
          <w:tcPr>
            <w:tcW w:w="2612" w:type="dxa"/>
            <w:vAlign w:val="center"/>
          </w:tcPr>
          <w:p w14:paraId="04701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не показана в бесплатном доступе</w:t>
            </w:r>
          </w:p>
        </w:tc>
      </w:tr>
      <w:tr w:rsidR="00765B23" w14:paraId="52073BCB" w14:textId="77777777" w:rsidTr="00765B23">
        <w:trPr>
          <w:cantSplit/>
          <w:jc w:val="center"/>
        </w:trPr>
        <w:tc>
          <w:tcPr>
            <w:tcW w:w="688" w:type="dxa"/>
            <w:vAlign w:val="center"/>
          </w:tcPr>
          <w:p w14:paraId="5DB38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Р-45</w:t>
            </w:r>
          </w:p>
        </w:tc>
        <w:tc>
          <w:tcPr>
            <w:tcW w:w="1684" w:type="dxa"/>
            <w:vAlign w:val="center"/>
          </w:tcPr>
          <w:p w14:paraId="4BEC1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База долей</w:t>
            </w:r>
          </w:p>
        </w:tc>
        <w:tc>
          <w:tcPr>
            <w:tcW w:w="2004" w:type="dxa"/>
            <w:vAlign w:val="center"/>
          </w:tcPr>
          <w:p w14:paraId="3A58F6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релевантным визитам (М2)</w:t>
            </w:r>
          </w:p>
        </w:tc>
        <w:tc>
          <w:tcPr>
            <w:tcW w:w="2366" w:type="dxa"/>
            <w:vAlign w:val="center"/>
          </w:tcPr>
          <w:p w14:paraId="01E8E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М1 ф. 2,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§7: по сырым визитам</w:t>
            </w:r>
          </w:p>
        </w:tc>
        <w:tc>
          <w:tcPr>
            <w:tcW w:w="2612" w:type="dxa"/>
            <w:vAlign w:val="center"/>
          </w:tcPr>
          <w:p w14:paraId="5FDD90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оба (таблица 20)</w:t>
            </w:r>
          </w:p>
        </w:tc>
      </w:tr>
    </w:tbl>
    <w:p w14:paraId="7A8DB90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0" w:name="вывод-по-similarweb-м2-20"/>
      <w:bookmarkEnd w:id="59"/>
      <w:r>
        <w:rPr>
          <w:rFonts w:ascii="Times New Roman" w:hAnsi="Times New Roman"/>
          <w:b/>
          <w:sz w:val="28"/>
        </w:rPr>
        <w:t xml:space="preserve">2.2.3.7 Вывод по </w:t>
      </w:r>
      <w:r>
        <w:rPr>
          <w:rFonts w:ascii="Times New Roman" w:hAnsi="Times New Roman"/>
          <w:b/>
          <w:sz w:val="28"/>
          <w:i/>
          <w:iCs/>
        </w:rPr>
        <w:t xml:space="preserve">Similarweb </w:t>
      </w:r>
      <w:r>
        <w:rPr>
          <w:rFonts w:ascii="Times New Roman" w:hAnsi="Times New Roman"/>
          <w:b/>
          <w:sz w:val="28"/>
        </w:rPr>
        <w:t>(М2 §20)</w:t>
      </w:r>
    </w:p>
    <w:p w14:paraId="29FF488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33 – Итоговый вывод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0"/>
        <w:gridCol w:w="6665"/>
      </w:tblGrid>
      <w:tr w:rsidR="00765B23" w14:paraId="14C523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0" w:type="dxa"/>
            <w:vAlign w:val="center"/>
          </w:tcPr>
          <w:p w14:paraId="418E7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 вывода</w:t>
            </w:r>
          </w:p>
        </w:tc>
        <w:tc>
          <w:tcPr>
            <w:tcW w:w="6664" w:type="dxa"/>
            <w:vAlign w:val="center"/>
          </w:tcPr>
          <w:p w14:paraId="12424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</w:tr>
      <w:tr w:rsidR="00765B23" w14:paraId="084D6515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69FC0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6664" w:type="dxa"/>
            <w:vAlign w:val="center"/>
          </w:tcPr>
          <w:p w14:paraId="04BAAB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765B23" w14:paraId="376F2785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1C2B9C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6664" w:type="dxa"/>
            <w:vAlign w:val="center"/>
          </w:tcPr>
          <w:p w14:paraId="50325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выборку включены четыре сайта: два прямых продукта текстовых диаграмм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-сервис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 и универсальный редактор-заменитель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выборка меньше минимума методики.</w:t>
            </w:r>
          </w:p>
        </w:tc>
      </w:tr>
      <w:tr w:rsidR="00765B23" w14:paraId="691A806C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3E4BF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Цифровой масштаб</w:t>
            </w:r>
          </w:p>
        </w:tc>
        <w:tc>
          <w:tcPr>
            <w:tcW w:w="6664" w:type="dxa"/>
            <w:vAlign w:val="center"/>
          </w:tcPr>
          <w:p w14:paraId="03A4EC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765B23" w14:paraId="25C89C76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38BD9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6664" w:type="dxa"/>
            <w:vAlign w:val="center"/>
          </w:tcPr>
          <w:p w14:paraId="5D0F0F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765B23" w14:paraId="47452634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1C2713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6664" w:type="dxa"/>
            <w:vAlign w:val="center"/>
          </w:tcPr>
          <w:p w14:paraId="222A2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– от 7 690 до 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(базовый 21 971); по варианту М2 – от 1 196 до 40 711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765B23" w14:paraId="48396AD5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42D781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Ограничения</w:t>
            </w:r>
          </w:p>
        </w:tc>
        <w:tc>
          <w:tcPr>
            <w:tcW w:w="6664" w:type="dxa"/>
            <w:vAlign w:val="center"/>
          </w:tcPr>
          <w:p w14:paraId="609827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предварительная: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– по отчету ЛР1,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– по предварительному замеру 17–23.09.2026).</w:t>
            </w:r>
          </w:p>
        </w:tc>
      </w:tr>
      <w:tr w:rsidR="00765B23" w14:paraId="7D10C569" w14:textId="77777777" w:rsidTr="00765B23">
        <w:trPr>
          <w:cantSplit/>
          <w:jc w:val="center"/>
        </w:trPr>
        <w:tc>
          <w:tcPr>
            <w:tcW w:w="2690" w:type="dxa"/>
            <w:vAlign w:val="center"/>
          </w:tcPr>
          <w:p w14:paraId="5DC43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6664" w:type="dxa"/>
            <w:vAlign w:val="center"/>
          </w:tcPr>
          <w:p w14:paraId="4BEA7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Снять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07724B67" w14:textId="77777777" w:rsidR="00765B23" w:rsidRDefault="003F7D73">
      <w:pPr>
        <w:pStyle w:val="3"/>
        <w:spacing w:before="0" w:after="0" w:line="360" w:lineRule="exact"/>
        <w:ind w:firstLine="0"/>
      </w:pPr>
      <w:bookmarkStart w:id="61" w:name="расчёт-сверху-вниз"/>
      <w:bookmarkEnd w:id="53"/>
      <w:bookmarkEnd w:id="60"/>
      <w:r>
        <w:rPr>
          <w:rFonts w:ascii="Times New Roman" w:hAnsi="Times New Roman"/>
          <w:sz w:val="28"/>
        </w:rPr>
        <w:t>2.2.4 Расчет «сверху вниз»</w:t>
      </w:r>
    </w:p>
    <w:p w14:paraId="46C364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50F11B7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34 – Лист 02_Сверху_вниз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46"/>
        <w:gridCol w:w="1503"/>
        <w:gridCol w:w="1102"/>
        <w:gridCol w:w="1904"/>
      </w:tblGrid>
      <w:tr w:rsidR="00765B23" w14:paraId="052C2CD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45" w:type="dxa"/>
            <w:vAlign w:val="center"/>
          </w:tcPr>
          <w:p w14:paraId="4CB78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503" w:type="dxa"/>
            <w:vAlign w:val="center"/>
          </w:tcPr>
          <w:p w14:paraId="385AB3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02" w:type="dxa"/>
            <w:vAlign w:val="center"/>
          </w:tcPr>
          <w:p w14:paraId="0AB6F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904" w:type="dxa"/>
            <w:vAlign w:val="center"/>
          </w:tcPr>
          <w:p w14:paraId="285CA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2884F53D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0AC1D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503" w:type="dxa"/>
            <w:vAlign w:val="center"/>
          </w:tcPr>
          <w:p w14:paraId="49781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1102" w:type="dxa"/>
            <w:vAlign w:val="center"/>
          </w:tcPr>
          <w:p w14:paraId="1E6D41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1904" w:type="dxa"/>
            <w:vAlign w:val="center"/>
          </w:tcPr>
          <w:p w14:paraId="607CA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</w:tr>
      <w:tr w:rsidR="00765B23" w14:paraId="6F09170A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0FC0E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продуктовых границах рынка</w:t>
            </w:r>
          </w:p>
        </w:tc>
        <w:tc>
          <w:tcPr>
            <w:tcW w:w="1503" w:type="dxa"/>
            <w:vAlign w:val="center"/>
          </w:tcPr>
          <w:p w14:paraId="75DBE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15,00 %</w:t>
            </w:r>
          </w:p>
        </w:tc>
        <w:tc>
          <w:tcPr>
            <w:tcW w:w="1102" w:type="dxa"/>
            <w:vAlign w:val="center"/>
          </w:tcPr>
          <w:p w14:paraId="0FDAB8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1904" w:type="dxa"/>
            <w:vAlign w:val="center"/>
          </w:tcPr>
          <w:p w14:paraId="54DE4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50,00 %</w:t>
            </w:r>
          </w:p>
        </w:tc>
      </w:tr>
      <w:tr w:rsidR="00765B23" w14:paraId="56766021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4AC5B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в выбранной географии</w:t>
            </w:r>
          </w:p>
        </w:tc>
        <w:tc>
          <w:tcPr>
            <w:tcW w:w="1503" w:type="dxa"/>
            <w:vAlign w:val="center"/>
          </w:tcPr>
          <w:p w14:paraId="1F2A8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02" w:type="dxa"/>
            <w:vAlign w:val="center"/>
          </w:tcPr>
          <w:p w14:paraId="3D71E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904" w:type="dxa"/>
            <w:vAlign w:val="center"/>
          </w:tcPr>
          <w:p w14:paraId="54FBA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</w:tr>
      <w:tr w:rsidR="00765B23" w14:paraId="7E2F1921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1652C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503" w:type="dxa"/>
            <w:vAlign w:val="center"/>
          </w:tcPr>
          <w:p w14:paraId="7FE3CF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30,00 %</w:t>
            </w:r>
          </w:p>
        </w:tc>
        <w:tc>
          <w:tcPr>
            <w:tcW w:w="1102" w:type="dxa"/>
            <w:vAlign w:val="center"/>
          </w:tcPr>
          <w:p w14:paraId="61A29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1904" w:type="dxa"/>
            <w:vAlign w:val="center"/>
          </w:tcPr>
          <w:p w14:paraId="356852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80,00 %</w:t>
            </w:r>
          </w:p>
        </w:tc>
      </w:tr>
      <w:tr w:rsidR="00765B23" w14:paraId="3AB26936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6FE3F8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клиентов с вероятной потребностью</w:t>
            </w:r>
          </w:p>
        </w:tc>
        <w:tc>
          <w:tcPr>
            <w:tcW w:w="1503" w:type="dxa"/>
            <w:vAlign w:val="center"/>
          </w:tcPr>
          <w:p w14:paraId="17C70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1102" w:type="dxa"/>
            <w:vAlign w:val="center"/>
          </w:tcPr>
          <w:p w14:paraId="4A6300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1904" w:type="dxa"/>
            <w:vAlign w:val="center"/>
          </w:tcPr>
          <w:p w14:paraId="53172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13,00 %</w:t>
            </w:r>
          </w:p>
        </w:tc>
      </w:tr>
      <w:tr w:rsidR="00765B23" w14:paraId="08718E19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697B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1503" w:type="dxa"/>
            <w:vAlign w:val="center"/>
          </w:tcPr>
          <w:p w14:paraId="30B20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1102" w:type="dxa"/>
            <w:vAlign w:val="center"/>
          </w:tcPr>
          <w:p w14:paraId="38F6D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1904" w:type="dxa"/>
            <w:vAlign w:val="center"/>
          </w:tcPr>
          <w:p w14:paraId="714BE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</w:tr>
      <w:tr w:rsidR="00765B23" w14:paraId="2B439B1E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07650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Расчетное число клиентов рынка</w:t>
            </w:r>
          </w:p>
        </w:tc>
        <w:tc>
          <w:tcPr>
            <w:tcW w:w="1503" w:type="dxa"/>
            <w:vAlign w:val="center"/>
          </w:tcPr>
          <w:p w14:paraId="48C436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127</w:t>
            </w:r>
          </w:p>
        </w:tc>
        <w:tc>
          <w:tcPr>
            <w:tcW w:w="1102" w:type="dxa"/>
            <w:vAlign w:val="center"/>
          </w:tcPr>
          <w:p w14:paraId="2A5C84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2 447</w:t>
            </w:r>
          </w:p>
        </w:tc>
        <w:tc>
          <w:tcPr>
            <w:tcW w:w="1904" w:type="dxa"/>
            <w:vAlign w:val="center"/>
          </w:tcPr>
          <w:p w14:paraId="3A5007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19 586</w:t>
            </w:r>
          </w:p>
        </w:tc>
      </w:tr>
      <w:tr w:rsidR="00765B23" w14:paraId="37C3F554" w14:textId="77777777" w:rsidTr="00765B23">
        <w:trPr>
          <w:cantSplit/>
          <w:jc w:val="center"/>
        </w:trPr>
        <w:tc>
          <w:tcPr>
            <w:tcW w:w="4845" w:type="dxa"/>
            <w:vAlign w:val="center"/>
          </w:tcPr>
          <w:p w14:paraId="5BA29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годового объема рынка</w:t>
            </w:r>
          </w:p>
        </w:tc>
        <w:tc>
          <w:tcPr>
            <w:tcW w:w="1503" w:type="dxa"/>
            <w:vAlign w:val="center"/>
          </w:tcPr>
          <w:p w14:paraId="08DBF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102" w:type="dxa"/>
            <w:vAlign w:val="center"/>
          </w:tcPr>
          <w:p w14:paraId="7A825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904" w:type="dxa"/>
            <w:vAlign w:val="center"/>
          </w:tcPr>
          <w:p w14:paraId="75E04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 w14:paraId="73A779B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.</w:t>
      </w:r>
    </w:p>
    <w:p w14:paraId="7AF6733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35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«сверху вниз» от трафика конкурентов (СВ §3,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5"/>
        <w:gridCol w:w="2142"/>
        <w:gridCol w:w="1268"/>
        <w:gridCol w:w="2090"/>
      </w:tblGrid>
      <w:tr w:rsidR="00765B23" w14:paraId="55301A5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55" w:type="dxa"/>
            <w:vAlign w:val="center"/>
          </w:tcPr>
          <w:p w14:paraId="5BB010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142" w:type="dxa"/>
            <w:vAlign w:val="center"/>
          </w:tcPr>
          <w:p w14:paraId="0C6B60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 (покрытие 0,5)</w:t>
            </w:r>
          </w:p>
        </w:tc>
        <w:tc>
          <w:tcPr>
            <w:tcW w:w="1268" w:type="dxa"/>
            <w:vAlign w:val="center"/>
          </w:tcPr>
          <w:p w14:paraId="0E7163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 (0,7)</w:t>
            </w:r>
          </w:p>
        </w:tc>
        <w:tc>
          <w:tcPr>
            <w:tcW w:w="2090" w:type="dxa"/>
            <w:vAlign w:val="center"/>
          </w:tcPr>
          <w:p w14:paraId="2F150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 (0,9)</w:t>
            </w:r>
          </w:p>
        </w:tc>
      </w:tr>
      <w:tr w:rsidR="00765B23" w14:paraId="414C58C9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317093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142" w:type="dxa"/>
            <w:vAlign w:val="center"/>
          </w:tcPr>
          <w:p w14:paraId="46D523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1268" w:type="dxa"/>
            <w:vAlign w:val="center"/>
          </w:tcPr>
          <w:p w14:paraId="79B54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2090" w:type="dxa"/>
            <w:vAlign w:val="center"/>
          </w:tcPr>
          <w:p w14:paraId="3A329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</w:tr>
      <w:tr w:rsidR="00765B23" w14:paraId="07768EFC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28F6F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страны по допущению Д-01 (ф. 2)</w:t>
            </w:r>
          </w:p>
        </w:tc>
        <w:tc>
          <w:tcPr>
            <w:tcW w:w="2142" w:type="dxa"/>
            <w:vAlign w:val="center"/>
          </w:tcPr>
          <w:p w14:paraId="255A8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68" w:type="dxa"/>
            <w:vAlign w:val="center"/>
          </w:tcPr>
          <w:p w14:paraId="1E4F1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2090" w:type="dxa"/>
            <w:vAlign w:val="center"/>
          </w:tcPr>
          <w:p w14:paraId="5BDB4F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</w:tr>
      <w:tr w:rsidR="00765B23" w14:paraId="498D77C1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6A581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(СВ табл. 12, 26)</w:t>
            </w:r>
          </w:p>
        </w:tc>
        <w:tc>
          <w:tcPr>
            <w:tcW w:w="2142" w:type="dxa"/>
            <w:vAlign w:val="center"/>
          </w:tcPr>
          <w:p w14:paraId="510399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1268" w:type="dxa"/>
            <w:vAlign w:val="center"/>
          </w:tcPr>
          <w:p w14:paraId="121D7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</w:t>
            </w:r>
          </w:p>
        </w:tc>
        <w:tc>
          <w:tcPr>
            <w:tcW w:w="2090" w:type="dxa"/>
            <w:vAlign w:val="center"/>
          </w:tcPr>
          <w:p w14:paraId="104531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</w:tr>
      <w:tr w:rsidR="00765B23" w14:paraId="0ADD9F22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5337FC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Оценочный трафик рынка, визитов/мес. (ф. 3)</w:t>
            </w:r>
          </w:p>
        </w:tc>
        <w:tc>
          <w:tcPr>
            <w:tcW w:w="2142" w:type="dxa"/>
            <w:vAlign w:val="center"/>
          </w:tcPr>
          <w:p w14:paraId="25DFC9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35 266</w:t>
            </w:r>
          </w:p>
        </w:tc>
        <w:tc>
          <w:tcPr>
            <w:tcW w:w="1268" w:type="dxa"/>
            <w:vAlign w:val="center"/>
          </w:tcPr>
          <w:p w14:paraId="15530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25 190</w:t>
            </w:r>
          </w:p>
        </w:tc>
        <w:tc>
          <w:tcPr>
            <w:tcW w:w="2090" w:type="dxa"/>
            <w:vAlign w:val="center"/>
          </w:tcPr>
          <w:p w14:paraId="2D8964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19 592</w:t>
            </w:r>
          </w:p>
        </w:tc>
      </w:tr>
      <w:tr w:rsidR="00765B23" w14:paraId="3F685F8D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732E9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 покупку (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= 2,5 % × 4 %)</w:t>
            </w:r>
          </w:p>
        </w:tc>
        <w:tc>
          <w:tcPr>
            <w:tcW w:w="2142" w:type="dxa"/>
            <w:vAlign w:val="center"/>
          </w:tcPr>
          <w:p w14:paraId="5E0D1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1268" w:type="dxa"/>
            <w:vAlign w:val="center"/>
          </w:tcPr>
          <w:p w14:paraId="3736B3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  <w:tc>
          <w:tcPr>
            <w:tcW w:w="2090" w:type="dxa"/>
            <w:vAlign w:val="center"/>
          </w:tcPr>
          <w:p w14:paraId="48820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0,1 %</w:t>
            </w:r>
          </w:p>
        </w:tc>
      </w:tr>
      <w:tr w:rsidR="00765B23" w14:paraId="25217BE9" w14:textId="77777777" w:rsidTr="00765B23">
        <w:trPr>
          <w:cantSplit/>
          <w:jc w:val="center"/>
        </w:trPr>
        <w:tc>
          <w:tcPr>
            <w:tcW w:w="3855" w:type="dxa"/>
            <w:vAlign w:val="center"/>
          </w:tcPr>
          <w:p w14:paraId="22266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(ф. 4: трафик × конверсия × чек 121,14 × 12)</w:t>
            </w:r>
          </w:p>
        </w:tc>
        <w:tc>
          <w:tcPr>
            <w:tcW w:w="2142" w:type="dxa"/>
            <w:vAlign w:val="center"/>
          </w:tcPr>
          <w:p w14:paraId="366F0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1268" w:type="dxa"/>
            <w:vAlign w:val="center"/>
          </w:tcPr>
          <w:p w14:paraId="5BEB5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2090" w:type="dxa"/>
            <w:vAlign w:val="center"/>
          </w:tcPr>
          <w:p w14:paraId="6DA9C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</w:tr>
    </w:tbl>
    <w:p w14:paraId="109B506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Два определения «сверху вниз»: от числа клиентов по статистике (ИНСТР §7.1, лист 02 шаблона) и от трафика конкурентов (СВ §3) (</w:t>
      </w:r>
      <w:r>
        <w:rPr>
          <w:rFonts w:ascii="Times New Roman" w:hAnsi="Times New Roman"/>
          <w:i/>
          <w:sz w:val="28"/>
        </w:rPr>
        <w:t>W-1</w:t>
      </w:r>
      <w:r>
        <w:rPr>
          <w:rFonts w:ascii="Times New Roman" w:hAnsi="Times New Roman"/>
          <w:sz w:val="28"/>
        </w:rPr>
        <w:t>, Р-31). Во втором случае при росте покрытия оценка убывает (</w:t>
      </w:r>
      <w:r>
        <w:rPr>
          <w:rFonts w:ascii="Times New Roman" w:hAnsi="Times New Roman"/>
          <w:i/>
          <w:sz w:val="28"/>
        </w:rPr>
        <w:t>W-15</w:t>
      </w:r>
      <w:r>
        <w:rPr>
          <w:rFonts w:ascii="Times New Roman" w:hAnsi="Times New Roman"/>
          <w:sz w:val="28"/>
        </w:rPr>
        <w:t xml:space="preserve">), а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3168EA3F" w14:textId="77777777" w:rsidR="00765B23" w:rsidRDefault="003F7D73">
      <w:pPr>
        <w:pStyle w:val="3"/>
        <w:spacing w:before="0" w:after="0" w:line="360" w:lineRule="exact"/>
        <w:ind w:firstLine="0"/>
      </w:pPr>
      <w:bookmarkStart w:id="62" w:name="X0c69436662b5be62f1e1dc821c4e72a9ad48154"/>
      <w:bookmarkEnd w:id="61"/>
      <w:r>
        <w:rPr>
          <w:rFonts w:ascii="Times New Roman" w:hAnsi="Times New Roman"/>
          <w:sz w:val="28"/>
        </w:rPr>
        <w:t>2.2.5 «Снизу вверх» и оценка через количество потенциальных клиентов</w:t>
      </w:r>
    </w:p>
    <w:p w14:paraId="20EF306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</w:t>
      </w:r>
      <w:r>
        <w:rPr>
          <w:rFonts w:ascii="Times New Roman" w:hAnsi="Times New Roman"/>
          <w:sz w:val="28"/>
        </w:rPr>
        <w:lastRenderedPageBreak/>
        <w:t xml:space="preserve">один сегмент с численностью работников организаций цифровой экономики (130 549; включает нетехнические роли, что </w:t>
      </w:r>
      <w:r>
        <w:rPr>
          <w:rFonts w:ascii="Times New Roman" w:hAnsi="Times New Roman"/>
          <w:sz w:val="28"/>
        </w:rPr>
        <w:t>учтено К1).</w:t>
      </w:r>
    </w:p>
    <w:p w14:paraId="1320BE2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1439"/>
        <w:gridCol w:w="2588"/>
        <w:gridCol w:w="1439"/>
        <w:gridCol w:w="1322"/>
      </w:tblGrid>
      <w:tr w:rsidR="00765B23" w14:paraId="381989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6" w:type="dxa"/>
            <w:vAlign w:val="center"/>
          </w:tcPr>
          <w:p w14:paraId="6A2AC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439" w:type="dxa"/>
            <w:vAlign w:val="center"/>
          </w:tcPr>
          <w:p w14:paraId="056A9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Численность</w:t>
            </w:r>
          </w:p>
        </w:tc>
        <w:tc>
          <w:tcPr>
            <w:tcW w:w="2588" w:type="dxa"/>
            <w:vAlign w:val="center"/>
          </w:tcPr>
          <w:p w14:paraId="6652C7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численности</w:t>
            </w:r>
          </w:p>
        </w:tc>
        <w:tc>
          <w:tcPr>
            <w:tcW w:w="1439" w:type="dxa"/>
            <w:vAlign w:val="center"/>
          </w:tcPr>
          <w:p w14:paraId="10ABCA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Тариф</w:t>
            </w:r>
          </w:p>
        </w:tc>
        <w:tc>
          <w:tcPr>
            <w:tcW w:w="1322" w:type="dxa"/>
            <w:vAlign w:val="center"/>
          </w:tcPr>
          <w:p w14:paraId="2986EC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765B23" w14:paraId="41829100" w14:textId="77777777" w:rsidTr="00765B23">
        <w:trPr>
          <w:cantSplit/>
          <w:jc w:val="center"/>
        </w:trPr>
        <w:tc>
          <w:tcPr>
            <w:tcW w:w="2566" w:type="dxa"/>
            <w:vAlign w:val="center"/>
          </w:tcPr>
          <w:p w14:paraId="46C5A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439" w:type="dxa"/>
            <w:vAlign w:val="center"/>
          </w:tcPr>
          <w:p w14:paraId="27774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2588" w:type="dxa"/>
            <w:vAlign w:val="center"/>
          </w:tcPr>
          <w:p w14:paraId="273CE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439" w:type="dxa"/>
            <w:vAlign w:val="center"/>
          </w:tcPr>
          <w:p w14:paraId="66228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(первичный)</w:t>
            </w:r>
          </w:p>
        </w:tc>
        <w:tc>
          <w:tcPr>
            <w:tcW w:w="1322" w:type="dxa"/>
            <w:vAlign w:val="center"/>
          </w:tcPr>
          <w:p w14:paraId="55874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14C3E86A" w14:textId="77777777" w:rsidTr="00765B23">
        <w:trPr>
          <w:cantSplit/>
          <w:jc w:val="center"/>
        </w:trPr>
        <w:tc>
          <w:tcPr>
            <w:tcW w:w="2566" w:type="dxa"/>
            <w:vAlign w:val="center"/>
          </w:tcPr>
          <w:p w14:paraId="49018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439" w:type="dxa"/>
            <w:vAlign w:val="center"/>
          </w:tcPr>
          <w:p w14:paraId="59DB40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2588" w:type="dxa"/>
            <w:vAlign w:val="center"/>
          </w:tcPr>
          <w:p w14:paraId="4B4906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439" w:type="dxa"/>
            <w:vAlign w:val="center"/>
          </w:tcPr>
          <w:p w14:paraId="4B7C8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037AB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51EB3BDA" w14:textId="77777777" w:rsidTr="00765B23">
        <w:trPr>
          <w:cantSplit/>
          <w:jc w:val="center"/>
        </w:trPr>
        <w:tc>
          <w:tcPr>
            <w:tcW w:w="2566" w:type="dxa"/>
            <w:vAlign w:val="center"/>
          </w:tcPr>
          <w:p w14:paraId="3AB7D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439" w:type="dxa"/>
            <w:vAlign w:val="center"/>
          </w:tcPr>
          <w:p w14:paraId="3A02A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2588" w:type="dxa"/>
            <w:vAlign w:val="center"/>
          </w:tcPr>
          <w:p w14:paraId="12D7E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ППС вузов (17,1 тыс., 2025/26); доля технических дисциплин неизвестна</w:t>
            </w:r>
          </w:p>
        </w:tc>
        <w:tc>
          <w:tcPr>
            <w:tcW w:w="1439" w:type="dxa"/>
            <w:vAlign w:val="center"/>
          </w:tcPr>
          <w:p w14:paraId="01078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18460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 w14:paraId="4863F68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>-сегмента в модели нет.</w:t>
      </w:r>
    </w:p>
    <w:p w14:paraId="3DF61AA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37 – Лист 02_Сегменты: расчет по сегментам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689"/>
        <w:gridCol w:w="689"/>
        <w:gridCol w:w="689"/>
        <w:gridCol w:w="912"/>
        <w:gridCol w:w="1179"/>
        <w:gridCol w:w="838"/>
        <w:gridCol w:w="987"/>
        <w:gridCol w:w="540"/>
        <w:gridCol w:w="615"/>
        <w:gridCol w:w="838"/>
        <w:gridCol w:w="615"/>
      </w:tblGrid>
      <w:tr w:rsidR="00765B23" w14:paraId="46A8B5F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25691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689" w:type="dxa"/>
            <w:vAlign w:val="center"/>
          </w:tcPr>
          <w:p w14:paraId="4BD2B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всего</w:t>
            </w:r>
          </w:p>
        </w:tc>
        <w:tc>
          <w:tcPr>
            <w:tcW w:w="689" w:type="dxa"/>
            <w:vAlign w:val="center"/>
          </w:tcPr>
          <w:p w14:paraId="6E708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К1 доля в границах</w:t>
            </w:r>
          </w:p>
        </w:tc>
        <w:tc>
          <w:tcPr>
            <w:tcW w:w="689" w:type="dxa"/>
            <w:vAlign w:val="center"/>
          </w:tcPr>
          <w:p w14:paraId="6CEBA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912" w:type="dxa"/>
            <w:vAlign w:val="center"/>
          </w:tcPr>
          <w:p w14:paraId="27F47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К2 потребность</w:t>
            </w:r>
          </w:p>
        </w:tc>
        <w:tc>
          <w:tcPr>
            <w:tcW w:w="1179" w:type="dxa"/>
            <w:vAlign w:val="center"/>
          </w:tcPr>
          <w:p w14:paraId="680F3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К3 онлайн-доступность</w:t>
            </w:r>
          </w:p>
        </w:tc>
        <w:tc>
          <w:tcPr>
            <w:tcW w:w="838" w:type="dxa"/>
            <w:vAlign w:val="center"/>
          </w:tcPr>
          <w:p w14:paraId="2B2F7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К4 готовность платить</w:t>
            </w:r>
          </w:p>
        </w:tc>
        <w:tc>
          <w:tcPr>
            <w:tcW w:w="987" w:type="dxa"/>
            <w:vAlign w:val="center"/>
          </w:tcPr>
          <w:p w14:paraId="56459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Платящих (адресуемых)</w:t>
            </w:r>
          </w:p>
        </w:tc>
        <w:tc>
          <w:tcPr>
            <w:tcW w:w="540" w:type="dxa"/>
            <w:vAlign w:val="center"/>
          </w:tcPr>
          <w:p w14:paraId="4652F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615" w:type="dxa"/>
            <w:vAlign w:val="center"/>
          </w:tcPr>
          <w:p w14:paraId="7810C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838" w:type="dxa"/>
            <w:vAlign w:val="center"/>
          </w:tcPr>
          <w:p w14:paraId="35DAC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К5 достижимая доля</w:t>
            </w:r>
          </w:p>
        </w:tc>
        <w:tc>
          <w:tcPr>
            <w:tcW w:w="615" w:type="dxa"/>
            <w:vAlign w:val="center"/>
          </w:tcPr>
          <w:p w14:paraId="25E7BF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765B23" w14:paraId="1C3AB48F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515A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689" w:type="dxa"/>
            <w:vAlign w:val="center"/>
          </w:tcPr>
          <w:p w14:paraId="104EA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229 000</w:t>
            </w:r>
          </w:p>
        </w:tc>
        <w:tc>
          <w:tcPr>
            <w:tcW w:w="689" w:type="dxa"/>
            <w:vAlign w:val="center"/>
          </w:tcPr>
          <w:p w14:paraId="35119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7FB75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912" w:type="dxa"/>
            <w:vAlign w:val="center"/>
          </w:tcPr>
          <w:p w14:paraId="3873B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49BFE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6323EC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987" w:type="dxa"/>
            <w:vAlign w:val="center"/>
          </w:tcPr>
          <w:p w14:paraId="742B8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540" w:type="dxa"/>
            <w:vAlign w:val="center"/>
          </w:tcPr>
          <w:p w14:paraId="44C483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41F155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  <w:tc>
          <w:tcPr>
            <w:tcW w:w="838" w:type="dxa"/>
            <w:vAlign w:val="center"/>
          </w:tcPr>
          <w:p w14:paraId="625E05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4C0CA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901</w:t>
            </w:r>
          </w:p>
        </w:tc>
      </w:tr>
      <w:tr w:rsidR="00765B23" w14:paraId="434B3787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132D8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689" w:type="dxa"/>
            <w:vAlign w:val="center"/>
          </w:tcPr>
          <w:p w14:paraId="546FF7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130 549</w:t>
            </w:r>
          </w:p>
        </w:tc>
        <w:tc>
          <w:tcPr>
            <w:tcW w:w="689" w:type="dxa"/>
            <w:vAlign w:val="center"/>
          </w:tcPr>
          <w:p w14:paraId="66807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68563F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912" w:type="dxa"/>
            <w:vAlign w:val="center"/>
          </w:tcPr>
          <w:p w14:paraId="4FD075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0B2B9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21A1A0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987" w:type="dxa"/>
            <w:vAlign w:val="center"/>
          </w:tcPr>
          <w:p w14:paraId="50977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540" w:type="dxa"/>
            <w:vAlign w:val="center"/>
          </w:tcPr>
          <w:p w14:paraId="5D983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346F6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102 746</w:t>
            </w:r>
          </w:p>
        </w:tc>
        <w:tc>
          <w:tcPr>
            <w:tcW w:w="838" w:type="dxa"/>
            <w:vAlign w:val="center"/>
          </w:tcPr>
          <w:p w14:paraId="307AD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615" w:type="dxa"/>
            <w:vAlign w:val="center"/>
          </w:tcPr>
          <w:p w14:paraId="74DF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2 055</w:t>
            </w:r>
          </w:p>
        </w:tc>
      </w:tr>
      <w:tr w:rsidR="00765B23" w14:paraId="652F0979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379E08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689" w:type="dxa"/>
            <w:vAlign w:val="center"/>
          </w:tcPr>
          <w:p w14:paraId="44CBA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17 100</w:t>
            </w:r>
          </w:p>
        </w:tc>
        <w:tc>
          <w:tcPr>
            <w:tcW w:w="689" w:type="dxa"/>
            <w:vAlign w:val="center"/>
          </w:tcPr>
          <w:p w14:paraId="54F8D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</w:t>
            </w:r>
          </w:p>
        </w:tc>
        <w:tc>
          <w:tcPr>
            <w:tcW w:w="689" w:type="dxa"/>
            <w:vAlign w:val="center"/>
          </w:tcPr>
          <w:p w14:paraId="68854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912" w:type="dxa"/>
            <w:vAlign w:val="center"/>
          </w:tcPr>
          <w:p w14:paraId="5C35C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173695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241F2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987" w:type="dxa"/>
            <w:vAlign w:val="center"/>
          </w:tcPr>
          <w:p w14:paraId="5A2C1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540" w:type="dxa"/>
            <w:vAlign w:val="center"/>
          </w:tcPr>
          <w:p w14:paraId="6808DC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36F2C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838" w:type="dxa"/>
            <w:vAlign w:val="center"/>
          </w:tcPr>
          <w:p w14:paraId="1B4757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1B068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</w:t>
            </w:r>
          </w:p>
        </w:tc>
      </w:tr>
      <w:tr w:rsidR="00765B23" w14:paraId="5A9A7669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588B4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689" w:type="dxa"/>
            <w:vAlign w:val="center"/>
          </w:tcPr>
          <w:p w14:paraId="73722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376 649</w:t>
            </w:r>
          </w:p>
        </w:tc>
        <w:tc>
          <w:tcPr>
            <w:tcW w:w="689" w:type="dxa"/>
            <w:vAlign w:val="center"/>
          </w:tcPr>
          <w:p w14:paraId="7DD7B1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89" w:type="dxa"/>
            <w:vAlign w:val="center"/>
          </w:tcPr>
          <w:p w14:paraId="56C9F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912" w:type="dxa"/>
            <w:vAlign w:val="center"/>
          </w:tcPr>
          <w:p w14:paraId="1D1A56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79" w:type="dxa"/>
            <w:vAlign w:val="center"/>
          </w:tcPr>
          <w:p w14:paraId="166C9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38" w:type="dxa"/>
            <w:vAlign w:val="center"/>
          </w:tcPr>
          <w:p w14:paraId="5F22E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87" w:type="dxa"/>
            <w:vAlign w:val="center"/>
          </w:tcPr>
          <w:p w14:paraId="58987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540" w:type="dxa"/>
            <w:vAlign w:val="center"/>
          </w:tcPr>
          <w:p w14:paraId="6C9A8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7F2D1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838" w:type="dxa"/>
            <w:vAlign w:val="center"/>
          </w:tcPr>
          <w:p w14:paraId="00940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4B10B2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</w:tbl>
    <w:p w14:paraId="72BD8BE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= платящие × чек × покупок в год (1);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× К5. Термины шаблона </w:t>
      </w:r>
      <w:r>
        <w:rPr>
          <w:rFonts w:ascii="Times New Roman" w:hAnsi="Times New Roman"/>
          <w:i/>
          <w:sz w:val="28"/>
        </w:rPr>
        <w:t>TAM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6CAC52F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38 – Лист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161"/>
        <w:gridCol w:w="1501"/>
        <w:gridCol w:w="1501"/>
        <w:gridCol w:w="498"/>
        <w:gridCol w:w="782"/>
        <w:gridCol w:w="1067"/>
        <w:gridCol w:w="498"/>
        <w:gridCol w:w="498"/>
        <w:gridCol w:w="498"/>
      </w:tblGrid>
      <w:tr w:rsidR="00765B23" w14:paraId="6957096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1" w:type="dxa"/>
            <w:vAlign w:val="center"/>
          </w:tcPr>
          <w:p w14:paraId="29F79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161" w:type="dxa"/>
            <w:vAlign w:val="center"/>
          </w:tcPr>
          <w:p w14:paraId="1B4C30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Потребность</w:t>
            </w:r>
          </w:p>
        </w:tc>
        <w:tc>
          <w:tcPr>
            <w:tcW w:w="1501" w:type="dxa"/>
            <w:vAlign w:val="center"/>
          </w:tcPr>
          <w:p w14:paraId="54E00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Онлайн-готовность</w:t>
            </w:r>
          </w:p>
        </w:tc>
        <w:tc>
          <w:tcPr>
            <w:tcW w:w="1501" w:type="dxa"/>
            <w:vAlign w:val="center"/>
          </w:tcPr>
          <w:p w14:paraId="32357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Платежеспособность</w:t>
            </w:r>
          </w:p>
        </w:tc>
        <w:tc>
          <w:tcPr>
            <w:tcW w:w="498" w:type="dxa"/>
            <w:vAlign w:val="center"/>
          </w:tcPr>
          <w:p w14:paraId="4944B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Чек</w:t>
            </w:r>
          </w:p>
        </w:tc>
        <w:tc>
          <w:tcPr>
            <w:tcW w:w="782" w:type="dxa"/>
            <w:vAlign w:val="center"/>
          </w:tcPr>
          <w:p w14:paraId="6BD50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Частота</w:t>
            </w:r>
          </w:p>
        </w:tc>
        <w:tc>
          <w:tcPr>
            <w:tcW w:w="1067" w:type="dxa"/>
            <w:vAlign w:val="center"/>
          </w:tcPr>
          <w:p w14:paraId="66E6B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498" w:type="dxa"/>
            <w:vAlign w:val="center"/>
          </w:tcPr>
          <w:p w14:paraId="3B59CF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TAM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7F788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4EC15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05033D35" w14:textId="77777777" w:rsidTr="00765B23">
        <w:trPr>
          <w:cantSplit/>
          <w:jc w:val="center"/>
        </w:trPr>
        <w:tc>
          <w:tcPr>
            <w:tcW w:w="1351" w:type="dxa"/>
            <w:vAlign w:val="center"/>
          </w:tcPr>
          <w:p w14:paraId="4B105F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161" w:type="dxa"/>
            <w:vAlign w:val="center"/>
          </w:tcPr>
          <w:p w14:paraId="4E23F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501" w:type="dxa"/>
            <w:vAlign w:val="center"/>
          </w:tcPr>
          <w:p w14:paraId="55A39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501" w:type="dxa"/>
            <w:vAlign w:val="center"/>
          </w:tcPr>
          <w:p w14:paraId="01212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498" w:type="dxa"/>
            <w:vAlign w:val="center"/>
          </w:tcPr>
          <w:p w14:paraId="6F658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782" w:type="dxa"/>
            <w:vAlign w:val="center"/>
          </w:tcPr>
          <w:p w14:paraId="248E4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067" w:type="dxa"/>
            <w:vAlign w:val="center"/>
          </w:tcPr>
          <w:p w14:paraId="007DF7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498" w:type="dxa"/>
            <w:vAlign w:val="center"/>
          </w:tcPr>
          <w:p w14:paraId="7B8B3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29 201 446</w:t>
            </w:r>
          </w:p>
        </w:tc>
        <w:tc>
          <w:tcPr>
            <w:tcW w:w="498" w:type="dxa"/>
            <w:vAlign w:val="center"/>
          </w:tcPr>
          <w:p w14:paraId="27893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498" w:type="dxa"/>
            <w:vAlign w:val="center"/>
          </w:tcPr>
          <w:p w14:paraId="55DFC7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</w:tr>
      <w:tr w:rsidR="00765B23" w14:paraId="4F0351D1" w14:textId="77777777" w:rsidTr="00765B23">
        <w:trPr>
          <w:cantSplit/>
          <w:jc w:val="center"/>
        </w:trPr>
        <w:tc>
          <w:tcPr>
            <w:tcW w:w="1351" w:type="dxa"/>
            <w:vAlign w:val="center"/>
          </w:tcPr>
          <w:p w14:paraId="684FD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161" w:type="dxa"/>
            <w:vAlign w:val="center"/>
          </w:tcPr>
          <w:p w14:paraId="5B183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4A81C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705D85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498" w:type="dxa"/>
            <w:vAlign w:val="center"/>
          </w:tcPr>
          <w:p w14:paraId="4EDDF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782" w:type="dxa"/>
            <w:vAlign w:val="center"/>
          </w:tcPr>
          <w:p w14:paraId="33E74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4B181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2,0 %</w:t>
            </w:r>
          </w:p>
        </w:tc>
        <w:tc>
          <w:tcPr>
            <w:tcW w:w="498" w:type="dxa"/>
            <w:vAlign w:val="center"/>
          </w:tcPr>
          <w:p w14:paraId="75767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  <w:tc>
          <w:tcPr>
            <w:tcW w:w="498" w:type="dxa"/>
            <w:vAlign w:val="center"/>
          </w:tcPr>
          <w:p w14:paraId="5D6951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498" w:type="dxa"/>
            <w:vAlign w:val="center"/>
          </w:tcPr>
          <w:p w14:paraId="2C799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</w:tr>
      <w:tr w:rsidR="00765B23" w14:paraId="66F54385" w14:textId="77777777" w:rsidTr="00765B23">
        <w:trPr>
          <w:cantSplit/>
          <w:jc w:val="center"/>
        </w:trPr>
        <w:tc>
          <w:tcPr>
            <w:tcW w:w="1351" w:type="dxa"/>
            <w:vAlign w:val="center"/>
          </w:tcPr>
          <w:p w14:paraId="4D66A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161" w:type="dxa"/>
            <w:vAlign w:val="center"/>
          </w:tcPr>
          <w:p w14:paraId="76388F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1501" w:type="dxa"/>
            <w:vAlign w:val="center"/>
          </w:tcPr>
          <w:p w14:paraId="72DD19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501" w:type="dxa"/>
            <w:vAlign w:val="center"/>
          </w:tcPr>
          <w:p w14:paraId="27195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498" w:type="dxa"/>
            <w:vAlign w:val="center"/>
          </w:tcPr>
          <w:p w14:paraId="137755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782" w:type="dxa"/>
            <w:vAlign w:val="center"/>
          </w:tcPr>
          <w:p w14:paraId="64205B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1067" w:type="dxa"/>
            <w:vAlign w:val="center"/>
          </w:tcPr>
          <w:p w14:paraId="486A8C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498" w:type="dxa"/>
            <w:vAlign w:val="center"/>
          </w:tcPr>
          <w:p w14:paraId="3A8C1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57 718 484</w:t>
            </w:r>
          </w:p>
        </w:tc>
        <w:tc>
          <w:tcPr>
            <w:tcW w:w="498" w:type="dxa"/>
            <w:vAlign w:val="center"/>
          </w:tcPr>
          <w:p w14:paraId="2B7B0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498" w:type="dxa"/>
            <w:vAlign w:val="center"/>
          </w:tcPr>
          <w:p w14:paraId="2AD27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</w:tbl>
    <w:p w14:paraId="6A2C2B3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шаблоне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(П-6): по сегментным долям К5 (лист 02) –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и по единой доле 2 % (лист 03)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3B82DE6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9"/>
        <w:gridCol w:w="4764"/>
        <w:gridCol w:w="1232"/>
      </w:tblGrid>
      <w:tr w:rsidR="00765B23" w14:paraId="6C9640F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9" w:type="dxa"/>
            <w:vAlign w:val="center"/>
          </w:tcPr>
          <w:p w14:paraId="269A23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764" w:type="dxa"/>
            <w:vAlign w:val="center"/>
          </w:tcPr>
          <w:p w14:paraId="02578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Формула / источник</w:t>
            </w:r>
          </w:p>
        </w:tc>
        <w:tc>
          <w:tcPr>
            <w:tcW w:w="1232" w:type="dxa"/>
            <w:vAlign w:val="center"/>
          </w:tcPr>
          <w:p w14:paraId="730A48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4E77BE3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5B478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по базовому подходу</w:t>
            </w:r>
          </w:p>
        </w:tc>
        <w:tc>
          <w:tcPr>
            <w:tcW w:w="4764" w:type="dxa"/>
            <w:vAlign w:val="center"/>
          </w:tcPr>
          <w:p w14:paraId="617A4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1232" w:type="dxa"/>
            <w:vAlign w:val="center"/>
          </w:tcPr>
          <w:p w14:paraId="2BDC7E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45 627 260</w:t>
            </w:r>
          </w:p>
        </w:tc>
      </w:tr>
      <w:tr w:rsidR="00765B23" w14:paraId="6FE5E249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7F889A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Клиенты в границах рынка</w:t>
            </w:r>
          </w:p>
        </w:tc>
        <w:tc>
          <w:tcPr>
            <w:tcW w:w="4764" w:type="dxa"/>
            <w:vAlign w:val="center"/>
          </w:tcPr>
          <w:p w14:paraId="36A443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32" w:type="dxa"/>
            <w:vAlign w:val="center"/>
          </w:tcPr>
          <w:p w14:paraId="56CC1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</w:tr>
      <w:tr w:rsidR="00765B23" w14:paraId="4B616CD6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61270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</w:t>
            </w:r>
          </w:p>
        </w:tc>
        <w:tc>
          <w:tcPr>
            <w:tcW w:w="4764" w:type="dxa"/>
            <w:vAlign w:val="center"/>
          </w:tcPr>
          <w:p w14:paraId="325D2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32" w:type="dxa"/>
            <w:vAlign w:val="center"/>
          </w:tcPr>
          <w:p w14:paraId="3AA447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</w:t>
            </w:r>
          </w:p>
        </w:tc>
      </w:tr>
      <w:tr w:rsidR="00765B23" w14:paraId="69FB31EA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73993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56EC21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32" w:type="dxa"/>
            <w:vAlign w:val="center"/>
          </w:tcPr>
          <w:p w14:paraId="3BC0A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</w:tr>
      <w:tr w:rsidR="00765B23" w14:paraId="0306663C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64B6C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4764" w:type="dxa"/>
            <w:vAlign w:val="center"/>
          </w:tcPr>
          <w:p w14:paraId="531EF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× достижимая доля</w:t>
            </w:r>
          </w:p>
        </w:tc>
        <w:tc>
          <w:tcPr>
            <w:tcW w:w="1232" w:type="dxa"/>
            <w:vAlign w:val="center"/>
          </w:tcPr>
          <w:p w14:paraId="65C99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3 007</w:t>
            </w:r>
          </w:p>
        </w:tc>
      </w:tr>
      <w:tr w:rsidR="00765B23" w14:paraId="6FB63F0C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278CB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5D817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</w:p>
        </w:tc>
        <w:tc>
          <w:tcPr>
            <w:tcW w:w="1232" w:type="dxa"/>
            <w:vAlign w:val="center"/>
          </w:tcPr>
          <w:p w14:paraId="4A210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0,0152</w:t>
            </w:r>
          </w:p>
        </w:tc>
      </w:tr>
      <w:tr w:rsidR="00765B23" w14:paraId="70C6A6E2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3D9D91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реально адресуемых клиентов</w:t>
            </w:r>
          </w:p>
        </w:tc>
        <w:tc>
          <w:tcPr>
            <w:tcW w:w="4764" w:type="dxa"/>
            <w:vAlign w:val="center"/>
          </w:tcPr>
          <w:p w14:paraId="60D30D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реально адресуемые / клиенты в границах</w:t>
            </w:r>
          </w:p>
        </w:tc>
        <w:tc>
          <w:tcPr>
            <w:tcW w:w="1232" w:type="dxa"/>
            <w:vAlign w:val="center"/>
          </w:tcPr>
          <w:p w14:paraId="1BBE5B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0,0147</w:t>
            </w:r>
          </w:p>
        </w:tc>
      </w:tr>
      <w:tr w:rsidR="00765B23" w14:paraId="132118AB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0FFD2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на одного адресуемого клиента</w:t>
            </w:r>
          </w:p>
        </w:tc>
        <w:tc>
          <w:tcPr>
            <w:tcW w:w="4764" w:type="dxa"/>
            <w:vAlign w:val="center"/>
          </w:tcPr>
          <w:p w14:paraId="7E90D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/ реально адресуемые клиенты</w:t>
            </w:r>
          </w:p>
        </w:tc>
        <w:tc>
          <w:tcPr>
            <w:tcW w:w="1232" w:type="dxa"/>
            <w:vAlign w:val="center"/>
          </w:tcPr>
          <w:p w14:paraId="16B0A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</w:t>
            </w:r>
          </w:p>
        </w:tc>
      </w:tr>
      <w:tr w:rsidR="00765B23" w14:paraId="1B7669A5" w14:textId="77777777" w:rsidTr="00765B23">
        <w:trPr>
          <w:cantSplit/>
          <w:jc w:val="center"/>
        </w:trPr>
        <w:tc>
          <w:tcPr>
            <w:tcW w:w="3359" w:type="dxa"/>
            <w:vAlign w:val="center"/>
          </w:tcPr>
          <w:p w14:paraId="77BC1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Сравнение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-ориентира</w:t>
            </w:r>
          </w:p>
        </w:tc>
        <w:tc>
          <w:tcPr>
            <w:tcW w:w="4764" w:type="dxa"/>
            <w:vAlign w:val="center"/>
          </w:tcPr>
          <w:p w14:paraId="05A54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1232" w:type="dxa"/>
            <w:vAlign w:val="center"/>
          </w:tcPr>
          <w:p w14:paraId="316C1B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0,8716</w:t>
            </w:r>
          </w:p>
        </w:tc>
      </w:tr>
    </w:tbl>
    <w:p w14:paraId="28BFAFC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адресуемых клиентов – 1,47 % клиентов в границах;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на одного платящего равен годовому чеку. Отношение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к годовой выручке четырех доменов выборки, пересчитанной по параметрам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(лист 05), – 0,87.</w:t>
      </w:r>
    </w:p>
    <w:p w14:paraId="5CC7B1D9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BA8435F" wp14:editId="012D9DFC">
            <wp:extent cx="5334000" cy="2667000"/>
            <wp:effectExtent l="0" t="0" r="0" b="0"/>
            <wp:docPr id="1333213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EA70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8 –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сегментам клиентов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p w14:paraId="0B5A7F2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40 – Лист 05_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: цифровая проверка (выручка при параметрах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5"/>
        <w:gridCol w:w="1113"/>
        <w:gridCol w:w="568"/>
        <w:gridCol w:w="749"/>
        <w:gridCol w:w="1113"/>
        <w:gridCol w:w="1203"/>
        <w:gridCol w:w="1113"/>
        <w:gridCol w:w="454"/>
        <w:gridCol w:w="454"/>
        <w:gridCol w:w="1203"/>
      </w:tblGrid>
      <w:tr w:rsidR="00765B23" w14:paraId="2F190C6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5" w:type="dxa"/>
            <w:vAlign w:val="center"/>
          </w:tcPr>
          <w:p w14:paraId="29CDA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113" w:type="dxa"/>
            <w:vAlign w:val="center"/>
          </w:tcPr>
          <w:p w14:paraId="528D8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68" w:type="dxa"/>
            <w:vAlign w:val="center"/>
          </w:tcPr>
          <w:p w14:paraId="1ADC8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749" w:type="dxa"/>
            <w:vAlign w:val="center"/>
          </w:tcPr>
          <w:p w14:paraId="1856FF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Визитов из РБ</w:t>
            </w:r>
          </w:p>
        </w:tc>
        <w:tc>
          <w:tcPr>
            <w:tcW w:w="1113" w:type="dxa"/>
            <w:vAlign w:val="center"/>
          </w:tcPr>
          <w:p w14:paraId="5C8302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каналы</w:t>
            </w:r>
          </w:p>
        </w:tc>
        <w:tc>
          <w:tcPr>
            <w:tcW w:w="1203" w:type="dxa"/>
            <w:vAlign w:val="center"/>
          </w:tcPr>
          <w:p w14:paraId="29027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Коммерческое намерение</w:t>
            </w:r>
          </w:p>
        </w:tc>
        <w:tc>
          <w:tcPr>
            <w:tcW w:w="1113" w:type="dxa"/>
            <w:vAlign w:val="center"/>
          </w:tcPr>
          <w:p w14:paraId="5E5A3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</w:t>
            </w:r>
          </w:p>
        </w:tc>
        <w:tc>
          <w:tcPr>
            <w:tcW w:w="454" w:type="dxa"/>
            <w:vAlign w:val="center"/>
          </w:tcPr>
          <w:p w14:paraId="458EC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10BC6A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1203" w:type="dxa"/>
            <w:vAlign w:val="center"/>
          </w:tcPr>
          <w:p w14:paraId="273B75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4AAC8D0A" w14:textId="77777777" w:rsidTr="00765B23">
        <w:trPr>
          <w:cantSplit/>
          <w:jc w:val="center"/>
        </w:trPr>
        <w:tc>
          <w:tcPr>
            <w:tcW w:w="1385" w:type="dxa"/>
            <w:vAlign w:val="center"/>
          </w:tcPr>
          <w:p w14:paraId="6EFE4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13" w:type="dxa"/>
            <w:vAlign w:val="center"/>
          </w:tcPr>
          <w:p w14:paraId="2B8A74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68" w:type="dxa"/>
            <w:vAlign w:val="center"/>
          </w:tcPr>
          <w:p w14:paraId="799E59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4AEA6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1D048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203" w:type="dxa"/>
            <w:vAlign w:val="center"/>
          </w:tcPr>
          <w:p w14:paraId="52F8CF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2E417E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454" w:type="dxa"/>
            <w:vAlign w:val="center"/>
          </w:tcPr>
          <w:p w14:paraId="219CA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12F3B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B5A8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379</w:t>
            </w:r>
          </w:p>
        </w:tc>
      </w:tr>
      <w:tr w:rsidR="00765B23" w14:paraId="4EC32A43" w14:textId="77777777" w:rsidTr="00765B23">
        <w:trPr>
          <w:cantSplit/>
          <w:jc w:val="center"/>
        </w:trPr>
        <w:tc>
          <w:tcPr>
            <w:tcW w:w="1385" w:type="dxa"/>
            <w:vAlign w:val="center"/>
          </w:tcPr>
          <w:p w14:paraId="58AB9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13" w:type="dxa"/>
            <w:vAlign w:val="center"/>
          </w:tcPr>
          <w:p w14:paraId="4A91C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68" w:type="dxa"/>
            <w:vAlign w:val="center"/>
          </w:tcPr>
          <w:p w14:paraId="56703E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2B250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47021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203" w:type="dxa"/>
            <w:vAlign w:val="center"/>
          </w:tcPr>
          <w:p w14:paraId="36892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45E87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454" w:type="dxa"/>
            <w:vAlign w:val="center"/>
          </w:tcPr>
          <w:p w14:paraId="029CA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4F68C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0191B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2 720</w:t>
            </w:r>
          </w:p>
        </w:tc>
      </w:tr>
      <w:tr w:rsidR="00765B23" w14:paraId="32EAE29D" w14:textId="77777777" w:rsidTr="00765B23">
        <w:trPr>
          <w:cantSplit/>
          <w:jc w:val="center"/>
        </w:trPr>
        <w:tc>
          <w:tcPr>
            <w:tcW w:w="1385" w:type="dxa"/>
            <w:vAlign w:val="center"/>
          </w:tcPr>
          <w:p w14:paraId="30391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113" w:type="dxa"/>
            <w:vAlign w:val="center"/>
          </w:tcPr>
          <w:p w14:paraId="19F681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68" w:type="dxa"/>
            <w:vAlign w:val="center"/>
          </w:tcPr>
          <w:p w14:paraId="20CB71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37DFE8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23E358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203" w:type="dxa"/>
            <w:vAlign w:val="center"/>
          </w:tcPr>
          <w:p w14:paraId="63C58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2B7FC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454" w:type="dxa"/>
            <w:vAlign w:val="center"/>
          </w:tcPr>
          <w:p w14:paraId="608B2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5591C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53C7CC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338</w:t>
            </w:r>
          </w:p>
        </w:tc>
      </w:tr>
      <w:tr w:rsidR="00765B23" w14:paraId="6267CBB2" w14:textId="77777777" w:rsidTr="00765B23">
        <w:trPr>
          <w:cantSplit/>
          <w:jc w:val="center"/>
        </w:trPr>
        <w:tc>
          <w:tcPr>
            <w:tcW w:w="1385" w:type="dxa"/>
            <w:vAlign w:val="center"/>
          </w:tcPr>
          <w:p w14:paraId="780472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113" w:type="dxa"/>
            <w:vAlign w:val="center"/>
          </w:tcPr>
          <w:p w14:paraId="5D9A6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68" w:type="dxa"/>
            <w:vAlign w:val="center"/>
          </w:tcPr>
          <w:p w14:paraId="070201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7304D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1C30B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203" w:type="dxa"/>
            <w:vAlign w:val="center"/>
          </w:tcPr>
          <w:p w14:paraId="148DF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24A0ED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454" w:type="dxa"/>
            <w:vAlign w:val="center"/>
          </w:tcPr>
          <w:p w14:paraId="4CBC0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64551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F1F64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</w:tr>
      <w:tr w:rsidR="00765B23" w14:paraId="76A42B47" w14:textId="77777777" w:rsidTr="00765B23">
        <w:trPr>
          <w:cantSplit/>
          <w:jc w:val="center"/>
        </w:trPr>
        <w:tc>
          <w:tcPr>
            <w:tcW w:w="1385" w:type="dxa"/>
            <w:vAlign w:val="center"/>
          </w:tcPr>
          <w:p w14:paraId="42FE58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13" w:type="dxa"/>
            <w:vAlign w:val="center"/>
          </w:tcPr>
          <w:p w14:paraId="328BD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568" w:type="dxa"/>
            <w:vAlign w:val="center"/>
          </w:tcPr>
          <w:p w14:paraId="39CBC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49" w:type="dxa"/>
            <w:vAlign w:val="center"/>
          </w:tcPr>
          <w:p w14:paraId="594AB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17 632,8</w:t>
            </w:r>
          </w:p>
        </w:tc>
        <w:tc>
          <w:tcPr>
            <w:tcW w:w="1113" w:type="dxa"/>
            <w:vAlign w:val="center"/>
          </w:tcPr>
          <w:p w14:paraId="21944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50586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13" w:type="dxa"/>
            <w:vAlign w:val="center"/>
          </w:tcPr>
          <w:p w14:paraId="69694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454" w:type="dxa"/>
            <w:vAlign w:val="center"/>
          </w:tcPr>
          <w:p w14:paraId="070D8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454" w:type="dxa"/>
            <w:vAlign w:val="center"/>
          </w:tcPr>
          <w:p w14:paraId="2E2AB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387B8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3 450</w:t>
            </w:r>
          </w:p>
        </w:tc>
      </w:tr>
    </w:tbl>
    <w:p w14:paraId="131D4B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Конверсии и чек – параметры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выручки с подписки не имеют).</w:t>
      </w:r>
    </w:p>
    <w:p w14:paraId="65DF141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3935"/>
        <w:gridCol w:w="3712"/>
      </w:tblGrid>
      <w:tr w:rsidR="00765B23" w14:paraId="4690F06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3A131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Проверочный источник</w:t>
            </w:r>
          </w:p>
        </w:tc>
        <w:tc>
          <w:tcPr>
            <w:tcW w:w="3935" w:type="dxa"/>
            <w:vAlign w:val="center"/>
          </w:tcPr>
          <w:p w14:paraId="08E75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проверено</w:t>
            </w:r>
          </w:p>
        </w:tc>
        <w:tc>
          <w:tcPr>
            <w:tcW w:w="3712" w:type="dxa"/>
            <w:vAlign w:val="center"/>
          </w:tcPr>
          <w:p w14:paraId="2EE29C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Влияние на расчет</w:t>
            </w:r>
          </w:p>
        </w:tc>
      </w:tr>
      <w:tr w:rsidR="00765B23" w14:paraId="076BE78F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41649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3935" w:type="dxa"/>
            <w:vAlign w:val="center"/>
          </w:tcPr>
          <w:p w14:paraId="4B78D8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712" w:type="dxa"/>
            <w:vAlign w:val="center"/>
          </w:tcPr>
          <w:p w14:paraId="76070C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765B23" w14:paraId="70DDC895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519F0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Яндекс Вордстат</w:t>
            </w:r>
          </w:p>
        </w:tc>
        <w:tc>
          <w:tcPr>
            <w:tcW w:w="3935" w:type="dxa"/>
            <w:vAlign w:val="center"/>
          </w:tcPr>
          <w:p w14:paraId="5C4813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12" w:type="dxa"/>
            <w:vAlign w:val="center"/>
          </w:tcPr>
          <w:p w14:paraId="54197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765B23" w14:paraId="5F007CC6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0764F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935" w:type="dxa"/>
            <w:vAlign w:val="center"/>
          </w:tcPr>
          <w:p w14:paraId="484819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712" w:type="dxa"/>
            <w:vAlign w:val="center"/>
          </w:tcPr>
          <w:p w14:paraId="110A9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765B23" w14:paraId="3A2942EB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30BF8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3935" w:type="dxa"/>
            <w:vAlign w:val="center"/>
          </w:tcPr>
          <w:p w14:paraId="3FC0E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4–20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месяц, бесплатные заменители</w:t>
            </w:r>
          </w:p>
        </w:tc>
        <w:tc>
          <w:tcPr>
            <w:tcW w:w="3712" w:type="dxa"/>
            <w:vAlign w:val="center"/>
          </w:tcPr>
          <w:p w14:paraId="66EA0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 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 (около 3,3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765B23" w14:paraId="1F422E55" w14:textId="77777777" w:rsidTr="00765B23">
        <w:trPr>
          <w:cantSplit/>
          <w:jc w:val="center"/>
        </w:trPr>
        <w:tc>
          <w:tcPr>
            <w:tcW w:w="1708" w:type="dxa"/>
            <w:vAlign w:val="center"/>
          </w:tcPr>
          <w:p w14:paraId="5BF90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Пилотное предложение</w:t>
            </w:r>
          </w:p>
        </w:tc>
        <w:tc>
          <w:tcPr>
            <w:tcW w:w="3935" w:type="dxa"/>
            <w:vAlign w:val="center"/>
          </w:tcPr>
          <w:p w14:paraId="7BE24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проводилось (продукт не запущен)</w:t>
            </w:r>
          </w:p>
        </w:tc>
        <w:tc>
          <w:tcPr>
            <w:tcW w:w="3712" w:type="dxa"/>
            <w:vAlign w:val="center"/>
          </w:tcPr>
          <w:p w14:paraId="33820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(табл. 91, п. 12))</w:t>
            </w:r>
          </w:p>
        </w:tc>
      </w:tr>
    </w:tbl>
    <w:p w14:paraId="48F8389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3" w:name="X280af6a9cd156e4049062095b8e99300947ae40"/>
      <w:r>
        <w:rPr>
          <w:rFonts w:ascii="Times New Roman" w:hAnsi="Times New Roman"/>
          <w:b/>
          <w:sz w:val="28"/>
        </w:rPr>
        <w:t xml:space="preserve">2.2.5.1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t xml:space="preserve">Word) </w:t>
      </w:r>
      <w:r>
        <w:rPr>
          <w:rFonts w:ascii="Times New Roman" w:hAnsi="Times New Roman"/>
          <w:b/>
          <w:sz w:val="28"/>
        </w:rPr>
        <w:t>и попадание значений в шкалы</w:t>
      </w:r>
    </w:p>
    <w:p w14:paraId="759EC34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6"/>
        <w:gridCol w:w="599"/>
        <w:gridCol w:w="629"/>
        <w:gridCol w:w="599"/>
        <w:gridCol w:w="629"/>
        <w:gridCol w:w="629"/>
        <w:gridCol w:w="994"/>
        <w:gridCol w:w="994"/>
        <w:gridCol w:w="2576"/>
      </w:tblGrid>
      <w:tr w:rsidR="00765B23" w14:paraId="07625F9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66B75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599" w:type="dxa"/>
            <w:vAlign w:val="center"/>
          </w:tcPr>
          <w:p w14:paraId="236E34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К1</w:t>
            </w:r>
          </w:p>
        </w:tc>
        <w:tc>
          <w:tcPr>
            <w:tcW w:w="629" w:type="dxa"/>
            <w:vAlign w:val="center"/>
          </w:tcPr>
          <w:p w14:paraId="55E6A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К2</w:t>
            </w:r>
          </w:p>
        </w:tc>
        <w:tc>
          <w:tcPr>
            <w:tcW w:w="599" w:type="dxa"/>
            <w:vAlign w:val="center"/>
          </w:tcPr>
          <w:p w14:paraId="0D2DCD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К3</w:t>
            </w:r>
          </w:p>
        </w:tc>
        <w:tc>
          <w:tcPr>
            <w:tcW w:w="629" w:type="dxa"/>
            <w:vAlign w:val="center"/>
          </w:tcPr>
          <w:p w14:paraId="31321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К4</w:t>
            </w:r>
          </w:p>
        </w:tc>
        <w:tc>
          <w:tcPr>
            <w:tcW w:w="629" w:type="dxa"/>
            <w:vAlign w:val="center"/>
          </w:tcPr>
          <w:p w14:paraId="6A828C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К5</w:t>
            </w:r>
          </w:p>
        </w:tc>
        <w:tc>
          <w:tcPr>
            <w:tcW w:w="994" w:type="dxa"/>
            <w:vAlign w:val="center"/>
          </w:tcPr>
          <w:p w14:paraId="2D48C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994" w:type="dxa"/>
            <w:vAlign w:val="center"/>
          </w:tcPr>
          <w:p w14:paraId="5CDB2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SOM</w:t>
            </w:r>
            <w:r>
              <w:rPr>
                <w:rFonts w:ascii="Times New Roman" w:hAnsi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  <w:tc>
          <w:tcPr>
            <w:tcW w:w="2576" w:type="dxa"/>
            <w:vAlign w:val="center"/>
          </w:tcPr>
          <w:p w14:paraId="5F98E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SAM</w:t>
            </w:r>
            <w:r>
              <w:rPr>
                <w:rFonts w:ascii="Times New Roman" w:hAnsi="Times New Roman"/>
                <w:b/>
                <w:sz w:val="24"/>
              </w:rPr>
              <w:t xml:space="preserve"> без К1 (базовая формула ПК табл. 3),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BYN/год</w:t>
            </w:r>
          </w:p>
        </w:tc>
      </w:tr>
      <w:tr w:rsidR="00765B23" w14:paraId="78E7C4DF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63FA5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599" w:type="dxa"/>
            <w:vAlign w:val="center"/>
          </w:tcPr>
          <w:p w14:paraId="1658E8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629" w:type="dxa"/>
            <w:vAlign w:val="center"/>
          </w:tcPr>
          <w:p w14:paraId="6BCE5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</w:t>
            </w:r>
          </w:p>
        </w:tc>
        <w:tc>
          <w:tcPr>
            <w:tcW w:w="599" w:type="dxa"/>
            <w:vAlign w:val="center"/>
          </w:tcPr>
          <w:p w14:paraId="65EDE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732AA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7,5 %</w:t>
            </w:r>
          </w:p>
        </w:tc>
        <w:tc>
          <w:tcPr>
            <w:tcW w:w="629" w:type="dxa"/>
            <w:vAlign w:val="center"/>
          </w:tcPr>
          <w:p w14:paraId="46D52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0,75 %</w:t>
            </w:r>
          </w:p>
        </w:tc>
        <w:tc>
          <w:tcPr>
            <w:tcW w:w="994" w:type="dxa"/>
            <w:vAlign w:val="center"/>
          </w:tcPr>
          <w:p w14:paraId="79E5D6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994" w:type="dxa"/>
            <w:vAlign w:val="center"/>
          </w:tcPr>
          <w:p w14:paraId="016E7F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2576" w:type="dxa"/>
            <w:vAlign w:val="center"/>
          </w:tcPr>
          <w:p w14:paraId="07162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102 661</w:t>
            </w:r>
          </w:p>
        </w:tc>
      </w:tr>
      <w:tr w:rsidR="00765B23" w14:paraId="28392380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6E789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599" w:type="dxa"/>
            <w:vAlign w:val="center"/>
          </w:tcPr>
          <w:p w14:paraId="23F56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18CB6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599" w:type="dxa"/>
            <w:vAlign w:val="center"/>
          </w:tcPr>
          <w:p w14:paraId="4EB79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629" w:type="dxa"/>
            <w:vAlign w:val="center"/>
          </w:tcPr>
          <w:p w14:paraId="74FD8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17,5 %</w:t>
            </w:r>
          </w:p>
        </w:tc>
        <w:tc>
          <w:tcPr>
            <w:tcW w:w="629" w:type="dxa"/>
            <w:vAlign w:val="center"/>
          </w:tcPr>
          <w:p w14:paraId="3C33A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994" w:type="dxa"/>
            <w:vAlign w:val="center"/>
          </w:tcPr>
          <w:p w14:paraId="24561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994" w:type="dxa"/>
            <w:vAlign w:val="center"/>
          </w:tcPr>
          <w:p w14:paraId="160A1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2576" w:type="dxa"/>
            <w:vAlign w:val="center"/>
          </w:tcPr>
          <w:p w14:paraId="1BFBD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988 115</w:t>
            </w:r>
          </w:p>
        </w:tc>
      </w:tr>
      <w:tr w:rsidR="00765B23" w14:paraId="76182B18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3313B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599" w:type="dxa"/>
            <w:vAlign w:val="center"/>
          </w:tcPr>
          <w:p w14:paraId="1680C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629" w:type="dxa"/>
            <w:vAlign w:val="center"/>
          </w:tcPr>
          <w:p w14:paraId="6600A6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599" w:type="dxa"/>
            <w:vAlign w:val="center"/>
          </w:tcPr>
          <w:p w14:paraId="41F19C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80 %</w:t>
            </w:r>
          </w:p>
        </w:tc>
        <w:tc>
          <w:tcPr>
            <w:tcW w:w="629" w:type="dxa"/>
            <w:vAlign w:val="center"/>
          </w:tcPr>
          <w:p w14:paraId="6CFB6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32,5 %</w:t>
            </w:r>
          </w:p>
        </w:tc>
        <w:tc>
          <w:tcPr>
            <w:tcW w:w="629" w:type="dxa"/>
            <w:vAlign w:val="center"/>
          </w:tcPr>
          <w:p w14:paraId="0357D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994" w:type="dxa"/>
            <w:vAlign w:val="center"/>
          </w:tcPr>
          <w:p w14:paraId="5C4F5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994" w:type="dxa"/>
            <w:vAlign w:val="center"/>
          </w:tcPr>
          <w:p w14:paraId="6B00E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2576" w:type="dxa"/>
            <w:vAlign w:val="center"/>
          </w:tcPr>
          <w:p w14:paraId="1D6992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4 745 235</w:t>
            </w:r>
          </w:p>
        </w:tc>
      </w:tr>
    </w:tbl>
    <w:p w14:paraId="183A248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rFonts w:ascii="Times New Roman" w:hAnsi="Times New Roman"/>
          <w:i/>
          <w:sz w:val="28"/>
        </w:rPr>
        <w:t>W-9</w:t>
      </w:r>
      <w:r>
        <w:rPr>
          <w:rFonts w:ascii="Times New Roman" w:hAnsi="Times New Roman"/>
          <w:sz w:val="28"/>
        </w:rPr>
        <w:t xml:space="preserve">; в отчете принята нумерация табл. 7. Формула ПК табл. 3 не содержит К1 (Р-20, </w:t>
      </w:r>
      <w:r>
        <w:rPr>
          <w:rFonts w:ascii="Times New Roman" w:hAnsi="Times New Roman"/>
          <w:i/>
          <w:sz w:val="28"/>
        </w:rPr>
        <w:t>W-10</w:t>
      </w:r>
      <w:r>
        <w:rPr>
          <w:rFonts w:ascii="Times New Roman" w:hAnsi="Times New Roman"/>
          <w:sz w:val="28"/>
        </w:rPr>
        <w:t xml:space="preserve">); формула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0997ABE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43 – Попадание значений сценариев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1867"/>
        <w:gridCol w:w="1994"/>
        <w:gridCol w:w="1930"/>
        <w:gridCol w:w="1358"/>
      </w:tblGrid>
      <w:tr w:rsidR="00765B23" w14:paraId="1F1CA4A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6" w:type="dxa"/>
            <w:vAlign w:val="center"/>
          </w:tcPr>
          <w:p w14:paraId="1AAA8F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867" w:type="dxa"/>
            <w:vAlign w:val="center"/>
          </w:tcPr>
          <w:p w14:paraId="1C4F8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Коэффициент</w:t>
            </w:r>
          </w:p>
        </w:tc>
        <w:tc>
          <w:tcPr>
            <w:tcW w:w="1994" w:type="dxa"/>
            <w:vAlign w:val="center"/>
          </w:tcPr>
          <w:p w14:paraId="33220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 в расчете</w:t>
            </w:r>
          </w:p>
        </w:tc>
        <w:tc>
          <w:tcPr>
            <w:tcW w:w="1930" w:type="dxa"/>
            <w:vAlign w:val="center"/>
          </w:tcPr>
          <w:p w14:paraId="3B4559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Диапазон методики</w:t>
            </w:r>
          </w:p>
        </w:tc>
        <w:tc>
          <w:tcPr>
            <w:tcW w:w="1358" w:type="dxa"/>
            <w:vAlign w:val="center"/>
          </w:tcPr>
          <w:p w14:paraId="6E8FD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Попадает</w:t>
            </w:r>
          </w:p>
        </w:tc>
      </w:tr>
      <w:tr w:rsidR="00765B23" w14:paraId="113D1686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28E69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3086C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3D0C9B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27C6F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20,0 %</w:t>
            </w:r>
          </w:p>
        </w:tc>
        <w:tc>
          <w:tcPr>
            <w:tcW w:w="1358" w:type="dxa"/>
            <w:vAlign w:val="center"/>
          </w:tcPr>
          <w:p w14:paraId="17116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7B07906B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6F95D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62412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77E05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16,88 %</w:t>
            </w:r>
          </w:p>
        </w:tc>
        <w:tc>
          <w:tcPr>
            <w:tcW w:w="1930" w:type="dxa"/>
            <w:vAlign w:val="center"/>
          </w:tcPr>
          <w:p w14:paraId="75198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15,0 %</w:t>
            </w:r>
          </w:p>
        </w:tc>
        <w:tc>
          <w:tcPr>
            <w:tcW w:w="1358" w:type="dxa"/>
            <w:vAlign w:val="center"/>
          </w:tcPr>
          <w:p w14:paraId="6F145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2BFE63E6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6C3C6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64096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58453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44,00 %</w:t>
            </w:r>
          </w:p>
        </w:tc>
        <w:tc>
          <w:tcPr>
            <w:tcW w:w="1930" w:type="dxa"/>
            <w:vAlign w:val="center"/>
          </w:tcPr>
          <w:p w14:paraId="72C77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69EC5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1E89E9C4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594B3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36AC8D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14B5C5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8,90 %</w:t>
            </w:r>
          </w:p>
        </w:tc>
        <w:tc>
          <w:tcPr>
            <w:tcW w:w="1930" w:type="dxa"/>
            <w:vAlign w:val="center"/>
          </w:tcPr>
          <w:p w14:paraId="1C668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 – 10,0 %</w:t>
            </w:r>
          </w:p>
        </w:tc>
        <w:tc>
          <w:tcPr>
            <w:tcW w:w="1358" w:type="dxa"/>
            <w:vAlign w:val="center"/>
          </w:tcPr>
          <w:p w14:paraId="23BCD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80E1C63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2BD9D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5EEEC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0A0BE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0,80 %</w:t>
            </w:r>
          </w:p>
        </w:tc>
        <w:tc>
          <w:tcPr>
            <w:tcW w:w="1930" w:type="dxa"/>
            <w:vAlign w:val="center"/>
          </w:tcPr>
          <w:p w14:paraId="067A0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 – 1,0 %</w:t>
            </w:r>
          </w:p>
        </w:tc>
        <w:tc>
          <w:tcPr>
            <w:tcW w:w="1358" w:type="dxa"/>
            <w:vAlign w:val="center"/>
          </w:tcPr>
          <w:p w14:paraId="11ED4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09EB851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3063D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01282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7CADD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34793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296EF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3C367AE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0411B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Базовый</w:t>
            </w:r>
          </w:p>
        </w:tc>
        <w:tc>
          <w:tcPr>
            <w:tcW w:w="1867" w:type="dxa"/>
            <w:vAlign w:val="center"/>
          </w:tcPr>
          <w:p w14:paraId="35D16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C8A7B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22,50 %</w:t>
            </w:r>
          </w:p>
        </w:tc>
        <w:tc>
          <w:tcPr>
            <w:tcW w:w="1930" w:type="dxa"/>
            <w:vAlign w:val="center"/>
          </w:tcPr>
          <w:p w14:paraId="27B1C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 – 30,0 %</w:t>
            </w:r>
          </w:p>
        </w:tc>
        <w:tc>
          <w:tcPr>
            <w:tcW w:w="1358" w:type="dxa"/>
            <w:vAlign w:val="center"/>
          </w:tcPr>
          <w:p w14:paraId="69DFA4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7211C86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3A6D5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0EF1C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6C6230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55,00 %</w:t>
            </w:r>
          </w:p>
        </w:tc>
        <w:tc>
          <w:tcPr>
            <w:tcW w:w="1930" w:type="dxa"/>
            <w:vAlign w:val="center"/>
          </w:tcPr>
          <w:p w14:paraId="0DF80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70,0 %</w:t>
            </w:r>
          </w:p>
        </w:tc>
        <w:tc>
          <w:tcPr>
            <w:tcW w:w="1358" w:type="dxa"/>
            <w:vAlign w:val="center"/>
          </w:tcPr>
          <w:p w14:paraId="7FE31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BE9D0AA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5C502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09B41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5E242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11,87 %</w:t>
            </w:r>
          </w:p>
        </w:tc>
        <w:tc>
          <w:tcPr>
            <w:tcW w:w="1930" w:type="dxa"/>
            <w:vAlign w:val="center"/>
          </w:tcPr>
          <w:p w14:paraId="2B01C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10,0 % – 25,0 %</w:t>
            </w:r>
          </w:p>
        </w:tc>
        <w:tc>
          <w:tcPr>
            <w:tcW w:w="1358" w:type="dxa"/>
            <w:vAlign w:val="center"/>
          </w:tcPr>
          <w:p w14:paraId="7DFE9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18FC4D5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43F6C5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6D086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76D6C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2,00 %</w:t>
            </w:r>
          </w:p>
        </w:tc>
        <w:tc>
          <w:tcPr>
            <w:tcW w:w="1930" w:type="dxa"/>
            <w:vAlign w:val="center"/>
          </w:tcPr>
          <w:p w14:paraId="27ACE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 – 3,0 %</w:t>
            </w:r>
          </w:p>
        </w:tc>
        <w:tc>
          <w:tcPr>
            <w:tcW w:w="1358" w:type="dxa"/>
            <w:vAlign w:val="center"/>
          </w:tcPr>
          <w:p w14:paraId="2EC90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D10DEA6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337F0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2C5C0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616CE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2A733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 – 60,0 %</w:t>
            </w:r>
          </w:p>
        </w:tc>
        <w:tc>
          <w:tcPr>
            <w:tcW w:w="1358" w:type="dxa"/>
            <w:vAlign w:val="center"/>
          </w:tcPr>
          <w:p w14:paraId="21FE8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33B10F8E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4B3A4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16BB7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31C35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27,00 %</w:t>
            </w:r>
          </w:p>
        </w:tc>
        <w:tc>
          <w:tcPr>
            <w:tcW w:w="1930" w:type="dxa"/>
            <w:vAlign w:val="center"/>
          </w:tcPr>
          <w:p w14:paraId="2EB301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30,0 % – 50,0 %</w:t>
            </w:r>
          </w:p>
        </w:tc>
        <w:tc>
          <w:tcPr>
            <w:tcW w:w="1358" w:type="dxa"/>
            <w:vAlign w:val="center"/>
          </w:tcPr>
          <w:p w14:paraId="245A3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5242CFB3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2AAE9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06A64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3461F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63,25 %</w:t>
            </w:r>
          </w:p>
        </w:tc>
        <w:tc>
          <w:tcPr>
            <w:tcW w:w="1930" w:type="dxa"/>
            <w:vAlign w:val="center"/>
          </w:tcPr>
          <w:p w14:paraId="2C425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70,0 % – 90,0 %</w:t>
            </w:r>
          </w:p>
        </w:tc>
        <w:tc>
          <w:tcPr>
            <w:tcW w:w="1358" w:type="dxa"/>
            <w:vAlign w:val="center"/>
          </w:tcPr>
          <w:p w14:paraId="08DE4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0F7DEF62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6826D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355BC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1CAEC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14,24 %</w:t>
            </w:r>
          </w:p>
        </w:tc>
        <w:tc>
          <w:tcPr>
            <w:tcW w:w="1930" w:type="dxa"/>
            <w:vAlign w:val="center"/>
          </w:tcPr>
          <w:p w14:paraId="7715E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 – 40,0 %</w:t>
            </w:r>
          </w:p>
        </w:tc>
        <w:tc>
          <w:tcPr>
            <w:tcW w:w="1358" w:type="dxa"/>
            <w:vAlign w:val="center"/>
          </w:tcPr>
          <w:p w14:paraId="1E752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49533855" w14:textId="77777777" w:rsidTr="00765B23">
        <w:trPr>
          <w:cantSplit/>
          <w:jc w:val="center"/>
        </w:trPr>
        <w:tc>
          <w:tcPr>
            <w:tcW w:w="2206" w:type="dxa"/>
            <w:vAlign w:val="center"/>
          </w:tcPr>
          <w:p w14:paraId="6D553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79110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1E6804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1930" w:type="dxa"/>
            <w:vAlign w:val="center"/>
          </w:tcPr>
          <w:p w14:paraId="177AB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 – 7,0 %</w:t>
            </w:r>
          </w:p>
        </w:tc>
        <w:tc>
          <w:tcPr>
            <w:tcW w:w="1358" w:type="dxa"/>
            <w:vAlign w:val="center"/>
          </w:tcPr>
          <w:p w14:paraId="5A535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 w14:paraId="18A4F83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0BD3EA18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E12736F" wp14:editId="34E34D95">
            <wp:extent cx="5334000" cy="2533650"/>
            <wp:effectExtent l="0" t="0" r="0" b="0"/>
            <wp:docPr id="6214655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85B7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9 – Чувствительность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30696EF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4" w:name="снизу-вверх-по-св-x-и-similarweb-воронка"/>
      <w:bookmarkEnd w:id="63"/>
      <w:r>
        <w:rPr>
          <w:rFonts w:ascii="Times New Roman" w:hAnsi="Times New Roman"/>
          <w:b/>
          <w:sz w:val="28"/>
        </w:rPr>
        <w:t xml:space="preserve">2.2.5.2 «Снизу вверх» по </w:t>
      </w:r>
      <w:r>
        <w:rPr>
          <w:rFonts w:ascii="Times New Roman" w:hAnsi="Times New Roman"/>
          <w:b/>
          <w:sz w:val="28"/>
          <w:i/>
          <w:iCs/>
        </w:rPr>
        <w:t xml:space="preserve">СВ-X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Similarweb-воронка</w:t>
      </w:r>
    </w:p>
    <w:p w14:paraId="57D212C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44 – Лист 03_Снизу_вверх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1000"/>
        <w:gridCol w:w="1635"/>
        <w:gridCol w:w="1324"/>
        <w:gridCol w:w="892"/>
        <w:gridCol w:w="784"/>
        <w:gridCol w:w="892"/>
        <w:gridCol w:w="1000"/>
      </w:tblGrid>
      <w:tr w:rsidR="00765B23" w14:paraId="1F9A7FF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7" w:type="dxa"/>
            <w:vAlign w:val="center"/>
          </w:tcPr>
          <w:p w14:paraId="31274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000" w:type="dxa"/>
            <w:vAlign w:val="center"/>
          </w:tcPr>
          <w:p w14:paraId="4AC72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1635" w:type="dxa"/>
            <w:vAlign w:val="center"/>
          </w:tcPr>
          <w:p w14:paraId="55E95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24" w:type="dxa"/>
            <w:vAlign w:val="center"/>
          </w:tcPr>
          <w:p w14:paraId="733E2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Цифровая доступность (К3)</w:t>
            </w:r>
          </w:p>
        </w:tc>
        <w:tc>
          <w:tcPr>
            <w:tcW w:w="892" w:type="dxa"/>
            <w:vAlign w:val="center"/>
          </w:tcPr>
          <w:p w14:paraId="32569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 в год</w:t>
            </w:r>
          </w:p>
        </w:tc>
        <w:tc>
          <w:tcPr>
            <w:tcW w:w="784" w:type="dxa"/>
            <w:vAlign w:val="center"/>
          </w:tcPr>
          <w:p w14:paraId="3E9B0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892" w:type="dxa"/>
            <w:vAlign w:val="center"/>
          </w:tcPr>
          <w:p w14:paraId="5BFB7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Годовой объем,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000" w:type="dxa"/>
            <w:vAlign w:val="center"/>
          </w:tcPr>
          <w:p w14:paraId="587BC7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сегмента</w:t>
            </w:r>
          </w:p>
        </w:tc>
      </w:tr>
      <w:tr w:rsidR="00765B23" w14:paraId="3C367342" w14:textId="77777777" w:rsidTr="00765B23">
        <w:trPr>
          <w:cantSplit/>
          <w:jc w:val="center"/>
        </w:trPr>
        <w:tc>
          <w:tcPr>
            <w:tcW w:w="1827" w:type="dxa"/>
            <w:vAlign w:val="center"/>
          </w:tcPr>
          <w:p w14:paraId="052AE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  <w:r>
              <w:rPr>
                <w:rFonts w:ascii="Times New Roman" w:hAnsi="Times New Roman"/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00" w:type="dxa"/>
            <w:vAlign w:val="center"/>
          </w:tcPr>
          <w:p w14:paraId="5A6AD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1635" w:type="dxa"/>
            <w:vAlign w:val="center"/>
          </w:tcPr>
          <w:p w14:paraId="4F2E8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1,97 %</w:t>
            </w:r>
          </w:p>
        </w:tc>
        <w:tc>
          <w:tcPr>
            <w:tcW w:w="1324" w:type="dxa"/>
            <w:vAlign w:val="center"/>
          </w:tcPr>
          <w:p w14:paraId="47ADB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6F46FB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112909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6E63F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90 117</w:t>
            </w:r>
          </w:p>
        </w:tc>
        <w:tc>
          <w:tcPr>
            <w:tcW w:w="1000" w:type="dxa"/>
            <w:vAlign w:val="center"/>
          </w:tcPr>
          <w:p w14:paraId="0C4E8A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45,5 %</w:t>
            </w:r>
          </w:p>
        </w:tc>
      </w:tr>
      <w:tr w:rsidR="00765B23" w14:paraId="14AA0D00" w14:textId="77777777" w:rsidTr="00765B23">
        <w:trPr>
          <w:cantSplit/>
          <w:jc w:val="center"/>
        </w:trPr>
        <w:tc>
          <w:tcPr>
            <w:tcW w:w="1827" w:type="dxa"/>
            <w:vAlign w:val="center"/>
          </w:tcPr>
          <w:p w14:paraId="0FF08E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>Аналитики, архитекторы ПО и разработчики</w:t>
            </w:r>
          </w:p>
        </w:tc>
        <w:tc>
          <w:tcPr>
            <w:tcW w:w="1000" w:type="dxa"/>
            <w:vAlign w:val="center"/>
          </w:tcPr>
          <w:p w14:paraId="1A85A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1635" w:type="dxa"/>
            <w:vAlign w:val="center"/>
          </w:tcPr>
          <w:p w14:paraId="147F02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3,94 %</w:t>
            </w:r>
          </w:p>
        </w:tc>
        <w:tc>
          <w:tcPr>
            <w:tcW w:w="1324" w:type="dxa"/>
            <w:vAlign w:val="center"/>
          </w:tcPr>
          <w:p w14:paraId="6790A4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33084E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60C08B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55C723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  <w:tc>
          <w:tcPr>
            <w:tcW w:w="1000" w:type="dxa"/>
            <w:vAlign w:val="center"/>
          </w:tcPr>
          <w:p w14:paraId="53AFA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51,9 %</w:t>
            </w:r>
          </w:p>
        </w:tc>
      </w:tr>
      <w:tr w:rsidR="00765B23" w14:paraId="19640662" w14:textId="77777777" w:rsidTr="00765B23">
        <w:trPr>
          <w:cantSplit/>
          <w:jc w:val="center"/>
        </w:trPr>
        <w:tc>
          <w:tcPr>
            <w:tcW w:w="1827" w:type="dxa"/>
            <w:vAlign w:val="center"/>
          </w:tcPr>
          <w:p w14:paraId="5AC18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000" w:type="dxa"/>
            <w:vAlign w:val="center"/>
          </w:tcPr>
          <w:p w14:paraId="4D1FEB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1635" w:type="dxa"/>
            <w:vAlign w:val="center"/>
          </w:tcPr>
          <w:p w14:paraId="5C934A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2,25 %</w:t>
            </w:r>
          </w:p>
        </w:tc>
        <w:tc>
          <w:tcPr>
            <w:tcW w:w="1324" w:type="dxa"/>
            <w:vAlign w:val="center"/>
          </w:tcPr>
          <w:p w14:paraId="19A10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52789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76D53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6CFB7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  <w:tc>
          <w:tcPr>
            <w:tcW w:w="1000" w:type="dxa"/>
            <w:vAlign w:val="center"/>
          </w:tcPr>
          <w:p w14:paraId="057CA2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2,6 %</w:t>
            </w:r>
          </w:p>
        </w:tc>
      </w:tr>
      <w:tr w:rsidR="00765B23" w14:paraId="787945BA" w14:textId="77777777" w:rsidTr="00765B23">
        <w:trPr>
          <w:cantSplit/>
          <w:jc w:val="center"/>
        </w:trPr>
        <w:tc>
          <w:tcPr>
            <w:tcW w:w="1827" w:type="dxa"/>
            <w:vAlign w:val="center"/>
          </w:tcPr>
          <w:p w14:paraId="2D559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00" w:type="dxa"/>
            <w:vAlign w:val="center"/>
          </w:tcPr>
          <w:p w14:paraId="48240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1635" w:type="dxa"/>
            <w:vAlign w:val="center"/>
          </w:tcPr>
          <w:p w14:paraId="2A136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24" w:type="dxa"/>
            <w:vAlign w:val="center"/>
          </w:tcPr>
          <w:p w14:paraId="45B9B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015D0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84" w:type="dxa"/>
            <w:vAlign w:val="center"/>
          </w:tcPr>
          <w:p w14:paraId="680A31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6A10C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1000" w:type="dxa"/>
            <w:vAlign w:val="center"/>
          </w:tcPr>
          <w:p w14:paraId="20BFC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5F74F6F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независимой проверкой; независимую проверку дают только расчеты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 (раздел 2.10).</w:t>
      </w:r>
    </w:p>
    <w:p w14:paraId="2534430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45 – Лист 04_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1034"/>
        <w:gridCol w:w="1126"/>
        <w:gridCol w:w="574"/>
        <w:gridCol w:w="1125"/>
        <w:gridCol w:w="1309"/>
        <w:gridCol w:w="1125"/>
        <w:gridCol w:w="1125"/>
        <w:gridCol w:w="482"/>
      </w:tblGrid>
      <w:tr w:rsidR="00765B23" w14:paraId="621CC15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4" w:type="dxa"/>
            <w:vAlign w:val="center"/>
          </w:tcPr>
          <w:p w14:paraId="60FBD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033" w:type="dxa"/>
            <w:vAlign w:val="center"/>
          </w:tcPr>
          <w:p w14:paraId="390D74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25" w:type="dxa"/>
            <w:vAlign w:val="center"/>
          </w:tcPr>
          <w:p w14:paraId="542AFE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74" w:type="dxa"/>
            <w:vAlign w:val="center"/>
          </w:tcPr>
          <w:p w14:paraId="106DA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125" w:type="dxa"/>
            <w:vAlign w:val="center"/>
          </w:tcPr>
          <w:p w14:paraId="59443E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2A139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Коммерческая релевантность</w:t>
            </w:r>
          </w:p>
        </w:tc>
        <w:tc>
          <w:tcPr>
            <w:tcW w:w="1125" w:type="dxa"/>
            <w:vAlign w:val="center"/>
          </w:tcPr>
          <w:p w14:paraId="4CD11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визиты/мес.</w:t>
            </w:r>
          </w:p>
        </w:tc>
        <w:tc>
          <w:tcPr>
            <w:tcW w:w="1125" w:type="dxa"/>
            <w:vAlign w:val="center"/>
          </w:tcPr>
          <w:p w14:paraId="0D2C8C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визиты/год</w:t>
            </w:r>
          </w:p>
        </w:tc>
        <w:tc>
          <w:tcPr>
            <w:tcW w:w="482" w:type="dxa"/>
            <w:vAlign w:val="center"/>
          </w:tcPr>
          <w:p w14:paraId="011372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 w:rsidR="00765B23" w14:paraId="2E59B8A2" w14:textId="77777777" w:rsidTr="00765B23">
        <w:trPr>
          <w:cantSplit/>
          <w:jc w:val="center"/>
        </w:trPr>
        <w:tc>
          <w:tcPr>
            <w:tcW w:w="1454" w:type="dxa"/>
            <w:vAlign w:val="center"/>
          </w:tcPr>
          <w:p w14:paraId="0430F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033" w:type="dxa"/>
            <w:vAlign w:val="center"/>
          </w:tcPr>
          <w:p w14:paraId="66659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61AE7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74" w:type="dxa"/>
            <w:vAlign w:val="center"/>
          </w:tcPr>
          <w:p w14:paraId="7C3AA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716F1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309" w:type="dxa"/>
            <w:vAlign w:val="center"/>
          </w:tcPr>
          <w:p w14:paraId="4E43B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17B93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260,6</w:t>
            </w:r>
          </w:p>
        </w:tc>
        <w:tc>
          <w:tcPr>
            <w:tcW w:w="1125" w:type="dxa"/>
            <w:vAlign w:val="center"/>
          </w:tcPr>
          <w:p w14:paraId="37D15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3 127</w:t>
            </w:r>
          </w:p>
        </w:tc>
        <w:tc>
          <w:tcPr>
            <w:tcW w:w="482" w:type="dxa"/>
            <w:vAlign w:val="center"/>
          </w:tcPr>
          <w:p w14:paraId="74C7C1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11,0 %</w:t>
            </w:r>
          </w:p>
        </w:tc>
      </w:tr>
      <w:tr w:rsidR="00765B23" w14:paraId="19130684" w14:textId="77777777" w:rsidTr="00765B23">
        <w:trPr>
          <w:cantSplit/>
          <w:jc w:val="center"/>
        </w:trPr>
        <w:tc>
          <w:tcPr>
            <w:tcW w:w="1454" w:type="dxa"/>
            <w:vAlign w:val="center"/>
          </w:tcPr>
          <w:p w14:paraId="430CF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033" w:type="dxa"/>
            <w:vAlign w:val="center"/>
          </w:tcPr>
          <w:p w14:paraId="63F26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</w:t>
            </w:r>
          </w:p>
        </w:tc>
        <w:tc>
          <w:tcPr>
            <w:tcW w:w="1125" w:type="dxa"/>
            <w:vAlign w:val="center"/>
          </w:tcPr>
          <w:p w14:paraId="6647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74" w:type="dxa"/>
            <w:vAlign w:val="center"/>
          </w:tcPr>
          <w:p w14:paraId="5CC2E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3BAEB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309" w:type="dxa"/>
            <w:vAlign w:val="center"/>
          </w:tcPr>
          <w:p w14:paraId="39E47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0C0E2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1 870,9</w:t>
            </w:r>
          </w:p>
        </w:tc>
        <w:tc>
          <w:tcPr>
            <w:tcW w:w="1125" w:type="dxa"/>
            <w:vAlign w:val="center"/>
          </w:tcPr>
          <w:p w14:paraId="15B76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22 450</w:t>
            </w:r>
          </w:p>
        </w:tc>
        <w:tc>
          <w:tcPr>
            <w:tcW w:w="482" w:type="dxa"/>
            <w:vAlign w:val="center"/>
          </w:tcPr>
          <w:p w14:paraId="38470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78,8 %</w:t>
            </w:r>
          </w:p>
        </w:tc>
      </w:tr>
      <w:tr w:rsidR="00765B23" w14:paraId="2471C57A" w14:textId="77777777" w:rsidTr="00765B23">
        <w:trPr>
          <w:cantSplit/>
          <w:jc w:val="center"/>
        </w:trPr>
        <w:tc>
          <w:tcPr>
            <w:tcW w:w="1454" w:type="dxa"/>
            <w:vAlign w:val="center"/>
          </w:tcPr>
          <w:p w14:paraId="09EDA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033" w:type="dxa"/>
            <w:vAlign w:val="center"/>
          </w:tcPr>
          <w:p w14:paraId="7D1C7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48231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74" w:type="dxa"/>
            <w:vAlign w:val="center"/>
          </w:tcPr>
          <w:p w14:paraId="04859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1369C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309" w:type="dxa"/>
            <w:vAlign w:val="center"/>
          </w:tcPr>
          <w:p w14:paraId="5CAB1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2A0FB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232,5</w:t>
            </w:r>
          </w:p>
        </w:tc>
        <w:tc>
          <w:tcPr>
            <w:tcW w:w="1125" w:type="dxa"/>
            <w:vAlign w:val="center"/>
          </w:tcPr>
          <w:p w14:paraId="390531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2 790</w:t>
            </w:r>
          </w:p>
        </w:tc>
        <w:tc>
          <w:tcPr>
            <w:tcW w:w="482" w:type="dxa"/>
            <w:vAlign w:val="center"/>
          </w:tcPr>
          <w:p w14:paraId="17514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9,8 %</w:t>
            </w:r>
          </w:p>
        </w:tc>
      </w:tr>
      <w:tr w:rsidR="00765B23" w14:paraId="3EBBB752" w14:textId="77777777" w:rsidTr="00765B23">
        <w:trPr>
          <w:cantSplit/>
          <w:jc w:val="center"/>
        </w:trPr>
        <w:tc>
          <w:tcPr>
            <w:tcW w:w="1454" w:type="dxa"/>
            <w:vAlign w:val="center"/>
          </w:tcPr>
          <w:p w14:paraId="3BB1A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033" w:type="dxa"/>
            <w:vAlign w:val="center"/>
          </w:tcPr>
          <w:p w14:paraId="29C5E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2947F4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74" w:type="dxa"/>
            <w:vAlign w:val="center"/>
          </w:tcPr>
          <w:p w14:paraId="488CF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63523A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309" w:type="dxa"/>
            <w:vAlign w:val="center"/>
          </w:tcPr>
          <w:p w14:paraId="6493B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12C08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125" w:type="dxa"/>
            <w:vAlign w:val="center"/>
          </w:tcPr>
          <w:p w14:paraId="7E86B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482" w:type="dxa"/>
            <w:vAlign w:val="center"/>
          </w:tcPr>
          <w:p w14:paraId="122208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0,4 %</w:t>
            </w:r>
          </w:p>
        </w:tc>
      </w:tr>
      <w:tr w:rsidR="00765B23" w14:paraId="425AB036" w14:textId="77777777" w:rsidTr="00765B23">
        <w:trPr>
          <w:cantSplit/>
          <w:jc w:val="center"/>
        </w:trPr>
        <w:tc>
          <w:tcPr>
            <w:tcW w:w="1454" w:type="dxa"/>
            <w:vAlign w:val="center"/>
          </w:tcPr>
          <w:p w14:paraId="427489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033" w:type="dxa"/>
            <w:vAlign w:val="center"/>
          </w:tcPr>
          <w:p w14:paraId="0BDA1B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49706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9 005 500</w:t>
            </w:r>
          </w:p>
        </w:tc>
        <w:tc>
          <w:tcPr>
            <w:tcW w:w="574" w:type="dxa"/>
            <w:vAlign w:val="center"/>
          </w:tcPr>
          <w:p w14:paraId="77825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5DF38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09" w:type="dxa"/>
            <w:vAlign w:val="center"/>
          </w:tcPr>
          <w:p w14:paraId="6398A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72502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2 373,5</w:t>
            </w:r>
          </w:p>
        </w:tc>
        <w:tc>
          <w:tcPr>
            <w:tcW w:w="1125" w:type="dxa"/>
            <w:vAlign w:val="center"/>
          </w:tcPr>
          <w:p w14:paraId="088B97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482" w:type="dxa"/>
            <w:vAlign w:val="center"/>
          </w:tcPr>
          <w:p w14:paraId="6E475A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2C26CEE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46 – Лист 05_Воронка_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 xml:space="preserve">: воронка на данных </w:t>
      </w:r>
      <w:r>
        <w:rPr>
          <w:rFonts w:ascii="Times New Roman" w:hAnsi="Times New Roman"/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0"/>
        <w:gridCol w:w="1728"/>
        <w:gridCol w:w="1210"/>
        <w:gridCol w:w="2247"/>
      </w:tblGrid>
      <w:tr w:rsidR="00765B23" w14:paraId="1A61C9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69" w:type="dxa"/>
            <w:vAlign w:val="center"/>
          </w:tcPr>
          <w:p w14:paraId="67DB37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28" w:type="dxa"/>
            <w:vAlign w:val="center"/>
          </w:tcPr>
          <w:p w14:paraId="5FE35D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10" w:type="dxa"/>
            <w:vAlign w:val="center"/>
          </w:tcPr>
          <w:p w14:paraId="30945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247" w:type="dxa"/>
            <w:vAlign w:val="center"/>
          </w:tcPr>
          <w:p w14:paraId="4617C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67519973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347CF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Годовые релевантные визиты конкурентов</w:t>
            </w:r>
          </w:p>
        </w:tc>
        <w:tc>
          <w:tcPr>
            <w:tcW w:w="1728" w:type="dxa"/>
            <w:vAlign w:val="center"/>
          </w:tcPr>
          <w:p w14:paraId="39044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17 089</w:t>
            </w:r>
          </w:p>
        </w:tc>
        <w:tc>
          <w:tcPr>
            <w:tcW w:w="1210" w:type="dxa"/>
            <w:vAlign w:val="center"/>
          </w:tcPr>
          <w:p w14:paraId="7367A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28 482</w:t>
            </w:r>
          </w:p>
        </w:tc>
        <w:tc>
          <w:tcPr>
            <w:tcW w:w="2247" w:type="dxa"/>
            <w:vAlign w:val="center"/>
          </w:tcPr>
          <w:p w14:paraId="6AD0C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39 875</w:t>
            </w:r>
          </w:p>
        </w:tc>
      </w:tr>
      <w:tr w:rsidR="00765B23" w14:paraId="213FCBBD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4078C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неполную выборку</w:t>
            </w:r>
          </w:p>
        </w:tc>
        <w:tc>
          <w:tcPr>
            <w:tcW w:w="1728" w:type="dxa"/>
            <w:vAlign w:val="center"/>
          </w:tcPr>
          <w:p w14:paraId="73A01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210" w:type="dxa"/>
            <w:vAlign w:val="center"/>
          </w:tcPr>
          <w:p w14:paraId="6008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2247" w:type="dxa"/>
            <w:vAlign w:val="center"/>
          </w:tcPr>
          <w:p w14:paraId="50AD3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</w:tr>
      <w:tr w:rsidR="00765B23" w14:paraId="57B90481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2777CE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Скорректированные релевантные визиты</w:t>
            </w:r>
          </w:p>
        </w:tc>
        <w:tc>
          <w:tcPr>
            <w:tcW w:w="1728" w:type="dxa"/>
            <w:vAlign w:val="center"/>
          </w:tcPr>
          <w:p w14:paraId="3A429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19 653</w:t>
            </w:r>
          </w:p>
        </w:tc>
        <w:tc>
          <w:tcPr>
            <w:tcW w:w="1210" w:type="dxa"/>
            <w:vAlign w:val="center"/>
          </w:tcPr>
          <w:p w14:paraId="26BB1E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32 755</w:t>
            </w:r>
          </w:p>
        </w:tc>
        <w:tc>
          <w:tcPr>
            <w:tcW w:w="2247" w:type="dxa"/>
            <w:vAlign w:val="center"/>
          </w:tcPr>
          <w:p w14:paraId="73888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45 857</w:t>
            </w:r>
          </w:p>
        </w:tc>
      </w:tr>
      <w:tr w:rsidR="00765B23" w14:paraId="7F7B46C4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6FEE9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визита в заявку</w:t>
            </w:r>
          </w:p>
        </w:tc>
        <w:tc>
          <w:tcPr>
            <w:tcW w:w="1728" w:type="dxa"/>
            <w:vAlign w:val="center"/>
          </w:tcPr>
          <w:p w14:paraId="3043A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1210" w:type="dxa"/>
            <w:vAlign w:val="center"/>
          </w:tcPr>
          <w:p w14:paraId="2F360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2,50 %</w:t>
            </w:r>
          </w:p>
        </w:tc>
        <w:tc>
          <w:tcPr>
            <w:tcW w:w="2247" w:type="dxa"/>
            <w:vAlign w:val="center"/>
          </w:tcPr>
          <w:p w14:paraId="46A33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3,25 %</w:t>
            </w:r>
          </w:p>
        </w:tc>
      </w:tr>
      <w:tr w:rsidR="00765B23" w14:paraId="5D0545CA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3756C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заявок</w:t>
            </w:r>
          </w:p>
        </w:tc>
        <w:tc>
          <w:tcPr>
            <w:tcW w:w="1728" w:type="dxa"/>
            <w:vAlign w:val="center"/>
          </w:tcPr>
          <w:p w14:paraId="168ED1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344</w:t>
            </w:r>
          </w:p>
        </w:tc>
        <w:tc>
          <w:tcPr>
            <w:tcW w:w="1210" w:type="dxa"/>
            <w:vAlign w:val="center"/>
          </w:tcPr>
          <w:p w14:paraId="0017C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819</w:t>
            </w:r>
          </w:p>
        </w:tc>
        <w:tc>
          <w:tcPr>
            <w:tcW w:w="2247" w:type="dxa"/>
            <w:vAlign w:val="center"/>
          </w:tcPr>
          <w:p w14:paraId="2AD23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1 490</w:t>
            </w:r>
          </w:p>
        </w:tc>
      </w:tr>
      <w:tr w:rsidR="00765B23" w14:paraId="145EA970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2E534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заявки в продажу</w:t>
            </w:r>
          </w:p>
        </w:tc>
        <w:tc>
          <w:tcPr>
            <w:tcW w:w="1728" w:type="dxa"/>
            <w:vAlign w:val="center"/>
          </w:tcPr>
          <w:p w14:paraId="4B536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3,20 %</w:t>
            </w:r>
          </w:p>
        </w:tc>
        <w:tc>
          <w:tcPr>
            <w:tcW w:w="1210" w:type="dxa"/>
            <w:vAlign w:val="center"/>
          </w:tcPr>
          <w:p w14:paraId="5A3D36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4,00 %</w:t>
            </w:r>
          </w:p>
        </w:tc>
        <w:tc>
          <w:tcPr>
            <w:tcW w:w="2247" w:type="dxa"/>
            <w:vAlign w:val="center"/>
          </w:tcPr>
          <w:p w14:paraId="795D89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4,80 %</w:t>
            </w:r>
          </w:p>
        </w:tc>
      </w:tr>
      <w:tr w:rsidR="00765B23" w14:paraId="49B6A288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0E96E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Оценочное число продаж</w:t>
            </w:r>
          </w:p>
        </w:tc>
        <w:tc>
          <w:tcPr>
            <w:tcW w:w="1728" w:type="dxa"/>
            <w:vAlign w:val="center"/>
          </w:tcPr>
          <w:p w14:paraId="4DAA9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11,01</w:t>
            </w:r>
          </w:p>
        </w:tc>
        <w:tc>
          <w:tcPr>
            <w:tcW w:w="1210" w:type="dxa"/>
            <w:vAlign w:val="center"/>
          </w:tcPr>
          <w:p w14:paraId="243769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2247" w:type="dxa"/>
            <w:vAlign w:val="center"/>
          </w:tcPr>
          <w:p w14:paraId="7CC91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</w:tr>
      <w:tr w:rsidR="00765B23" w14:paraId="139E1597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7E862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годовой чек</w:t>
            </w:r>
          </w:p>
        </w:tc>
        <w:tc>
          <w:tcPr>
            <w:tcW w:w="1728" w:type="dxa"/>
            <w:vAlign w:val="center"/>
          </w:tcPr>
          <w:p w14:paraId="7B178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97</w:t>
            </w:r>
          </w:p>
        </w:tc>
        <w:tc>
          <w:tcPr>
            <w:tcW w:w="1210" w:type="dxa"/>
            <w:vAlign w:val="center"/>
          </w:tcPr>
          <w:p w14:paraId="5127F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</w:t>
            </w:r>
          </w:p>
        </w:tc>
        <w:tc>
          <w:tcPr>
            <w:tcW w:w="2247" w:type="dxa"/>
            <w:vAlign w:val="center"/>
          </w:tcPr>
          <w:p w14:paraId="0626A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</w:t>
            </w:r>
          </w:p>
        </w:tc>
      </w:tr>
      <w:tr w:rsidR="00765B23" w14:paraId="19D1B0B2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32AF0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повторных продаж</w:t>
            </w:r>
          </w:p>
        </w:tc>
        <w:tc>
          <w:tcPr>
            <w:tcW w:w="1728" w:type="dxa"/>
            <w:vAlign w:val="center"/>
          </w:tcPr>
          <w:p w14:paraId="7EEF39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1,08</w:t>
            </w:r>
          </w:p>
        </w:tc>
        <w:tc>
          <w:tcPr>
            <w:tcW w:w="1210" w:type="dxa"/>
            <w:vAlign w:val="center"/>
          </w:tcPr>
          <w:p w14:paraId="3A803F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  <w:tc>
          <w:tcPr>
            <w:tcW w:w="2247" w:type="dxa"/>
            <w:vAlign w:val="center"/>
          </w:tcPr>
          <w:p w14:paraId="64FEB0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1,32</w:t>
            </w:r>
          </w:p>
        </w:tc>
      </w:tr>
      <w:tr w:rsidR="00765B23" w14:paraId="11A82028" w14:textId="77777777" w:rsidTr="00765B23">
        <w:trPr>
          <w:cantSplit/>
          <w:jc w:val="center"/>
        </w:trPr>
        <w:tc>
          <w:tcPr>
            <w:tcW w:w="4169" w:type="dxa"/>
            <w:vAlign w:val="center"/>
          </w:tcPr>
          <w:p w14:paraId="1C7458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годового объема рынка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728" w:type="dxa"/>
            <w:vAlign w:val="center"/>
          </w:tcPr>
          <w:p w14:paraId="367AF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210" w:type="dxa"/>
            <w:vAlign w:val="center"/>
          </w:tcPr>
          <w:p w14:paraId="26893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247" w:type="dxa"/>
            <w:vAlign w:val="center"/>
          </w:tcPr>
          <w:p w14:paraId="78B6A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</w:tbl>
    <w:p w14:paraId="79E661B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Корректировка на неполную выборку 1,15 и множители сценариев (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×0,7 / ×1 / ×1,3;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16408D3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5" w:name="X836059cdfbc095dff4ff63edb3b88f50b685c62"/>
      <w:bookmarkEnd w:id="64"/>
      <w:r>
        <w:rPr>
          <w:rFonts w:ascii="Times New Roman" w:hAnsi="Times New Roman"/>
          <w:b/>
          <w:sz w:val="28"/>
        </w:rPr>
        <w:t xml:space="preserve">2.2.5.3 Вариант </w:t>
      </w:r>
      <w:r>
        <w:rPr>
          <w:rFonts w:ascii="Times New Roman" w:hAnsi="Times New Roman"/>
          <w:b/>
          <w:sz w:val="28"/>
          <w:i/>
          <w:iCs/>
        </w:rPr>
        <w:t xml:space="preserve">Word: </w:t>
      </w:r>
      <w:r>
        <w:rPr>
          <w:rFonts w:ascii="Times New Roman" w:hAnsi="Times New Roman"/>
          <w:b/>
          <w:sz w:val="28"/>
        </w:rPr>
        <w:t>«снизу вверх» по каналам и подписка</w:t>
      </w:r>
    </w:p>
    <w:p w14:paraId="4577477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47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1554"/>
        <w:gridCol w:w="1119"/>
        <w:gridCol w:w="2020"/>
      </w:tblGrid>
      <w:tr w:rsidR="00765B23" w14:paraId="52FF5F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62" w:type="dxa"/>
            <w:vAlign w:val="center"/>
          </w:tcPr>
          <w:p w14:paraId="0BFE3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Формула</w:t>
            </w:r>
          </w:p>
        </w:tc>
        <w:tc>
          <w:tcPr>
            <w:tcW w:w="1554" w:type="dxa"/>
            <w:vAlign w:val="center"/>
          </w:tcPr>
          <w:p w14:paraId="318CBB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19" w:type="dxa"/>
            <w:vAlign w:val="center"/>
          </w:tcPr>
          <w:p w14:paraId="7F0E3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20" w:type="dxa"/>
            <w:vAlign w:val="center"/>
          </w:tcPr>
          <w:p w14:paraId="60024A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24449A19" w14:textId="77777777" w:rsidTr="00765B23">
        <w:trPr>
          <w:cantSplit/>
          <w:jc w:val="center"/>
        </w:trPr>
        <w:tc>
          <w:tcPr>
            <w:tcW w:w="4662" w:type="dxa"/>
            <w:vAlign w:val="center"/>
          </w:tcPr>
          <w:p w14:paraId="29FF69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каналам (ф. 5): посещения РБ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48,47 % × коммерческая доля 20 / 35 / 50 % × </w:t>
            </w: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2,5 % × 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4 % × чек × 12,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1554" w:type="dxa"/>
            <w:vAlign w:val="center"/>
          </w:tcPr>
          <w:p w14:paraId="466FB5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1119" w:type="dxa"/>
            <w:vAlign w:val="center"/>
          </w:tcPr>
          <w:p w14:paraId="468E2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2020" w:type="dxa"/>
            <w:vAlign w:val="center"/>
          </w:tcPr>
          <w:p w14:paraId="5680BF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</w:tr>
      <w:tr w:rsidR="00765B23" w14:paraId="443E00E5" w14:textId="77777777" w:rsidTr="00765B23">
        <w:trPr>
          <w:cantSplit/>
          <w:jc w:val="center"/>
        </w:trPr>
        <w:tc>
          <w:tcPr>
            <w:tcW w:w="4662" w:type="dxa"/>
            <w:vAlign w:val="center"/>
          </w:tcPr>
          <w:p w14:paraId="76D86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54" w:type="dxa"/>
            <w:vAlign w:val="center"/>
          </w:tcPr>
          <w:p w14:paraId="6726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1119" w:type="dxa"/>
            <w:vAlign w:val="center"/>
          </w:tcPr>
          <w:p w14:paraId="436AC2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2020" w:type="dxa"/>
            <w:vAlign w:val="center"/>
          </w:tcPr>
          <w:p w14:paraId="71BB94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</w:tr>
    </w:tbl>
    <w:p w14:paraId="19B522C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три версии формулы «снизу вверх» (</w:t>
      </w:r>
      <w:r>
        <w:rPr>
          <w:rFonts w:ascii="Times New Roman" w:hAnsi="Times New Roman"/>
          <w:i/>
          <w:sz w:val="28"/>
        </w:rPr>
        <w:t>W-2</w:t>
      </w:r>
      <w:r>
        <w:rPr>
          <w:rFonts w:ascii="Times New Roman" w:hAnsi="Times New Roman"/>
          <w:sz w:val="28"/>
        </w:rPr>
        <w:t xml:space="preserve">, Р-33): клиенты × частота × чек (ПК), трафик × конверсии (СВ), подписка;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приведены все три. Канальная оценка использует только показанный канал </w:t>
      </w:r>
      <w:r>
        <w:rPr>
          <w:rFonts w:ascii="Times New Roman" w:hAnsi="Times New Roman"/>
          <w:i/>
          <w:sz w:val="28"/>
        </w:rPr>
        <w:t>Organic</w:t>
      </w:r>
      <w:r>
        <w:rPr>
          <w:rFonts w:ascii="Times New Roman" w:hAnsi="Times New Roman"/>
          <w:sz w:val="28"/>
        </w:rPr>
        <w:t xml:space="preserve"> одного домена и поэтому нижняя.</w:t>
      </w:r>
    </w:p>
    <w:p w14:paraId="550471C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66" w:name="итоговые-диапазоны-св-x"/>
      <w:bookmarkEnd w:id="65"/>
      <w:r>
        <w:rPr>
          <w:rFonts w:ascii="Times New Roman" w:hAnsi="Times New Roman"/>
          <w:b/>
          <w:sz w:val="28"/>
        </w:rPr>
        <w:t xml:space="preserve">2.2.5.4 Итоговые диапазоны </w:t>
      </w:r>
      <w:r>
        <w:rPr>
          <w:rFonts w:ascii="Times New Roman" w:hAnsi="Times New Roman"/>
          <w:b/>
          <w:sz w:val="28"/>
          <w:i/>
          <w:iCs/>
        </w:rPr>
        <w:t>СВ-X</w:t>
      </w:r>
    </w:p>
    <w:p w14:paraId="268EBE2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48 – Лист 06_Сверка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): сопоставление методов на уровне рынка,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2138"/>
        <w:gridCol w:w="1497"/>
        <w:gridCol w:w="2780"/>
      </w:tblGrid>
      <w:tr w:rsidR="00765B23" w14:paraId="6957DF8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0" w:type="dxa"/>
            <w:vAlign w:val="center"/>
          </w:tcPr>
          <w:p w14:paraId="4D22DC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138" w:type="dxa"/>
            <w:vAlign w:val="center"/>
          </w:tcPr>
          <w:p w14:paraId="4D701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497" w:type="dxa"/>
            <w:vAlign w:val="center"/>
          </w:tcPr>
          <w:p w14:paraId="612DE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780" w:type="dxa"/>
            <w:vAlign w:val="center"/>
          </w:tcPr>
          <w:p w14:paraId="39B82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6C7ED12D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6B26D6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Сверху вниз</w:t>
            </w:r>
          </w:p>
        </w:tc>
        <w:tc>
          <w:tcPr>
            <w:tcW w:w="2138" w:type="dxa"/>
            <w:vAlign w:val="center"/>
          </w:tcPr>
          <w:p w14:paraId="4C073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497" w:type="dxa"/>
            <w:vAlign w:val="center"/>
          </w:tcPr>
          <w:p w14:paraId="4C7A4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0A86B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  <w:tr w:rsidR="00765B23" w14:paraId="1BA0486C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582BA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Снизу вверх</w:t>
            </w:r>
          </w:p>
        </w:tc>
        <w:tc>
          <w:tcPr>
            <w:tcW w:w="2138" w:type="dxa"/>
            <w:vAlign w:val="center"/>
          </w:tcPr>
          <w:p w14:paraId="1DF0F6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403E3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197 991</w:t>
            </w:r>
          </w:p>
        </w:tc>
        <w:tc>
          <w:tcPr>
            <w:tcW w:w="2780" w:type="dxa"/>
            <w:vAlign w:val="center"/>
          </w:tcPr>
          <w:p w14:paraId="2DA48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277 188</w:t>
            </w:r>
          </w:p>
        </w:tc>
      </w:tr>
      <w:tr w:rsidR="00765B23" w14:paraId="7D2F5DB5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6F072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2138" w:type="dxa"/>
            <w:vAlign w:val="center"/>
          </w:tcPr>
          <w:p w14:paraId="7F911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7B926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3B245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765B23" w14:paraId="7D033B7A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1D2AD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2138" w:type="dxa"/>
            <w:vAlign w:val="center"/>
          </w:tcPr>
          <w:p w14:paraId="0FEA8B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33F04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2462C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</w:tr>
      <w:tr w:rsidR="00765B23" w14:paraId="2CB9131C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000DA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2138" w:type="dxa"/>
            <w:vAlign w:val="center"/>
          </w:tcPr>
          <w:p w14:paraId="26C27E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45 115</w:t>
            </w:r>
          </w:p>
        </w:tc>
        <w:tc>
          <w:tcPr>
            <w:tcW w:w="1497" w:type="dxa"/>
            <w:vAlign w:val="center"/>
          </w:tcPr>
          <w:p w14:paraId="0E77CB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166 396</w:t>
            </w:r>
          </w:p>
        </w:tc>
        <w:tc>
          <w:tcPr>
            <w:tcW w:w="2780" w:type="dxa"/>
            <w:vAlign w:val="center"/>
          </w:tcPr>
          <w:p w14:paraId="24C4C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887 844</w:t>
            </w:r>
          </w:p>
        </w:tc>
      </w:tr>
      <w:tr w:rsidR="00765B23" w14:paraId="6FD51885" w14:textId="77777777" w:rsidTr="00765B23">
        <w:trPr>
          <w:cantSplit/>
          <w:jc w:val="center"/>
        </w:trPr>
        <w:tc>
          <w:tcPr>
            <w:tcW w:w="2940" w:type="dxa"/>
            <w:vAlign w:val="center"/>
          </w:tcPr>
          <w:p w14:paraId="531ED8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2138" w:type="dxa"/>
            <w:vAlign w:val="center"/>
          </w:tcPr>
          <w:p w14:paraId="6163F9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536923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03946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</w:tr>
    </w:tbl>
    <w:p w14:paraId="5D1A9DE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: нижняя оценка – минимум осторожных сценариев 1 152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– среднее базовых 166 395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верхняя – максимум оптимистичных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Итог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61287CDC" w14:textId="77777777" w:rsidR="00765B23" w:rsidRDefault="003F7D73">
      <w:pPr>
        <w:pStyle w:val="3"/>
        <w:spacing w:before="0" w:after="0" w:line="360" w:lineRule="exact"/>
        <w:ind w:firstLine="0"/>
      </w:pPr>
      <w:bookmarkStart w:id="67" w:name="цифровая-воронка"/>
      <w:bookmarkEnd w:id="62"/>
      <w:bookmarkEnd w:id="66"/>
      <w:r>
        <w:rPr>
          <w:rFonts w:ascii="Times New Roman" w:hAnsi="Times New Roman"/>
          <w:sz w:val="28"/>
        </w:rPr>
        <w:t>2.2.6 Цифровая воронка</w:t>
      </w:r>
    </w:p>
    <w:p w14:paraId="694AEAD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«заявка» – регистрация пользователя (тариф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), «продажа» – 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7A215CE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49 – Лист 01_Параметры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9"/>
        <w:gridCol w:w="1325"/>
        <w:gridCol w:w="972"/>
        <w:gridCol w:w="1678"/>
        <w:gridCol w:w="2661"/>
      </w:tblGrid>
      <w:tr w:rsidR="00765B23" w14:paraId="0707112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6CF504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1325" w:type="dxa"/>
            <w:vAlign w:val="center"/>
          </w:tcPr>
          <w:p w14:paraId="0EC7B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972" w:type="dxa"/>
            <w:vAlign w:val="center"/>
          </w:tcPr>
          <w:p w14:paraId="1F800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678" w:type="dxa"/>
            <w:vAlign w:val="center"/>
          </w:tcPr>
          <w:p w14:paraId="0DFB13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2661" w:type="dxa"/>
            <w:vAlign w:val="center"/>
          </w:tcPr>
          <w:p w14:paraId="7415E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значения</w:t>
            </w:r>
          </w:p>
        </w:tc>
      </w:tr>
      <w:tr w:rsidR="00765B23" w14:paraId="3A9411FE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3529B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релевантного трафика</w:t>
            </w:r>
          </w:p>
        </w:tc>
        <w:tc>
          <w:tcPr>
            <w:tcW w:w="1325" w:type="dxa"/>
            <w:vAlign w:val="center"/>
          </w:tcPr>
          <w:p w14:paraId="1BA06E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15 %</w:t>
            </w:r>
          </w:p>
        </w:tc>
        <w:tc>
          <w:tcPr>
            <w:tcW w:w="972" w:type="dxa"/>
            <w:vAlign w:val="center"/>
          </w:tcPr>
          <w:p w14:paraId="74CEF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25 %</w:t>
            </w:r>
          </w:p>
        </w:tc>
        <w:tc>
          <w:tcPr>
            <w:tcW w:w="1678" w:type="dxa"/>
            <w:vAlign w:val="center"/>
          </w:tcPr>
          <w:p w14:paraId="42022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40 %</w:t>
            </w:r>
          </w:p>
        </w:tc>
        <w:tc>
          <w:tcPr>
            <w:tcW w:w="2661" w:type="dxa"/>
            <w:vAlign w:val="center"/>
          </w:tcPr>
          <w:p w14:paraId="68846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отсутствует, Р-10)</w:t>
            </w:r>
          </w:p>
        </w:tc>
      </w:tr>
      <w:tr w:rsidR="00765B23" w14:paraId="603C7E47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5D831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→ заявка (регистрация)</w:t>
            </w:r>
          </w:p>
        </w:tc>
        <w:tc>
          <w:tcPr>
            <w:tcW w:w="1325" w:type="dxa"/>
            <w:vAlign w:val="center"/>
          </w:tcPr>
          <w:p w14:paraId="0873C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</w:t>
            </w:r>
          </w:p>
        </w:tc>
        <w:tc>
          <w:tcPr>
            <w:tcW w:w="972" w:type="dxa"/>
            <w:vAlign w:val="center"/>
          </w:tcPr>
          <w:p w14:paraId="5D811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1678" w:type="dxa"/>
            <w:vAlign w:val="center"/>
          </w:tcPr>
          <w:p w14:paraId="3D682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60560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шаблона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ЦВ табл. 11: 2 / 4 / 6 %)</w:t>
            </w:r>
          </w:p>
        </w:tc>
      </w:tr>
      <w:tr w:rsidR="00765B23" w14:paraId="22A99525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0BC55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заявка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325" w:type="dxa"/>
            <w:vAlign w:val="center"/>
          </w:tcPr>
          <w:p w14:paraId="2BC5D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972" w:type="dxa"/>
            <w:vAlign w:val="center"/>
          </w:tcPr>
          <w:p w14:paraId="6005B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678" w:type="dxa"/>
            <w:vAlign w:val="center"/>
          </w:tcPr>
          <w:p w14:paraId="560C8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38EE2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 (пример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20 / 30 / 40 %, шаблон: 15 / 25 / 35 %)</w:t>
            </w:r>
          </w:p>
        </w:tc>
      </w:tr>
      <w:tr w:rsidR="00765B23" w14:paraId="6136ACF2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5ECB5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Средний чек,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за оплату</w:t>
            </w:r>
          </w:p>
        </w:tc>
        <w:tc>
          <w:tcPr>
            <w:tcW w:w="1325" w:type="dxa"/>
            <w:vAlign w:val="center"/>
          </w:tcPr>
          <w:p w14:paraId="3B034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972" w:type="dxa"/>
            <w:vAlign w:val="center"/>
          </w:tcPr>
          <w:p w14:paraId="08CE9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678" w:type="dxa"/>
            <w:vAlign w:val="center"/>
          </w:tcPr>
          <w:p w14:paraId="779A50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2661" w:type="dxa"/>
            <w:vAlign w:val="center"/>
          </w:tcPr>
          <w:p w14:paraId="76096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765B23" w14:paraId="17C281F0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0995B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Повторных оплат в год (срок удержания)</w:t>
            </w:r>
          </w:p>
        </w:tc>
        <w:tc>
          <w:tcPr>
            <w:tcW w:w="1325" w:type="dxa"/>
            <w:vAlign w:val="center"/>
          </w:tcPr>
          <w:p w14:paraId="4F266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972" w:type="dxa"/>
            <w:vAlign w:val="center"/>
          </w:tcPr>
          <w:p w14:paraId="0F118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1678" w:type="dxa"/>
            <w:vAlign w:val="center"/>
          </w:tcPr>
          <w:p w14:paraId="2EA0AB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2661" w:type="dxa"/>
            <w:vAlign w:val="center"/>
          </w:tcPr>
          <w:p w14:paraId="64D9EF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шаблона (в шаблоне 1 / 2 / 3), допущение</w:t>
            </w:r>
          </w:p>
        </w:tc>
      </w:tr>
      <w:tr w:rsidR="00765B23" w14:paraId="6805FC49" w14:textId="77777777" w:rsidTr="00765B23">
        <w:trPr>
          <w:cantSplit/>
          <w:jc w:val="center"/>
        </w:trPr>
        <w:tc>
          <w:tcPr>
            <w:tcW w:w="2718" w:type="dxa"/>
            <w:vAlign w:val="center"/>
          </w:tcPr>
          <w:p w14:paraId="1BFF9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Доля релевантного трафика (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>) / коэффициент покрытия (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25" w:type="dxa"/>
            <w:vAlign w:val="center"/>
          </w:tcPr>
          <w:p w14:paraId="3696C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0,3846 / 0,65</w:t>
            </w:r>
          </w:p>
        </w:tc>
        <w:tc>
          <w:tcPr>
            <w:tcW w:w="972" w:type="dxa"/>
            <w:vAlign w:val="center"/>
          </w:tcPr>
          <w:p w14:paraId="50F67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78" w:type="dxa"/>
            <w:vAlign w:val="center"/>
          </w:tcPr>
          <w:p w14:paraId="1B018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661" w:type="dxa"/>
            <w:vAlign w:val="center"/>
          </w:tcPr>
          <w:p w14:paraId="25BD3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Д-02 / Д-05</w:t>
            </w:r>
          </w:p>
        </w:tc>
      </w:tr>
    </w:tbl>
    <w:p w14:paraId="48AC7D7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конверсий шаблона лежат в шкалах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ЦВ (пример табл. 11) не полностью; шаблон и пример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различаются (Р-11), поэтому оба служат ориентирами, а значения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принимаются как допущения проекта.</w:t>
      </w:r>
    </w:p>
    <w:p w14:paraId="1C56559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50 – Лист 02_Трафик_охват: каналы привлечения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859"/>
        <w:gridCol w:w="727"/>
        <w:gridCol w:w="526"/>
        <w:gridCol w:w="1529"/>
        <w:gridCol w:w="1228"/>
        <w:gridCol w:w="1228"/>
        <w:gridCol w:w="928"/>
      </w:tblGrid>
      <w:tr w:rsidR="00765B23" w14:paraId="172F3B6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9" w:type="dxa"/>
            <w:vAlign w:val="center"/>
          </w:tcPr>
          <w:p w14:paraId="371E32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w="1858" w:type="dxa"/>
            <w:vAlign w:val="center"/>
          </w:tcPr>
          <w:p w14:paraId="1C725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данных</w:t>
            </w:r>
          </w:p>
        </w:tc>
        <w:tc>
          <w:tcPr>
            <w:tcW w:w="727" w:type="dxa"/>
            <w:vAlign w:val="center"/>
          </w:tcPr>
          <w:p w14:paraId="693CF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Охват / показы</w:t>
            </w:r>
          </w:p>
        </w:tc>
        <w:tc>
          <w:tcPr>
            <w:tcW w:w="526" w:type="dxa"/>
            <w:vAlign w:val="center"/>
          </w:tcPr>
          <w:p w14:paraId="635FE5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CTR</w:t>
            </w:r>
          </w:p>
        </w:tc>
        <w:tc>
          <w:tcPr>
            <w:tcW w:w="1529" w:type="dxa"/>
            <w:vAlign w:val="center"/>
          </w:tcPr>
          <w:p w14:paraId="70EE0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Посещения/мес.</w:t>
            </w:r>
          </w:p>
        </w:tc>
        <w:tc>
          <w:tcPr>
            <w:tcW w:w="1228" w:type="dxa"/>
            <w:vAlign w:val="center"/>
          </w:tcPr>
          <w:p w14:paraId="76B040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Релевантная доля</w:t>
            </w:r>
          </w:p>
        </w:tc>
        <w:tc>
          <w:tcPr>
            <w:tcW w:w="1228" w:type="dxa"/>
            <w:vAlign w:val="center"/>
          </w:tcPr>
          <w:p w14:paraId="62B346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посещения</w:t>
            </w:r>
          </w:p>
        </w:tc>
        <w:tc>
          <w:tcPr>
            <w:tcW w:w="928" w:type="dxa"/>
            <w:vAlign w:val="center"/>
          </w:tcPr>
          <w:p w14:paraId="12B3C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Качество данных</w:t>
            </w:r>
          </w:p>
        </w:tc>
      </w:tr>
      <w:tr w:rsidR="00765B23" w14:paraId="46242E99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0A07B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</w:t>
            </w:r>
          </w:p>
        </w:tc>
        <w:tc>
          <w:tcPr>
            <w:tcW w:w="1858" w:type="dxa"/>
            <w:vAlign w:val="center"/>
          </w:tcPr>
          <w:p w14:paraId="65D98C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27" w:type="dxa"/>
            <w:vAlign w:val="center"/>
          </w:tcPr>
          <w:p w14:paraId="65EAE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327,8</w:t>
            </w:r>
          </w:p>
        </w:tc>
        <w:tc>
          <w:tcPr>
            <w:tcW w:w="526" w:type="dxa"/>
            <w:vAlign w:val="center"/>
          </w:tcPr>
          <w:p w14:paraId="0040C5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529" w:type="dxa"/>
            <w:vAlign w:val="center"/>
          </w:tcPr>
          <w:p w14:paraId="4FDDEA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0F78F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  <w:tc>
          <w:tcPr>
            <w:tcW w:w="1228" w:type="dxa"/>
            <w:vAlign w:val="center"/>
          </w:tcPr>
          <w:p w14:paraId="2E124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0F3A2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</w:tr>
      <w:tr w:rsidR="00765B23" w14:paraId="09CF6396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751C6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</w:t>
            </w:r>
          </w:p>
        </w:tc>
        <w:tc>
          <w:tcPr>
            <w:tcW w:w="1858" w:type="dxa"/>
            <w:vAlign w:val="center"/>
          </w:tcPr>
          <w:p w14:paraId="5EEAE2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Яндекс Директ</w:t>
            </w:r>
          </w:p>
        </w:tc>
        <w:tc>
          <w:tcPr>
            <w:tcW w:w="727" w:type="dxa"/>
            <w:vAlign w:val="center"/>
          </w:tcPr>
          <w:p w14:paraId="73F06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69005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D563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00DE9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5A45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C865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CB2E8FA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742C3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Социальные сети</w:t>
            </w:r>
          </w:p>
        </w:tc>
        <w:tc>
          <w:tcPr>
            <w:tcW w:w="1858" w:type="dxa"/>
            <w:vAlign w:val="center"/>
          </w:tcPr>
          <w:p w14:paraId="5EE05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TikTok</w:t>
            </w:r>
            <w:r>
              <w:rPr>
                <w:rFonts w:ascii="Times New Roman" w:hAnsi="Times New Roman"/>
                <w:sz w:val="24"/>
              </w:rPr>
              <w:t xml:space="preserve"> / статистика страниц</w:t>
            </w:r>
          </w:p>
        </w:tc>
        <w:tc>
          <w:tcPr>
            <w:tcW w:w="727" w:type="dxa"/>
            <w:vAlign w:val="center"/>
          </w:tcPr>
          <w:p w14:paraId="5F337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5472C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53512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6B203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4D42DB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18EB7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F662069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16A076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площадки</w:t>
            </w:r>
          </w:p>
        </w:tc>
        <w:tc>
          <w:tcPr>
            <w:tcW w:w="1858" w:type="dxa"/>
            <w:vAlign w:val="center"/>
          </w:tcPr>
          <w:p w14:paraId="24DD5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Каталоги / партнеры / платформы</w:t>
            </w:r>
          </w:p>
        </w:tc>
        <w:tc>
          <w:tcPr>
            <w:tcW w:w="727" w:type="dxa"/>
            <w:vAlign w:val="center"/>
          </w:tcPr>
          <w:p w14:paraId="5AA515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0A2681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02384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4376A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39E57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36EDE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E96422E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4BF62F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трафик</w:t>
            </w:r>
          </w:p>
        </w:tc>
        <w:tc>
          <w:tcPr>
            <w:tcW w:w="1858" w:type="dxa"/>
            <w:vAlign w:val="center"/>
          </w:tcPr>
          <w:p w14:paraId="3E9BE0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Analytics</w:t>
            </w:r>
          </w:p>
        </w:tc>
        <w:tc>
          <w:tcPr>
            <w:tcW w:w="727" w:type="dxa"/>
            <w:vAlign w:val="center"/>
          </w:tcPr>
          <w:p w14:paraId="7D02E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3041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529" w:type="dxa"/>
            <w:vAlign w:val="center"/>
          </w:tcPr>
          <w:p w14:paraId="7F4B7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0D441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082DE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632E9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10CAA86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35759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Маркетплейсы услуг</w:t>
            </w:r>
          </w:p>
        </w:tc>
        <w:tc>
          <w:tcPr>
            <w:tcW w:w="1858" w:type="dxa"/>
            <w:vAlign w:val="center"/>
          </w:tcPr>
          <w:p w14:paraId="7A78E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/ каталоги исполнителей</w:t>
            </w:r>
          </w:p>
        </w:tc>
        <w:tc>
          <w:tcPr>
            <w:tcW w:w="727" w:type="dxa"/>
            <w:vAlign w:val="center"/>
          </w:tcPr>
          <w:p w14:paraId="0C282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7C8AE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77C88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6422A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1FB86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01930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FD7E487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5DF681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Прочие каналы</w:t>
            </w:r>
          </w:p>
        </w:tc>
        <w:tc>
          <w:tcPr>
            <w:tcW w:w="1858" w:type="dxa"/>
            <w:vAlign w:val="center"/>
          </w:tcPr>
          <w:p w14:paraId="54DFEC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Экспертная оценка</w:t>
            </w:r>
          </w:p>
        </w:tc>
        <w:tc>
          <w:tcPr>
            <w:tcW w:w="727" w:type="dxa"/>
            <w:vAlign w:val="center"/>
          </w:tcPr>
          <w:p w14:paraId="2D6FC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3495D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74681F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597B56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6BAEF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3281F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788068D" w14:textId="77777777" w:rsidTr="00765B23">
        <w:trPr>
          <w:cantSplit/>
          <w:jc w:val="center"/>
        </w:trPr>
        <w:tc>
          <w:tcPr>
            <w:tcW w:w="1329" w:type="dxa"/>
            <w:vAlign w:val="center"/>
          </w:tcPr>
          <w:p w14:paraId="5866E2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858" w:type="dxa"/>
            <w:vAlign w:val="center"/>
          </w:tcPr>
          <w:p w14:paraId="7E0123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27" w:type="dxa"/>
            <w:vAlign w:val="center"/>
          </w:tcPr>
          <w:p w14:paraId="0CB370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526" w:type="dxa"/>
            <w:vAlign w:val="center"/>
          </w:tcPr>
          <w:p w14:paraId="5ADE7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29" w:type="dxa"/>
            <w:vAlign w:val="center"/>
          </w:tcPr>
          <w:p w14:paraId="23607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47B64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28" w:type="dxa"/>
            <w:vAlign w:val="center"/>
          </w:tcPr>
          <w:p w14:paraId="364A9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66CBE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787024B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модельная оценка (приложение Е, таблица 97), структура </w:t>
      </w:r>
      <w:r>
        <w:rPr>
          <w:rFonts w:ascii="Times New Roman" w:hAnsi="Times New Roman"/>
          <w:sz w:val="28"/>
        </w:rPr>
        <w:lastRenderedPageBreak/>
        <w:t xml:space="preserve">каналов конкурентов – ЛР4, приложение Д;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§8 табл. 7, Р-9) сводится к одному каналу, поэтому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совпадает с основным при единых конверсиях.</w:t>
      </w:r>
    </w:p>
    <w:p w14:paraId="013D63F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51 – Лист 03_Конкуренты_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6"/>
        <w:gridCol w:w="1104"/>
        <w:gridCol w:w="1104"/>
        <w:gridCol w:w="653"/>
        <w:gridCol w:w="1104"/>
        <w:gridCol w:w="1104"/>
        <w:gridCol w:w="923"/>
        <w:gridCol w:w="653"/>
        <w:gridCol w:w="1284"/>
      </w:tblGrid>
      <w:tr w:rsidR="00765B23" w14:paraId="38CC14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6" w:type="dxa"/>
            <w:vAlign w:val="center"/>
          </w:tcPr>
          <w:p w14:paraId="2B319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104" w:type="dxa"/>
            <w:vAlign w:val="center"/>
          </w:tcPr>
          <w:p w14:paraId="29585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04" w:type="dxa"/>
            <w:vAlign w:val="center"/>
          </w:tcPr>
          <w:p w14:paraId="3DFA8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653" w:type="dxa"/>
            <w:vAlign w:val="center"/>
          </w:tcPr>
          <w:p w14:paraId="4EC7C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 (Д-01)</w:t>
            </w:r>
          </w:p>
        </w:tc>
        <w:tc>
          <w:tcPr>
            <w:tcW w:w="1104" w:type="dxa"/>
            <w:vAlign w:val="center"/>
          </w:tcPr>
          <w:p w14:paraId="61F90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релевантной категории</w:t>
            </w:r>
          </w:p>
        </w:tc>
        <w:tc>
          <w:tcPr>
            <w:tcW w:w="1104" w:type="dxa"/>
            <w:vAlign w:val="center"/>
          </w:tcPr>
          <w:p w14:paraId="2882F5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посещения</w:t>
            </w:r>
          </w:p>
        </w:tc>
        <w:tc>
          <w:tcPr>
            <w:tcW w:w="923" w:type="dxa"/>
            <w:vAlign w:val="center"/>
          </w:tcPr>
          <w:p w14:paraId="430BF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Конверсия в продажу (</w:t>
            </w: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  <w:r>
              <w:rPr>
                <w:rFonts w:ascii="Times New Roman" w:hAnsi="Times New Roman"/>
                <w:b/>
                <w:sz w:val="24"/>
              </w:rPr>
              <w:t xml:space="preserve"> × </w:t>
            </w: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653" w:type="dxa"/>
            <w:vAlign w:val="center"/>
          </w:tcPr>
          <w:p w14:paraId="3CD28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84" w:type="dxa"/>
            <w:vAlign w:val="center"/>
          </w:tcPr>
          <w:p w14:paraId="731CF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333A6BF8" w14:textId="77777777" w:rsidTr="00765B23">
        <w:trPr>
          <w:cantSplit/>
          <w:jc w:val="center"/>
        </w:trPr>
        <w:tc>
          <w:tcPr>
            <w:tcW w:w="1426" w:type="dxa"/>
            <w:vAlign w:val="center"/>
          </w:tcPr>
          <w:p w14:paraId="083B7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04" w:type="dxa"/>
            <w:vAlign w:val="center"/>
          </w:tcPr>
          <w:p w14:paraId="6CEE2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074AD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653" w:type="dxa"/>
            <w:vAlign w:val="center"/>
          </w:tcPr>
          <w:p w14:paraId="5CB22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3AE478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1104" w:type="dxa"/>
            <w:vAlign w:val="center"/>
          </w:tcPr>
          <w:p w14:paraId="69FD0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923" w:type="dxa"/>
            <w:vAlign w:val="center"/>
          </w:tcPr>
          <w:p w14:paraId="2AB7DD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6AB2A0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61D49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90,2</w:t>
            </w:r>
          </w:p>
        </w:tc>
      </w:tr>
      <w:tr w:rsidR="00765B23" w14:paraId="1E6E7947" w14:textId="77777777" w:rsidTr="00765B23">
        <w:trPr>
          <w:cantSplit/>
          <w:jc w:val="center"/>
        </w:trPr>
        <w:tc>
          <w:tcPr>
            <w:tcW w:w="1426" w:type="dxa"/>
            <w:vAlign w:val="center"/>
          </w:tcPr>
          <w:p w14:paraId="634CD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04" w:type="dxa"/>
            <w:vAlign w:val="center"/>
          </w:tcPr>
          <w:p w14:paraId="14DEFC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104" w:type="dxa"/>
            <w:vAlign w:val="center"/>
          </w:tcPr>
          <w:p w14:paraId="49912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653" w:type="dxa"/>
            <w:vAlign w:val="center"/>
          </w:tcPr>
          <w:p w14:paraId="61BB5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6C564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1104" w:type="dxa"/>
            <w:vAlign w:val="center"/>
          </w:tcPr>
          <w:p w14:paraId="442C7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5 345,3</w:t>
            </w:r>
          </w:p>
        </w:tc>
        <w:tc>
          <w:tcPr>
            <w:tcW w:w="923" w:type="dxa"/>
            <w:vAlign w:val="center"/>
          </w:tcPr>
          <w:p w14:paraId="79B37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758A3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52E10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647,5</w:t>
            </w:r>
          </w:p>
        </w:tc>
      </w:tr>
      <w:tr w:rsidR="00765B23" w14:paraId="7AE6DF12" w14:textId="77777777" w:rsidTr="00765B23">
        <w:trPr>
          <w:cantSplit/>
          <w:jc w:val="center"/>
        </w:trPr>
        <w:tc>
          <w:tcPr>
            <w:tcW w:w="1426" w:type="dxa"/>
            <w:vAlign w:val="center"/>
          </w:tcPr>
          <w:p w14:paraId="0F2F6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104" w:type="dxa"/>
            <w:vAlign w:val="center"/>
          </w:tcPr>
          <w:p w14:paraId="2798C1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2A4B7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653" w:type="dxa"/>
            <w:vAlign w:val="center"/>
          </w:tcPr>
          <w:p w14:paraId="2C578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35055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1104" w:type="dxa"/>
            <w:vAlign w:val="center"/>
          </w:tcPr>
          <w:p w14:paraId="284F1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664,3</w:t>
            </w:r>
          </w:p>
        </w:tc>
        <w:tc>
          <w:tcPr>
            <w:tcW w:w="923" w:type="dxa"/>
            <w:vAlign w:val="center"/>
          </w:tcPr>
          <w:p w14:paraId="7C39F4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5672C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0C783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80,5</w:t>
            </w:r>
          </w:p>
        </w:tc>
      </w:tr>
      <w:tr w:rsidR="00765B23" w14:paraId="5A499997" w14:textId="77777777" w:rsidTr="00765B23">
        <w:trPr>
          <w:cantSplit/>
          <w:jc w:val="center"/>
        </w:trPr>
        <w:tc>
          <w:tcPr>
            <w:tcW w:w="1426" w:type="dxa"/>
            <w:vAlign w:val="center"/>
          </w:tcPr>
          <w:p w14:paraId="0608B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104" w:type="dxa"/>
            <w:vAlign w:val="center"/>
          </w:tcPr>
          <w:p w14:paraId="1708CD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47C39A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653" w:type="dxa"/>
            <w:vAlign w:val="center"/>
          </w:tcPr>
          <w:p w14:paraId="36093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1BD0A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1104" w:type="dxa"/>
            <w:vAlign w:val="center"/>
          </w:tcPr>
          <w:p w14:paraId="2F10E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27,4</w:t>
            </w:r>
          </w:p>
        </w:tc>
        <w:tc>
          <w:tcPr>
            <w:tcW w:w="923" w:type="dxa"/>
            <w:vAlign w:val="center"/>
          </w:tcPr>
          <w:p w14:paraId="3750E8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5F60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39E67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</w:t>
            </w:r>
          </w:p>
        </w:tc>
      </w:tr>
    </w:tbl>
    <w:p w14:paraId="54961E2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1"/>
        <w:gridCol w:w="3645"/>
        <w:gridCol w:w="2749"/>
      </w:tblGrid>
      <w:tr w:rsidR="00765B23" w14:paraId="0DAA1B3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1" w:type="dxa"/>
            <w:vAlign w:val="center"/>
          </w:tcPr>
          <w:p w14:paraId="1E0F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645" w:type="dxa"/>
            <w:vAlign w:val="center"/>
          </w:tcPr>
          <w:p w14:paraId="5C211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 шаблоне (деление на </w:t>
            </w:r>
            <w:r>
              <w:rPr>
                <w:rFonts w:ascii="Times New Roman" w:hAnsi="Times New Roman"/>
                <w:b/>
                <w:i/>
                <w:sz w:val="24"/>
              </w:rPr>
              <w:t>B12</w:t>
            </w:r>
            <w:r>
              <w:rPr>
                <w:rFonts w:ascii="Times New Roman" w:hAnsi="Times New Roman"/>
                <w:b/>
                <w:sz w:val="24"/>
              </w:rPr>
              <w:t>, доля релевантного трафика 0,3846)</w:t>
            </w:r>
          </w:p>
        </w:tc>
        <w:tc>
          <w:tcPr>
            <w:tcW w:w="2749" w:type="dxa"/>
            <w:vAlign w:val="center"/>
          </w:tcPr>
          <w:p w14:paraId="7D9D11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 рабочей копии (деление на </w:t>
            </w:r>
            <w:r>
              <w:rPr>
                <w:rFonts w:ascii="Times New Roman" w:hAnsi="Times New Roman"/>
                <w:b/>
                <w:i/>
                <w:sz w:val="24"/>
              </w:rPr>
              <w:t>B13</w:t>
            </w:r>
            <w:r>
              <w:rPr>
                <w:rFonts w:ascii="Times New Roman" w:hAnsi="Times New Roman"/>
                <w:b/>
                <w:sz w:val="24"/>
              </w:rPr>
              <w:t>, покрытие 0,65)</w:t>
            </w:r>
          </w:p>
        </w:tc>
      </w:tr>
      <w:tr w:rsidR="00765B23" w14:paraId="1E94125A" w14:textId="77777777" w:rsidTr="00765B23">
        <w:trPr>
          <w:cantSplit/>
          <w:jc w:val="center"/>
        </w:trPr>
        <w:tc>
          <w:tcPr>
            <w:tcW w:w="2961" w:type="dxa"/>
            <w:vAlign w:val="center"/>
          </w:tcPr>
          <w:p w14:paraId="51E3A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645" w:type="dxa"/>
            <w:vAlign w:val="center"/>
          </w:tcPr>
          <w:p w14:paraId="255A0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17 633</w:t>
            </w:r>
          </w:p>
        </w:tc>
        <w:tc>
          <w:tcPr>
            <w:tcW w:w="2749" w:type="dxa"/>
            <w:vAlign w:val="center"/>
          </w:tcPr>
          <w:p w14:paraId="0AE8C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10 433</w:t>
            </w:r>
          </w:p>
        </w:tc>
      </w:tr>
      <w:tr w:rsidR="00765B23" w14:paraId="39CD0AB3" w14:textId="77777777" w:rsidTr="00765B23">
        <w:trPr>
          <w:cantSplit/>
          <w:jc w:val="center"/>
        </w:trPr>
        <w:tc>
          <w:tcPr>
            <w:tcW w:w="2961" w:type="dxa"/>
            <w:vAlign w:val="center"/>
          </w:tcPr>
          <w:p w14:paraId="3190D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Оценочная выручка сегмента в год,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645" w:type="dxa"/>
            <w:vAlign w:val="center"/>
          </w:tcPr>
          <w:p w14:paraId="1C7BC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25 632</w:t>
            </w:r>
          </w:p>
        </w:tc>
        <w:tc>
          <w:tcPr>
            <w:tcW w:w="2749" w:type="dxa"/>
            <w:vAlign w:val="center"/>
          </w:tcPr>
          <w:p w14:paraId="5428B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15 166</w:t>
            </w:r>
          </w:p>
        </w:tc>
      </w:tr>
    </w:tbl>
    <w:p w14:paraId="0A20535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rFonts w:ascii="Times New Roman" w:hAnsi="Times New Roman"/>
          <w:i/>
          <w:sz w:val="28"/>
        </w:rPr>
        <w:t>B12</w:t>
      </w:r>
      <w:r>
        <w:rPr>
          <w:rFonts w:ascii="Times New Roman" w:hAnsi="Times New Roman"/>
          <w:sz w:val="28"/>
        </w:rPr>
        <w:t xml:space="preserve">; в рабочей копии формулы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C14</w:t>
      </w:r>
      <w:r>
        <w:rPr>
          <w:rFonts w:ascii="Times New Roman" w:hAnsi="Times New Roman"/>
          <w:sz w:val="28"/>
        </w:rPr>
        <w:t xml:space="preserve"> исправлены на деление на коэффициент покрытия </w:t>
      </w:r>
      <w:r>
        <w:rPr>
          <w:rFonts w:ascii="Times New Roman" w:hAnsi="Times New Roman"/>
          <w:i/>
          <w:sz w:val="28"/>
        </w:rPr>
        <w:t>B13</w:t>
      </w:r>
      <w:r>
        <w:rPr>
          <w:rFonts w:ascii="Times New Roman" w:hAnsi="Times New Roman"/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 больше результата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152AE49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8"/>
        <w:gridCol w:w="1959"/>
        <w:gridCol w:w="1371"/>
        <w:gridCol w:w="2547"/>
      </w:tblGrid>
      <w:tr w:rsidR="00765B23" w14:paraId="2345051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7" w:type="dxa"/>
            <w:vAlign w:val="center"/>
          </w:tcPr>
          <w:p w14:paraId="298F30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959" w:type="dxa"/>
            <w:vAlign w:val="center"/>
          </w:tcPr>
          <w:p w14:paraId="75490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371" w:type="dxa"/>
            <w:vAlign w:val="center"/>
          </w:tcPr>
          <w:p w14:paraId="0CE27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547" w:type="dxa"/>
            <w:vAlign w:val="center"/>
          </w:tcPr>
          <w:p w14:paraId="680BA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6071A2A0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29E018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Релевантные посещения в месяц</w:t>
            </w:r>
          </w:p>
        </w:tc>
        <w:tc>
          <w:tcPr>
            <w:tcW w:w="1959" w:type="dxa"/>
            <w:vAlign w:val="center"/>
          </w:tcPr>
          <w:p w14:paraId="1527DA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1371" w:type="dxa"/>
            <w:vAlign w:val="center"/>
          </w:tcPr>
          <w:p w14:paraId="34E76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  <w:tc>
          <w:tcPr>
            <w:tcW w:w="2547" w:type="dxa"/>
            <w:vAlign w:val="center"/>
          </w:tcPr>
          <w:p w14:paraId="2CFF7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26,22</w:t>
            </w:r>
          </w:p>
        </w:tc>
      </w:tr>
      <w:tr w:rsidR="00765B23" w14:paraId="79BDD2AE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0278C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трафика</w:t>
            </w:r>
          </w:p>
        </w:tc>
        <w:tc>
          <w:tcPr>
            <w:tcW w:w="1959" w:type="dxa"/>
            <w:vAlign w:val="center"/>
          </w:tcPr>
          <w:p w14:paraId="6DE9E9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15,0 %</w:t>
            </w:r>
          </w:p>
        </w:tc>
        <w:tc>
          <w:tcPr>
            <w:tcW w:w="1371" w:type="dxa"/>
            <w:vAlign w:val="center"/>
          </w:tcPr>
          <w:p w14:paraId="41B16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25,0 %</w:t>
            </w:r>
          </w:p>
        </w:tc>
        <w:tc>
          <w:tcPr>
            <w:tcW w:w="2547" w:type="dxa"/>
            <w:vAlign w:val="center"/>
          </w:tcPr>
          <w:p w14:paraId="4CFBF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</w:tr>
      <w:tr w:rsidR="00765B23" w14:paraId="039B89DA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02484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Достижимые посещения в месяц</w:t>
            </w:r>
          </w:p>
        </w:tc>
        <w:tc>
          <w:tcPr>
            <w:tcW w:w="1959" w:type="dxa"/>
            <w:vAlign w:val="center"/>
          </w:tcPr>
          <w:p w14:paraId="2A321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3,9330</w:t>
            </w:r>
          </w:p>
        </w:tc>
        <w:tc>
          <w:tcPr>
            <w:tcW w:w="1371" w:type="dxa"/>
            <w:vAlign w:val="center"/>
          </w:tcPr>
          <w:p w14:paraId="5FFF2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6,5550</w:t>
            </w:r>
          </w:p>
        </w:tc>
        <w:tc>
          <w:tcPr>
            <w:tcW w:w="2547" w:type="dxa"/>
            <w:vAlign w:val="center"/>
          </w:tcPr>
          <w:p w14:paraId="5B526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10,49</w:t>
            </w:r>
          </w:p>
        </w:tc>
      </w:tr>
      <w:tr w:rsidR="00765B23" w14:paraId="19D7636E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01041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посещение → заявка</w:t>
            </w:r>
          </w:p>
        </w:tc>
        <w:tc>
          <w:tcPr>
            <w:tcW w:w="1959" w:type="dxa"/>
            <w:vAlign w:val="center"/>
          </w:tcPr>
          <w:p w14:paraId="140D8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1,0 %</w:t>
            </w:r>
          </w:p>
        </w:tc>
        <w:tc>
          <w:tcPr>
            <w:tcW w:w="1371" w:type="dxa"/>
            <w:vAlign w:val="center"/>
          </w:tcPr>
          <w:p w14:paraId="67418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2,5 %</w:t>
            </w:r>
          </w:p>
        </w:tc>
        <w:tc>
          <w:tcPr>
            <w:tcW w:w="2547" w:type="dxa"/>
            <w:vAlign w:val="center"/>
          </w:tcPr>
          <w:p w14:paraId="58AA56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765B23" w14:paraId="48133651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770E2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Заявки в месяц</w:t>
            </w:r>
          </w:p>
        </w:tc>
        <w:tc>
          <w:tcPr>
            <w:tcW w:w="1959" w:type="dxa"/>
            <w:vAlign w:val="center"/>
          </w:tcPr>
          <w:p w14:paraId="74C8A9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0,0393</w:t>
            </w:r>
          </w:p>
        </w:tc>
        <w:tc>
          <w:tcPr>
            <w:tcW w:w="1371" w:type="dxa"/>
            <w:vAlign w:val="center"/>
          </w:tcPr>
          <w:p w14:paraId="512147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0,1639</w:t>
            </w:r>
          </w:p>
        </w:tc>
        <w:tc>
          <w:tcPr>
            <w:tcW w:w="2547" w:type="dxa"/>
            <w:vAlign w:val="center"/>
          </w:tcPr>
          <w:p w14:paraId="04D05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0,5244</w:t>
            </w:r>
          </w:p>
        </w:tc>
      </w:tr>
      <w:tr w:rsidR="00765B23" w14:paraId="36285CC4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24179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продажа</w:t>
            </w:r>
          </w:p>
        </w:tc>
        <w:tc>
          <w:tcPr>
            <w:tcW w:w="1959" w:type="dxa"/>
            <w:vAlign w:val="center"/>
          </w:tcPr>
          <w:p w14:paraId="381C9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1371" w:type="dxa"/>
            <w:vAlign w:val="center"/>
          </w:tcPr>
          <w:p w14:paraId="3BF9F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2547" w:type="dxa"/>
            <w:vAlign w:val="center"/>
          </w:tcPr>
          <w:p w14:paraId="0014B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5,0 %</w:t>
            </w:r>
          </w:p>
        </w:tc>
      </w:tr>
      <w:tr w:rsidR="00765B23" w14:paraId="6C149A16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457B9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Продажи в месяц</w:t>
            </w:r>
          </w:p>
        </w:tc>
        <w:tc>
          <w:tcPr>
            <w:tcW w:w="1959" w:type="dxa"/>
            <w:vAlign w:val="center"/>
          </w:tcPr>
          <w:p w14:paraId="308EF7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1371" w:type="dxa"/>
            <w:vAlign w:val="center"/>
          </w:tcPr>
          <w:p w14:paraId="77C54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2547" w:type="dxa"/>
            <w:vAlign w:val="center"/>
          </w:tcPr>
          <w:p w14:paraId="667330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</w:tr>
      <w:tr w:rsidR="00765B23" w14:paraId="20264053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6D682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чек</w:t>
            </w:r>
          </w:p>
        </w:tc>
        <w:tc>
          <w:tcPr>
            <w:tcW w:w="1959" w:type="dxa"/>
            <w:vAlign w:val="center"/>
          </w:tcPr>
          <w:p w14:paraId="4EB1A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71" w:type="dxa"/>
            <w:vAlign w:val="center"/>
          </w:tcPr>
          <w:p w14:paraId="10B9D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547" w:type="dxa"/>
            <w:vAlign w:val="center"/>
          </w:tcPr>
          <w:p w14:paraId="443AD5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</w:tr>
      <w:tr w:rsidR="00765B23" w14:paraId="40CF0CB5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767E7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месяц</w:t>
            </w:r>
          </w:p>
        </w:tc>
        <w:tc>
          <w:tcPr>
            <w:tcW w:w="1959" w:type="dxa"/>
            <w:vAlign w:val="center"/>
          </w:tcPr>
          <w:p w14:paraId="6DC31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0,1429</w:t>
            </w:r>
          </w:p>
        </w:tc>
        <w:tc>
          <w:tcPr>
            <w:tcW w:w="1371" w:type="dxa"/>
            <w:vAlign w:val="center"/>
          </w:tcPr>
          <w:p w14:paraId="70EF4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0,7941</w:t>
            </w:r>
          </w:p>
        </w:tc>
        <w:tc>
          <w:tcPr>
            <w:tcW w:w="2547" w:type="dxa"/>
            <w:vAlign w:val="center"/>
          </w:tcPr>
          <w:p w14:paraId="279CA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7,6232</w:t>
            </w:r>
          </w:p>
        </w:tc>
      </w:tr>
      <w:tr w:rsidR="00765B23" w14:paraId="7EB667FE" w14:textId="77777777" w:rsidTr="00765B23">
        <w:trPr>
          <w:cantSplit/>
          <w:jc w:val="center"/>
        </w:trPr>
        <w:tc>
          <w:tcPr>
            <w:tcW w:w="3477" w:type="dxa"/>
            <w:vAlign w:val="center"/>
          </w:tcPr>
          <w:p w14:paraId="62275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Выручка в год</w:t>
            </w:r>
          </w:p>
        </w:tc>
        <w:tc>
          <w:tcPr>
            <w:tcW w:w="1959" w:type="dxa"/>
            <w:vAlign w:val="center"/>
          </w:tcPr>
          <w:p w14:paraId="19E61B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1,7152</w:t>
            </w:r>
          </w:p>
        </w:tc>
        <w:tc>
          <w:tcPr>
            <w:tcW w:w="1371" w:type="dxa"/>
            <w:vAlign w:val="center"/>
          </w:tcPr>
          <w:p w14:paraId="2BBC98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9,5289</w:t>
            </w:r>
          </w:p>
        </w:tc>
        <w:tc>
          <w:tcPr>
            <w:tcW w:w="2547" w:type="dxa"/>
            <w:vAlign w:val="center"/>
          </w:tcPr>
          <w:p w14:paraId="7D389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91,48</w:t>
            </w:r>
          </w:p>
        </w:tc>
      </w:tr>
    </w:tbl>
    <w:p w14:paraId="36C06D1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54 – Лист 06_Повторы_</w:t>
      </w:r>
      <w:r>
        <w:rPr>
          <w:rFonts w:ascii="Times New Roman" w:hAnsi="Times New Roman"/>
          <w:i/>
          <w:sz w:val="28"/>
        </w:rPr>
        <w:t>LTV</w:t>
      </w:r>
      <w:r>
        <w:rPr>
          <w:rFonts w:ascii="Times New Roman" w:hAnsi="Times New Roman"/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542"/>
        <w:gridCol w:w="913"/>
        <w:gridCol w:w="1213"/>
        <w:gridCol w:w="2057"/>
        <w:gridCol w:w="1835"/>
      </w:tblGrid>
      <w:tr w:rsidR="00765B23" w14:paraId="342AE33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0F25E1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542" w:type="dxa"/>
            <w:vAlign w:val="center"/>
          </w:tcPr>
          <w:p w14:paraId="3B5806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Продаж/мес.</w:t>
            </w:r>
          </w:p>
        </w:tc>
        <w:tc>
          <w:tcPr>
            <w:tcW w:w="913" w:type="dxa"/>
            <w:vAlign w:val="center"/>
          </w:tcPr>
          <w:p w14:paraId="3AFF3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213" w:type="dxa"/>
            <w:vAlign w:val="center"/>
          </w:tcPr>
          <w:p w14:paraId="6C11F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Повторов в год</w:t>
            </w:r>
          </w:p>
        </w:tc>
        <w:tc>
          <w:tcPr>
            <w:tcW w:w="2057" w:type="dxa"/>
            <w:vAlign w:val="center"/>
          </w:tcPr>
          <w:p w14:paraId="09168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Выручка/год с повторами,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835" w:type="dxa"/>
            <w:vAlign w:val="center"/>
          </w:tcPr>
          <w:p w14:paraId="402A5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Ценность клиента за 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369E3983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C5B19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542" w:type="dxa"/>
            <w:vAlign w:val="center"/>
          </w:tcPr>
          <w:p w14:paraId="7DF8E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0,0012</w:t>
            </w:r>
          </w:p>
        </w:tc>
        <w:tc>
          <w:tcPr>
            <w:tcW w:w="913" w:type="dxa"/>
            <w:vAlign w:val="center"/>
          </w:tcPr>
          <w:p w14:paraId="5134A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6AFFB9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57" w:type="dxa"/>
            <w:vAlign w:val="center"/>
          </w:tcPr>
          <w:p w14:paraId="6F6B2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835" w:type="dxa"/>
            <w:vAlign w:val="center"/>
          </w:tcPr>
          <w:p w14:paraId="7E0F9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</w:tr>
      <w:tr w:rsidR="00765B23" w14:paraId="17F007FC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F112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542" w:type="dxa"/>
            <w:vAlign w:val="center"/>
          </w:tcPr>
          <w:p w14:paraId="7F98D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0,0066</w:t>
            </w:r>
          </w:p>
        </w:tc>
        <w:tc>
          <w:tcPr>
            <w:tcW w:w="913" w:type="dxa"/>
            <w:vAlign w:val="center"/>
          </w:tcPr>
          <w:p w14:paraId="24F14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57F43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</w:t>
            </w:r>
          </w:p>
        </w:tc>
        <w:tc>
          <w:tcPr>
            <w:tcW w:w="2057" w:type="dxa"/>
            <w:vAlign w:val="center"/>
          </w:tcPr>
          <w:p w14:paraId="4F9B7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835" w:type="dxa"/>
            <w:vAlign w:val="center"/>
          </w:tcPr>
          <w:p w14:paraId="1A5DB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</w:tr>
      <w:tr w:rsidR="00765B23" w14:paraId="7493BA1F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E6EF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542" w:type="dxa"/>
            <w:vAlign w:val="center"/>
          </w:tcPr>
          <w:p w14:paraId="328DF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0,0262</w:t>
            </w:r>
          </w:p>
        </w:tc>
        <w:tc>
          <w:tcPr>
            <w:tcW w:w="913" w:type="dxa"/>
            <w:vAlign w:val="center"/>
          </w:tcPr>
          <w:p w14:paraId="0C743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290,74</w:t>
            </w:r>
          </w:p>
        </w:tc>
        <w:tc>
          <w:tcPr>
            <w:tcW w:w="1213" w:type="dxa"/>
            <w:vAlign w:val="center"/>
          </w:tcPr>
          <w:p w14:paraId="61156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</w:t>
            </w:r>
          </w:p>
        </w:tc>
        <w:tc>
          <w:tcPr>
            <w:tcW w:w="2057" w:type="dxa"/>
            <w:vAlign w:val="center"/>
          </w:tcPr>
          <w:p w14:paraId="0C3E12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137,2</w:t>
            </w:r>
          </w:p>
        </w:tc>
        <w:tc>
          <w:tcPr>
            <w:tcW w:w="1835" w:type="dxa"/>
            <w:vAlign w:val="center"/>
          </w:tcPr>
          <w:p w14:paraId="4457B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436,11</w:t>
            </w:r>
          </w:p>
        </w:tc>
      </w:tr>
    </w:tbl>
    <w:p w14:paraId="62582B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 повторами 1,7 / 11,4 / 137,2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6B85D6D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55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модель «Подписка» и отказ от долей (Р-9, Р-10)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4"/>
        <w:gridCol w:w="1591"/>
        <w:gridCol w:w="1122"/>
        <w:gridCol w:w="2068"/>
      </w:tblGrid>
      <w:tr w:rsidR="00765B23" w14:paraId="47AC703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4" w:type="dxa"/>
            <w:vAlign w:val="center"/>
          </w:tcPr>
          <w:p w14:paraId="08911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w="1591" w:type="dxa"/>
            <w:vAlign w:val="center"/>
          </w:tcPr>
          <w:p w14:paraId="41DEA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22" w:type="dxa"/>
            <w:vAlign w:val="center"/>
          </w:tcPr>
          <w:p w14:paraId="16816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68" w:type="dxa"/>
            <w:vAlign w:val="center"/>
          </w:tcPr>
          <w:p w14:paraId="7D232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51675614" w14:textId="77777777" w:rsidTr="00765B23">
        <w:trPr>
          <w:cantSplit/>
          <w:jc w:val="center"/>
        </w:trPr>
        <w:tc>
          <w:tcPr>
            <w:tcW w:w="4574" w:type="dxa"/>
            <w:vAlign w:val="center"/>
          </w:tcPr>
          <w:p w14:paraId="3D59E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доля 15 / 25 / 40 %, выручка без повторов,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91" w:type="dxa"/>
            <w:vAlign w:val="center"/>
          </w:tcPr>
          <w:p w14:paraId="3C3068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2824C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</w:t>
            </w:r>
          </w:p>
        </w:tc>
        <w:tc>
          <w:tcPr>
            <w:tcW w:w="2068" w:type="dxa"/>
            <w:vAlign w:val="center"/>
          </w:tcPr>
          <w:p w14:paraId="25ABF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</w:t>
            </w:r>
          </w:p>
        </w:tc>
      </w:tr>
      <w:tr w:rsidR="00765B23" w14:paraId="567A59D4" w14:textId="77777777" w:rsidTr="00765B23">
        <w:trPr>
          <w:cantSplit/>
          <w:jc w:val="center"/>
        </w:trPr>
        <w:tc>
          <w:tcPr>
            <w:tcW w:w="4574" w:type="dxa"/>
            <w:vAlign w:val="center"/>
          </w:tcPr>
          <w:p w14:paraId="045E1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(Р-10):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Reach</w:t>
            </w:r>
            <w:r>
              <w:rPr>
                <w:rFonts w:ascii="Times New Roman" w:hAnsi="Times New Roman"/>
                <w:sz w:val="24"/>
              </w:rPr>
              <w:t xml:space="preserve"> × </w:t>
            </w:r>
            <w:r>
              <w:rPr>
                <w:rFonts w:ascii="Times New Roman" w:hAnsi="Times New Roman"/>
                <w:i/>
                <w:sz w:val="24"/>
              </w:rPr>
              <w:t>CTR</w:t>
            </w:r>
            <w:r>
              <w:rPr>
                <w:rFonts w:ascii="Times New Roman" w:hAnsi="Times New Roman"/>
                <w:sz w:val="24"/>
              </w:rPr>
              <w:t xml:space="preserve">, достижимая доля = 1,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91" w:type="dxa"/>
            <w:vAlign w:val="center"/>
          </w:tcPr>
          <w:p w14:paraId="27EE6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1122" w:type="dxa"/>
            <w:vAlign w:val="center"/>
          </w:tcPr>
          <w:p w14:paraId="7F07B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38,1</w:t>
            </w:r>
          </w:p>
        </w:tc>
        <w:tc>
          <w:tcPr>
            <w:tcW w:w="2068" w:type="dxa"/>
            <w:vAlign w:val="center"/>
          </w:tcPr>
          <w:p w14:paraId="66F169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228,7</w:t>
            </w:r>
          </w:p>
        </w:tc>
      </w:tr>
      <w:tr w:rsidR="00765B23" w14:paraId="30C7FCDE" w14:textId="77777777" w:rsidTr="00765B23">
        <w:trPr>
          <w:cantSplit/>
          <w:jc w:val="center"/>
        </w:trPr>
        <w:tc>
          <w:tcPr>
            <w:tcW w:w="4574" w:type="dxa"/>
            <w:vAlign w:val="center"/>
          </w:tcPr>
          <w:p w14:paraId="2ED50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, ЦВ табл. 8: платящие × платеж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× срок удержания (12 × 1 / 1,2 / 1,5 мес.),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1591" w:type="dxa"/>
            <w:vAlign w:val="center"/>
          </w:tcPr>
          <w:p w14:paraId="3ED1D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139AC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11,4</w:t>
            </w:r>
          </w:p>
        </w:tc>
        <w:tc>
          <w:tcPr>
            <w:tcW w:w="2068" w:type="dxa"/>
            <w:vAlign w:val="center"/>
          </w:tcPr>
          <w:p w14:paraId="35239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57,2</w:t>
            </w:r>
          </w:p>
        </w:tc>
      </w:tr>
    </w:tbl>
    <w:p w14:paraId="033C8CA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При одном канале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07) заполнены нулями с пометкой «не применяется –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многосторонней платформой».</w:t>
      </w:r>
    </w:p>
    <w:p w14:paraId="44ED42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воронки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годовая выручка 1,7 – 91,5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(базовая 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с повторами в базовом сценарии 11,4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. Малая величина вызвана тем, что </w:t>
      </w:r>
      <w:r>
        <w:rPr>
          <w:rFonts w:ascii="Times New Roman" w:hAnsi="Times New Roman"/>
          <w:sz w:val="28"/>
        </w:rPr>
        <w:lastRenderedPageBreak/>
        <w:t>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рынка; она показывает отсутствие измеренного канала привлечения (правило ИНСТР §11: малый объем при большом рынке указывает на канал, а не на емкость).</w:t>
      </w:r>
    </w:p>
    <w:p w14:paraId="5D1F118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6070"/>
      </w:tblGrid>
      <w:tr w:rsidR="00765B23" w14:paraId="37248E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85" w:type="dxa"/>
            <w:vAlign w:val="center"/>
          </w:tcPr>
          <w:p w14:paraId="0BF09E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070" w:type="dxa"/>
            <w:vAlign w:val="center"/>
          </w:tcPr>
          <w:p w14:paraId="28F76D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01B56DC8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1077AF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бизнес-идеи</w:t>
            </w:r>
          </w:p>
        </w:tc>
        <w:tc>
          <w:tcPr>
            <w:tcW w:w="6070" w:type="dxa"/>
            <w:vAlign w:val="center"/>
          </w:tcPr>
          <w:p w14:paraId="5A8A2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765B23" w14:paraId="5D18AD14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284155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Зафиксированный рынок</w:t>
            </w:r>
          </w:p>
        </w:tc>
        <w:tc>
          <w:tcPr>
            <w:tcW w:w="6070" w:type="dxa"/>
            <w:vAlign w:val="center"/>
          </w:tcPr>
          <w:p w14:paraId="6D89D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765B23" w14:paraId="7DA8A6C5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16B4CA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Тип бизнес-модели</w:t>
            </w:r>
          </w:p>
        </w:tc>
        <w:tc>
          <w:tcPr>
            <w:tcW w:w="6070" w:type="dxa"/>
            <w:vAlign w:val="center"/>
          </w:tcPr>
          <w:p w14:paraId="30DBD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(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36970F0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4A12D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каналы</w:t>
            </w:r>
          </w:p>
        </w:tc>
        <w:tc>
          <w:tcPr>
            <w:tcW w:w="6070" w:type="dxa"/>
            <w:vAlign w:val="center"/>
          </w:tcPr>
          <w:p w14:paraId="4EF9E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Д); реальные ставки кабинета – модельная оценка (допущение)</w:t>
            </w:r>
          </w:p>
        </w:tc>
      </w:tr>
      <w:tr w:rsidR="00765B23" w14:paraId="74D29448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5F1E9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целевое действие</w:t>
            </w:r>
          </w:p>
        </w:tc>
        <w:tc>
          <w:tcPr>
            <w:tcW w:w="6070" w:type="dxa"/>
            <w:vAlign w:val="center"/>
          </w:tcPr>
          <w:p w14:paraId="328D61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)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6DD31753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4D8F8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Период расчета</w:t>
            </w:r>
          </w:p>
        </w:tc>
        <w:tc>
          <w:tcPr>
            <w:tcW w:w="6070" w:type="dxa"/>
            <w:vAlign w:val="center"/>
          </w:tcPr>
          <w:p w14:paraId="156F67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</w:t>
            </w:r>
          </w:p>
        </w:tc>
      </w:tr>
      <w:tr w:rsidR="00765B23" w14:paraId="7818B398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5632C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 сценарий</w:t>
            </w:r>
          </w:p>
        </w:tc>
        <w:tc>
          <w:tcPr>
            <w:tcW w:w="6070" w:type="dxa"/>
            <w:vAlign w:val="center"/>
          </w:tcPr>
          <w:p w14:paraId="74B8F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765B23" w14:paraId="7EDC4988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66AEC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сценарий</w:t>
            </w:r>
          </w:p>
        </w:tc>
        <w:tc>
          <w:tcPr>
            <w:tcW w:w="6070" w:type="dxa"/>
            <w:vAlign w:val="center"/>
          </w:tcPr>
          <w:p w14:paraId="59C1E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(с повторами 11,4)</w:t>
            </w:r>
          </w:p>
        </w:tc>
      </w:tr>
      <w:tr w:rsidR="00765B23" w14:paraId="59B2A234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63FDF3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 сценарий</w:t>
            </w:r>
          </w:p>
        </w:tc>
        <w:tc>
          <w:tcPr>
            <w:tcW w:w="6070" w:type="dxa"/>
            <w:vAlign w:val="center"/>
          </w:tcPr>
          <w:p w14:paraId="2078E9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</w:tr>
      <w:tr w:rsidR="00765B23" w14:paraId="7AEF5483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35058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Основные ограничения</w:t>
            </w:r>
          </w:p>
        </w:tc>
        <w:tc>
          <w:tcPr>
            <w:tcW w:w="6070" w:type="dxa"/>
            <w:vAlign w:val="center"/>
          </w:tcPr>
          <w:p w14:paraId="30850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765B23" w14:paraId="75BC4A47" w14:textId="77777777" w:rsidTr="00765B23">
        <w:trPr>
          <w:cantSplit/>
          <w:jc w:val="center"/>
        </w:trPr>
        <w:tc>
          <w:tcPr>
            <w:tcW w:w="3285" w:type="dxa"/>
            <w:vAlign w:val="center"/>
          </w:tcPr>
          <w:p w14:paraId="4A8A2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6070" w:type="dxa"/>
            <w:vAlign w:val="center"/>
          </w:tcPr>
          <w:p w14:paraId="31AA8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537A6F5E" w14:textId="77777777" w:rsidR="00765B23" w:rsidRDefault="003F7D73">
      <w:pPr>
        <w:pStyle w:val="3"/>
        <w:spacing w:before="0" w:after="0" w:line="360" w:lineRule="exact"/>
        <w:ind w:firstLine="0"/>
      </w:pPr>
      <w:bookmarkStart w:id="68" w:name="маркетплейсы-и-платформы"/>
      <w:bookmarkEnd w:id="67"/>
      <w:r>
        <w:rPr>
          <w:rFonts w:ascii="Times New Roman" w:hAnsi="Times New Roman"/>
          <w:sz w:val="28"/>
        </w:rPr>
        <w:t>2.2.7 Маркетплейсы и платформы</w:t>
      </w:r>
    </w:p>
    <w:p w14:paraId="1B0F40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[16],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[19],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[20]). Все значения получены 30.09.2026;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отдал ошибку доступа (403), </w:t>
      </w:r>
      <w:r>
        <w:rPr>
          <w:rFonts w:ascii="Times New Roman" w:hAnsi="Times New Roman"/>
          <w:i/>
          <w:sz w:val="28"/>
        </w:rPr>
        <w:t>Chrome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3327F9F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927"/>
        <w:gridCol w:w="845"/>
        <w:gridCol w:w="927"/>
        <w:gridCol w:w="1010"/>
        <w:gridCol w:w="845"/>
        <w:gridCol w:w="1010"/>
        <w:gridCol w:w="1092"/>
        <w:gridCol w:w="845"/>
        <w:gridCol w:w="762"/>
      </w:tblGrid>
      <w:tr w:rsidR="00765B23" w14:paraId="7DBA7F1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2" w:type="dxa"/>
            <w:vAlign w:val="center"/>
          </w:tcPr>
          <w:p w14:paraId="1FADD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Площадка</w:t>
            </w:r>
          </w:p>
        </w:tc>
        <w:tc>
          <w:tcPr>
            <w:tcW w:w="927" w:type="dxa"/>
            <w:vAlign w:val="center"/>
          </w:tcPr>
          <w:p w14:paraId="6C338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w="845" w:type="dxa"/>
            <w:vAlign w:val="center"/>
          </w:tcPr>
          <w:p w14:paraId="10812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927" w:type="dxa"/>
            <w:vAlign w:val="center"/>
          </w:tcPr>
          <w:p w14:paraId="470FE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Единица наблюдения</w:t>
            </w:r>
          </w:p>
        </w:tc>
        <w:tc>
          <w:tcPr>
            <w:tcW w:w="1010" w:type="dxa"/>
            <w:vAlign w:val="center"/>
          </w:tcPr>
          <w:p w14:paraId="47707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Предложений</w:t>
            </w:r>
          </w:p>
        </w:tc>
        <w:tc>
          <w:tcPr>
            <w:tcW w:w="845" w:type="dxa"/>
            <w:vAlign w:val="center"/>
          </w:tcPr>
          <w:p w14:paraId="418E31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Активных продавцов</w:t>
            </w:r>
          </w:p>
        </w:tc>
        <w:tc>
          <w:tcPr>
            <w:tcW w:w="1010" w:type="dxa"/>
            <w:vAlign w:val="center"/>
          </w:tcPr>
          <w:p w14:paraId="07142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цена</w:t>
            </w:r>
          </w:p>
        </w:tc>
        <w:tc>
          <w:tcPr>
            <w:tcW w:w="1092" w:type="dxa"/>
            <w:vAlign w:val="center"/>
          </w:tcPr>
          <w:p w14:paraId="2B66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Отзывы / оценки</w:t>
            </w:r>
          </w:p>
        </w:tc>
        <w:tc>
          <w:tcPr>
            <w:tcW w:w="845" w:type="dxa"/>
            <w:vAlign w:val="center"/>
          </w:tcPr>
          <w:p w14:paraId="27485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заказов</w:t>
            </w:r>
          </w:p>
        </w:tc>
        <w:tc>
          <w:tcPr>
            <w:tcW w:w="762" w:type="dxa"/>
            <w:vAlign w:val="center"/>
          </w:tcPr>
          <w:p w14:paraId="1E09E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765B23" w14:paraId="0BF41C2F" w14:textId="77777777" w:rsidTr="00765B23">
        <w:trPr>
          <w:cantSplit/>
          <w:jc w:val="center"/>
        </w:trPr>
        <w:tc>
          <w:tcPr>
            <w:tcW w:w="1092" w:type="dxa"/>
            <w:vAlign w:val="center"/>
          </w:tcPr>
          <w:p w14:paraId="76AA75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046FD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Расширения для диаграмм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45" w:type="dxa"/>
            <w:vAlign w:val="center"/>
          </w:tcPr>
          <w:p w14:paraId="51B63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5682B2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(20 029 493)</w:t>
            </w:r>
          </w:p>
        </w:tc>
        <w:tc>
          <w:tcPr>
            <w:tcW w:w="1010" w:type="dxa"/>
            <w:vAlign w:val="center"/>
          </w:tcPr>
          <w:p w14:paraId="6F114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 расширений</w:t>
            </w:r>
          </w:p>
        </w:tc>
        <w:tc>
          <w:tcPr>
            <w:tcW w:w="845" w:type="dxa"/>
            <w:vAlign w:val="center"/>
          </w:tcPr>
          <w:p w14:paraId="05113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1CA2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 (цены в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нет)</w:t>
            </w:r>
          </w:p>
        </w:tc>
        <w:tc>
          <w:tcPr>
            <w:tcW w:w="1092" w:type="dxa"/>
            <w:vAlign w:val="center"/>
          </w:tcPr>
          <w:p w14:paraId="44009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700 оценок</w:t>
            </w:r>
          </w:p>
        </w:tc>
        <w:tc>
          <w:tcPr>
            <w:tcW w:w="845" w:type="dxa"/>
            <w:vAlign w:val="center"/>
          </w:tcPr>
          <w:p w14:paraId="65555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 (см. таблицу 60)</w:t>
            </w:r>
          </w:p>
        </w:tc>
        <w:tc>
          <w:tcPr>
            <w:tcW w:w="762" w:type="dxa"/>
            <w:vAlign w:val="center"/>
          </w:tcPr>
          <w:p w14:paraId="15DE4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[16]</w:t>
            </w:r>
          </w:p>
        </w:tc>
      </w:tr>
      <w:tr w:rsidR="00765B23" w14:paraId="145DC047" w14:textId="77777777" w:rsidTr="00765B23">
        <w:trPr>
          <w:cantSplit/>
          <w:jc w:val="center"/>
        </w:trPr>
        <w:tc>
          <w:tcPr>
            <w:tcW w:w="1092" w:type="dxa"/>
            <w:vAlign w:val="center"/>
          </w:tcPr>
          <w:p w14:paraId="2EE9F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605923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Плагины для диаграмм (13 плагинов)</w:t>
            </w:r>
          </w:p>
        </w:tc>
        <w:tc>
          <w:tcPr>
            <w:tcW w:w="845" w:type="dxa"/>
            <w:vAlign w:val="center"/>
          </w:tcPr>
          <w:p w14:paraId="56B63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2825F3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загрузки (9 267 906)</w:t>
            </w:r>
          </w:p>
        </w:tc>
        <w:tc>
          <w:tcPr>
            <w:tcW w:w="1010" w:type="dxa"/>
            <w:vAlign w:val="center"/>
          </w:tcPr>
          <w:p w14:paraId="52FC42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плагинов</w:t>
            </w:r>
          </w:p>
        </w:tc>
        <w:tc>
          <w:tcPr>
            <w:tcW w:w="845" w:type="dxa"/>
            <w:vAlign w:val="center"/>
          </w:tcPr>
          <w:p w14:paraId="3286A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735B1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>; сумма не публикуется</w:t>
            </w:r>
          </w:p>
        </w:tc>
        <w:tc>
          <w:tcPr>
            <w:tcW w:w="1092" w:type="dxa"/>
            <w:vAlign w:val="center"/>
          </w:tcPr>
          <w:p w14:paraId="083671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327 оценок</w:t>
            </w:r>
          </w:p>
        </w:tc>
        <w:tc>
          <w:tcPr>
            <w:tcW w:w="845" w:type="dxa"/>
            <w:vAlign w:val="center"/>
          </w:tcPr>
          <w:p w14:paraId="2BB38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217B5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[17]</w:t>
            </w:r>
          </w:p>
        </w:tc>
      </w:tr>
      <w:tr w:rsidR="00765B23" w14:paraId="6C232779" w14:textId="77777777" w:rsidTr="00765B23">
        <w:trPr>
          <w:cantSplit/>
          <w:jc w:val="center"/>
        </w:trPr>
        <w:tc>
          <w:tcPr>
            <w:tcW w:w="1092" w:type="dxa"/>
            <w:vAlign w:val="center"/>
          </w:tcPr>
          <w:p w14:paraId="6BA61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5CFFED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Редакторы диаграмм и досок</w:t>
            </w:r>
          </w:p>
        </w:tc>
        <w:tc>
          <w:tcPr>
            <w:tcW w:w="845" w:type="dxa"/>
            <w:vAlign w:val="center"/>
          </w:tcPr>
          <w:p w14:paraId="6144B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251FF8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</w:t>
            </w:r>
          </w:p>
        </w:tc>
        <w:tc>
          <w:tcPr>
            <w:tcW w:w="1010" w:type="dxa"/>
            <w:vAlign w:val="center"/>
          </w:tcPr>
          <w:p w14:paraId="569162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 продуктов</w:t>
            </w:r>
          </w:p>
        </w:tc>
        <w:tc>
          <w:tcPr>
            <w:tcW w:w="845" w:type="dxa"/>
            <w:vAlign w:val="center"/>
          </w:tcPr>
          <w:p w14:paraId="2272E2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2C58E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 4 до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1092" w:type="dxa"/>
            <w:vAlign w:val="center"/>
          </w:tcPr>
          <w:p w14:paraId="6A0CF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5 036 отзывов</w:t>
            </w:r>
          </w:p>
        </w:tc>
        <w:tc>
          <w:tcPr>
            <w:tcW w:w="845" w:type="dxa"/>
            <w:vAlign w:val="center"/>
          </w:tcPr>
          <w:p w14:paraId="0EFC0C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отзывам: таблица 61</w:t>
            </w:r>
          </w:p>
        </w:tc>
        <w:tc>
          <w:tcPr>
            <w:tcW w:w="762" w:type="dxa"/>
            <w:vAlign w:val="center"/>
          </w:tcPr>
          <w:p w14:paraId="766A6E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[18]</w:t>
            </w:r>
          </w:p>
        </w:tc>
      </w:tr>
      <w:tr w:rsidR="00765B23" w14:paraId="6A7531B8" w14:textId="77777777" w:rsidTr="00765B23">
        <w:trPr>
          <w:cantSplit/>
          <w:jc w:val="center"/>
        </w:trPr>
        <w:tc>
          <w:tcPr>
            <w:tcW w:w="1092" w:type="dxa"/>
            <w:vAlign w:val="center"/>
          </w:tcPr>
          <w:p w14:paraId="1BAE3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Atlassian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Diagrams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5D092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для </w:t>
            </w:r>
            <w:r>
              <w:rPr>
                <w:rFonts w:ascii="Times New Roman" w:hAnsi="Times New Roman"/>
                <w:i/>
                <w:sz w:val="24"/>
              </w:rPr>
              <w:t>Confluence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Jira</w:t>
            </w:r>
          </w:p>
        </w:tc>
        <w:tc>
          <w:tcPr>
            <w:tcW w:w="845" w:type="dxa"/>
            <w:vAlign w:val="center"/>
          </w:tcPr>
          <w:p w14:paraId="2D896C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0C0A3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 (61 555)</w:t>
            </w:r>
          </w:p>
        </w:tc>
        <w:tc>
          <w:tcPr>
            <w:tcW w:w="1010" w:type="dxa"/>
            <w:vAlign w:val="center"/>
          </w:tcPr>
          <w:p w14:paraId="7F37A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продукт</w:t>
            </w:r>
          </w:p>
        </w:tc>
        <w:tc>
          <w:tcPr>
            <w:tcW w:w="845" w:type="dxa"/>
            <w:vAlign w:val="center"/>
          </w:tcPr>
          <w:p w14:paraId="14D44C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2F83FA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платно через </w:t>
            </w:r>
            <w:r>
              <w:rPr>
                <w:rFonts w:ascii="Times New Roman" w:hAnsi="Times New Roman"/>
                <w:i/>
                <w:sz w:val="24"/>
              </w:rPr>
              <w:t>Atlassian</w:t>
            </w:r>
          </w:p>
        </w:tc>
        <w:tc>
          <w:tcPr>
            <w:tcW w:w="1092" w:type="dxa"/>
            <w:vAlign w:val="center"/>
          </w:tcPr>
          <w:p w14:paraId="753AC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1 205 отзывов, оценка 4,8</w:t>
            </w:r>
          </w:p>
        </w:tc>
        <w:tc>
          <w:tcPr>
            <w:tcW w:w="845" w:type="dxa"/>
            <w:vAlign w:val="center"/>
          </w:tcPr>
          <w:p w14:paraId="6A1A6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121C8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поиска по каталогу</w:t>
            </w:r>
          </w:p>
        </w:tc>
      </w:tr>
      <w:tr w:rsidR="00765B23" w14:paraId="3C757533" w14:textId="77777777" w:rsidTr="00765B23">
        <w:trPr>
          <w:cantSplit/>
          <w:jc w:val="center"/>
        </w:trPr>
        <w:tc>
          <w:tcPr>
            <w:tcW w:w="1092" w:type="dxa"/>
            <w:vAlign w:val="center"/>
          </w:tcPr>
          <w:p w14:paraId="2D015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Chrome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Store</w:t>
            </w:r>
          </w:p>
        </w:tc>
        <w:tc>
          <w:tcPr>
            <w:tcW w:w="927" w:type="dxa"/>
            <w:vAlign w:val="center"/>
          </w:tcPr>
          <w:p w14:paraId="27E88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1EC4B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927" w:type="dxa"/>
            <w:vAlign w:val="center"/>
          </w:tcPr>
          <w:p w14:paraId="7C486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1553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3E5DC7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2EC1F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92" w:type="dxa"/>
            <w:vAlign w:val="center"/>
          </w:tcPr>
          <w:p w14:paraId="63112D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251A9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62" w:type="dxa"/>
            <w:vAlign w:val="center"/>
          </w:tcPr>
          <w:p w14:paraId="085B9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011DE75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58 –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7"/>
        <w:gridCol w:w="1438"/>
        <w:gridCol w:w="984"/>
        <w:gridCol w:w="1538"/>
        <w:gridCol w:w="2038"/>
      </w:tblGrid>
      <w:tr w:rsidR="00765B23" w14:paraId="503D0FF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733FD4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Расширение</w:t>
            </w:r>
          </w:p>
        </w:tc>
        <w:tc>
          <w:tcPr>
            <w:tcW w:w="1438" w:type="dxa"/>
            <w:vAlign w:val="center"/>
          </w:tcPr>
          <w:p w14:paraId="72C1A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Установки</w:t>
            </w:r>
          </w:p>
        </w:tc>
        <w:tc>
          <w:tcPr>
            <w:tcW w:w="984" w:type="dxa"/>
            <w:vAlign w:val="center"/>
          </w:tcPr>
          <w:p w14:paraId="0B0E2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</w:t>
            </w:r>
          </w:p>
        </w:tc>
        <w:tc>
          <w:tcPr>
            <w:tcW w:w="1538" w:type="dxa"/>
            <w:vAlign w:val="center"/>
          </w:tcPr>
          <w:p w14:paraId="385D3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оценка</w:t>
            </w:r>
          </w:p>
        </w:tc>
        <w:tc>
          <w:tcPr>
            <w:tcW w:w="2038" w:type="dxa"/>
            <w:vAlign w:val="center"/>
          </w:tcPr>
          <w:p w14:paraId="6BB31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 на установку</w:t>
            </w:r>
          </w:p>
        </w:tc>
      </w:tr>
      <w:tr w:rsidR="00765B23" w14:paraId="737B5CB3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519A2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Support</w:t>
            </w:r>
          </w:p>
        </w:tc>
        <w:tc>
          <w:tcPr>
            <w:tcW w:w="1438" w:type="dxa"/>
            <w:vAlign w:val="center"/>
          </w:tcPr>
          <w:p w14:paraId="22B98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5 342 719</w:t>
            </w:r>
          </w:p>
        </w:tc>
        <w:tc>
          <w:tcPr>
            <w:tcW w:w="984" w:type="dxa"/>
            <w:vAlign w:val="center"/>
          </w:tcPr>
          <w:p w14:paraId="417AB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538" w:type="dxa"/>
            <w:vAlign w:val="center"/>
          </w:tcPr>
          <w:p w14:paraId="1B93B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2038" w:type="dxa"/>
            <w:vAlign w:val="center"/>
          </w:tcPr>
          <w:p w14:paraId="0DEA6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0,0011 %</w:t>
            </w:r>
          </w:p>
        </w:tc>
      </w:tr>
      <w:tr w:rsidR="00765B23" w14:paraId="25E4D2CE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5EA03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438" w:type="dxa"/>
            <w:vAlign w:val="center"/>
          </w:tcPr>
          <w:p w14:paraId="44505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4 173 397</w:t>
            </w:r>
          </w:p>
        </w:tc>
        <w:tc>
          <w:tcPr>
            <w:tcW w:w="984" w:type="dxa"/>
            <w:vAlign w:val="center"/>
          </w:tcPr>
          <w:p w14:paraId="581C38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161</w:t>
            </w:r>
          </w:p>
        </w:tc>
        <w:tc>
          <w:tcPr>
            <w:tcW w:w="1538" w:type="dxa"/>
            <w:vAlign w:val="center"/>
          </w:tcPr>
          <w:p w14:paraId="4DAA9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4,91</w:t>
            </w:r>
          </w:p>
        </w:tc>
        <w:tc>
          <w:tcPr>
            <w:tcW w:w="2038" w:type="dxa"/>
            <w:vAlign w:val="center"/>
          </w:tcPr>
          <w:p w14:paraId="23EBB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0,0039 %</w:t>
            </w:r>
          </w:p>
        </w:tc>
      </w:tr>
      <w:tr w:rsidR="00765B23" w14:paraId="4BA3F95E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5677E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438" w:type="dxa"/>
            <w:vAlign w:val="center"/>
          </w:tcPr>
          <w:p w14:paraId="50570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3 712 111</w:t>
            </w:r>
          </w:p>
        </w:tc>
        <w:tc>
          <w:tcPr>
            <w:tcW w:w="984" w:type="dxa"/>
            <w:vAlign w:val="center"/>
          </w:tcPr>
          <w:p w14:paraId="36DC0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1538" w:type="dxa"/>
            <w:vAlign w:val="center"/>
          </w:tcPr>
          <w:p w14:paraId="334C2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4,72</w:t>
            </w:r>
          </w:p>
        </w:tc>
        <w:tc>
          <w:tcPr>
            <w:tcW w:w="2038" w:type="dxa"/>
            <w:vAlign w:val="center"/>
          </w:tcPr>
          <w:p w14:paraId="0C419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0,0028 %</w:t>
            </w:r>
          </w:p>
        </w:tc>
      </w:tr>
      <w:tr w:rsidR="00765B23" w14:paraId="35CCB59F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6CA25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438" w:type="dxa"/>
            <w:vAlign w:val="center"/>
          </w:tcPr>
          <w:p w14:paraId="2B73C1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1 103 663</w:t>
            </w:r>
          </w:p>
        </w:tc>
        <w:tc>
          <w:tcPr>
            <w:tcW w:w="984" w:type="dxa"/>
            <w:vAlign w:val="center"/>
          </w:tcPr>
          <w:p w14:paraId="12DF4E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</w:t>
            </w:r>
          </w:p>
        </w:tc>
        <w:tc>
          <w:tcPr>
            <w:tcW w:w="1538" w:type="dxa"/>
            <w:vAlign w:val="center"/>
          </w:tcPr>
          <w:p w14:paraId="1BC08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2,88</w:t>
            </w:r>
          </w:p>
        </w:tc>
        <w:tc>
          <w:tcPr>
            <w:tcW w:w="2038" w:type="dxa"/>
            <w:vAlign w:val="center"/>
          </w:tcPr>
          <w:p w14:paraId="455A5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0,0036 %</w:t>
            </w:r>
          </w:p>
        </w:tc>
      </w:tr>
      <w:tr w:rsidR="00765B23" w14:paraId="1DDF25A9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09607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</w:t>
            </w:r>
          </w:p>
        </w:tc>
        <w:tc>
          <w:tcPr>
            <w:tcW w:w="1438" w:type="dxa"/>
            <w:vAlign w:val="center"/>
          </w:tcPr>
          <w:p w14:paraId="54B08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873 949</w:t>
            </w:r>
          </w:p>
        </w:tc>
        <w:tc>
          <w:tcPr>
            <w:tcW w:w="984" w:type="dxa"/>
            <w:vAlign w:val="center"/>
          </w:tcPr>
          <w:p w14:paraId="1440E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538" w:type="dxa"/>
            <w:vAlign w:val="center"/>
          </w:tcPr>
          <w:p w14:paraId="19FEE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2038" w:type="dxa"/>
            <w:vAlign w:val="center"/>
          </w:tcPr>
          <w:p w14:paraId="6367BD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0,0031 %</w:t>
            </w:r>
          </w:p>
        </w:tc>
      </w:tr>
      <w:tr w:rsidR="00765B23" w14:paraId="20CF3322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14B48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Markdown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Syntax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Highlighting</w:t>
            </w:r>
          </w:p>
        </w:tc>
        <w:tc>
          <w:tcPr>
            <w:tcW w:w="1438" w:type="dxa"/>
            <w:vAlign w:val="center"/>
          </w:tcPr>
          <w:p w14:paraId="6C785F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832 703</w:t>
            </w:r>
          </w:p>
        </w:tc>
        <w:tc>
          <w:tcPr>
            <w:tcW w:w="984" w:type="dxa"/>
            <w:vAlign w:val="center"/>
          </w:tcPr>
          <w:p w14:paraId="61036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538" w:type="dxa"/>
            <w:vAlign w:val="center"/>
          </w:tcPr>
          <w:p w14:paraId="5B007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4,32</w:t>
            </w:r>
          </w:p>
        </w:tc>
        <w:tc>
          <w:tcPr>
            <w:tcW w:w="2038" w:type="dxa"/>
            <w:vAlign w:val="center"/>
          </w:tcPr>
          <w:p w14:paraId="3AE29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0,0023 %</w:t>
            </w:r>
          </w:p>
        </w:tc>
      </w:tr>
      <w:tr w:rsidR="00765B23" w14:paraId="25A31BC2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47E95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</w:p>
        </w:tc>
        <w:tc>
          <w:tcPr>
            <w:tcW w:w="1438" w:type="dxa"/>
            <w:vAlign w:val="center"/>
          </w:tcPr>
          <w:p w14:paraId="5E20F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555 672</w:t>
            </w:r>
          </w:p>
        </w:tc>
        <w:tc>
          <w:tcPr>
            <w:tcW w:w="984" w:type="dxa"/>
            <w:vAlign w:val="center"/>
          </w:tcPr>
          <w:p w14:paraId="3160BD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538" w:type="dxa"/>
            <w:vAlign w:val="center"/>
          </w:tcPr>
          <w:p w14:paraId="674DF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4,94</w:t>
            </w:r>
          </w:p>
        </w:tc>
        <w:tc>
          <w:tcPr>
            <w:tcW w:w="2038" w:type="dxa"/>
            <w:vAlign w:val="center"/>
          </w:tcPr>
          <w:p w14:paraId="35D0C8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765B23" w14:paraId="35A34024" w14:textId="77777777" w:rsidTr="00765B23">
        <w:trPr>
          <w:cantSplit/>
          <w:jc w:val="center"/>
        </w:trPr>
        <w:tc>
          <w:tcPr>
            <w:tcW w:w="3356" w:type="dxa"/>
            <w:vAlign w:val="center"/>
          </w:tcPr>
          <w:p w14:paraId="7D6CA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Previewer</w:t>
            </w:r>
          </w:p>
        </w:tc>
        <w:tc>
          <w:tcPr>
            <w:tcW w:w="1438" w:type="dxa"/>
            <w:vAlign w:val="center"/>
          </w:tcPr>
          <w:p w14:paraId="4D35DC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304 035</w:t>
            </w:r>
          </w:p>
        </w:tc>
        <w:tc>
          <w:tcPr>
            <w:tcW w:w="984" w:type="dxa"/>
            <w:vAlign w:val="center"/>
          </w:tcPr>
          <w:p w14:paraId="26646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538" w:type="dxa"/>
            <w:vAlign w:val="center"/>
          </w:tcPr>
          <w:p w14:paraId="757A3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2,56</w:t>
            </w:r>
          </w:p>
        </w:tc>
        <w:tc>
          <w:tcPr>
            <w:tcW w:w="2038" w:type="dxa"/>
            <w:vAlign w:val="center"/>
          </w:tcPr>
          <w:p w14:paraId="6C5C8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0,0030 %</w:t>
            </w:r>
          </w:p>
        </w:tc>
      </w:tr>
    </w:tbl>
    <w:p w14:paraId="52E07CF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Оценки оставляют от 0,001 % до 0,006 % установивших.</w:t>
      </w:r>
    </w:p>
    <w:p w14:paraId="0927126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59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9"/>
        <w:gridCol w:w="1226"/>
        <w:gridCol w:w="961"/>
        <w:gridCol w:w="1339"/>
        <w:gridCol w:w="3480"/>
      </w:tblGrid>
      <w:tr w:rsidR="00765B23" w14:paraId="666D8BA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8" w:type="dxa"/>
            <w:vAlign w:val="center"/>
          </w:tcPr>
          <w:p w14:paraId="3AF9F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Плагин</w:t>
            </w:r>
          </w:p>
        </w:tc>
        <w:tc>
          <w:tcPr>
            <w:tcW w:w="1226" w:type="dxa"/>
            <w:vAlign w:val="center"/>
          </w:tcPr>
          <w:p w14:paraId="21A828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Загрузки</w:t>
            </w:r>
          </w:p>
        </w:tc>
        <w:tc>
          <w:tcPr>
            <w:tcW w:w="961" w:type="dxa"/>
            <w:vAlign w:val="center"/>
          </w:tcPr>
          <w:p w14:paraId="4B369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Оценок</w:t>
            </w:r>
          </w:p>
        </w:tc>
        <w:tc>
          <w:tcPr>
            <w:tcW w:w="1339" w:type="dxa"/>
            <w:vAlign w:val="center"/>
          </w:tcPr>
          <w:p w14:paraId="08BD3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оценка</w:t>
            </w:r>
          </w:p>
        </w:tc>
        <w:tc>
          <w:tcPr>
            <w:tcW w:w="3479" w:type="dxa"/>
            <w:vAlign w:val="center"/>
          </w:tcPr>
          <w:p w14:paraId="5ED9D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Цена</w:t>
            </w:r>
          </w:p>
        </w:tc>
      </w:tr>
      <w:tr w:rsidR="00765B23" w14:paraId="3D2730CC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13948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plantuml4idea</w:t>
            </w:r>
          </w:p>
        </w:tc>
        <w:tc>
          <w:tcPr>
            <w:tcW w:w="1226" w:type="dxa"/>
            <w:vAlign w:val="center"/>
          </w:tcPr>
          <w:p w14:paraId="441E1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5 014 362</w:t>
            </w:r>
          </w:p>
        </w:tc>
        <w:tc>
          <w:tcPr>
            <w:tcW w:w="961" w:type="dxa"/>
            <w:vAlign w:val="center"/>
          </w:tcPr>
          <w:p w14:paraId="508160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</w:t>
            </w:r>
          </w:p>
        </w:tc>
        <w:tc>
          <w:tcPr>
            <w:tcW w:w="1339" w:type="dxa"/>
            <w:vAlign w:val="center"/>
          </w:tcPr>
          <w:p w14:paraId="0E4F2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3479" w:type="dxa"/>
            <w:vAlign w:val="center"/>
          </w:tcPr>
          <w:p w14:paraId="0E0DA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25025A5A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2387DE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1226" w:type="dxa"/>
            <w:vAlign w:val="center"/>
          </w:tcPr>
          <w:p w14:paraId="2E5E4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1 662 818</w:t>
            </w:r>
          </w:p>
        </w:tc>
        <w:tc>
          <w:tcPr>
            <w:tcW w:w="961" w:type="dxa"/>
            <w:vAlign w:val="center"/>
          </w:tcPr>
          <w:p w14:paraId="71E33A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1339" w:type="dxa"/>
            <w:vAlign w:val="center"/>
          </w:tcPr>
          <w:p w14:paraId="354C2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  <w:tc>
          <w:tcPr>
            <w:tcW w:w="3479" w:type="dxa"/>
            <w:vAlign w:val="center"/>
          </w:tcPr>
          <w:p w14:paraId="45353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22E91B19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6650F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SequenceDiagram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Core</w:t>
            </w:r>
          </w:p>
        </w:tc>
        <w:tc>
          <w:tcPr>
            <w:tcW w:w="1226" w:type="dxa"/>
            <w:vAlign w:val="center"/>
          </w:tcPr>
          <w:p w14:paraId="4B2C1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1 565 628</w:t>
            </w:r>
          </w:p>
        </w:tc>
        <w:tc>
          <w:tcPr>
            <w:tcW w:w="961" w:type="dxa"/>
            <w:vAlign w:val="center"/>
          </w:tcPr>
          <w:p w14:paraId="76B542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339" w:type="dxa"/>
            <w:vAlign w:val="center"/>
          </w:tcPr>
          <w:p w14:paraId="22C85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4,36</w:t>
            </w:r>
          </w:p>
        </w:tc>
        <w:tc>
          <w:tcPr>
            <w:tcW w:w="3479" w:type="dxa"/>
            <w:vAlign w:val="center"/>
          </w:tcPr>
          <w:p w14:paraId="7C09E6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(пробный период по </w:t>
            </w:r>
            <w:r>
              <w:rPr>
                <w:rFonts w:ascii="Times New Roman" w:hAnsi="Times New Roman"/>
                <w:i/>
                <w:sz w:val="24"/>
              </w:rPr>
              <w:t>purchaseInfo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967FAD6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63C15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0C412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485 573</w:t>
            </w:r>
          </w:p>
        </w:tc>
        <w:tc>
          <w:tcPr>
            <w:tcW w:w="961" w:type="dxa"/>
            <w:vAlign w:val="center"/>
          </w:tcPr>
          <w:p w14:paraId="3B2DC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</w:t>
            </w:r>
          </w:p>
        </w:tc>
        <w:tc>
          <w:tcPr>
            <w:tcW w:w="1339" w:type="dxa"/>
            <w:vAlign w:val="center"/>
          </w:tcPr>
          <w:p w14:paraId="664F4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</w:t>
            </w:r>
          </w:p>
        </w:tc>
        <w:tc>
          <w:tcPr>
            <w:tcW w:w="3479" w:type="dxa"/>
            <w:vAlign w:val="center"/>
          </w:tcPr>
          <w:p w14:paraId="0A9B0D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1D2365D3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250ED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Activiti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45CA5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192 572</w:t>
            </w:r>
          </w:p>
        </w:tc>
        <w:tc>
          <w:tcPr>
            <w:tcW w:w="961" w:type="dxa"/>
            <w:vAlign w:val="center"/>
          </w:tcPr>
          <w:p w14:paraId="7F84A2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1E572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4,17</w:t>
            </w:r>
          </w:p>
        </w:tc>
        <w:tc>
          <w:tcPr>
            <w:tcW w:w="3479" w:type="dxa"/>
            <w:vAlign w:val="center"/>
          </w:tcPr>
          <w:p w14:paraId="118E5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3623DA81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72060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Flowable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6BAD1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110 007</w:t>
            </w:r>
          </w:p>
        </w:tc>
        <w:tc>
          <w:tcPr>
            <w:tcW w:w="961" w:type="dxa"/>
            <w:vAlign w:val="center"/>
          </w:tcPr>
          <w:p w14:paraId="6AEE8B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5C577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4,31</w:t>
            </w:r>
          </w:p>
        </w:tc>
        <w:tc>
          <w:tcPr>
            <w:tcW w:w="3479" w:type="dxa"/>
            <w:vAlign w:val="center"/>
          </w:tcPr>
          <w:p w14:paraId="21E05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09061A36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18826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226" w:type="dxa"/>
            <w:vAlign w:val="center"/>
          </w:tcPr>
          <w:p w14:paraId="5CB36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50 284</w:t>
            </w:r>
          </w:p>
        </w:tc>
        <w:tc>
          <w:tcPr>
            <w:tcW w:w="961" w:type="dxa"/>
            <w:vAlign w:val="center"/>
          </w:tcPr>
          <w:p w14:paraId="6A3CE2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3CD7D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2,51</w:t>
            </w:r>
          </w:p>
        </w:tc>
        <w:tc>
          <w:tcPr>
            <w:tcW w:w="3479" w:type="dxa"/>
            <w:vAlign w:val="center"/>
          </w:tcPr>
          <w:p w14:paraId="4068A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  <w:tr w:rsidR="00765B23" w14:paraId="596B8189" w14:textId="77777777" w:rsidTr="00765B23">
        <w:trPr>
          <w:cantSplit/>
          <w:jc w:val="center"/>
        </w:trPr>
        <w:tc>
          <w:tcPr>
            <w:tcW w:w="2348" w:type="dxa"/>
            <w:vAlign w:val="center"/>
          </w:tcPr>
          <w:p w14:paraId="4A2838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041B9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47 327</w:t>
            </w:r>
          </w:p>
        </w:tc>
        <w:tc>
          <w:tcPr>
            <w:tcW w:w="961" w:type="dxa"/>
            <w:vAlign w:val="center"/>
          </w:tcPr>
          <w:p w14:paraId="320812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1339" w:type="dxa"/>
            <w:vAlign w:val="center"/>
          </w:tcPr>
          <w:p w14:paraId="7AC7A1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3479" w:type="dxa"/>
            <w:vAlign w:val="center"/>
          </w:tcPr>
          <w:p w14:paraId="5793B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</w:t>
            </w:r>
          </w:p>
        </w:tc>
      </w:tr>
    </w:tbl>
    <w:p w14:paraId="0C5556D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Платный плагин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причина: цена на странице плагина в </w:t>
      </w:r>
      <w:r>
        <w:rPr>
          <w:rFonts w:ascii="Times New Roman" w:hAnsi="Times New Roman"/>
          <w:i/>
          <w:sz w:val="28"/>
        </w:rPr>
        <w:t>plugins.jetbrains.com</w:t>
      </w:r>
      <w:r>
        <w:rPr>
          <w:rFonts w:ascii="Times New Roman" w:hAnsi="Times New Roman"/>
          <w:sz w:val="28"/>
        </w:rPr>
        <w:t xml:space="preserve">, табл. </w:t>
      </w:r>
      <w:r>
        <w:rPr>
          <w:rFonts w:ascii="Times New Roman" w:hAnsi="Times New Roman"/>
          <w:sz w:val="28"/>
        </w:rPr>
        <w:lastRenderedPageBreak/>
        <w:t>91, п. 9)). По данным каталога категория расширений почти полностью бесплатная, а платные продукты – редкие.</w:t>
      </w:r>
    </w:p>
    <w:p w14:paraId="40F02E9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3"/>
        <w:gridCol w:w="4582"/>
      </w:tblGrid>
      <w:tr w:rsidR="00765B23" w14:paraId="1C8CEC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73" w:type="dxa"/>
            <w:vAlign w:val="center"/>
          </w:tcPr>
          <w:p w14:paraId="59377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582" w:type="dxa"/>
            <w:vAlign w:val="center"/>
          </w:tcPr>
          <w:p w14:paraId="409E8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A07A25E" w14:textId="77777777" w:rsidTr="00765B23">
        <w:trPr>
          <w:cantSplit/>
          <w:jc w:val="center"/>
        </w:trPr>
        <w:tc>
          <w:tcPr>
            <w:tcW w:w="4773" w:type="dxa"/>
            <w:vAlign w:val="center"/>
          </w:tcPr>
          <w:p w14:paraId="654FE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582" w:type="dxa"/>
            <w:vAlign w:val="center"/>
          </w:tcPr>
          <w:p w14:paraId="453F5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10 % / 5 % / 2 %</w:t>
            </w:r>
          </w:p>
        </w:tc>
      </w:tr>
      <w:tr w:rsidR="00765B23" w14:paraId="7C7159CE" w14:textId="77777777" w:rsidTr="00765B23">
        <w:trPr>
          <w:cantSplit/>
          <w:jc w:val="center"/>
        </w:trPr>
        <w:tc>
          <w:tcPr>
            <w:tcW w:w="4773" w:type="dxa"/>
            <w:vAlign w:val="center"/>
          </w:tcPr>
          <w:p w14:paraId="01ECB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 xml:space="preserve"> = 25)</w:t>
            </w:r>
          </w:p>
        </w:tc>
        <w:tc>
          <w:tcPr>
            <w:tcW w:w="4582" w:type="dxa"/>
            <w:vAlign w:val="center"/>
          </w:tcPr>
          <w:p w14:paraId="70F184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0,0059 %</w:t>
            </w:r>
          </w:p>
        </w:tc>
      </w:tr>
      <w:tr w:rsidR="00765B23" w14:paraId="66F2A156" w14:textId="77777777" w:rsidTr="00765B23">
        <w:trPr>
          <w:cantSplit/>
          <w:jc w:val="center"/>
        </w:trPr>
        <w:tc>
          <w:tcPr>
            <w:tcW w:w="4773" w:type="dxa"/>
            <w:vAlign w:val="center"/>
          </w:tcPr>
          <w:p w14:paraId="238F24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4582" w:type="dxa"/>
            <w:vAlign w:val="center"/>
          </w:tcPr>
          <w:p w14:paraId="45765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337 раз</w:t>
            </w:r>
          </w:p>
        </w:tc>
      </w:tr>
      <w:tr w:rsidR="00765B23" w14:paraId="0F7CF518" w14:textId="77777777" w:rsidTr="00765B23">
        <w:trPr>
          <w:cantSplit/>
          <w:jc w:val="center"/>
        </w:trPr>
        <w:tc>
          <w:tcPr>
            <w:tcW w:w="4773" w:type="dxa"/>
            <w:vAlign w:val="center"/>
          </w:tcPr>
          <w:p w14:paraId="05244F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</w:t>
            </w:r>
          </w:p>
        </w:tc>
        <w:tc>
          <w:tcPr>
            <w:tcW w:w="4582" w:type="dxa"/>
            <w:vAlign w:val="center"/>
          </w:tcPr>
          <w:p w14:paraId="5D0B2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47D3600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61 – Модель «через отзывы» для платных продуктов каталога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947"/>
        <w:gridCol w:w="1247"/>
        <w:gridCol w:w="1060"/>
        <w:gridCol w:w="1060"/>
        <w:gridCol w:w="1060"/>
        <w:gridCol w:w="1258"/>
        <w:gridCol w:w="716"/>
        <w:gridCol w:w="716"/>
      </w:tblGrid>
      <w:tr w:rsidR="00765B23" w14:paraId="62B16F0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1316C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w="946" w:type="dxa"/>
            <w:vAlign w:val="center"/>
          </w:tcPr>
          <w:p w14:paraId="6C11E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Отзывов</w:t>
            </w:r>
          </w:p>
        </w:tc>
        <w:tc>
          <w:tcPr>
            <w:tcW w:w="1247" w:type="dxa"/>
            <w:vAlign w:val="center"/>
          </w:tcPr>
          <w:p w14:paraId="05A57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Входной тариф,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USD/мес.</w:t>
            </w:r>
          </w:p>
        </w:tc>
        <w:tc>
          <w:tcPr>
            <w:tcW w:w="1060" w:type="dxa"/>
            <w:vAlign w:val="center"/>
          </w:tcPr>
          <w:p w14:paraId="36D89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(10 %)</w:t>
            </w:r>
          </w:p>
        </w:tc>
        <w:tc>
          <w:tcPr>
            <w:tcW w:w="1060" w:type="dxa"/>
            <w:vAlign w:val="center"/>
          </w:tcPr>
          <w:p w14:paraId="2EED9D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(5 %)</w:t>
            </w:r>
          </w:p>
        </w:tc>
        <w:tc>
          <w:tcPr>
            <w:tcW w:w="1060" w:type="dxa"/>
            <w:vAlign w:val="center"/>
          </w:tcPr>
          <w:p w14:paraId="6CC70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(2 %)</w:t>
            </w:r>
          </w:p>
        </w:tc>
        <w:tc>
          <w:tcPr>
            <w:tcW w:w="1258" w:type="dxa"/>
            <w:vAlign w:val="center"/>
          </w:tcPr>
          <w:p w14:paraId="29C2CC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Объем, млн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b/>
                <w:sz w:val="24"/>
              </w:rPr>
              <w:t>(10 %)</w:t>
            </w:r>
          </w:p>
        </w:tc>
        <w:tc>
          <w:tcPr>
            <w:tcW w:w="716" w:type="dxa"/>
            <w:vAlign w:val="center"/>
          </w:tcPr>
          <w:p w14:paraId="3128A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(5 %)</w:t>
            </w:r>
          </w:p>
        </w:tc>
        <w:tc>
          <w:tcPr>
            <w:tcW w:w="716" w:type="dxa"/>
            <w:vAlign w:val="center"/>
          </w:tcPr>
          <w:p w14:paraId="7FAE7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(2 %)</w:t>
            </w:r>
          </w:p>
        </w:tc>
      </w:tr>
      <w:tr w:rsidR="00765B23" w14:paraId="6C51EC51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4BFDB9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946" w:type="dxa"/>
            <w:vAlign w:val="center"/>
          </w:tcPr>
          <w:p w14:paraId="5FB71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2 264</w:t>
            </w:r>
          </w:p>
        </w:tc>
        <w:tc>
          <w:tcPr>
            <w:tcW w:w="1247" w:type="dxa"/>
            <w:vAlign w:val="center"/>
          </w:tcPr>
          <w:p w14:paraId="0E5F9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60" w:type="dxa"/>
            <w:vAlign w:val="center"/>
          </w:tcPr>
          <w:p w14:paraId="054864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22 640</w:t>
            </w:r>
          </w:p>
        </w:tc>
        <w:tc>
          <w:tcPr>
            <w:tcW w:w="1060" w:type="dxa"/>
            <w:vAlign w:val="center"/>
          </w:tcPr>
          <w:p w14:paraId="4541D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45 280</w:t>
            </w:r>
          </w:p>
        </w:tc>
        <w:tc>
          <w:tcPr>
            <w:tcW w:w="1060" w:type="dxa"/>
            <w:vAlign w:val="center"/>
          </w:tcPr>
          <w:p w14:paraId="0903E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113 200</w:t>
            </w:r>
          </w:p>
        </w:tc>
        <w:tc>
          <w:tcPr>
            <w:tcW w:w="1258" w:type="dxa"/>
            <w:vAlign w:val="center"/>
          </w:tcPr>
          <w:p w14:paraId="765FC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7,41</w:t>
            </w:r>
          </w:p>
        </w:tc>
        <w:tc>
          <w:tcPr>
            <w:tcW w:w="716" w:type="dxa"/>
            <w:vAlign w:val="center"/>
          </w:tcPr>
          <w:p w14:paraId="53E17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14,81</w:t>
            </w:r>
          </w:p>
        </w:tc>
        <w:tc>
          <w:tcPr>
            <w:tcW w:w="716" w:type="dxa"/>
            <w:vAlign w:val="center"/>
          </w:tcPr>
          <w:p w14:paraId="0CDBE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37,03</w:t>
            </w:r>
          </w:p>
        </w:tc>
      </w:tr>
      <w:tr w:rsidR="00765B23" w14:paraId="6935202A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1DE3D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946" w:type="dxa"/>
            <w:vAlign w:val="center"/>
          </w:tcPr>
          <w:p w14:paraId="48074C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1 705</w:t>
            </w:r>
          </w:p>
        </w:tc>
        <w:tc>
          <w:tcPr>
            <w:tcW w:w="1247" w:type="dxa"/>
            <w:vAlign w:val="center"/>
          </w:tcPr>
          <w:p w14:paraId="5B053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060" w:type="dxa"/>
            <w:vAlign w:val="center"/>
          </w:tcPr>
          <w:p w14:paraId="73400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17 050</w:t>
            </w:r>
          </w:p>
        </w:tc>
        <w:tc>
          <w:tcPr>
            <w:tcW w:w="1060" w:type="dxa"/>
            <w:vAlign w:val="center"/>
          </w:tcPr>
          <w:p w14:paraId="7A6E38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34 100</w:t>
            </w:r>
          </w:p>
        </w:tc>
        <w:tc>
          <w:tcPr>
            <w:tcW w:w="1060" w:type="dxa"/>
            <w:vAlign w:val="center"/>
          </w:tcPr>
          <w:p w14:paraId="71808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85 250</w:t>
            </w:r>
          </w:p>
        </w:tc>
        <w:tc>
          <w:tcPr>
            <w:tcW w:w="1258" w:type="dxa"/>
            <w:vAlign w:val="center"/>
          </w:tcPr>
          <w:p w14:paraId="6B6A16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4,96</w:t>
            </w:r>
          </w:p>
        </w:tc>
        <w:tc>
          <w:tcPr>
            <w:tcW w:w="716" w:type="dxa"/>
            <w:vAlign w:val="center"/>
          </w:tcPr>
          <w:p w14:paraId="5FE26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9,91</w:t>
            </w:r>
          </w:p>
        </w:tc>
        <w:tc>
          <w:tcPr>
            <w:tcW w:w="716" w:type="dxa"/>
            <w:vAlign w:val="center"/>
          </w:tcPr>
          <w:p w14:paraId="0C5D0F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24,79</w:t>
            </w:r>
          </w:p>
        </w:tc>
      </w:tr>
      <w:tr w:rsidR="00765B23" w14:paraId="394AD53D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361FD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946" w:type="dxa"/>
            <w:vAlign w:val="center"/>
          </w:tcPr>
          <w:p w14:paraId="7E9C4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216</w:t>
            </w:r>
          </w:p>
        </w:tc>
        <w:tc>
          <w:tcPr>
            <w:tcW w:w="1247" w:type="dxa"/>
            <w:vAlign w:val="center"/>
          </w:tcPr>
          <w:p w14:paraId="4B9A83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60" w:type="dxa"/>
            <w:vAlign w:val="center"/>
          </w:tcPr>
          <w:p w14:paraId="01B7AF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2 160</w:t>
            </w:r>
          </w:p>
        </w:tc>
        <w:tc>
          <w:tcPr>
            <w:tcW w:w="1060" w:type="dxa"/>
            <w:vAlign w:val="center"/>
          </w:tcPr>
          <w:p w14:paraId="7EC31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4 320</w:t>
            </w:r>
          </w:p>
        </w:tc>
        <w:tc>
          <w:tcPr>
            <w:tcW w:w="1060" w:type="dxa"/>
            <w:vAlign w:val="center"/>
          </w:tcPr>
          <w:p w14:paraId="1E0C7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10 800</w:t>
            </w:r>
          </w:p>
        </w:tc>
        <w:tc>
          <w:tcPr>
            <w:tcW w:w="1258" w:type="dxa"/>
            <w:vAlign w:val="center"/>
          </w:tcPr>
          <w:p w14:paraId="604BA4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0,39</w:t>
            </w:r>
          </w:p>
        </w:tc>
        <w:tc>
          <w:tcPr>
            <w:tcW w:w="716" w:type="dxa"/>
            <w:vAlign w:val="center"/>
          </w:tcPr>
          <w:p w14:paraId="51018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0,78</w:t>
            </w:r>
          </w:p>
        </w:tc>
        <w:tc>
          <w:tcPr>
            <w:tcW w:w="716" w:type="dxa"/>
            <w:vAlign w:val="center"/>
          </w:tcPr>
          <w:p w14:paraId="431FE2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1,96</w:t>
            </w:r>
          </w:p>
        </w:tc>
      </w:tr>
      <w:tr w:rsidR="00765B23" w14:paraId="6E1F0A1C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06E35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946" w:type="dxa"/>
            <w:vAlign w:val="center"/>
          </w:tcPr>
          <w:p w14:paraId="5AAC61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1247" w:type="dxa"/>
            <w:vAlign w:val="center"/>
          </w:tcPr>
          <w:p w14:paraId="22156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60" w:type="dxa"/>
            <w:vAlign w:val="center"/>
          </w:tcPr>
          <w:p w14:paraId="2B3803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590</w:t>
            </w:r>
          </w:p>
        </w:tc>
        <w:tc>
          <w:tcPr>
            <w:tcW w:w="1060" w:type="dxa"/>
            <w:vAlign w:val="center"/>
          </w:tcPr>
          <w:p w14:paraId="1EDD1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1 180</w:t>
            </w:r>
          </w:p>
        </w:tc>
        <w:tc>
          <w:tcPr>
            <w:tcW w:w="1060" w:type="dxa"/>
            <w:vAlign w:val="center"/>
          </w:tcPr>
          <w:p w14:paraId="2345D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2 950</w:t>
            </w:r>
          </w:p>
        </w:tc>
        <w:tc>
          <w:tcPr>
            <w:tcW w:w="1258" w:type="dxa"/>
            <w:vAlign w:val="center"/>
          </w:tcPr>
          <w:p w14:paraId="486F40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0,21</w:t>
            </w:r>
          </w:p>
        </w:tc>
        <w:tc>
          <w:tcPr>
            <w:tcW w:w="716" w:type="dxa"/>
            <w:vAlign w:val="center"/>
          </w:tcPr>
          <w:p w14:paraId="6F071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0,43</w:t>
            </w:r>
          </w:p>
        </w:tc>
        <w:tc>
          <w:tcPr>
            <w:tcW w:w="716" w:type="dxa"/>
            <w:vAlign w:val="center"/>
          </w:tcPr>
          <w:p w14:paraId="7F5B5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1,07</w:t>
            </w:r>
          </w:p>
        </w:tc>
      </w:tr>
      <w:tr w:rsidR="00765B23" w14:paraId="17E3476D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37D3C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  <w:tc>
          <w:tcPr>
            <w:tcW w:w="946" w:type="dxa"/>
            <w:vAlign w:val="center"/>
          </w:tcPr>
          <w:p w14:paraId="51A759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1247" w:type="dxa"/>
            <w:vAlign w:val="center"/>
          </w:tcPr>
          <w:p w14:paraId="1C2A28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60" w:type="dxa"/>
            <w:vAlign w:val="center"/>
          </w:tcPr>
          <w:p w14:paraId="18519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190</w:t>
            </w:r>
          </w:p>
        </w:tc>
        <w:tc>
          <w:tcPr>
            <w:tcW w:w="1060" w:type="dxa"/>
            <w:vAlign w:val="center"/>
          </w:tcPr>
          <w:p w14:paraId="0D2C4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380</w:t>
            </w:r>
          </w:p>
        </w:tc>
        <w:tc>
          <w:tcPr>
            <w:tcW w:w="1060" w:type="dxa"/>
            <w:vAlign w:val="center"/>
          </w:tcPr>
          <w:p w14:paraId="760C01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950</w:t>
            </w:r>
          </w:p>
        </w:tc>
        <w:tc>
          <w:tcPr>
            <w:tcW w:w="1258" w:type="dxa"/>
            <w:vAlign w:val="center"/>
          </w:tcPr>
          <w:p w14:paraId="4596E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</w:t>
            </w:r>
          </w:p>
        </w:tc>
        <w:tc>
          <w:tcPr>
            <w:tcW w:w="716" w:type="dxa"/>
            <w:vAlign w:val="center"/>
          </w:tcPr>
          <w:p w14:paraId="48420D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0,06</w:t>
            </w:r>
          </w:p>
        </w:tc>
        <w:tc>
          <w:tcPr>
            <w:tcW w:w="716" w:type="dxa"/>
            <w:vAlign w:val="center"/>
          </w:tcPr>
          <w:p w14:paraId="2903F5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0,14</w:t>
            </w:r>
          </w:p>
        </w:tc>
      </w:tr>
      <w:tr w:rsidR="00765B23" w14:paraId="52CA10CA" w14:textId="77777777" w:rsidTr="00765B23">
        <w:trPr>
          <w:cantSplit/>
          <w:jc w:val="center"/>
        </w:trPr>
        <w:tc>
          <w:tcPr>
            <w:tcW w:w="1290" w:type="dxa"/>
            <w:vAlign w:val="center"/>
          </w:tcPr>
          <w:p w14:paraId="0537F1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946" w:type="dxa"/>
            <w:vAlign w:val="center"/>
          </w:tcPr>
          <w:p w14:paraId="4E395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4 263</w:t>
            </w:r>
          </w:p>
        </w:tc>
        <w:tc>
          <w:tcPr>
            <w:tcW w:w="1247" w:type="dxa"/>
            <w:vAlign w:val="center"/>
          </w:tcPr>
          <w:p w14:paraId="0981A5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4DC35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A06B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4EAFF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8" w:type="dxa"/>
            <w:vAlign w:val="center"/>
          </w:tcPr>
          <w:p w14:paraId="4F502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13,00</w:t>
            </w:r>
          </w:p>
        </w:tc>
        <w:tc>
          <w:tcPr>
            <w:tcW w:w="716" w:type="dxa"/>
            <w:vAlign w:val="center"/>
          </w:tcPr>
          <w:p w14:paraId="5186E6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25,99</w:t>
            </w:r>
          </w:p>
        </w:tc>
        <w:tc>
          <w:tcPr>
            <w:tcW w:w="716" w:type="dxa"/>
            <w:vAlign w:val="center"/>
          </w:tcPr>
          <w:p w14:paraId="3F4EF2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64,98</w:t>
            </w:r>
          </w:p>
        </w:tc>
      </w:tr>
    </w:tbl>
    <w:p w14:paraId="2CF2F30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Объем = клиенты × входной годовой тариф (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rFonts w:ascii="Times New Roman" w:hAnsi="Times New Roman"/>
          <w:i/>
          <w:sz w:val="28"/>
        </w:rPr>
        <w:t>W-17</w:t>
      </w:r>
      <w:r>
        <w:rPr>
          <w:rFonts w:ascii="Times New Roman" w:hAnsi="Times New Roman"/>
          <w:sz w:val="28"/>
        </w:rPr>
        <w:t xml:space="preserve">). Число отзывов на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снято через обработку страниц каталога и подлежит ручной сверке.</w:t>
      </w:r>
    </w:p>
    <w:p w14:paraId="7F62C8C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2"/>
        <w:gridCol w:w="5563"/>
      </w:tblGrid>
      <w:tr w:rsidR="00765B23" w14:paraId="3E94730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2" w:type="dxa"/>
            <w:vAlign w:val="center"/>
          </w:tcPr>
          <w:p w14:paraId="0BBD8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w="5563" w:type="dxa"/>
            <w:vAlign w:val="center"/>
          </w:tcPr>
          <w:p w14:paraId="01FF6A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765B23" w14:paraId="36C24F75" w14:textId="77777777" w:rsidTr="00765B23">
        <w:trPr>
          <w:cantSplit/>
          <w:jc w:val="center"/>
        </w:trPr>
        <w:tc>
          <w:tcPr>
            <w:tcW w:w="3792" w:type="dxa"/>
            <w:vAlign w:val="center"/>
          </w:tcPr>
          <w:p w14:paraId="600E9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Сопоставление с поисковым спросом</w:t>
            </w:r>
          </w:p>
        </w:tc>
        <w:tc>
          <w:tcPr>
            <w:tcW w:w="5563" w:type="dxa"/>
            <w:vAlign w:val="center"/>
          </w:tcPr>
          <w:p w14:paraId="2BAA1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 xml:space="preserve"> и 5,0 млн загрузок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</w:tr>
      <w:tr w:rsidR="00765B23" w14:paraId="704F85CF" w14:textId="77777777" w:rsidTr="00765B23">
        <w:trPr>
          <w:cantSplit/>
          <w:jc w:val="center"/>
        </w:trPr>
        <w:tc>
          <w:tcPr>
            <w:tcW w:w="3792" w:type="dxa"/>
            <w:vAlign w:val="center"/>
          </w:tcPr>
          <w:p w14:paraId="576F1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Сопоставление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5563" w:type="dxa"/>
            <w:vAlign w:val="center"/>
          </w:tcPr>
          <w:p w14:paraId="5B47E6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765B23" w14:paraId="62524BA5" w14:textId="77777777" w:rsidTr="00765B23">
        <w:trPr>
          <w:cantSplit/>
          <w:jc w:val="center"/>
        </w:trPr>
        <w:tc>
          <w:tcPr>
            <w:tcW w:w="3792" w:type="dxa"/>
            <w:vAlign w:val="center"/>
          </w:tcPr>
          <w:p w14:paraId="35CD4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Сопоставление с ценами конкурентов</w:t>
            </w:r>
          </w:p>
        </w:tc>
        <w:tc>
          <w:tcPr>
            <w:tcW w:w="5563" w:type="dxa"/>
            <w:vAlign w:val="center"/>
          </w:tcPr>
          <w:p w14:paraId="1E454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планы конкурентов – 4–20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медиана входных тарифов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; бесплатные заменители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ограничивают готовность платить.</w:t>
            </w:r>
          </w:p>
        </w:tc>
      </w:tr>
      <w:tr w:rsidR="00765B23" w14:paraId="4C53C8C3" w14:textId="77777777" w:rsidTr="00765B23">
        <w:trPr>
          <w:cantSplit/>
          <w:jc w:val="center"/>
        </w:trPr>
        <w:tc>
          <w:tcPr>
            <w:tcW w:w="3792" w:type="dxa"/>
            <w:vAlign w:val="center"/>
          </w:tcPr>
          <w:p w14:paraId="0A2CE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«Через отзывы» против «через трафик»</w:t>
            </w:r>
          </w:p>
        </w:tc>
        <w:tc>
          <w:tcPr>
            <w:tcW w:w="5563" w:type="dxa"/>
            <w:vAlign w:val="center"/>
          </w:tcPr>
          <w:p w14:paraId="78A42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Мировая оценка по отзывам (десятки млн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4549C22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0F240D6C" wp14:editId="752395DD">
            <wp:extent cx="5334000" cy="2963333"/>
            <wp:effectExtent l="0" t="0" r="0" b="0"/>
            <wp:docPr id="4726584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AE9F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10 – Установки расширений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 и загрузки плагинов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(30.09.2026)</w:t>
      </w:r>
    </w:p>
    <w:p w14:paraId="6CDDF28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Косвенные индикаторы адопции (не выручка): звезды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90 483,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13 344, </w:t>
      </w:r>
      <w:r>
        <w:rPr>
          <w:rFonts w:ascii="Times New Roman" w:hAnsi="Times New Roman"/>
          <w:i/>
          <w:sz w:val="28"/>
        </w:rPr>
        <w:t>drawio</w:t>
      </w:r>
      <w:r>
        <w:rPr>
          <w:rFonts w:ascii="Times New Roman" w:hAnsi="Times New Roman"/>
          <w:sz w:val="28"/>
        </w:rPr>
        <w:t xml:space="preserve"> 8 484,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9 675,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133 265; загрузки </w:t>
      </w: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за 30 дней –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64,3 млн, </w:t>
      </w:r>
      <w:r>
        <w:rPr>
          <w:sz w:val="28"/>
          <w:rFonts w:ascii="Times New Roman" w:hAnsi="Times New Roman"/>
          <w:i/>
          <w:iCs/>
        </w:rPr>
        <w:t xml:space="preserve">@excalidraw/excalidraw </w:t>
      </w:r>
      <w:r>
        <w:rPr>
          <w:rFonts w:ascii="Times New Roman" w:hAnsi="Times New Roman"/>
          <w:sz w:val="28"/>
        </w:rPr>
        <w:t xml:space="preserve">2,2 млн, </w:t>
      </w:r>
      <w:r>
        <w:rPr>
          <w:rFonts w:ascii="Times New Roman" w:hAnsi="Times New Roman"/>
          <w:i/>
          <w:sz w:val="28"/>
        </w:rPr>
        <w:t>bpmn-js</w:t>
      </w:r>
      <w:r>
        <w:rPr>
          <w:rFonts w:ascii="Times New Roman" w:hAnsi="Times New Roman"/>
          <w:sz w:val="28"/>
        </w:rPr>
        <w:t xml:space="preserve"> 971 тыс., </w:t>
      </w:r>
      <w:r>
        <w:rPr>
          <w:rFonts w:ascii="Times New Roman" w:hAnsi="Times New Roman"/>
          <w:i/>
          <w:sz w:val="28"/>
        </w:rPr>
        <w:t>plantuml-encoder</w:t>
      </w:r>
      <w:r>
        <w:rPr>
          <w:rFonts w:ascii="Times New Roman" w:hAnsi="Times New Roman"/>
          <w:sz w:val="28"/>
        </w:rPr>
        <w:t xml:space="preserve"> 737 тыс. Итог по МП: категория инструментов «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code</w:t>
      </w:r>
      <w:r>
        <w:rPr>
          <w:rFonts w:ascii="Times New Roman" w:hAnsi="Times New Roman"/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. Объем платного рынка по каталогам – порядка десятков млн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19AF2547" w14:textId="77777777" w:rsidR="00765B23" w:rsidRDefault="003F7D73">
      <w:pPr>
        <w:pStyle w:val="3"/>
        <w:spacing w:before="0" w:after="0" w:line="360" w:lineRule="exact"/>
        <w:ind w:firstLine="0"/>
      </w:pPr>
      <w:bookmarkStart w:id="69" w:name="сценарная-оценка-с-данными-similarweb"/>
      <w:bookmarkEnd w:id="68"/>
      <w:r>
        <w:rPr>
          <w:rFonts w:ascii="Times New Roman" w:hAnsi="Times New Roman"/>
          <w:sz w:val="28"/>
        </w:rPr>
        <w:lastRenderedPageBreak/>
        <w:t xml:space="preserve">2.2.8 Сценарная оценка с данными </w:t>
      </w:r>
      <w:r>
        <w:rPr>
          <w:sz w:val="28"/>
          <w:rFonts w:ascii="Times New Roman" w:hAnsi="Times New Roman"/>
          <w:i/>
          <w:iCs/>
        </w:rPr>
        <w:lastRenderedPageBreak/>
        <w:t>Similarweb</w:t>
      </w:r>
    </w:p>
    <w:p w14:paraId="6F35D9A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7FEBB2B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63 – Лист 01_Параметры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1839"/>
        <w:gridCol w:w="1287"/>
        <w:gridCol w:w="2390"/>
      </w:tblGrid>
      <w:tr w:rsidR="00765B23" w14:paraId="5E00C9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38" w:type="dxa"/>
            <w:vAlign w:val="center"/>
          </w:tcPr>
          <w:p w14:paraId="1034B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1839" w:type="dxa"/>
            <w:vAlign w:val="center"/>
          </w:tcPr>
          <w:p w14:paraId="50BD7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87" w:type="dxa"/>
            <w:vAlign w:val="center"/>
          </w:tcPr>
          <w:p w14:paraId="104373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390" w:type="dxa"/>
            <w:vAlign w:val="center"/>
          </w:tcPr>
          <w:p w14:paraId="06AAB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7A73C4AD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5F48F9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Охват неучтенных конкурентов</w:t>
            </w:r>
          </w:p>
        </w:tc>
        <w:tc>
          <w:tcPr>
            <w:tcW w:w="1839" w:type="dxa"/>
            <w:vAlign w:val="center"/>
          </w:tcPr>
          <w:p w14:paraId="0D94F4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1,100</w:t>
            </w:r>
          </w:p>
        </w:tc>
        <w:tc>
          <w:tcPr>
            <w:tcW w:w="1287" w:type="dxa"/>
            <w:vAlign w:val="center"/>
          </w:tcPr>
          <w:p w14:paraId="26667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1,350</w:t>
            </w:r>
          </w:p>
        </w:tc>
        <w:tc>
          <w:tcPr>
            <w:tcW w:w="2390" w:type="dxa"/>
            <w:vAlign w:val="center"/>
          </w:tcPr>
          <w:p w14:paraId="45161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1,800</w:t>
            </w:r>
          </w:p>
        </w:tc>
      </w:tr>
      <w:tr w:rsidR="00765B23" w14:paraId="0F92250E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464D1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надежности данных</w:t>
            </w:r>
          </w:p>
        </w:tc>
        <w:tc>
          <w:tcPr>
            <w:tcW w:w="1839" w:type="dxa"/>
            <w:vAlign w:val="center"/>
          </w:tcPr>
          <w:p w14:paraId="15DA7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0,750</w:t>
            </w:r>
          </w:p>
        </w:tc>
        <w:tc>
          <w:tcPr>
            <w:tcW w:w="1287" w:type="dxa"/>
            <w:vAlign w:val="center"/>
          </w:tcPr>
          <w:p w14:paraId="7986A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0,900</w:t>
            </w:r>
          </w:p>
        </w:tc>
        <w:tc>
          <w:tcPr>
            <w:tcW w:w="2390" w:type="dxa"/>
            <w:vAlign w:val="center"/>
          </w:tcPr>
          <w:p w14:paraId="3E6DA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765B23" w14:paraId="55D6B290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74A443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Корректировка на недоступный спрос</w:t>
            </w:r>
          </w:p>
        </w:tc>
        <w:tc>
          <w:tcPr>
            <w:tcW w:w="1839" w:type="dxa"/>
            <w:vAlign w:val="center"/>
          </w:tcPr>
          <w:p w14:paraId="5CB7E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15DA0C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6921E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1,150</w:t>
            </w:r>
          </w:p>
        </w:tc>
      </w:tr>
      <w:tr w:rsidR="00765B23" w14:paraId="1C3A1185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288D23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визит → заявка</w:t>
            </w:r>
          </w:p>
        </w:tc>
        <w:tc>
          <w:tcPr>
            <w:tcW w:w="1839" w:type="dxa"/>
            <w:vAlign w:val="center"/>
          </w:tcPr>
          <w:p w14:paraId="4990AE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4E85F0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035CDA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</w:tr>
      <w:tr w:rsidR="00765B23" w14:paraId="52C21E56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7ABEE6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Конверсия заявка → продажа</w:t>
            </w:r>
          </w:p>
        </w:tc>
        <w:tc>
          <w:tcPr>
            <w:tcW w:w="1839" w:type="dxa"/>
            <w:vAlign w:val="center"/>
          </w:tcPr>
          <w:p w14:paraId="0890EB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0,030</w:t>
            </w:r>
          </w:p>
        </w:tc>
        <w:tc>
          <w:tcPr>
            <w:tcW w:w="1287" w:type="dxa"/>
            <w:vAlign w:val="center"/>
          </w:tcPr>
          <w:p w14:paraId="3A96D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  <w:tc>
          <w:tcPr>
            <w:tcW w:w="2390" w:type="dxa"/>
            <w:vAlign w:val="center"/>
          </w:tcPr>
          <w:p w14:paraId="47CE5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0,050</w:t>
            </w:r>
          </w:p>
        </w:tc>
      </w:tr>
      <w:tr w:rsidR="00765B23" w14:paraId="4E54ADBB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7C12A6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Множитель среднего чека</w:t>
            </w:r>
          </w:p>
        </w:tc>
        <w:tc>
          <w:tcPr>
            <w:tcW w:w="1839" w:type="dxa"/>
            <w:vAlign w:val="center"/>
          </w:tcPr>
          <w:p w14:paraId="727D0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41CF0E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3F7D8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1,250</w:t>
            </w:r>
          </w:p>
        </w:tc>
      </w:tr>
      <w:tr w:rsidR="00765B23" w14:paraId="570B9A7F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2199C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Покупок в год</w:t>
            </w:r>
          </w:p>
        </w:tc>
        <w:tc>
          <w:tcPr>
            <w:tcW w:w="1839" w:type="dxa"/>
            <w:vAlign w:val="center"/>
          </w:tcPr>
          <w:p w14:paraId="244EF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1287" w:type="dxa"/>
            <w:vAlign w:val="center"/>
          </w:tcPr>
          <w:p w14:paraId="03D4D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1705D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1,000</w:t>
            </w:r>
          </w:p>
        </w:tc>
      </w:tr>
      <w:tr w:rsidR="00765B23" w14:paraId="278DFDB5" w14:textId="77777777" w:rsidTr="00765B23">
        <w:trPr>
          <w:cantSplit/>
          <w:jc w:val="center"/>
        </w:trPr>
        <w:tc>
          <w:tcPr>
            <w:tcW w:w="3838" w:type="dxa"/>
            <w:vAlign w:val="center"/>
          </w:tcPr>
          <w:p w14:paraId="7332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доля рынка</w:t>
            </w:r>
          </w:p>
        </w:tc>
        <w:tc>
          <w:tcPr>
            <w:tcW w:w="1839" w:type="dxa"/>
            <w:vAlign w:val="center"/>
          </w:tcPr>
          <w:p w14:paraId="04649C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22DB1D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4AFEA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0,040</w:t>
            </w:r>
          </w:p>
        </w:tc>
      </w:tr>
    </w:tbl>
    <w:p w14:paraId="0D4AD1E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Охват неучтенных конкурентов (1,1 / 1,35 / 1,8), надежность данных (0,75 / 0,9 / 1) и недоступный спрос (0,8 / 1 / 1,15) . Конверсия в оплату – допущение проекта; чек – множитель 0,8 / 1 / 1,25 к 121,14 BYN. Покупок в год – 1 (годовой тариф; для помесячного Pro – 12 оплат по 10,10 BYN, результат тот же).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0A62AFB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64 – Лист 02_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160"/>
        <w:gridCol w:w="1159"/>
        <w:gridCol w:w="592"/>
        <w:gridCol w:w="1254"/>
        <w:gridCol w:w="875"/>
        <w:gridCol w:w="1159"/>
        <w:gridCol w:w="1159"/>
        <w:gridCol w:w="497"/>
      </w:tblGrid>
      <w:tr w:rsidR="00765B23" w14:paraId="07F015D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9" w:type="dxa"/>
            <w:vAlign w:val="center"/>
          </w:tcPr>
          <w:p w14:paraId="06FC70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1159" w:type="dxa"/>
            <w:vAlign w:val="center"/>
          </w:tcPr>
          <w:p w14:paraId="1D788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159" w:type="dxa"/>
            <w:vAlign w:val="center"/>
          </w:tcPr>
          <w:p w14:paraId="3486D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592" w:type="dxa"/>
            <w:vAlign w:val="center"/>
          </w:tcPr>
          <w:p w14:paraId="34531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254" w:type="dxa"/>
            <w:vAlign w:val="center"/>
          </w:tcPr>
          <w:p w14:paraId="722346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релевантного</w:t>
            </w:r>
          </w:p>
        </w:tc>
        <w:tc>
          <w:tcPr>
            <w:tcW w:w="875" w:type="dxa"/>
            <w:vAlign w:val="center"/>
          </w:tcPr>
          <w:p w14:paraId="4E5A0A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Коэф. качества</w:t>
            </w:r>
          </w:p>
        </w:tc>
        <w:tc>
          <w:tcPr>
            <w:tcW w:w="1159" w:type="dxa"/>
            <w:vAlign w:val="center"/>
          </w:tcPr>
          <w:p w14:paraId="6F3F5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визиты/мес.</w:t>
            </w:r>
          </w:p>
        </w:tc>
        <w:tc>
          <w:tcPr>
            <w:tcW w:w="1159" w:type="dxa"/>
            <w:vAlign w:val="center"/>
          </w:tcPr>
          <w:p w14:paraId="6C4CFA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Релевантные визиты/год</w:t>
            </w:r>
          </w:p>
        </w:tc>
        <w:tc>
          <w:tcPr>
            <w:tcW w:w="497" w:type="dxa"/>
            <w:vAlign w:val="center"/>
          </w:tcPr>
          <w:p w14:paraId="603C6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</w:tr>
      <w:tr w:rsidR="00765B23" w14:paraId="04DFB99D" w14:textId="77777777" w:rsidTr="00765B23">
        <w:trPr>
          <w:cantSplit/>
          <w:jc w:val="center"/>
        </w:trPr>
        <w:tc>
          <w:tcPr>
            <w:tcW w:w="1499" w:type="dxa"/>
            <w:vAlign w:val="center"/>
          </w:tcPr>
          <w:p w14:paraId="2082F2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59" w:type="dxa"/>
            <w:vAlign w:val="center"/>
          </w:tcPr>
          <w:p w14:paraId="5A8EF2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38FC68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592" w:type="dxa"/>
            <w:vAlign w:val="center"/>
          </w:tcPr>
          <w:p w14:paraId="4649E5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1BECF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75 %</w:t>
            </w:r>
          </w:p>
        </w:tc>
        <w:tc>
          <w:tcPr>
            <w:tcW w:w="875" w:type="dxa"/>
            <w:vAlign w:val="center"/>
          </w:tcPr>
          <w:p w14:paraId="6CFFA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59" w:type="dxa"/>
            <w:vAlign w:val="center"/>
          </w:tcPr>
          <w:p w14:paraId="2709E4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744,5</w:t>
            </w:r>
          </w:p>
        </w:tc>
        <w:tc>
          <w:tcPr>
            <w:tcW w:w="1159" w:type="dxa"/>
            <w:vAlign w:val="center"/>
          </w:tcPr>
          <w:p w14:paraId="417FF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8 934</w:t>
            </w:r>
          </w:p>
        </w:tc>
        <w:tc>
          <w:tcPr>
            <w:tcW w:w="497" w:type="dxa"/>
            <w:vAlign w:val="center"/>
          </w:tcPr>
          <w:p w14:paraId="65443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12,1 %</w:t>
            </w:r>
          </w:p>
        </w:tc>
      </w:tr>
      <w:tr w:rsidR="00765B23" w14:paraId="4EEFE94C" w14:textId="77777777" w:rsidTr="00765B23">
        <w:trPr>
          <w:cantSplit/>
          <w:jc w:val="center"/>
        </w:trPr>
        <w:tc>
          <w:tcPr>
            <w:tcW w:w="1499" w:type="dxa"/>
            <w:vAlign w:val="center"/>
          </w:tcPr>
          <w:p w14:paraId="15E07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159" w:type="dxa"/>
            <w:vAlign w:val="center"/>
          </w:tcPr>
          <w:p w14:paraId="60590C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заменитель (визуальный редактор)</w:t>
            </w:r>
          </w:p>
        </w:tc>
        <w:tc>
          <w:tcPr>
            <w:tcW w:w="1159" w:type="dxa"/>
            <w:vAlign w:val="center"/>
          </w:tcPr>
          <w:p w14:paraId="534C4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592" w:type="dxa"/>
            <w:vAlign w:val="center"/>
          </w:tcPr>
          <w:p w14:paraId="316079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5D12C9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35 %</w:t>
            </w:r>
          </w:p>
        </w:tc>
        <w:tc>
          <w:tcPr>
            <w:tcW w:w="875" w:type="dxa"/>
            <w:vAlign w:val="center"/>
          </w:tcPr>
          <w:p w14:paraId="34C2E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335F3A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4 810,8</w:t>
            </w:r>
          </w:p>
        </w:tc>
        <w:tc>
          <w:tcPr>
            <w:tcW w:w="1159" w:type="dxa"/>
            <w:vAlign w:val="center"/>
          </w:tcPr>
          <w:p w14:paraId="6752D2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57 730</w:t>
            </w:r>
          </w:p>
        </w:tc>
        <w:tc>
          <w:tcPr>
            <w:tcW w:w="497" w:type="dxa"/>
            <w:vAlign w:val="center"/>
          </w:tcPr>
          <w:p w14:paraId="6F4F4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77,9 %</w:t>
            </w:r>
          </w:p>
        </w:tc>
      </w:tr>
      <w:tr w:rsidR="00765B23" w14:paraId="1F7D9AD0" w14:textId="77777777" w:rsidTr="00765B23">
        <w:trPr>
          <w:cantSplit/>
          <w:jc w:val="center"/>
        </w:trPr>
        <w:tc>
          <w:tcPr>
            <w:tcW w:w="1499" w:type="dxa"/>
            <w:vAlign w:val="center"/>
          </w:tcPr>
          <w:p w14:paraId="64D5DE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159" w:type="dxa"/>
            <w:vAlign w:val="center"/>
          </w:tcPr>
          <w:p w14:paraId="7BD32D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code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6F8B6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592" w:type="dxa"/>
            <w:vAlign w:val="center"/>
          </w:tcPr>
          <w:p w14:paraId="51BE7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12C8F1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50 %</w:t>
            </w:r>
          </w:p>
        </w:tc>
        <w:tc>
          <w:tcPr>
            <w:tcW w:w="875" w:type="dxa"/>
            <w:vAlign w:val="center"/>
          </w:tcPr>
          <w:p w14:paraId="41F1CB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74214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597,8</w:t>
            </w:r>
          </w:p>
        </w:tc>
        <w:tc>
          <w:tcPr>
            <w:tcW w:w="1159" w:type="dxa"/>
            <w:vAlign w:val="center"/>
          </w:tcPr>
          <w:p w14:paraId="3BD9F9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7 174</w:t>
            </w:r>
          </w:p>
        </w:tc>
        <w:tc>
          <w:tcPr>
            <w:tcW w:w="497" w:type="dxa"/>
            <w:vAlign w:val="center"/>
          </w:tcPr>
          <w:p w14:paraId="34363A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9,7 %</w:t>
            </w:r>
          </w:p>
        </w:tc>
      </w:tr>
      <w:tr w:rsidR="00765B23" w14:paraId="030CC24A" w14:textId="77777777" w:rsidTr="00765B23">
        <w:trPr>
          <w:cantSplit/>
          <w:jc w:val="center"/>
        </w:trPr>
        <w:tc>
          <w:tcPr>
            <w:tcW w:w="1499" w:type="dxa"/>
            <w:vAlign w:val="center"/>
          </w:tcPr>
          <w:p w14:paraId="30A8E5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159" w:type="dxa"/>
            <w:vAlign w:val="center"/>
          </w:tcPr>
          <w:p w14:paraId="5A7BDA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прямой (текстовый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5C886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592" w:type="dxa"/>
            <w:vAlign w:val="center"/>
          </w:tcPr>
          <w:p w14:paraId="77B4F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74A88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</w:t>
            </w:r>
          </w:p>
        </w:tc>
        <w:tc>
          <w:tcPr>
            <w:tcW w:w="875" w:type="dxa"/>
            <w:vAlign w:val="center"/>
          </w:tcPr>
          <w:p w14:paraId="7F686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159" w:type="dxa"/>
            <w:vAlign w:val="center"/>
          </w:tcPr>
          <w:p w14:paraId="64921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20,6</w:t>
            </w:r>
          </w:p>
        </w:tc>
        <w:tc>
          <w:tcPr>
            <w:tcW w:w="1159" w:type="dxa"/>
            <w:vAlign w:val="center"/>
          </w:tcPr>
          <w:p w14:paraId="545BC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247</w:t>
            </w:r>
          </w:p>
        </w:tc>
        <w:tc>
          <w:tcPr>
            <w:tcW w:w="497" w:type="dxa"/>
            <w:vAlign w:val="center"/>
          </w:tcPr>
          <w:p w14:paraId="60143A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0,3 %</w:t>
            </w:r>
          </w:p>
        </w:tc>
      </w:tr>
      <w:tr w:rsidR="00765B23" w14:paraId="26B461D4" w14:textId="77777777" w:rsidTr="00765B23">
        <w:trPr>
          <w:cantSplit/>
          <w:jc w:val="center"/>
        </w:trPr>
        <w:tc>
          <w:tcPr>
            <w:tcW w:w="1499" w:type="dxa"/>
            <w:vAlign w:val="center"/>
          </w:tcPr>
          <w:p w14:paraId="1B8634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1159" w:type="dxa"/>
            <w:vAlign w:val="center"/>
          </w:tcPr>
          <w:p w14:paraId="06898B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65AC7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592" w:type="dxa"/>
            <w:vAlign w:val="center"/>
          </w:tcPr>
          <w:p w14:paraId="24CAE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4" w:type="dxa"/>
            <w:vAlign w:val="center"/>
          </w:tcPr>
          <w:p w14:paraId="180D8F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875" w:type="dxa"/>
            <w:vAlign w:val="center"/>
          </w:tcPr>
          <w:p w14:paraId="5B3A4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6591D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159" w:type="dxa"/>
            <w:vAlign w:val="center"/>
          </w:tcPr>
          <w:p w14:paraId="2764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74 085</w:t>
            </w:r>
          </w:p>
        </w:tc>
        <w:tc>
          <w:tcPr>
            <w:tcW w:w="497" w:type="dxa"/>
            <w:vAlign w:val="center"/>
          </w:tcPr>
          <w:p w14:paraId="62490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100 %</w:t>
            </w:r>
          </w:p>
        </w:tc>
      </w:tr>
    </w:tbl>
    <w:p w14:paraId="7119CA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Выборка – четыре домена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056DD0C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0"/>
        <w:gridCol w:w="1034"/>
        <w:gridCol w:w="1033"/>
        <w:gridCol w:w="1125"/>
        <w:gridCol w:w="1454"/>
        <w:gridCol w:w="1033"/>
        <w:gridCol w:w="942"/>
        <w:gridCol w:w="666"/>
        <w:gridCol w:w="758"/>
      </w:tblGrid>
      <w:tr w:rsidR="00765B23" w14:paraId="5FCD36F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09" w:type="dxa"/>
            <w:vAlign w:val="center"/>
          </w:tcPr>
          <w:p w14:paraId="60EE3C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033" w:type="dxa"/>
            <w:vAlign w:val="center"/>
          </w:tcPr>
          <w:p w14:paraId="2E9E6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Охват неучтенных</w:t>
            </w:r>
          </w:p>
        </w:tc>
        <w:tc>
          <w:tcPr>
            <w:tcW w:w="1033" w:type="dxa"/>
            <w:vAlign w:val="center"/>
          </w:tcPr>
          <w:p w14:paraId="0F0C32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  <w:tc>
          <w:tcPr>
            <w:tcW w:w="1125" w:type="dxa"/>
            <w:vAlign w:val="center"/>
          </w:tcPr>
          <w:p w14:paraId="61EE4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Недоступный спрос</w:t>
            </w:r>
          </w:p>
        </w:tc>
        <w:tc>
          <w:tcPr>
            <w:tcW w:w="1454" w:type="dxa"/>
            <w:vAlign w:val="center"/>
          </w:tcPr>
          <w:p w14:paraId="0CE2F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 конкурентов/мес.</w:t>
            </w:r>
          </w:p>
        </w:tc>
        <w:tc>
          <w:tcPr>
            <w:tcW w:w="1033" w:type="dxa"/>
            <w:vAlign w:val="center"/>
          </w:tcPr>
          <w:p w14:paraId="7AC0E7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рынка/мес.</w:t>
            </w:r>
          </w:p>
        </w:tc>
        <w:tc>
          <w:tcPr>
            <w:tcW w:w="942" w:type="dxa"/>
            <w:vAlign w:val="center"/>
          </w:tcPr>
          <w:p w14:paraId="55777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Трафик рынка/год</w:t>
            </w:r>
          </w:p>
        </w:tc>
        <w:tc>
          <w:tcPr>
            <w:tcW w:w="666" w:type="dxa"/>
            <w:vAlign w:val="center"/>
          </w:tcPr>
          <w:p w14:paraId="63709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Нижняя (−15 %)</w:t>
            </w:r>
          </w:p>
        </w:tc>
        <w:tc>
          <w:tcPr>
            <w:tcW w:w="758" w:type="dxa"/>
            <w:vAlign w:val="center"/>
          </w:tcPr>
          <w:p w14:paraId="705DF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Верхняя (+15 %)</w:t>
            </w:r>
          </w:p>
        </w:tc>
      </w:tr>
      <w:tr w:rsidR="00765B23" w14:paraId="75FBC926" w14:textId="77777777" w:rsidTr="00765B23">
        <w:trPr>
          <w:cantSplit/>
          <w:jc w:val="center"/>
        </w:trPr>
        <w:tc>
          <w:tcPr>
            <w:tcW w:w="1309" w:type="dxa"/>
            <w:vAlign w:val="center"/>
          </w:tcPr>
          <w:p w14:paraId="5EC2A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033" w:type="dxa"/>
            <w:vAlign w:val="center"/>
          </w:tcPr>
          <w:p w14:paraId="6C6C1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1,10</w:t>
            </w:r>
          </w:p>
        </w:tc>
        <w:tc>
          <w:tcPr>
            <w:tcW w:w="1033" w:type="dxa"/>
            <w:vAlign w:val="center"/>
          </w:tcPr>
          <w:p w14:paraId="09EB4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1125" w:type="dxa"/>
            <w:vAlign w:val="center"/>
          </w:tcPr>
          <w:p w14:paraId="232BA8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0,80</w:t>
            </w:r>
          </w:p>
        </w:tc>
        <w:tc>
          <w:tcPr>
            <w:tcW w:w="1454" w:type="dxa"/>
            <w:vAlign w:val="center"/>
          </w:tcPr>
          <w:p w14:paraId="5CF3A8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0A8E6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4 074,7</w:t>
            </w:r>
          </w:p>
        </w:tc>
        <w:tc>
          <w:tcPr>
            <w:tcW w:w="942" w:type="dxa"/>
            <w:vAlign w:val="center"/>
          </w:tcPr>
          <w:p w14:paraId="156861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666" w:type="dxa"/>
            <w:vAlign w:val="center"/>
          </w:tcPr>
          <w:p w14:paraId="606EE2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41 561</w:t>
            </w:r>
          </w:p>
        </w:tc>
        <w:tc>
          <w:tcPr>
            <w:tcW w:w="758" w:type="dxa"/>
            <w:vAlign w:val="center"/>
          </w:tcPr>
          <w:p w14:paraId="18E3C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56 230</w:t>
            </w:r>
          </w:p>
        </w:tc>
      </w:tr>
      <w:tr w:rsidR="00765B23" w14:paraId="7CBE7B28" w14:textId="77777777" w:rsidTr="00765B23">
        <w:trPr>
          <w:cantSplit/>
          <w:jc w:val="center"/>
        </w:trPr>
        <w:tc>
          <w:tcPr>
            <w:tcW w:w="1309" w:type="dxa"/>
            <w:vAlign w:val="center"/>
          </w:tcPr>
          <w:p w14:paraId="5760B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033" w:type="dxa"/>
            <w:vAlign w:val="center"/>
          </w:tcPr>
          <w:p w14:paraId="3484B7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1,35</w:t>
            </w:r>
          </w:p>
        </w:tc>
        <w:tc>
          <w:tcPr>
            <w:tcW w:w="1033" w:type="dxa"/>
            <w:vAlign w:val="center"/>
          </w:tcPr>
          <w:p w14:paraId="6284A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0,90</w:t>
            </w:r>
          </w:p>
        </w:tc>
        <w:tc>
          <w:tcPr>
            <w:tcW w:w="1125" w:type="dxa"/>
            <w:vAlign w:val="center"/>
          </w:tcPr>
          <w:p w14:paraId="16B5E5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454" w:type="dxa"/>
            <w:vAlign w:val="center"/>
          </w:tcPr>
          <w:p w14:paraId="5B30C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78E67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7 501,1</w:t>
            </w:r>
          </w:p>
        </w:tc>
        <w:tc>
          <w:tcPr>
            <w:tcW w:w="942" w:type="dxa"/>
            <w:vAlign w:val="center"/>
          </w:tcPr>
          <w:p w14:paraId="3C044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666" w:type="dxa"/>
            <w:vAlign w:val="center"/>
          </w:tcPr>
          <w:p w14:paraId="0C6D7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76 511</w:t>
            </w:r>
          </w:p>
        </w:tc>
        <w:tc>
          <w:tcPr>
            <w:tcW w:w="758" w:type="dxa"/>
            <w:vAlign w:val="center"/>
          </w:tcPr>
          <w:p w14:paraId="5D901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103 515</w:t>
            </w:r>
          </w:p>
        </w:tc>
      </w:tr>
      <w:tr w:rsidR="00765B23" w14:paraId="573CBADD" w14:textId="77777777" w:rsidTr="00765B23">
        <w:trPr>
          <w:cantSplit/>
          <w:jc w:val="center"/>
        </w:trPr>
        <w:tc>
          <w:tcPr>
            <w:tcW w:w="1309" w:type="dxa"/>
            <w:vAlign w:val="center"/>
          </w:tcPr>
          <w:p w14:paraId="3287B1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033" w:type="dxa"/>
            <w:vAlign w:val="center"/>
          </w:tcPr>
          <w:p w14:paraId="1AA231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1,80</w:t>
            </w:r>
          </w:p>
        </w:tc>
        <w:tc>
          <w:tcPr>
            <w:tcW w:w="1033" w:type="dxa"/>
            <w:vAlign w:val="center"/>
          </w:tcPr>
          <w:p w14:paraId="5B445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1125" w:type="dxa"/>
            <w:vAlign w:val="center"/>
          </w:tcPr>
          <w:p w14:paraId="68EC9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1,15</w:t>
            </w:r>
          </w:p>
        </w:tc>
        <w:tc>
          <w:tcPr>
            <w:tcW w:w="1454" w:type="dxa"/>
            <w:vAlign w:val="center"/>
          </w:tcPr>
          <w:p w14:paraId="57C5A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544F9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12 779,6</w:t>
            </w:r>
          </w:p>
        </w:tc>
        <w:tc>
          <w:tcPr>
            <w:tcW w:w="942" w:type="dxa"/>
            <w:vAlign w:val="center"/>
          </w:tcPr>
          <w:p w14:paraId="0D8D8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666" w:type="dxa"/>
            <w:vAlign w:val="center"/>
          </w:tcPr>
          <w:p w14:paraId="096FD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130 352</w:t>
            </w:r>
          </w:p>
        </w:tc>
        <w:tc>
          <w:tcPr>
            <w:tcW w:w="758" w:type="dxa"/>
            <w:vAlign w:val="center"/>
          </w:tcPr>
          <w:p w14:paraId="22A60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176 359</w:t>
            </w:r>
          </w:p>
        </w:tc>
      </w:tr>
    </w:tbl>
    <w:p w14:paraId="4FD9A63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3"/>
        <w:gridCol w:w="454"/>
        <w:gridCol w:w="454"/>
        <w:gridCol w:w="1022"/>
        <w:gridCol w:w="658"/>
        <w:gridCol w:w="1113"/>
        <w:gridCol w:w="1022"/>
        <w:gridCol w:w="1022"/>
        <w:gridCol w:w="1203"/>
      </w:tblGrid>
      <w:tr w:rsidR="00765B23" w14:paraId="695A07F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6BCAAE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113" w:type="dxa"/>
            <w:vAlign w:val="center"/>
          </w:tcPr>
          <w:p w14:paraId="59A0B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Визитов/год</w:t>
            </w:r>
          </w:p>
        </w:tc>
        <w:tc>
          <w:tcPr>
            <w:tcW w:w="454" w:type="dxa"/>
            <w:vAlign w:val="center"/>
          </w:tcPr>
          <w:p w14:paraId="067F6A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611C6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</w:p>
        </w:tc>
        <w:tc>
          <w:tcPr>
            <w:tcW w:w="1022" w:type="dxa"/>
            <w:vAlign w:val="center"/>
          </w:tcPr>
          <w:p w14:paraId="1ABC5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Продаж/год</w:t>
            </w:r>
          </w:p>
        </w:tc>
        <w:tc>
          <w:tcPr>
            <w:tcW w:w="658" w:type="dxa"/>
            <w:vAlign w:val="center"/>
          </w:tcPr>
          <w:p w14:paraId="4650F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113" w:type="dxa"/>
            <w:vAlign w:val="center"/>
          </w:tcPr>
          <w:p w14:paraId="2C5EB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Покупок/год</w:t>
            </w:r>
          </w:p>
        </w:tc>
        <w:tc>
          <w:tcPr>
            <w:tcW w:w="1022" w:type="dxa"/>
            <w:vAlign w:val="center"/>
          </w:tcPr>
          <w:p w14:paraId="479A40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 рынка/год,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022" w:type="dxa"/>
            <w:vAlign w:val="center"/>
          </w:tcPr>
          <w:p w14:paraId="03B24C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доля</w:t>
            </w:r>
          </w:p>
        </w:tc>
        <w:tc>
          <w:tcPr>
            <w:tcW w:w="1203" w:type="dxa"/>
            <w:vAlign w:val="center"/>
          </w:tcPr>
          <w:p w14:paraId="6A30B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Достижимая выручка/год,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6D971492" w14:textId="77777777" w:rsidTr="00765B23">
        <w:trPr>
          <w:cantSplit/>
          <w:jc w:val="center"/>
        </w:trPr>
        <w:tc>
          <w:tcPr>
            <w:tcW w:w="1294" w:type="dxa"/>
            <w:vAlign w:val="center"/>
          </w:tcPr>
          <w:p w14:paraId="3DEFE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113" w:type="dxa"/>
            <w:vAlign w:val="center"/>
          </w:tcPr>
          <w:p w14:paraId="370000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48 896</w:t>
            </w:r>
          </w:p>
        </w:tc>
        <w:tc>
          <w:tcPr>
            <w:tcW w:w="454" w:type="dxa"/>
            <w:vAlign w:val="center"/>
          </w:tcPr>
          <w:p w14:paraId="160D1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454" w:type="dxa"/>
            <w:vAlign w:val="center"/>
          </w:tcPr>
          <w:p w14:paraId="0E5FD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3 %</w:t>
            </w:r>
          </w:p>
        </w:tc>
        <w:tc>
          <w:tcPr>
            <w:tcW w:w="1022" w:type="dxa"/>
            <w:vAlign w:val="center"/>
          </w:tcPr>
          <w:p w14:paraId="0EF8D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7,33</w:t>
            </w:r>
          </w:p>
        </w:tc>
        <w:tc>
          <w:tcPr>
            <w:tcW w:w="658" w:type="dxa"/>
            <w:vAlign w:val="center"/>
          </w:tcPr>
          <w:p w14:paraId="7AB69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96,91</w:t>
            </w:r>
          </w:p>
        </w:tc>
        <w:tc>
          <w:tcPr>
            <w:tcW w:w="1113" w:type="dxa"/>
            <w:vAlign w:val="center"/>
          </w:tcPr>
          <w:p w14:paraId="4A670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6E5D2E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22" w:type="dxa"/>
            <w:vAlign w:val="center"/>
          </w:tcPr>
          <w:p w14:paraId="07D630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203" w:type="dxa"/>
            <w:vAlign w:val="center"/>
          </w:tcPr>
          <w:p w14:paraId="3F16E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  <w:tr w:rsidR="00765B23" w14:paraId="1B81E363" w14:textId="77777777" w:rsidTr="00765B23">
        <w:trPr>
          <w:cantSplit/>
          <w:jc w:val="center"/>
        </w:trPr>
        <w:tc>
          <w:tcPr>
            <w:tcW w:w="1294" w:type="dxa"/>
            <w:vAlign w:val="center"/>
          </w:tcPr>
          <w:p w14:paraId="57FD0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113" w:type="dxa"/>
            <w:vAlign w:val="center"/>
          </w:tcPr>
          <w:p w14:paraId="2190F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90 013</w:t>
            </w:r>
          </w:p>
        </w:tc>
        <w:tc>
          <w:tcPr>
            <w:tcW w:w="454" w:type="dxa"/>
            <w:vAlign w:val="center"/>
          </w:tcPr>
          <w:p w14:paraId="51FC0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454" w:type="dxa"/>
            <w:vAlign w:val="center"/>
          </w:tcPr>
          <w:p w14:paraId="4C10E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  <w:tc>
          <w:tcPr>
            <w:tcW w:w="1022" w:type="dxa"/>
            <w:vAlign w:val="center"/>
          </w:tcPr>
          <w:p w14:paraId="3F9E27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54,01</w:t>
            </w:r>
          </w:p>
        </w:tc>
        <w:tc>
          <w:tcPr>
            <w:tcW w:w="658" w:type="dxa"/>
            <w:vAlign w:val="center"/>
          </w:tcPr>
          <w:p w14:paraId="316D49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113" w:type="dxa"/>
            <w:vAlign w:val="center"/>
          </w:tcPr>
          <w:p w14:paraId="48B89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6C99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1022" w:type="dxa"/>
            <w:vAlign w:val="center"/>
          </w:tcPr>
          <w:p w14:paraId="6AD36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203" w:type="dxa"/>
            <w:vAlign w:val="center"/>
          </w:tcPr>
          <w:p w14:paraId="4B6C7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</w:tr>
      <w:tr w:rsidR="00765B23" w14:paraId="2B978004" w14:textId="77777777" w:rsidTr="00765B23">
        <w:trPr>
          <w:cantSplit/>
          <w:jc w:val="center"/>
        </w:trPr>
        <w:tc>
          <w:tcPr>
            <w:tcW w:w="1294" w:type="dxa"/>
            <w:vAlign w:val="center"/>
          </w:tcPr>
          <w:p w14:paraId="60FD0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113" w:type="dxa"/>
            <w:vAlign w:val="center"/>
          </w:tcPr>
          <w:p w14:paraId="66685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153 355</w:t>
            </w:r>
          </w:p>
        </w:tc>
        <w:tc>
          <w:tcPr>
            <w:tcW w:w="454" w:type="dxa"/>
            <w:vAlign w:val="center"/>
          </w:tcPr>
          <w:p w14:paraId="4AF133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3,0 %</w:t>
            </w:r>
          </w:p>
        </w:tc>
        <w:tc>
          <w:tcPr>
            <w:tcW w:w="454" w:type="dxa"/>
            <w:vAlign w:val="center"/>
          </w:tcPr>
          <w:p w14:paraId="22440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</w:t>
            </w:r>
          </w:p>
        </w:tc>
        <w:tc>
          <w:tcPr>
            <w:tcW w:w="1022" w:type="dxa"/>
            <w:vAlign w:val="center"/>
          </w:tcPr>
          <w:p w14:paraId="27F69C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230,03</w:t>
            </w:r>
          </w:p>
        </w:tc>
        <w:tc>
          <w:tcPr>
            <w:tcW w:w="658" w:type="dxa"/>
            <w:vAlign w:val="center"/>
          </w:tcPr>
          <w:p w14:paraId="3AD87F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151,43</w:t>
            </w:r>
          </w:p>
        </w:tc>
        <w:tc>
          <w:tcPr>
            <w:tcW w:w="1113" w:type="dxa"/>
            <w:vAlign w:val="center"/>
          </w:tcPr>
          <w:p w14:paraId="1E913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43DC2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1022" w:type="dxa"/>
            <w:vAlign w:val="center"/>
          </w:tcPr>
          <w:p w14:paraId="7072CC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7F20E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 w14:paraId="6E16E8A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Платформенный лист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 не применяется (В-3):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платформой; </w:t>
      </w:r>
      <w:r>
        <w:rPr>
          <w:rFonts w:ascii="Times New Roman" w:hAnsi="Times New Roman"/>
          <w:i/>
          <w:sz w:val="28"/>
        </w:rPr>
        <w:t>GMV</w:t>
      </w:r>
      <w:r>
        <w:rPr>
          <w:rFonts w:ascii="Times New Roman" w:hAnsi="Times New Roman"/>
          <w:sz w:val="28"/>
        </w:rPr>
        <w:t xml:space="preserve"> и выручка платформы в сверку не включаются.</w:t>
      </w:r>
    </w:p>
    <w:p w14:paraId="7FE8284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67 – Лист 06_Сверка: сопоставление на уровне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(достижимая выручка, </w:t>
      </w:r>
      <w:r>
        <w:rPr>
          <w:sz w:val="28"/>
          <w:rFonts w:ascii="Times New Roman" w:hAnsi="Times New Roman"/>
          <w:i/>
          <w:iCs/>
        </w:rPr>
        <w:t xml:space="preserve">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8"/>
        <w:gridCol w:w="1799"/>
        <w:gridCol w:w="1259"/>
        <w:gridCol w:w="2339"/>
      </w:tblGrid>
      <w:tr w:rsidR="00765B23" w14:paraId="797E74D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8" w:type="dxa"/>
            <w:vAlign w:val="center"/>
          </w:tcPr>
          <w:p w14:paraId="085E3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799" w:type="dxa"/>
            <w:vAlign w:val="center"/>
          </w:tcPr>
          <w:p w14:paraId="212F1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259" w:type="dxa"/>
            <w:vAlign w:val="center"/>
          </w:tcPr>
          <w:p w14:paraId="269F85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339" w:type="dxa"/>
            <w:vAlign w:val="center"/>
          </w:tcPr>
          <w:p w14:paraId="50CD9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5603D14E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03553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→ цифровая воронка</w:t>
            </w:r>
          </w:p>
        </w:tc>
        <w:tc>
          <w:tcPr>
            <w:tcW w:w="1799" w:type="dxa"/>
            <w:vAlign w:val="center"/>
          </w:tcPr>
          <w:p w14:paraId="76B2D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466CD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39" w:type="dxa"/>
            <w:vAlign w:val="center"/>
          </w:tcPr>
          <w:p w14:paraId="59601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</w:tr>
      <w:tr w:rsidR="00765B23" w14:paraId="2D7DE7AF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6B818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→ платформенная </w:t>
            </w:r>
            <w:r>
              <w:rPr>
                <w:rFonts w:ascii="Times New Roman" w:hAnsi="Times New Roman"/>
                <w:i/>
                <w:sz w:val="24"/>
              </w:rPr>
              <w:t>GMV</w:t>
            </w:r>
            <w:r>
              <w:rPr>
                <w:rFonts w:ascii="Times New Roman" w:hAnsi="Times New Roman"/>
                <w:sz w:val="24"/>
              </w:rPr>
              <w:t>-модель</w:t>
            </w:r>
          </w:p>
        </w:tc>
        <w:tc>
          <w:tcPr>
            <w:tcW w:w="1799" w:type="dxa"/>
            <w:vAlign w:val="center"/>
          </w:tcPr>
          <w:p w14:paraId="63A5A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65743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373CA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2B31134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522DDE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</w:t>
            </w:r>
          </w:p>
        </w:tc>
        <w:tc>
          <w:tcPr>
            <w:tcW w:w="1799" w:type="dxa"/>
            <w:vAlign w:val="center"/>
          </w:tcPr>
          <w:p w14:paraId="44AF1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259" w:type="dxa"/>
            <w:vAlign w:val="center"/>
          </w:tcPr>
          <w:p w14:paraId="0B4F4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7BB8F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765B23" w14:paraId="551439F7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2AA7B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потенциальных клиентов</w:t>
            </w:r>
          </w:p>
        </w:tc>
        <w:tc>
          <w:tcPr>
            <w:tcW w:w="1799" w:type="dxa"/>
            <w:vAlign w:val="center"/>
          </w:tcPr>
          <w:p w14:paraId="7E297E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18D4B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3386CA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765B23" w14:paraId="6B75814B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04009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Сверху вниз / снизу вверх</w:t>
            </w:r>
          </w:p>
        </w:tc>
        <w:tc>
          <w:tcPr>
            <w:tcW w:w="1799" w:type="dxa"/>
            <w:vAlign w:val="center"/>
          </w:tcPr>
          <w:p w14:paraId="25AA7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175F6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42525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4FEE98A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15EE0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Минимум по методам</w:t>
            </w:r>
          </w:p>
        </w:tc>
        <w:tc>
          <w:tcPr>
            <w:tcW w:w="1799" w:type="dxa"/>
            <w:vAlign w:val="center"/>
          </w:tcPr>
          <w:p w14:paraId="67858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07C46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15E032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</w:tr>
      <w:tr w:rsidR="00765B23" w14:paraId="007775CD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52522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методам</w:t>
            </w:r>
          </w:p>
        </w:tc>
        <w:tc>
          <w:tcPr>
            <w:tcW w:w="1799" w:type="dxa"/>
            <w:vAlign w:val="center"/>
          </w:tcPr>
          <w:p w14:paraId="34FEA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157</w:t>
            </w:r>
          </w:p>
        </w:tc>
        <w:tc>
          <w:tcPr>
            <w:tcW w:w="1259" w:type="dxa"/>
            <w:vAlign w:val="center"/>
          </w:tcPr>
          <w:p w14:paraId="28072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1 377</w:t>
            </w:r>
          </w:p>
        </w:tc>
        <w:tc>
          <w:tcPr>
            <w:tcW w:w="2339" w:type="dxa"/>
            <w:vAlign w:val="center"/>
          </w:tcPr>
          <w:p w14:paraId="36A55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6 235</w:t>
            </w:r>
          </w:p>
        </w:tc>
      </w:tr>
      <w:tr w:rsidR="00765B23" w14:paraId="18870F65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01EED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методам</w:t>
            </w:r>
          </w:p>
        </w:tc>
        <w:tc>
          <w:tcPr>
            <w:tcW w:w="1799" w:type="dxa"/>
            <w:vAlign w:val="center"/>
          </w:tcPr>
          <w:p w14:paraId="4389B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14DFA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62169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</w:tr>
      <w:tr w:rsidR="00765B23" w14:paraId="6CF7EA9E" w14:textId="77777777" w:rsidTr="00765B23">
        <w:trPr>
          <w:cantSplit/>
          <w:jc w:val="center"/>
        </w:trPr>
        <w:tc>
          <w:tcPr>
            <w:tcW w:w="3958" w:type="dxa"/>
            <w:vAlign w:val="center"/>
          </w:tcPr>
          <w:p w14:paraId="106653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Рекомендуемый диапазон</w:t>
            </w:r>
          </w:p>
        </w:tc>
        <w:tc>
          <w:tcPr>
            <w:tcW w:w="1799" w:type="dxa"/>
            <w:vAlign w:val="center"/>
          </w:tcPr>
          <w:p w14:paraId="4095D6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– 456</w:t>
            </w:r>
          </w:p>
        </w:tc>
        <w:tc>
          <w:tcPr>
            <w:tcW w:w="1259" w:type="dxa"/>
            <w:vAlign w:val="center"/>
          </w:tcPr>
          <w:p w14:paraId="4F5F9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 – 3 960</w:t>
            </w:r>
          </w:p>
        </w:tc>
        <w:tc>
          <w:tcPr>
            <w:tcW w:w="2339" w:type="dxa"/>
            <w:vAlign w:val="center"/>
          </w:tcPr>
          <w:p w14:paraId="21058C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 – 16 590</w:t>
            </w:r>
          </w:p>
        </w:tc>
      </w:tr>
    </w:tbl>
    <w:p w14:paraId="7DF08E2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Исправления шаблона: строка платформы исключена; строка «Сверху вниз / снизу вверх» оставлена пустой, так как эти методы дают уровень рынка, а не SOM; текстовая запись диапазона переписана через TEXT() (П-8).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08B726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68 – Вариант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(СЦ §5–6):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9"/>
        <w:gridCol w:w="1572"/>
        <w:gridCol w:w="1120"/>
        <w:gridCol w:w="2044"/>
      </w:tblGrid>
      <w:tr w:rsidR="00765B23" w14:paraId="5AE6838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8" w:type="dxa"/>
            <w:vAlign w:val="center"/>
          </w:tcPr>
          <w:p w14:paraId="50AF8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572" w:type="dxa"/>
            <w:vAlign w:val="center"/>
          </w:tcPr>
          <w:p w14:paraId="785488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120" w:type="dxa"/>
            <w:vAlign w:val="center"/>
          </w:tcPr>
          <w:p w14:paraId="5E162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2044" w:type="dxa"/>
            <w:vAlign w:val="center"/>
          </w:tcPr>
          <w:p w14:paraId="12943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</w:tr>
      <w:tr w:rsidR="00765B23" w14:paraId="7687BCBD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58514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572" w:type="dxa"/>
            <w:vAlign w:val="center"/>
          </w:tcPr>
          <w:p w14:paraId="40B587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117 552</w:t>
            </w:r>
          </w:p>
        </w:tc>
        <w:tc>
          <w:tcPr>
            <w:tcW w:w="1120" w:type="dxa"/>
            <w:vAlign w:val="center"/>
          </w:tcPr>
          <w:p w14:paraId="0F24B0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152 347</w:t>
            </w:r>
          </w:p>
        </w:tc>
        <w:tc>
          <w:tcPr>
            <w:tcW w:w="2044" w:type="dxa"/>
            <w:vAlign w:val="center"/>
          </w:tcPr>
          <w:p w14:paraId="0DA463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173 122</w:t>
            </w:r>
          </w:p>
        </w:tc>
      </w:tr>
      <w:tr w:rsidR="00765B23" w14:paraId="3A251104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5060A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CR1</w:t>
            </w:r>
            <w:r>
              <w:rPr>
                <w:rFonts w:ascii="Times New Roman" w:hAnsi="Times New Roman"/>
                <w:sz w:val="24"/>
              </w:rPr>
              <w:t xml:space="preserve"> по шкале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(0,3–0,8 / 1–2,5 / 3–5 %; середины)</w:t>
            </w:r>
          </w:p>
        </w:tc>
        <w:tc>
          <w:tcPr>
            <w:tcW w:w="1572" w:type="dxa"/>
            <w:vAlign w:val="center"/>
          </w:tcPr>
          <w:p w14:paraId="26A42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0,55 %</w:t>
            </w:r>
          </w:p>
        </w:tc>
        <w:tc>
          <w:tcPr>
            <w:tcW w:w="1120" w:type="dxa"/>
            <w:vAlign w:val="center"/>
          </w:tcPr>
          <w:p w14:paraId="0324F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1,75 %</w:t>
            </w:r>
          </w:p>
        </w:tc>
        <w:tc>
          <w:tcPr>
            <w:tcW w:w="2044" w:type="dxa"/>
            <w:vAlign w:val="center"/>
          </w:tcPr>
          <w:p w14:paraId="3B795E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454C1760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3B0A9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CR2</w:t>
            </w:r>
            <w:r>
              <w:rPr>
                <w:rFonts w:ascii="Times New Roman" w:hAnsi="Times New Roman"/>
                <w:sz w:val="24"/>
              </w:rPr>
              <w:t xml:space="preserve"> проекта, чек 121,14 × 1)</w:t>
            </w:r>
          </w:p>
        </w:tc>
        <w:tc>
          <w:tcPr>
            <w:tcW w:w="1572" w:type="dxa"/>
            <w:vAlign w:val="center"/>
          </w:tcPr>
          <w:p w14:paraId="202A6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1120" w:type="dxa"/>
            <w:vAlign w:val="center"/>
          </w:tcPr>
          <w:p w14:paraId="14CA1B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2044" w:type="dxa"/>
            <w:vAlign w:val="center"/>
          </w:tcPr>
          <w:p w14:paraId="28970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</w:tr>
      <w:tr w:rsidR="00765B23" w14:paraId="6F53B450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1329A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Достижимая выручка (доли 0,5 / 1,5 / 4 %),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3EF5CA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11,7</w:t>
            </w:r>
          </w:p>
        </w:tc>
        <w:tc>
          <w:tcPr>
            <w:tcW w:w="1120" w:type="dxa"/>
            <w:vAlign w:val="center"/>
          </w:tcPr>
          <w:p w14:paraId="7662E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193,8</w:t>
            </w:r>
          </w:p>
        </w:tc>
        <w:tc>
          <w:tcPr>
            <w:tcW w:w="2044" w:type="dxa"/>
            <w:vAlign w:val="center"/>
          </w:tcPr>
          <w:p w14:paraId="4C54E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1 677,8</w:t>
            </w:r>
          </w:p>
        </w:tc>
      </w:tr>
      <w:tr w:rsidR="00765B23" w14:paraId="462BAF56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79395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объем рынка,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2804E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120" w:type="dxa"/>
            <w:vAlign w:val="center"/>
          </w:tcPr>
          <w:p w14:paraId="60447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044" w:type="dxa"/>
            <w:vAlign w:val="center"/>
          </w:tcPr>
          <w:p w14:paraId="3E044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</w:tr>
      <w:tr w:rsidR="00765B23" w14:paraId="4E2437D9" w14:textId="77777777" w:rsidTr="00765B23">
        <w:trPr>
          <w:cantSplit/>
          <w:jc w:val="center"/>
        </w:trPr>
        <w:tc>
          <w:tcPr>
            <w:tcW w:w="4618" w:type="dxa"/>
            <w:vAlign w:val="center"/>
          </w:tcPr>
          <w:p w14:paraId="14F25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достижимая выручка,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572" w:type="dxa"/>
            <w:vAlign w:val="center"/>
          </w:tcPr>
          <w:p w14:paraId="30BA52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1120" w:type="dxa"/>
            <w:vAlign w:val="center"/>
          </w:tcPr>
          <w:p w14:paraId="770ED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98,1</w:t>
            </w:r>
          </w:p>
        </w:tc>
        <w:tc>
          <w:tcPr>
            <w:tcW w:w="2044" w:type="dxa"/>
            <w:vAlign w:val="center"/>
          </w:tcPr>
          <w:p w14:paraId="10956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1 393,3</w:t>
            </w:r>
          </w:p>
        </w:tc>
      </w:tr>
    </w:tbl>
    <w:p w14:paraId="5E7F6CA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Направление влияния противоположно: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(Р-25, Р-26) и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не применяются.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и частота взяты из проекта (Р-27): для помесячного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– 12 оплат в год.</w:t>
      </w:r>
    </w:p>
    <w:p w14:paraId="59772C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: рынок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оценивается в 711 – 34 833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(базовый 6 542), достижимая выручка – 3,6 – 1 393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98). Оценка по методике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: рынок 2 350 – 41 944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11,7 – 1 678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год.</w:t>
      </w:r>
    </w:p>
    <w:p w14:paraId="4BF09742" w14:textId="77777777" w:rsidR="00765B23" w:rsidRDefault="003F7D73">
      <w:pPr>
        <w:pStyle w:val="3"/>
        <w:spacing w:before="0" w:after="0" w:line="360" w:lineRule="exact"/>
        <w:ind w:firstLine="0"/>
      </w:pPr>
      <w:bookmarkStart w:id="70" w:name="проверка-через-платёжеспособность"/>
      <w:bookmarkEnd w:id="69"/>
      <w:r>
        <w:rPr>
          <w:rFonts w:ascii="Times New Roman" w:hAnsi="Times New Roman"/>
          <w:sz w:val="28"/>
        </w:rPr>
        <w:t>2.2.9 Проверка через платежеспособность</w:t>
      </w:r>
    </w:p>
    <w:p w14:paraId="67E79F4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составляют подавляющее большинство; среди 170 инструментальных </w:t>
      </w:r>
      <w:r>
        <w:rPr>
          <w:rFonts w:ascii="Times New Roman" w:hAnsi="Times New Roman"/>
          <w:sz w:val="28"/>
        </w:rPr>
        <w:lastRenderedPageBreak/>
        <w:t>формулировок преобладают «онлайн» и «скачать», то есть поиск бесплатного инструмента.</w:t>
      </w:r>
    </w:p>
    <w:p w14:paraId="3BD5907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69 – Лист 02_Сегменты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4"/>
        <w:gridCol w:w="789"/>
        <w:gridCol w:w="1130"/>
        <w:gridCol w:w="789"/>
        <w:gridCol w:w="1351"/>
        <w:gridCol w:w="1045"/>
        <w:gridCol w:w="618"/>
        <w:gridCol w:w="1351"/>
        <w:gridCol w:w="704"/>
        <w:gridCol w:w="704"/>
      </w:tblGrid>
      <w:tr w:rsidR="00765B23" w14:paraId="515AD81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4" w:type="dxa"/>
            <w:vAlign w:val="center"/>
          </w:tcPr>
          <w:p w14:paraId="0B146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789" w:type="dxa"/>
            <w:vAlign w:val="center"/>
          </w:tcPr>
          <w:p w14:paraId="28FC7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Клиентов в границах</w:t>
            </w:r>
          </w:p>
        </w:tc>
        <w:tc>
          <w:tcPr>
            <w:tcW w:w="1130" w:type="dxa"/>
            <w:vAlign w:val="center"/>
          </w:tcPr>
          <w:p w14:paraId="778C82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потребностью</w:t>
            </w:r>
          </w:p>
        </w:tc>
        <w:tc>
          <w:tcPr>
            <w:tcW w:w="789" w:type="dxa"/>
            <w:vAlign w:val="center"/>
          </w:tcPr>
          <w:p w14:paraId="646664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готовых покупать онлайн</w:t>
            </w:r>
          </w:p>
        </w:tc>
        <w:tc>
          <w:tcPr>
            <w:tcW w:w="1351" w:type="dxa"/>
            <w:vAlign w:val="center"/>
          </w:tcPr>
          <w:p w14:paraId="472851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платежеспособных</w:t>
            </w:r>
          </w:p>
        </w:tc>
        <w:tc>
          <w:tcPr>
            <w:tcW w:w="1045" w:type="dxa"/>
            <w:vAlign w:val="center"/>
          </w:tcPr>
          <w:p w14:paraId="70DC4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Покупок/год</w:t>
            </w:r>
          </w:p>
        </w:tc>
        <w:tc>
          <w:tcPr>
            <w:tcW w:w="618" w:type="dxa"/>
            <w:vAlign w:val="center"/>
          </w:tcPr>
          <w:p w14:paraId="4E806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Чек,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  <w:tc>
          <w:tcPr>
            <w:tcW w:w="1351" w:type="dxa"/>
            <w:vAlign w:val="center"/>
          </w:tcPr>
          <w:p w14:paraId="2F81B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клиенты</w:t>
            </w:r>
          </w:p>
        </w:tc>
        <w:tc>
          <w:tcPr>
            <w:tcW w:w="704" w:type="dxa"/>
            <w:vAlign w:val="center"/>
          </w:tcPr>
          <w:p w14:paraId="1F0A2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Годовое число покупок</w:t>
            </w:r>
          </w:p>
        </w:tc>
        <w:tc>
          <w:tcPr>
            <w:tcW w:w="704" w:type="dxa"/>
            <w:vAlign w:val="center"/>
          </w:tcPr>
          <w:p w14:paraId="62C59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765B23" w14:paraId="324359ED" w14:textId="77777777" w:rsidTr="00765B23">
        <w:trPr>
          <w:cantSplit/>
          <w:jc w:val="center"/>
        </w:trPr>
        <w:tc>
          <w:tcPr>
            <w:tcW w:w="874" w:type="dxa"/>
            <w:vAlign w:val="center"/>
          </w:tcPr>
          <w:p w14:paraId="251FF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789" w:type="dxa"/>
            <w:vAlign w:val="center"/>
          </w:tcPr>
          <w:p w14:paraId="573B1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68 700</w:t>
            </w:r>
          </w:p>
        </w:tc>
        <w:tc>
          <w:tcPr>
            <w:tcW w:w="1130" w:type="dxa"/>
            <w:vAlign w:val="center"/>
          </w:tcPr>
          <w:p w14:paraId="119E10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77F56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1C487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1045" w:type="dxa"/>
            <w:vAlign w:val="center"/>
          </w:tcPr>
          <w:p w14:paraId="22FFA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43F89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32B0AF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3F54B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2FC1A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90 115</w:t>
            </w:r>
          </w:p>
        </w:tc>
      </w:tr>
      <w:tr w:rsidR="00765B23" w14:paraId="62F45BA4" w14:textId="77777777" w:rsidTr="00765B23">
        <w:trPr>
          <w:cantSplit/>
          <w:jc w:val="center"/>
        </w:trPr>
        <w:tc>
          <w:tcPr>
            <w:tcW w:w="874" w:type="dxa"/>
            <w:vAlign w:val="center"/>
          </w:tcPr>
          <w:p w14:paraId="5CDDB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789" w:type="dxa"/>
            <w:vAlign w:val="center"/>
          </w:tcPr>
          <w:p w14:paraId="40D2E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39 165</w:t>
            </w:r>
          </w:p>
        </w:tc>
        <w:tc>
          <w:tcPr>
            <w:tcW w:w="1130" w:type="dxa"/>
            <w:vAlign w:val="center"/>
          </w:tcPr>
          <w:p w14:paraId="76920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5C000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08046E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1045" w:type="dxa"/>
            <w:vAlign w:val="center"/>
          </w:tcPr>
          <w:p w14:paraId="2D1A8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6E698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62047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5FA8A9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647120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102 747</w:t>
            </w:r>
          </w:p>
        </w:tc>
      </w:tr>
      <w:tr w:rsidR="00765B23" w14:paraId="124E16A9" w14:textId="77777777" w:rsidTr="00765B23">
        <w:trPr>
          <w:cantSplit/>
          <w:jc w:val="center"/>
        </w:trPr>
        <w:tc>
          <w:tcPr>
            <w:tcW w:w="874" w:type="dxa"/>
            <w:vAlign w:val="center"/>
          </w:tcPr>
          <w:p w14:paraId="536C8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789" w:type="dxa"/>
            <w:vAlign w:val="center"/>
          </w:tcPr>
          <w:p w14:paraId="06B9A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3 420</w:t>
            </w:r>
          </w:p>
        </w:tc>
        <w:tc>
          <w:tcPr>
            <w:tcW w:w="1130" w:type="dxa"/>
            <w:vAlign w:val="center"/>
          </w:tcPr>
          <w:p w14:paraId="1B2F3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7DEA44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1F466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1045" w:type="dxa"/>
            <w:vAlign w:val="center"/>
          </w:tcPr>
          <w:p w14:paraId="6B5AC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154805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06FA9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56D38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0D265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5 127</w:t>
            </w:r>
          </w:p>
        </w:tc>
      </w:tr>
      <w:tr w:rsidR="00765B23" w14:paraId="140B04C1" w14:textId="77777777" w:rsidTr="00765B23">
        <w:trPr>
          <w:cantSplit/>
          <w:jc w:val="center"/>
        </w:trPr>
        <w:tc>
          <w:tcPr>
            <w:tcW w:w="874" w:type="dxa"/>
            <w:vAlign w:val="center"/>
          </w:tcPr>
          <w:p w14:paraId="58C81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789" w:type="dxa"/>
            <w:vAlign w:val="center"/>
          </w:tcPr>
          <w:p w14:paraId="0F161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111 285</w:t>
            </w:r>
          </w:p>
        </w:tc>
        <w:tc>
          <w:tcPr>
            <w:tcW w:w="1130" w:type="dxa"/>
            <w:vAlign w:val="center"/>
          </w:tcPr>
          <w:p w14:paraId="5CC3A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89" w:type="dxa"/>
            <w:vAlign w:val="center"/>
          </w:tcPr>
          <w:p w14:paraId="580A7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253C8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45" w:type="dxa"/>
            <w:vAlign w:val="center"/>
          </w:tcPr>
          <w:p w14:paraId="1EF3E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18" w:type="dxa"/>
            <w:vAlign w:val="center"/>
          </w:tcPr>
          <w:p w14:paraId="0E4CD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34CCC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01CD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5D229D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</w:tr>
    </w:tbl>
    <w:p w14:paraId="05C21B7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Число клиентов в границах и доли совпадают с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(К1, К2, К3, К4), поэтому объем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равен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Годовой чек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обоих листах 02 и 05 (В-5, В-11, П-4).</w:t>
      </w:r>
    </w:p>
    <w:p w14:paraId="02A42BF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70 – Лист 03_Ценовой_коридор: платные тарифы конкурентов,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8"/>
        <w:gridCol w:w="2090"/>
        <w:gridCol w:w="1765"/>
        <w:gridCol w:w="2252"/>
      </w:tblGrid>
      <w:tr w:rsidR="00765B23" w14:paraId="27186EA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7" w:type="dxa"/>
            <w:vAlign w:val="center"/>
          </w:tcPr>
          <w:p w14:paraId="6F36D7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Продукт</w:t>
            </w:r>
          </w:p>
        </w:tc>
        <w:tc>
          <w:tcPr>
            <w:tcW w:w="2090" w:type="dxa"/>
            <w:vAlign w:val="center"/>
          </w:tcPr>
          <w:p w14:paraId="26077A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Минимальная цена</w:t>
            </w:r>
          </w:p>
        </w:tc>
        <w:tc>
          <w:tcPr>
            <w:tcW w:w="1765" w:type="dxa"/>
            <w:vAlign w:val="center"/>
          </w:tcPr>
          <w:p w14:paraId="08007A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Медианная цена</w:t>
            </w:r>
          </w:p>
        </w:tc>
        <w:tc>
          <w:tcPr>
            <w:tcW w:w="2252" w:type="dxa"/>
            <w:vAlign w:val="center"/>
          </w:tcPr>
          <w:p w14:paraId="1570E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Максимальная цена</w:t>
            </w:r>
          </w:p>
        </w:tc>
      </w:tr>
      <w:tr w:rsidR="00765B23" w14:paraId="6CB3D0C5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6F597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  <w:tc>
          <w:tcPr>
            <w:tcW w:w="2090" w:type="dxa"/>
            <w:vAlign w:val="center"/>
          </w:tcPr>
          <w:p w14:paraId="571C0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6909A7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42,40</w:t>
            </w:r>
          </w:p>
        </w:tc>
        <w:tc>
          <w:tcPr>
            <w:tcW w:w="2252" w:type="dxa"/>
            <w:vAlign w:val="center"/>
          </w:tcPr>
          <w:p w14:paraId="32727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577B72F5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495D0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090" w:type="dxa"/>
            <w:vAlign w:val="center"/>
          </w:tcPr>
          <w:p w14:paraId="10307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27,26</w:t>
            </w:r>
          </w:p>
        </w:tc>
        <w:tc>
          <w:tcPr>
            <w:tcW w:w="1765" w:type="dxa"/>
            <w:vAlign w:val="center"/>
          </w:tcPr>
          <w:p w14:paraId="2EBAF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28,77</w:t>
            </w:r>
          </w:p>
        </w:tc>
        <w:tc>
          <w:tcPr>
            <w:tcW w:w="2252" w:type="dxa"/>
            <w:vAlign w:val="center"/>
          </w:tcPr>
          <w:p w14:paraId="552A6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</w:tr>
      <w:tr w:rsidR="00765B23" w14:paraId="1E560EBD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35F61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090" w:type="dxa"/>
            <w:vAlign w:val="center"/>
          </w:tcPr>
          <w:p w14:paraId="3CF4D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16EEC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62742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5F24C6B3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66802B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</w:p>
        </w:tc>
        <w:tc>
          <w:tcPr>
            <w:tcW w:w="2090" w:type="dxa"/>
            <w:vAlign w:val="center"/>
          </w:tcPr>
          <w:p w14:paraId="5E0042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1765" w:type="dxa"/>
            <w:vAlign w:val="center"/>
          </w:tcPr>
          <w:p w14:paraId="4B09CB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36,34</w:t>
            </w:r>
          </w:p>
        </w:tc>
        <w:tc>
          <w:tcPr>
            <w:tcW w:w="2252" w:type="dxa"/>
            <w:vAlign w:val="center"/>
          </w:tcPr>
          <w:p w14:paraId="51D478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</w:tr>
      <w:tr w:rsidR="00765B23" w14:paraId="4600AC3E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20E7B7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</w:t>
            </w:r>
          </w:p>
        </w:tc>
        <w:tc>
          <w:tcPr>
            <w:tcW w:w="2090" w:type="dxa"/>
            <w:vAlign w:val="center"/>
          </w:tcPr>
          <w:p w14:paraId="74829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1765" w:type="dxa"/>
            <w:vAlign w:val="center"/>
          </w:tcPr>
          <w:p w14:paraId="50D0B4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15,14</w:t>
            </w:r>
          </w:p>
        </w:tc>
        <w:tc>
          <w:tcPr>
            <w:tcW w:w="2252" w:type="dxa"/>
            <w:vAlign w:val="center"/>
          </w:tcPr>
          <w:p w14:paraId="71BBA0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269,54</w:t>
            </w:r>
          </w:p>
        </w:tc>
      </w:tr>
      <w:tr w:rsidR="00765B23" w14:paraId="18F3817A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22DCA8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090" w:type="dxa"/>
            <w:vAlign w:val="center"/>
          </w:tcPr>
          <w:p w14:paraId="06375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1765" w:type="dxa"/>
            <w:vAlign w:val="center"/>
          </w:tcPr>
          <w:p w14:paraId="138ACB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90,86</w:t>
            </w:r>
          </w:p>
        </w:tc>
        <w:tc>
          <w:tcPr>
            <w:tcW w:w="2252" w:type="dxa"/>
            <w:vAlign w:val="center"/>
          </w:tcPr>
          <w:p w14:paraId="4E9DD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136,28</w:t>
            </w:r>
          </w:p>
        </w:tc>
      </w:tr>
      <w:tr w:rsidR="00765B23" w14:paraId="32891D6E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50BAF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090" w:type="dxa"/>
            <w:vAlign w:val="center"/>
          </w:tcPr>
          <w:p w14:paraId="2EBC5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09A2FB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4CA009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60,57</w:t>
            </w:r>
          </w:p>
        </w:tc>
      </w:tr>
      <w:tr w:rsidR="00765B23" w14:paraId="1E2A4DD8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513AE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</w:p>
        </w:tc>
        <w:tc>
          <w:tcPr>
            <w:tcW w:w="2090" w:type="dxa"/>
            <w:vAlign w:val="center"/>
          </w:tcPr>
          <w:p w14:paraId="5B626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68F21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  <w:tc>
          <w:tcPr>
            <w:tcW w:w="2252" w:type="dxa"/>
            <w:vAlign w:val="center"/>
          </w:tcPr>
          <w:p w14:paraId="2A9B2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24,23</w:t>
            </w:r>
          </w:p>
        </w:tc>
      </w:tr>
      <w:tr w:rsidR="00765B23" w14:paraId="0AAE23DC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57F92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по продуктам</w:t>
            </w:r>
          </w:p>
        </w:tc>
        <w:tc>
          <w:tcPr>
            <w:tcW w:w="2090" w:type="dxa"/>
            <w:vAlign w:val="center"/>
          </w:tcPr>
          <w:p w14:paraId="0C6CE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26,12</w:t>
            </w:r>
          </w:p>
        </w:tc>
        <w:tc>
          <w:tcPr>
            <w:tcW w:w="1765" w:type="dxa"/>
            <w:vAlign w:val="center"/>
          </w:tcPr>
          <w:p w14:paraId="48CC6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  <w:tc>
          <w:tcPr>
            <w:tcW w:w="2252" w:type="dxa"/>
            <w:vAlign w:val="center"/>
          </w:tcPr>
          <w:p w14:paraId="64A0D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91,61</w:t>
            </w:r>
          </w:p>
        </w:tc>
      </w:tr>
      <w:tr w:rsidR="00765B23" w14:paraId="6F3DADF8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55A262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 Pro (121,14 BYN в год (40 USD))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90" w:type="dxa"/>
            <w:vAlign w:val="center"/>
          </w:tcPr>
          <w:p w14:paraId="51A5B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65" w:type="dxa"/>
            <w:vAlign w:val="center"/>
          </w:tcPr>
          <w:p w14:paraId="5D131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252" w:type="dxa"/>
            <w:vAlign w:val="center"/>
          </w:tcPr>
          <w:p w14:paraId="414AD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C4F90E3" w14:textId="77777777" w:rsidTr="00765B23">
        <w:trPr>
          <w:cantSplit/>
          <w:jc w:val="center"/>
        </w:trPr>
        <w:tc>
          <w:tcPr>
            <w:tcW w:w="3247" w:type="dxa"/>
            <w:vAlign w:val="center"/>
          </w:tcPr>
          <w:p w14:paraId="2C47F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(цена заменителя)</w:t>
            </w:r>
          </w:p>
        </w:tc>
        <w:tc>
          <w:tcPr>
            <w:tcW w:w="2090" w:type="dxa"/>
            <w:vAlign w:val="center"/>
          </w:tcPr>
          <w:p w14:paraId="5F9F84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765" w:type="dxa"/>
            <w:vAlign w:val="center"/>
          </w:tcPr>
          <w:p w14:paraId="05A57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252" w:type="dxa"/>
            <w:vAlign w:val="center"/>
          </w:tcPr>
          <w:p w14:paraId="38338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</w:tr>
    </w:tbl>
    <w:p w14:paraId="0376276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Тарифы сняты на официальных страницах 30.09.2026 [23, 24, 25, 26, 27, 28, 29, 30];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переведены по курсу 3,0285.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>: 5 и 15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оплате) ниже среднего значения медиан коридора (41,08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заменители бесплатны.</w:t>
      </w:r>
    </w:p>
    <w:p w14:paraId="66D2C3E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13930E0" wp14:editId="3A14E94D">
            <wp:extent cx="5334000" cy="2489200"/>
            <wp:effectExtent l="0" t="0" r="0" b="0"/>
            <wp:docPr id="12574064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2702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11 – Ценовой коридор платных тарифов конкурентов и цена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</w:t>
      </w:r>
    </w:p>
    <w:p w14:paraId="5E86407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71 – Лист 04_Экономика_покупки: экономическая оправданность (</w:t>
      </w:r>
      <w:r>
        <w:rPr>
          <w:rFonts w:ascii="Times New Roman" w:hAnsi="Times New Roman"/>
          <w:i/>
          <w:sz w:val="28"/>
        </w:rPr>
        <w:t>ROI</w:t>
      </w:r>
      <w:r>
        <w:rPr>
          <w:rFonts w:ascii="Times New Roman" w:hAnsi="Times New Roman"/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1036"/>
        <w:gridCol w:w="1653"/>
        <w:gridCol w:w="1003"/>
        <w:gridCol w:w="1003"/>
        <w:gridCol w:w="1436"/>
        <w:gridCol w:w="677"/>
        <w:gridCol w:w="1436"/>
      </w:tblGrid>
      <w:tr w:rsidR="00765B23" w14:paraId="05B0FD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1" w:type="dxa"/>
            <w:vAlign w:val="center"/>
          </w:tcPr>
          <w:p w14:paraId="5F6418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036" w:type="dxa"/>
            <w:vAlign w:val="center"/>
          </w:tcPr>
          <w:p w14:paraId="1E0A0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Доход клиента,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653" w:type="dxa"/>
            <w:vAlign w:val="center"/>
          </w:tcPr>
          <w:p w14:paraId="030DDF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сэкономленного времени</w:t>
            </w:r>
          </w:p>
        </w:tc>
        <w:tc>
          <w:tcPr>
            <w:tcW w:w="1003" w:type="dxa"/>
            <w:vAlign w:val="center"/>
          </w:tcPr>
          <w:p w14:paraId="4649E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Эффект,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003" w:type="dxa"/>
            <w:vAlign w:val="center"/>
          </w:tcPr>
          <w:p w14:paraId="1C2B1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1436" w:type="dxa"/>
            <w:vAlign w:val="center"/>
          </w:tcPr>
          <w:p w14:paraId="3D2DDC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Окупаемость, мес.</w:t>
            </w:r>
          </w:p>
        </w:tc>
        <w:tc>
          <w:tcPr>
            <w:tcW w:w="677" w:type="dxa"/>
            <w:vAlign w:val="center"/>
          </w:tcPr>
          <w:p w14:paraId="235EC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ROI</w:t>
            </w:r>
            <w:r>
              <w:rPr>
                <w:rFonts w:ascii="Times New Roman" w:hAnsi="Times New Roman"/>
                <w:b/>
                <w:sz w:val="24"/>
              </w:rPr>
              <w:t xml:space="preserve"> за год</w:t>
            </w:r>
          </w:p>
        </w:tc>
        <w:tc>
          <w:tcPr>
            <w:tcW w:w="1436" w:type="dxa"/>
            <w:vAlign w:val="center"/>
          </w:tcPr>
          <w:p w14:paraId="07273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6DCF1EA7" w14:textId="77777777" w:rsidTr="00765B23">
        <w:trPr>
          <w:cantSplit/>
          <w:jc w:val="center"/>
        </w:trPr>
        <w:tc>
          <w:tcPr>
            <w:tcW w:w="1111" w:type="dxa"/>
            <w:vAlign w:val="center"/>
          </w:tcPr>
          <w:p w14:paraId="71F5E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036" w:type="dxa"/>
            <w:vAlign w:val="center"/>
          </w:tcPr>
          <w:p w14:paraId="02989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298,68</w:t>
            </w:r>
          </w:p>
        </w:tc>
        <w:tc>
          <w:tcPr>
            <w:tcW w:w="1653" w:type="dxa"/>
            <w:vAlign w:val="center"/>
          </w:tcPr>
          <w:p w14:paraId="32E15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0,0000</w:t>
            </w:r>
          </w:p>
        </w:tc>
        <w:tc>
          <w:tcPr>
            <w:tcW w:w="1003" w:type="dxa"/>
            <w:vAlign w:val="center"/>
          </w:tcPr>
          <w:p w14:paraId="0ACCE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003" w:type="dxa"/>
            <w:vAlign w:val="center"/>
          </w:tcPr>
          <w:p w14:paraId="72845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593274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677" w:type="dxa"/>
            <w:vAlign w:val="center"/>
          </w:tcPr>
          <w:p w14:paraId="7FB27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−1,00</w:t>
            </w:r>
          </w:p>
        </w:tc>
        <w:tc>
          <w:tcPr>
            <w:tcW w:w="1436" w:type="dxa"/>
            <w:vAlign w:val="center"/>
          </w:tcPr>
          <w:p w14:paraId="7DB6E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слабо</w:t>
            </w:r>
          </w:p>
        </w:tc>
      </w:tr>
      <w:tr w:rsidR="00765B23" w14:paraId="168FFB7D" w14:textId="77777777" w:rsidTr="00765B23">
        <w:trPr>
          <w:cantSplit/>
          <w:jc w:val="center"/>
        </w:trPr>
        <w:tc>
          <w:tcPr>
            <w:tcW w:w="1111" w:type="dxa"/>
            <w:vAlign w:val="center"/>
          </w:tcPr>
          <w:p w14:paraId="3DD7E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036" w:type="dxa"/>
            <w:vAlign w:val="center"/>
          </w:tcPr>
          <w:p w14:paraId="1FA6F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6 413,00</w:t>
            </w:r>
          </w:p>
        </w:tc>
        <w:tc>
          <w:tcPr>
            <w:tcW w:w="1653" w:type="dxa"/>
            <w:vAlign w:val="center"/>
          </w:tcPr>
          <w:p w14:paraId="63A20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5A86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114,52</w:t>
            </w:r>
          </w:p>
        </w:tc>
        <w:tc>
          <w:tcPr>
            <w:tcW w:w="1003" w:type="dxa"/>
            <w:vAlign w:val="center"/>
          </w:tcPr>
          <w:p w14:paraId="7496B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5568DA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0,088</w:t>
            </w:r>
          </w:p>
        </w:tc>
        <w:tc>
          <w:tcPr>
            <w:tcW w:w="677" w:type="dxa"/>
            <w:vAlign w:val="center"/>
          </w:tcPr>
          <w:p w14:paraId="329F9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10,34</w:t>
            </w:r>
          </w:p>
        </w:tc>
        <w:tc>
          <w:tcPr>
            <w:tcW w:w="1436" w:type="dxa"/>
            <w:vAlign w:val="center"/>
          </w:tcPr>
          <w:p w14:paraId="30570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  <w:tr w:rsidR="00765B23" w14:paraId="2A009BD3" w14:textId="77777777" w:rsidTr="00765B23">
        <w:trPr>
          <w:cantSplit/>
          <w:jc w:val="center"/>
        </w:trPr>
        <w:tc>
          <w:tcPr>
            <w:tcW w:w="1111" w:type="dxa"/>
            <w:vAlign w:val="center"/>
          </w:tcPr>
          <w:p w14:paraId="2CAF9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036" w:type="dxa"/>
            <w:vAlign w:val="center"/>
          </w:tcPr>
          <w:p w14:paraId="67EFC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3 172,00</w:t>
            </w:r>
          </w:p>
        </w:tc>
        <w:tc>
          <w:tcPr>
            <w:tcW w:w="1653" w:type="dxa"/>
            <w:vAlign w:val="center"/>
          </w:tcPr>
          <w:p w14:paraId="741E4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48CFF2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56,64</w:t>
            </w:r>
          </w:p>
        </w:tc>
        <w:tc>
          <w:tcPr>
            <w:tcW w:w="1003" w:type="dxa"/>
            <w:vAlign w:val="center"/>
          </w:tcPr>
          <w:p w14:paraId="6CA07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62CE9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0,178</w:t>
            </w:r>
          </w:p>
        </w:tc>
        <w:tc>
          <w:tcPr>
            <w:tcW w:w="677" w:type="dxa"/>
            <w:vAlign w:val="center"/>
          </w:tcPr>
          <w:p w14:paraId="2AF40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4,61</w:t>
            </w:r>
          </w:p>
        </w:tc>
        <w:tc>
          <w:tcPr>
            <w:tcW w:w="1436" w:type="dxa"/>
            <w:vAlign w:val="center"/>
          </w:tcPr>
          <w:p w14:paraId="6EF78D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экономически оправдано</w:t>
            </w:r>
          </w:p>
        </w:tc>
      </w:tr>
    </w:tbl>
    <w:p w14:paraId="7466B4C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Доход сегмента: стипендия БГУИР для ИКТ-специальностей (229,75–367,60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середина 298,68; таблица БГУИР [32] с 01.08.2026; прежний диапазон 224,66–342,34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; Белстат [34]), средняя заработная плата по республике (3 172,0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23315EC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179"/>
        <w:gridCol w:w="1021"/>
        <w:gridCol w:w="938"/>
        <w:gridCol w:w="1352"/>
        <w:gridCol w:w="1021"/>
        <w:gridCol w:w="1747"/>
        <w:gridCol w:w="966"/>
      </w:tblGrid>
      <w:tr w:rsidR="00765B23" w14:paraId="6A1F1C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vAlign w:val="center"/>
          </w:tcPr>
          <w:p w14:paraId="380DC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179" w:type="dxa"/>
            <w:vAlign w:val="center"/>
          </w:tcPr>
          <w:p w14:paraId="045D3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Бюджет,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 xml:space="preserve">BYN/мес. </w:t>
            </w:r>
            <w:r>
              <w:rPr>
                <w:rFonts w:ascii="Times New Roman" w:hAnsi="Times New Roman"/>
                <w:b/>
                <w:sz w:val="24"/>
              </w:rPr>
              <w:t>(5 % дохода)</w:t>
            </w:r>
          </w:p>
        </w:tc>
        <w:tc>
          <w:tcPr>
            <w:tcW w:w="1021" w:type="dxa"/>
            <w:vAlign w:val="center"/>
          </w:tcPr>
          <w:p w14:paraId="082E8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  <w:tc>
          <w:tcPr>
            <w:tcW w:w="938" w:type="dxa"/>
            <w:vAlign w:val="center"/>
          </w:tcPr>
          <w:p w14:paraId="7CC9D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(бюджет / цена)</w:t>
            </w:r>
          </w:p>
        </w:tc>
        <w:tc>
          <w:tcPr>
            <w:tcW w:w="1352" w:type="dxa"/>
            <w:vAlign w:val="center"/>
          </w:tcPr>
          <w:p w14:paraId="66253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1021" w:type="dxa"/>
            <w:vAlign w:val="center"/>
          </w:tcPr>
          <w:p w14:paraId="3D9F8E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с бюджетом</w:t>
            </w:r>
          </w:p>
        </w:tc>
        <w:tc>
          <w:tcPr>
            <w:tcW w:w="1747" w:type="dxa"/>
            <w:vAlign w:val="center"/>
          </w:tcPr>
          <w:p w14:paraId="2D190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(лист 05)</w:t>
            </w:r>
          </w:p>
        </w:tc>
        <w:tc>
          <w:tcPr>
            <w:tcW w:w="966" w:type="dxa"/>
            <w:vAlign w:val="center"/>
          </w:tcPr>
          <w:p w14:paraId="334B4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Объем листа 05,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BYN/год</w:t>
            </w:r>
          </w:p>
        </w:tc>
      </w:tr>
      <w:tr w:rsidR="00765B23" w14:paraId="466A4066" w14:textId="77777777" w:rsidTr="00765B23">
        <w:trPr>
          <w:cantSplit/>
          <w:jc w:val="center"/>
        </w:trPr>
        <w:tc>
          <w:tcPr>
            <w:tcW w:w="1131" w:type="dxa"/>
            <w:vAlign w:val="center"/>
          </w:tcPr>
          <w:p w14:paraId="468910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S-01</w:t>
            </w:r>
          </w:p>
        </w:tc>
        <w:tc>
          <w:tcPr>
            <w:tcW w:w="1179" w:type="dxa"/>
            <w:vAlign w:val="center"/>
          </w:tcPr>
          <w:p w14:paraId="134F3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14,93</w:t>
            </w:r>
          </w:p>
        </w:tc>
        <w:tc>
          <w:tcPr>
            <w:tcW w:w="1021" w:type="dxa"/>
            <w:vAlign w:val="center"/>
          </w:tcPr>
          <w:p w14:paraId="606BE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27BE1F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1352" w:type="dxa"/>
            <w:vAlign w:val="center"/>
          </w:tcPr>
          <w:p w14:paraId="43C5E6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достаточная</w:t>
            </w:r>
          </w:p>
        </w:tc>
        <w:tc>
          <w:tcPr>
            <w:tcW w:w="1021" w:type="dxa"/>
            <w:vAlign w:val="center"/>
          </w:tcPr>
          <w:p w14:paraId="1A1F6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8,75 %</w:t>
            </w:r>
          </w:p>
        </w:tc>
        <w:tc>
          <w:tcPr>
            <w:tcW w:w="1747" w:type="dxa"/>
            <w:vAlign w:val="center"/>
          </w:tcPr>
          <w:p w14:paraId="4232C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6 011</w:t>
            </w:r>
          </w:p>
        </w:tc>
        <w:tc>
          <w:tcPr>
            <w:tcW w:w="966" w:type="dxa"/>
            <w:vAlign w:val="center"/>
          </w:tcPr>
          <w:p w14:paraId="32281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728 203</w:t>
            </w:r>
          </w:p>
        </w:tc>
      </w:tr>
      <w:tr w:rsidR="00765B23" w14:paraId="2C9EDE00" w14:textId="77777777" w:rsidTr="00765B23">
        <w:trPr>
          <w:cantSplit/>
          <w:jc w:val="center"/>
        </w:trPr>
        <w:tc>
          <w:tcPr>
            <w:tcW w:w="1131" w:type="dxa"/>
            <w:vAlign w:val="center"/>
          </w:tcPr>
          <w:p w14:paraId="75355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179" w:type="dxa"/>
            <w:vAlign w:val="center"/>
          </w:tcPr>
          <w:p w14:paraId="1A0BF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320,65</w:t>
            </w:r>
          </w:p>
        </w:tc>
        <w:tc>
          <w:tcPr>
            <w:tcW w:w="1021" w:type="dxa"/>
            <w:vAlign w:val="center"/>
          </w:tcPr>
          <w:p w14:paraId="57BAB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3216F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1352" w:type="dxa"/>
            <w:vAlign w:val="center"/>
          </w:tcPr>
          <w:p w14:paraId="36DEF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2274A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17,50 %</w:t>
            </w:r>
          </w:p>
        </w:tc>
        <w:tc>
          <w:tcPr>
            <w:tcW w:w="1747" w:type="dxa"/>
            <w:vAlign w:val="center"/>
          </w:tcPr>
          <w:p w14:paraId="6FFEB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6 854</w:t>
            </w:r>
          </w:p>
        </w:tc>
        <w:tc>
          <w:tcPr>
            <w:tcW w:w="966" w:type="dxa"/>
            <w:vAlign w:val="center"/>
          </w:tcPr>
          <w:p w14:paraId="1A6841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830 278</w:t>
            </w:r>
          </w:p>
        </w:tc>
      </w:tr>
      <w:tr w:rsidR="00765B23" w14:paraId="29847F8B" w14:textId="77777777" w:rsidTr="00765B23">
        <w:trPr>
          <w:cantSplit/>
          <w:jc w:val="center"/>
        </w:trPr>
        <w:tc>
          <w:tcPr>
            <w:tcW w:w="1131" w:type="dxa"/>
            <w:vAlign w:val="center"/>
          </w:tcPr>
          <w:p w14:paraId="65B77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179" w:type="dxa"/>
            <w:vAlign w:val="center"/>
          </w:tcPr>
          <w:p w14:paraId="4BA1CD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158,60</w:t>
            </w:r>
          </w:p>
        </w:tc>
        <w:tc>
          <w:tcPr>
            <w:tcW w:w="1021" w:type="dxa"/>
            <w:vAlign w:val="center"/>
          </w:tcPr>
          <w:p w14:paraId="19529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105A21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1352" w:type="dxa"/>
            <w:vAlign w:val="center"/>
          </w:tcPr>
          <w:p w14:paraId="6CCEF9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5B41E4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10,00 %</w:t>
            </w:r>
          </w:p>
        </w:tc>
        <w:tc>
          <w:tcPr>
            <w:tcW w:w="1747" w:type="dxa"/>
            <w:vAlign w:val="center"/>
          </w:tcPr>
          <w:p w14:paraId="09E87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342</w:t>
            </w:r>
          </w:p>
        </w:tc>
        <w:tc>
          <w:tcPr>
            <w:tcW w:w="966" w:type="dxa"/>
            <w:vAlign w:val="center"/>
          </w:tcPr>
          <w:p w14:paraId="35A58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41 430</w:t>
            </w:r>
          </w:p>
        </w:tc>
      </w:tr>
    </w:tbl>
    <w:p w14:paraId="5B1DBA7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несопоставим с листом 02 (197 988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и в выводах не используется.</w:t>
      </w:r>
    </w:p>
    <w:p w14:paraId="1E87E95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2"/>
        <w:gridCol w:w="2201"/>
        <w:gridCol w:w="2201"/>
        <w:gridCol w:w="2311"/>
      </w:tblGrid>
      <w:tr w:rsidR="00765B23" w14:paraId="71C76A8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1" w:type="dxa"/>
            <w:vAlign w:val="center"/>
          </w:tcPr>
          <w:p w14:paraId="5F103E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2201" w:type="dxa"/>
            <w:vAlign w:val="center"/>
          </w:tcPr>
          <w:p w14:paraId="0D43F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3 % дохода</w:t>
            </w:r>
          </w:p>
        </w:tc>
        <w:tc>
          <w:tcPr>
            <w:tcW w:w="2201" w:type="dxa"/>
            <w:vAlign w:val="center"/>
          </w:tcPr>
          <w:p w14:paraId="03053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5 % дохода</w:t>
            </w:r>
          </w:p>
        </w:tc>
        <w:tc>
          <w:tcPr>
            <w:tcW w:w="2311" w:type="dxa"/>
            <w:vAlign w:val="center"/>
          </w:tcPr>
          <w:p w14:paraId="7A5033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10 % дохода</w:t>
            </w:r>
          </w:p>
        </w:tc>
      </w:tr>
      <w:tr w:rsidR="00765B23" w14:paraId="2EDF62F1" w14:textId="77777777" w:rsidTr="00765B23">
        <w:trPr>
          <w:cantSplit/>
          <w:jc w:val="center"/>
        </w:trPr>
        <w:tc>
          <w:tcPr>
            <w:tcW w:w="2641" w:type="dxa"/>
            <w:vAlign w:val="center"/>
          </w:tcPr>
          <w:p w14:paraId="0A4EF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2201" w:type="dxa"/>
            <w:vAlign w:val="center"/>
          </w:tcPr>
          <w:p w14:paraId="12198B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0,89</w:t>
            </w:r>
          </w:p>
        </w:tc>
        <w:tc>
          <w:tcPr>
            <w:tcW w:w="2201" w:type="dxa"/>
            <w:vAlign w:val="center"/>
          </w:tcPr>
          <w:p w14:paraId="790644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</w:t>
            </w:r>
          </w:p>
        </w:tc>
        <w:tc>
          <w:tcPr>
            <w:tcW w:w="2311" w:type="dxa"/>
            <w:vAlign w:val="center"/>
          </w:tcPr>
          <w:p w14:paraId="008CA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2,96</w:t>
            </w:r>
          </w:p>
        </w:tc>
      </w:tr>
      <w:tr w:rsidR="00765B23" w14:paraId="17D5DAEC" w14:textId="77777777" w:rsidTr="00765B23">
        <w:trPr>
          <w:cantSplit/>
          <w:jc w:val="center"/>
        </w:trPr>
        <w:tc>
          <w:tcPr>
            <w:tcW w:w="2641" w:type="dxa"/>
            <w:vAlign w:val="center"/>
          </w:tcPr>
          <w:p w14:paraId="4AE395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2201" w:type="dxa"/>
            <w:vAlign w:val="center"/>
          </w:tcPr>
          <w:p w14:paraId="17FCDE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19,06</w:t>
            </w:r>
          </w:p>
        </w:tc>
        <w:tc>
          <w:tcPr>
            <w:tcW w:w="2201" w:type="dxa"/>
            <w:vAlign w:val="center"/>
          </w:tcPr>
          <w:p w14:paraId="5AF4F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31,76</w:t>
            </w:r>
          </w:p>
        </w:tc>
        <w:tc>
          <w:tcPr>
            <w:tcW w:w="2311" w:type="dxa"/>
            <w:vAlign w:val="center"/>
          </w:tcPr>
          <w:p w14:paraId="040A3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63,53</w:t>
            </w:r>
          </w:p>
        </w:tc>
      </w:tr>
      <w:tr w:rsidR="00765B23" w14:paraId="7BE9843A" w14:textId="77777777" w:rsidTr="00765B23">
        <w:trPr>
          <w:cantSplit/>
          <w:jc w:val="center"/>
        </w:trPr>
        <w:tc>
          <w:tcPr>
            <w:tcW w:w="2641" w:type="dxa"/>
            <w:vAlign w:val="center"/>
          </w:tcPr>
          <w:p w14:paraId="023C3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2201" w:type="dxa"/>
            <w:vAlign w:val="center"/>
          </w:tcPr>
          <w:p w14:paraId="5BB4CE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9,43</w:t>
            </w:r>
          </w:p>
        </w:tc>
        <w:tc>
          <w:tcPr>
            <w:tcW w:w="2201" w:type="dxa"/>
            <w:vAlign w:val="center"/>
          </w:tcPr>
          <w:p w14:paraId="42598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15,71</w:t>
            </w:r>
          </w:p>
        </w:tc>
        <w:tc>
          <w:tcPr>
            <w:tcW w:w="2311" w:type="dxa"/>
            <w:vAlign w:val="center"/>
          </w:tcPr>
          <w:p w14:paraId="7F2CF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31,42</w:t>
            </w:r>
          </w:p>
        </w:tc>
      </w:tr>
    </w:tbl>
    <w:p w14:paraId="488298A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552855E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74 – Лист 06_Сценарии: платежеспособный рынок и достижимая выручка, </w:t>
      </w:r>
      <w:r>
        <w:rPr>
          <w:sz w:val="28"/>
          <w:rFonts w:ascii="Times New Roman" w:hAnsi="Times New Roman"/>
          <w:i/>
          <w:iCs/>
        </w:rPr>
        <w:t>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3"/>
        <w:gridCol w:w="1509"/>
        <w:gridCol w:w="3923"/>
      </w:tblGrid>
      <w:tr w:rsidR="00765B23" w14:paraId="0EC74DE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3" w:type="dxa"/>
            <w:vAlign w:val="center"/>
          </w:tcPr>
          <w:p w14:paraId="077461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509" w:type="dxa"/>
            <w:vAlign w:val="center"/>
          </w:tcPr>
          <w:p w14:paraId="16BCED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Рынок</w:t>
            </w:r>
          </w:p>
        </w:tc>
        <w:tc>
          <w:tcPr>
            <w:tcW w:w="3923" w:type="dxa"/>
            <w:vAlign w:val="center"/>
          </w:tcPr>
          <w:p w14:paraId="68FB6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Достижимая выручка</w:t>
            </w:r>
          </w:p>
        </w:tc>
      </w:tr>
      <w:tr w:rsidR="00765B23" w14:paraId="5CAB4DC8" w14:textId="77777777" w:rsidTr="00765B23">
        <w:trPr>
          <w:cantSplit/>
          <w:jc w:val="center"/>
        </w:trPr>
        <w:tc>
          <w:tcPr>
            <w:tcW w:w="3923" w:type="dxa"/>
            <w:vAlign w:val="center"/>
          </w:tcPr>
          <w:p w14:paraId="0F043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</w:t>
            </w:r>
          </w:p>
        </w:tc>
        <w:tc>
          <w:tcPr>
            <w:tcW w:w="1509" w:type="dxa"/>
            <w:vAlign w:val="center"/>
          </w:tcPr>
          <w:p w14:paraId="2F739B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3923" w:type="dxa"/>
            <w:vAlign w:val="center"/>
          </w:tcPr>
          <w:p w14:paraId="0116A4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</w:tr>
      <w:tr w:rsidR="00765B23" w14:paraId="1F6138E1" w14:textId="77777777" w:rsidTr="00765B23">
        <w:trPr>
          <w:cantSplit/>
          <w:jc w:val="center"/>
        </w:trPr>
        <w:tc>
          <w:tcPr>
            <w:tcW w:w="3923" w:type="dxa"/>
            <w:vAlign w:val="center"/>
          </w:tcPr>
          <w:p w14:paraId="32D3E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</w:t>
            </w:r>
          </w:p>
        </w:tc>
        <w:tc>
          <w:tcPr>
            <w:tcW w:w="1509" w:type="dxa"/>
            <w:vAlign w:val="center"/>
          </w:tcPr>
          <w:p w14:paraId="06C48F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3923" w:type="dxa"/>
            <w:vAlign w:val="center"/>
          </w:tcPr>
          <w:p w14:paraId="3DC73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</w:tr>
      <w:tr w:rsidR="00765B23" w14:paraId="5CF492E6" w14:textId="77777777" w:rsidTr="00765B23">
        <w:trPr>
          <w:cantSplit/>
          <w:jc w:val="center"/>
        </w:trPr>
        <w:tc>
          <w:tcPr>
            <w:tcW w:w="3923" w:type="dxa"/>
            <w:vAlign w:val="center"/>
          </w:tcPr>
          <w:p w14:paraId="6FCFE0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Оптимистичный</w:t>
            </w:r>
          </w:p>
        </w:tc>
        <w:tc>
          <w:tcPr>
            <w:tcW w:w="1509" w:type="dxa"/>
            <w:vAlign w:val="center"/>
          </w:tcPr>
          <w:p w14:paraId="14E7B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3923" w:type="dxa"/>
            <w:vAlign w:val="center"/>
          </w:tcPr>
          <w:p w14:paraId="17EF9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</w:tr>
    </w:tbl>
    <w:p w14:paraId="2DB46C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7DA126A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1" w:name="расчёт-по-тексту-методики-вариант-word"/>
      <w:r>
        <w:rPr>
          <w:rFonts w:ascii="Times New Roman" w:hAnsi="Times New Roman"/>
          <w:b/>
          <w:sz w:val="28"/>
        </w:rPr>
        <w:lastRenderedPageBreak/>
        <w:t xml:space="preserve">2.2.9.1 Расчет по тексту методики (вариант </w:t>
      </w:r>
      <w:r>
        <w:rPr>
          <w:rFonts w:ascii="Times New Roman" w:hAnsi="Times New Roman"/>
          <w:b/>
          <w:sz w:val="28"/>
          <w:i/>
          <w:iCs/>
        </w:rPr>
        <w:lastRenderedPageBreak/>
        <w:t>Word)</w:t>
      </w:r>
    </w:p>
    <w:p w14:paraId="2A54B3E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75 – Рабочие таблицы ПЛ §15–§17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7"/>
        <w:gridCol w:w="1894"/>
        <w:gridCol w:w="1106"/>
        <w:gridCol w:w="1704"/>
        <w:gridCol w:w="1345"/>
        <w:gridCol w:w="2079"/>
      </w:tblGrid>
      <w:tr w:rsidR="00765B23" w14:paraId="1F39FEB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6" w:type="dxa"/>
            <w:vAlign w:val="center"/>
          </w:tcPr>
          <w:p w14:paraId="0E8679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894" w:type="dxa"/>
            <w:vAlign w:val="center"/>
          </w:tcPr>
          <w:p w14:paraId="57F632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Платежеспособные клиенты, 4 коэффициента</w:t>
            </w:r>
          </w:p>
        </w:tc>
        <w:tc>
          <w:tcPr>
            <w:tcW w:w="1106" w:type="dxa"/>
            <w:vAlign w:val="center"/>
          </w:tcPr>
          <w:p w14:paraId="1B0D2C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цены в месячном доходе</w:t>
            </w:r>
          </w:p>
        </w:tc>
        <w:tc>
          <w:tcPr>
            <w:tcW w:w="1704" w:type="dxa"/>
            <w:vAlign w:val="center"/>
          </w:tcPr>
          <w:p w14:paraId="6375F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Коэффициент оправданности (эффект / цена)</w:t>
            </w:r>
          </w:p>
        </w:tc>
        <w:tc>
          <w:tcPr>
            <w:tcW w:w="1345" w:type="dxa"/>
            <w:vAlign w:val="center"/>
          </w:tcPr>
          <w:p w14:paraId="3FA8A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Шкала ПЛ табл. 11</w:t>
            </w:r>
          </w:p>
        </w:tc>
        <w:tc>
          <w:tcPr>
            <w:tcW w:w="2079" w:type="dxa"/>
            <w:vAlign w:val="center"/>
          </w:tcPr>
          <w:p w14:paraId="43A80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Допустимый чек = </w:t>
            </w:r>
            <w:r>
              <w:rPr>
                <w:rFonts w:ascii="Times New Roman" w:hAnsi="Times New Roman"/>
                <w:b/>
                <w:i/>
                <w:sz w:val="24"/>
              </w:rPr>
              <w:t>min</w:t>
            </w:r>
            <w:r>
              <w:rPr>
                <w:rFonts w:ascii="Times New Roman" w:hAnsi="Times New Roman"/>
                <w:b/>
                <w:sz w:val="24"/>
              </w:rPr>
              <w:t xml:space="preserve">(коридор; бюджет; обоснованная цена), </w:t>
            </w:r>
            <w:r>
              <w:rPr>
                <w:rFonts w:ascii="Times New Roman" w:hAnsi="Times New Roman"/>
                <w:b/>
                <w:sz w:val="24"/>
                <w:i/>
                <w:iCs/>
              </w:rPr>
              <w:t>BYN/мес.</w:t>
            </w:r>
          </w:p>
        </w:tc>
      </w:tr>
      <w:tr w:rsidR="00765B23" w14:paraId="091FF879" w14:textId="77777777" w:rsidTr="00765B23">
        <w:trPr>
          <w:cantSplit/>
          <w:jc w:val="center"/>
        </w:trPr>
        <w:tc>
          <w:tcPr>
            <w:tcW w:w="1226" w:type="dxa"/>
            <w:vAlign w:val="center"/>
          </w:tcPr>
          <w:p w14:paraId="0EEC8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</w:p>
        </w:tc>
        <w:tc>
          <w:tcPr>
            <w:tcW w:w="1894" w:type="dxa"/>
            <w:vAlign w:val="center"/>
          </w:tcPr>
          <w:p w14:paraId="22592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743,9</w:t>
            </w:r>
          </w:p>
        </w:tc>
        <w:tc>
          <w:tcPr>
            <w:tcW w:w="1106" w:type="dxa"/>
            <w:vAlign w:val="center"/>
          </w:tcPr>
          <w:p w14:paraId="508119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3,38 %</w:t>
            </w:r>
          </w:p>
        </w:tc>
        <w:tc>
          <w:tcPr>
            <w:tcW w:w="1704" w:type="dxa"/>
            <w:vAlign w:val="center"/>
          </w:tcPr>
          <w:p w14:paraId="03ABC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  <w:tc>
          <w:tcPr>
            <w:tcW w:w="1345" w:type="dxa"/>
            <w:vAlign w:val="center"/>
          </w:tcPr>
          <w:p w14:paraId="7070D1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меньше 1: слабо обоснована</w:t>
            </w:r>
          </w:p>
        </w:tc>
        <w:tc>
          <w:tcPr>
            <w:tcW w:w="2079" w:type="dxa"/>
            <w:vAlign w:val="center"/>
          </w:tcPr>
          <w:p w14:paraId="332E0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0,00</w:t>
            </w:r>
          </w:p>
        </w:tc>
      </w:tr>
      <w:tr w:rsidR="00765B23" w14:paraId="3A95ACE0" w14:textId="77777777" w:rsidTr="00765B23">
        <w:trPr>
          <w:cantSplit/>
          <w:jc w:val="center"/>
        </w:trPr>
        <w:tc>
          <w:tcPr>
            <w:tcW w:w="1226" w:type="dxa"/>
            <w:vAlign w:val="center"/>
          </w:tcPr>
          <w:p w14:paraId="2A8BEF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S-02/S-03</w:t>
            </w:r>
          </w:p>
        </w:tc>
        <w:tc>
          <w:tcPr>
            <w:tcW w:w="1894" w:type="dxa"/>
            <w:vAlign w:val="center"/>
          </w:tcPr>
          <w:p w14:paraId="5579A8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848,2</w:t>
            </w:r>
          </w:p>
        </w:tc>
        <w:tc>
          <w:tcPr>
            <w:tcW w:w="1106" w:type="dxa"/>
            <w:vAlign w:val="center"/>
          </w:tcPr>
          <w:p w14:paraId="3754B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0,16 %</w:t>
            </w:r>
          </w:p>
        </w:tc>
        <w:tc>
          <w:tcPr>
            <w:tcW w:w="1704" w:type="dxa"/>
            <w:vAlign w:val="center"/>
          </w:tcPr>
          <w:p w14:paraId="49224D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</w:t>
            </w:r>
          </w:p>
        </w:tc>
        <w:tc>
          <w:tcPr>
            <w:tcW w:w="1345" w:type="dxa"/>
            <w:vAlign w:val="center"/>
          </w:tcPr>
          <w:p w14:paraId="43F2E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581862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  <w:tr w:rsidR="00765B23" w14:paraId="2D292F95" w14:textId="77777777" w:rsidTr="00765B23">
        <w:trPr>
          <w:cantSplit/>
          <w:jc w:val="center"/>
        </w:trPr>
        <w:tc>
          <w:tcPr>
            <w:tcW w:w="1226" w:type="dxa"/>
            <w:vAlign w:val="center"/>
          </w:tcPr>
          <w:p w14:paraId="1B15D9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S-04</w:t>
            </w:r>
          </w:p>
        </w:tc>
        <w:tc>
          <w:tcPr>
            <w:tcW w:w="1894" w:type="dxa"/>
            <w:vAlign w:val="center"/>
          </w:tcPr>
          <w:p w14:paraId="30379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42,3</w:t>
            </w:r>
          </w:p>
        </w:tc>
        <w:tc>
          <w:tcPr>
            <w:tcW w:w="1106" w:type="dxa"/>
            <w:vAlign w:val="center"/>
          </w:tcPr>
          <w:p w14:paraId="5F0DEE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0,32 %</w:t>
            </w:r>
          </w:p>
        </w:tc>
        <w:tc>
          <w:tcPr>
            <w:tcW w:w="1704" w:type="dxa"/>
            <w:vAlign w:val="center"/>
          </w:tcPr>
          <w:p w14:paraId="3487D1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5,61</w:t>
            </w:r>
          </w:p>
        </w:tc>
        <w:tc>
          <w:tcPr>
            <w:tcW w:w="1345" w:type="dxa"/>
            <w:vAlign w:val="center"/>
          </w:tcPr>
          <w:p w14:paraId="597F0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79B84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41,08</w:t>
            </w:r>
          </w:p>
        </w:tc>
      </w:tr>
    </w:tbl>
    <w:p w14:paraId="2013207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Word разделяет финансовую возможность и готовность платить (Р-13): для NotaCode цена 10,10 BYN в месяц (121,14 BYN в год (40 USD)) составляет 3,4 % месячной стипендии и 0,16 % зарплаты специалиста (при 145,37 BYN в год (48 USD)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Excel. Коэффициент оправданности равен ROI + 1 (Р-14): у специалистов 11,34 (более 5 – премиальный тариф возможен), у преподавателей 5,61 (более 5 – высокий эффект), у студентов 0 (эффект неденежный); при 145,37 BYN в год (48 USD) – 9,45 и 4,68 (у преподавателей – диапазон 2–5, разумная покупка). Допустимый чек студента равен нулю, то есть для сегмента S-01 платный тариф не обоснован экономически – это согласуется с тарифом Free для студентов. Для B2C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8D0B3E5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2" w:name="цифровая-проверка-и-вывод"/>
      <w:bookmarkEnd w:id="71"/>
      <w:r>
        <w:rPr>
          <w:rFonts w:ascii="Times New Roman" w:hAnsi="Times New Roman"/>
          <w:b/>
          <w:sz w:val="28"/>
        </w:rPr>
        <w:lastRenderedPageBreak/>
        <w:t>2.2.9.2 Цифровая проверка и вывод</w:t>
      </w:r>
    </w:p>
    <w:p w14:paraId="1992230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76 – Лист 07_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212"/>
        <w:gridCol w:w="618"/>
        <w:gridCol w:w="1212"/>
        <w:gridCol w:w="1113"/>
        <w:gridCol w:w="1014"/>
        <w:gridCol w:w="1212"/>
        <w:gridCol w:w="1409"/>
      </w:tblGrid>
      <w:tr w:rsidR="00765B23" w14:paraId="68D5C3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6" w:type="dxa"/>
            <w:vAlign w:val="center"/>
          </w:tcPr>
          <w:p w14:paraId="16574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Сайт</w:t>
            </w:r>
          </w:p>
        </w:tc>
        <w:tc>
          <w:tcPr>
            <w:tcW w:w="1212" w:type="dxa"/>
            <w:vAlign w:val="center"/>
          </w:tcPr>
          <w:p w14:paraId="2D8303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Визиты/мес.</w:t>
            </w:r>
          </w:p>
        </w:tc>
        <w:tc>
          <w:tcPr>
            <w:tcW w:w="618" w:type="dxa"/>
            <w:vAlign w:val="center"/>
          </w:tcPr>
          <w:p w14:paraId="1617CD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РБ</w:t>
            </w:r>
          </w:p>
        </w:tc>
        <w:tc>
          <w:tcPr>
            <w:tcW w:w="1212" w:type="dxa"/>
            <w:vAlign w:val="center"/>
          </w:tcPr>
          <w:p w14:paraId="2A281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Релевантный трафик (РБ)</w:t>
            </w:r>
          </w:p>
        </w:tc>
        <w:tc>
          <w:tcPr>
            <w:tcW w:w="1113" w:type="dxa"/>
            <w:vAlign w:val="center"/>
          </w:tcPr>
          <w:p w14:paraId="5FFDE1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поискового трафика</w:t>
            </w:r>
          </w:p>
        </w:tc>
        <w:tc>
          <w:tcPr>
            <w:tcW w:w="1014" w:type="dxa"/>
            <w:vAlign w:val="center"/>
          </w:tcPr>
          <w:p w14:paraId="29B24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b/>
                <w:i/>
                <w:sz w:val="24"/>
              </w:rPr>
              <w:t>H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>
              <w:rPr>
                <w:rFonts w:ascii="Times New Roman" w:hAnsi="Times New Roman"/>
                <w:b/>
                <w:i/>
                <w:sz w:val="24"/>
              </w:rPr>
              <w:t>CR1</w:t>
            </w:r>
            <w:r>
              <w:rPr>
                <w:rFonts w:ascii="Times New Roman" w:hAnsi="Times New Roman"/>
                <w:b/>
                <w:sz w:val="24"/>
              </w:rPr>
              <w:t xml:space="preserve"> × </w:t>
            </w:r>
            <w:r>
              <w:rPr>
                <w:rFonts w:ascii="Times New Roman" w:hAnsi="Times New Roman"/>
                <w:b/>
                <w:i/>
                <w:sz w:val="24"/>
              </w:rPr>
              <w:t>CR2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1212" w:type="dxa"/>
            <w:vAlign w:val="center"/>
          </w:tcPr>
          <w:p w14:paraId="381FA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Заявок/мес.</w:t>
            </w:r>
          </w:p>
        </w:tc>
        <w:tc>
          <w:tcPr>
            <w:tcW w:w="1409" w:type="dxa"/>
            <w:vAlign w:val="center"/>
          </w:tcPr>
          <w:p w14:paraId="316773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Выручка/мес.,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1E733F5B" w14:textId="77777777" w:rsidTr="00765B23">
        <w:trPr>
          <w:cantSplit/>
          <w:jc w:val="center"/>
        </w:trPr>
        <w:tc>
          <w:tcPr>
            <w:tcW w:w="1566" w:type="dxa"/>
            <w:vAlign w:val="center"/>
          </w:tcPr>
          <w:p w14:paraId="6BB9DE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212" w:type="dxa"/>
            <w:vAlign w:val="center"/>
          </w:tcPr>
          <w:p w14:paraId="54A89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507 000</w:t>
            </w:r>
          </w:p>
        </w:tc>
        <w:tc>
          <w:tcPr>
            <w:tcW w:w="618" w:type="dxa"/>
            <w:vAlign w:val="center"/>
          </w:tcPr>
          <w:p w14:paraId="63EAA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3C35AF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728A9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48,5 %</w:t>
            </w:r>
          </w:p>
        </w:tc>
        <w:tc>
          <w:tcPr>
            <w:tcW w:w="1014" w:type="dxa"/>
            <w:vAlign w:val="center"/>
          </w:tcPr>
          <w:p w14:paraId="4A300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302706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0,99</w:t>
            </w:r>
          </w:p>
        </w:tc>
        <w:tc>
          <w:tcPr>
            <w:tcW w:w="1409" w:type="dxa"/>
            <w:vAlign w:val="center"/>
          </w:tcPr>
          <w:p w14:paraId="643D4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120,3</w:t>
            </w:r>
          </w:p>
        </w:tc>
      </w:tr>
      <w:tr w:rsidR="00765B23" w14:paraId="73DEAA17" w14:textId="77777777" w:rsidTr="00765B23">
        <w:trPr>
          <w:cantSplit/>
          <w:jc w:val="center"/>
        </w:trPr>
        <w:tc>
          <w:tcPr>
            <w:tcW w:w="1566" w:type="dxa"/>
            <w:vAlign w:val="center"/>
          </w:tcPr>
          <w:p w14:paraId="46523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1212" w:type="dxa"/>
            <w:vAlign w:val="center"/>
          </w:tcPr>
          <w:p w14:paraId="5C536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7 800 000</w:t>
            </w:r>
          </w:p>
        </w:tc>
        <w:tc>
          <w:tcPr>
            <w:tcW w:w="618" w:type="dxa"/>
            <w:vAlign w:val="center"/>
          </w:tcPr>
          <w:p w14:paraId="0642B8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489A8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6A9C2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42,0 %</w:t>
            </w:r>
          </w:p>
        </w:tc>
        <w:tc>
          <w:tcPr>
            <w:tcW w:w="1014" w:type="dxa"/>
            <w:vAlign w:val="center"/>
          </w:tcPr>
          <w:p w14:paraId="049BF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6E04C2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15,27</w:t>
            </w:r>
          </w:p>
        </w:tc>
        <w:tc>
          <w:tcPr>
            <w:tcW w:w="1409" w:type="dxa"/>
            <w:vAlign w:val="center"/>
          </w:tcPr>
          <w:p w14:paraId="47A72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1 850,1</w:t>
            </w:r>
          </w:p>
        </w:tc>
      </w:tr>
      <w:tr w:rsidR="00765B23" w14:paraId="5C4DAA35" w14:textId="77777777" w:rsidTr="00765B23">
        <w:trPr>
          <w:cantSplit/>
          <w:jc w:val="center"/>
        </w:trPr>
        <w:tc>
          <w:tcPr>
            <w:tcW w:w="1566" w:type="dxa"/>
            <w:vAlign w:val="center"/>
          </w:tcPr>
          <w:p w14:paraId="403025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1212" w:type="dxa"/>
            <w:vAlign w:val="center"/>
          </w:tcPr>
          <w:p w14:paraId="120A1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678 500</w:t>
            </w:r>
          </w:p>
        </w:tc>
        <w:tc>
          <w:tcPr>
            <w:tcW w:w="618" w:type="dxa"/>
            <w:vAlign w:val="center"/>
          </w:tcPr>
          <w:p w14:paraId="293CC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1B562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52269B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35,0 %</w:t>
            </w:r>
          </w:p>
        </w:tc>
        <w:tc>
          <w:tcPr>
            <w:tcW w:w="1014" w:type="dxa"/>
            <w:vAlign w:val="center"/>
          </w:tcPr>
          <w:p w14:paraId="2E178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57BFF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1,33</w:t>
            </w:r>
          </w:p>
        </w:tc>
        <w:tc>
          <w:tcPr>
            <w:tcW w:w="1409" w:type="dxa"/>
            <w:vAlign w:val="center"/>
          </w:tcPr>
          <w:p w14:paraId="7AEFC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160,9</w:t>
            </w:r>
          </w:p>
        </w:tc>
      </w:tr>
      <w:tr w:rsidR="00765B23" w14:paraId="537EF8A2" w14:textId="77777777" w:rsidTr="00765B23">
        <w:trPr>
          <w:cantSplit/>
          <w:jc w:val="center"/>
        </w:trPr>
        <w:tc>
          <w:tcPr>
            <w:tcW w:w="1566" w:type="dxa"/>
            <w:vAlign w:val="center"/>
          </w:tcPr>
          <w:p w14:paraId="2A879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1212" w:type="dxa"/>
            <w:vAlign w:val="center"/>
          </w:tcPr>
          <w:p w14:paraId="2DAF9E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20 000</w:t>
            </w:r>
          </w:p>
        </w:tc>
        <w:tc>
          <w:tcPr>
            <w:tcW w:w="618" w:type="dxa"/>
            <w:vAlign w:val="center"/>
          </w:tcPr>
          <w:p w14:paraId="45559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7FC24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5AE4C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014" w:type="dxa"/>
            <w:vAlign w:val="center"/>
          </w:tcPr>
          <w:p w14:paraId="16C1A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1E6C3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0,04</w:t>
            </w:r>
          </w:p>
        </w:tc>
        <w:tc>
          <w:tcPr>
            <w:tcW w:w="1409" w:type="dxa"/>
            <w:vAlign w:val="center"/>
          </w:tcPr>
          <w:p w14:paraId="38529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4,7</w:t>
            </w:r>
          </w:p>
        </w:tc>
      </w:tr>
    </w:tbl>
    <w:p w14:paraId="491543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rFonts w:ascii="Times New Roman" w:hAnsi="Times New Roman"/>
          <w:i/>
          <w:sz w:val="28"/>
        </w:rPr>
        <w:t>CR1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CR2</w:t>
      </w:r>
      <w:r>
        <w:rPr>
          <w:rFonts w:ascii="Times New Roman" w:hAnsi="Times New Roman"/>
          <w:sz w:val="28"/>
        </w:rPr>
        <w:t xml:space="preserve"> (отдельной конверсии в оплату лист не предусматривает).</w:t>
      </w:r>
    </w:p>
    <w:p w14:paraId="4FD61CD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шаблону ПЛ §18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641CF4AA" w14:textId="77777777" w:rsidR="00765B23" w:rsidRDefault="003F7D73">
      <w:pPr>
        <w:pStyle w:val="3"/>
        <w:spacing w:before="0" w:after="0" w:line="360" w:lineRule="exact"/>
        <w:ind w:firstLine="0"/>
      </w:pPr>
      <w:bookmarkStart w:id="73" w:name="Xb5b75acd78be9954c83d9b3c6357178b93c2a0d"/>
      <w:bookmarkEnd w:id="70"/>
      <w:bookmarkEnd w:id="72"/>
      <w:r>
        <w:rPr>
          <w:rFonts w:ascii="Times New Roman" w:hAnsi="Times New Roman"/>
          <w:sz w:val="28"/>
        </w:rPr>
        <w:lastRenderedPageBreak/>
        <w:t>2.2.10 Сводная матрица, сверка методов и итоговый вывод</w:t>
      </w:r>
    </w:p>
    <w:p w14:paraId="45E2FD11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4" w:name="сводная-матрица-результатов"/>
      <w:r>
        <w:rPr>
          <w:rFonts w:ascii="Times New Roman" w:hAnsi="Times New Roman"/>
          <w:b/>
          <w:sz w:val="28"/>
        </w:rPr>
        <w:t>2.2.10.1 Сводная матрица результатов</w:t>
      </w:r>
    </w:p>
    <w:p w14:paraId="301350D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3298"/>
        <w:gridCol w:w="3115"/>
        <w:gridCol w:w="924"/>
      </w:tblGrid>
      <w:tr w:rsidR="00765B23" w14:paraId="7DD7BB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7" w:type="dxa"/>
            <w:vAlign w:val="center"/>
          </w:tcPr>
          <w:p w14:paraId="70101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3298" w:type="dxa"/>
            <w:vAlign w:val="center"/>
          </w:tcPr>
          <w:p w14:paraId="34E978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заполнено</w:t>
            </w:r>
          </w:p>
        </w:tc>
        <w:tc>
          <w:tcPr>
            <w:tcW w:w="3115" w:type="dxa"/>
            <w:vAlign w:val="center"/>
          </w:tcPr>
          <w:p w14:paraId="7BBC6B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используется в итоговом выводе</w:t>
            </w:r>
          </w:p>
        </w:tc>
        <w:tc>
          <w:tcPr>
            <w:tcW w:w="924" w:type="dxa"/>
            <w:vAlign w:val="center"/>
          </w:tcPr>
          <w:p w14:paraId="06797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765B23" w14:paraId="2D6DE4C5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583B5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3298" w:type="dxa"/>
            <w:vAlign w:val="center"/>
          </w:tcPr>
          <w:p w14:paraId="7700F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3115" w:type="dxa"/>
            <w:vAlign w:val="center"/>
          </w:tcPr>
          <w:p w14:paraId="7A606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Определяют, к чему относятся расчеты</w:t>
            </w:r>
          </w:p>
        </w:tc>
        <w:tc>
          <w:tcPr>
            <w:tcW w:w="924" w:type="dxa"/>
            <w:vAlign w:val="center"/>
          </w:tcPr>
          <w:p w14:paraId="5EDF0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2819F62D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6BEE32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интерес</w:t>
            </w:r>
          </w:p>
        </w:tc>
        <w:tc>
          <w:tcPr>
            <w:tcW w:w="3298" w:type="dxa"/>
            <w:vAlign w:val="center"/>
          </w:tcPr>
          <w:p w14:paraId="2C1D0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591,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476,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198,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3115" w:type="dxa"/>
            <w:vAlign w:val="center"/>
          </w:tcPr>
          <w:p w14:paraId="71ECF8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24" w:type="dxa"/>
            <w:vAlign w:val="center"/>
          </w:tcPr>
          <w:p w14:paraId="2B098A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43C0AB1A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0705E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</w:t>
            </w:r>
          </w:p>
        </w:tc>
        <w:tc>
          <w:tcPr>
            <w:tcW w:w="3298" w:type="dxa"/>
            <w:vAlign w:val="center"/>
          </w:tcPr>
          <w:p w14:paraId="07C8A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Сезонность (учебный год); снижение за год: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−42,7 %,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−44,1 %;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3115" w:type="dxa"/>
            <w:vAlign w:val="center"/>
          </w:tcPr>
          <w:p w14:paraId="3730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Интерес устойчив по сезонам, но снижается</w:t>
            </w:r>
          </w:p>
        </w:tc>
        <w:tc>
          <w:tcPr>
            <w:tcW w:w="924" w:type="dxa"/>
            <w:vAlign w:val="center"/>
          </w:tcPr>
          <w:p w14:paraId="61318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</w:t>
            </w:r>
          </w:p>
        </w:tc>
      </w:tr>
      <w:tr w:rsidR="00765B23" w14:paraId="6FC03FFF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5170D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3298" w:type="dxa"/>
            <w:vAlign w:val="center"/>
          </w:tcPr>
          <w:p w14:paraId="71E42A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99,8 %,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7 590 (6 430 с учетом релевантной доли)</w:t>
            </w:r>
          </w:p>
        </w:tc>
        <w:tc>
          <w:tcPr>
            <w:tcW w:w="3115" w:type="dxa"/>
            <w:vAlign w:val="center"/>
          </w:tcPr>
          <w:p w14:paraId="592C2E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Показывает цифровое поле и его концентрацию у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924" w:type="dxa"/>
            <w:vAlign w:val="center"/>
          </w:tcPr>
          <w:p w14:paraId="0F093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</w:t>
            </w:r>
          </w:p>
        </w:tc>
      </w:tr>
      <w:tr w:rsidR="00765B23" w14:paraId="03751807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3D641B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сверху вниз</w:t>
            </w:r>
          </w:p>
        </w:tc>
        <w:tc>
          <w:tcPr>
            <w:tcW w:w="3298" w:type="dxa"/>
            <w:vAlign w:val="center"/>
          </w:tcPr>
          <w:p w14:paraId="448AD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15 399 / 296 435 / 2 372 618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от трафика: 51 265 / 36 618 / 28 480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3115" w:type="dxa"/>
            <w:vAlign w:val="center"/>
          </w:tcPr>
          <w:p w14:paraId="1E133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Внешний ориентир (верхний предел)</w:t>
            </w:r>
          </w:p>
        </w:tc>
        <w:tc>
          <w:tcPr>
            <w:tcW w:w="924" w:type="dxa"/>
            <w:vAlign w:val="center"/>
          </w:tcPr>
          <w:p w14:paraId="618D4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2.4</w:t>
            </w:r>
          </w:p>
        </w:tc>
      </w:tr>
      <w:tr w:rsidR="00765B23" w14:paraId="308344D1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3E276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снизу вверх</w:t>
            </w:r>
          </w:p>
        </w:tc>
        <w:tc>
          <w:tcPr>
            <w:tcW w:w="3298" w:type="dxa"/>
            <w:vAlign w:val="center"/>
          </w:tcPr>
          <w:p w14:paraId="08CD0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57 021 / 197 988 / 414 754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sz w:val="24"/>
              </w:rPr>
              <w:t xml:space="preserve">платящих около 1 634</w:t>
            </w:r>
          </w:p>
        </w:tc>
        <w:tc>
          <w:tcPr>
            <w:tcW w:w="3115" w:type="dxa"/>
            <w:vAlign w:val="center"/>
          </w:tcPr>
          <w:p w14:paraId="3C4BF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Реалистичная оценка через клиентскую базу</w:t>
            </w:r>
          </w:p>
        </w:tc>
        <w:tc>
          <w:tcPr>
            <w:tcW w:w="924" w:type="dxa"/>
            <w:vAlign w:val="center"/>
          </w:tcPr>
          <w:p w14:paraId="490A70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45E0F961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36F3CF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</w:t>
            </w:r>
          </w:p>
        </w:tc>
        <w:tc>
          <w:tcPr>
            <w:tcW w:w="3298" w:type="dxa"/>
            <w:vAlign w:val="center"/>
          </w:tcPr>
          <w:p w14:paraId="42722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 1,7 / 9,5 / 91,5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-воронка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1 152 / 4 762 / 13 727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</w:t>
            </w:r>
          </w:p>
        </w:tc>
        <w:tc>
          <w:tcPr>
            <w:tcW w:w="3115" w:type="dxa"/>
            <w:vAlign w:val="center"/>
          </w:tcPr>
          <w:p w14:paraId="319C03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выручка измеренных каналов</w:t>
            </w:r>
          </w:p>
        </w:tc>
        <w:tc>
          <w:tcPr>
            <w:tcW w:w="924" w:type="dxa"/>
            <w:vAlign w:val="center"/>
          </w:tcPr>
          <w:p w14:paraId="49365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2.6, 2.3</w:t>
            </w:r>
          </w:p>
        </w:tc>
      </w:tr>
      <w:tr w:rsidR="00765B23" w14:paraId="46E23D2A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62CBD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модель</w:t>
            </w:r>
          </w:p>
        </w:tc>
        <w:tc>
          <w:tcPr>
            <w:tcW w:w="3298" w:type="dxa"/>
            <w:vAlign w:val="center"/>
          </w:tcPr>
          <w:p w14:paraId="41D9C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применяется: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3115" w:type="dxa"/>
            <w:vAlign w:val="center"/>
          </w:tcPr>
          <w:p w14:paraId="59D4C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Контекст платных и бесплатных заменителей</w:t>
            </w:r>
          </w:p>
        </w:tc>
        <w:tc>
          <w:tcPr>
            <w:tcW w:w="924" w:type="dxa"/>
            <w:vAlign w:val="center"/>
          </w:tcPr>
          <w:p w14:paraId="5356E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2.7</w:t>
            </w:r>
          </w:p>
        </w:tc>
      </w:tr>
      <w:tr w:rsidR="00765B23" w14:paraId="159BECBB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70515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</w:t>
            </w:r>
          </w:p>
        </w:tc>
        <w:tc>
          <w:tcPr>
            <w:tcW w:w="3298" w:type="dxa"/>
            <w:vAlign w:val="center"/>
          </w:tcPr>
          <w:p w14:paraId="7C8C6B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rFonts w:ascii="Times New Roman" w:hAnsi="Times New Roman"/>
                <w:i/>
                <w:sz w:val="24"/>
              </w:rPr>
              <w:t>ROI</w:t>
            </w:r>
            <w:r>
              <w:rPr>
                <w:rFonts w:ascii="Times New Roman" w:hAnsi="Times New Roman"/>
                <w:sz w:val="24"/>
              </w:rPr>
              <w:t xml:space="preserve"> специалистов 10,3</w:t>
            </w:r>
          </w:p>
        </w:tc>
        <w:tc>
          <w:tcPr>
            <w:tcW w:w="3115" w:type="dxa"/>
            <w:vAlign w:val="center"/>
          </w:tcPr>
          <w:p w14:paraId="32039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24" w:type="dxa"/>
            <w:vAlign w:val="center"/>
          </w:tcPr>
          <w:p w14:paraId="4F4B44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765B23" w14:paraId="1F514446" w14:textId="77777777" w:rsidTr="00765B23">
        <w:trPr>
          <w:cantSplit/>
          <w:jc w:val="center"/>
        </w:trPr>
        <w:tc>
          <w:tcPr>
            <w:tcW w:w="2017" w:type="dxa"/>
            <w:vAlign w:val="center"/>
          </w:tcPr>
          <w:p w14:paraId="19D57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</w:t>
            </w:r>
          </w:p>
        </w:tc>
        <w:tc>
          <w:tcPr>
            <w:tcW w:w="3298" w:type="dxa"/>
            <w:vAlign w:val="center"/>
          </w:tcPr>
          <w:p w14:paraId="2E3C80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базовый, оптимистичный во всех методиках</w:t>
            </w:r>
          </w:p>
        </w:tc>
        <w:tc>
          <w:tcPr>
            <w:tcW w:w="3115" w:type="dxa"/>
            <w:vAlign w:val="center"/>
          </w:tcPr>
          <w:p w14:paraId="6227E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диапазоном</w:t>
            </w:r>
          </w:p>
        </w:tc>
        <w:tc>
          <w:tcPr>
            <w:tcW w:w="924" w:type="dxa"/>
            <w:vAlign w:val="center"/>
          </w:tcPr>
          <w:p w14:paraId="30CF6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</w:tbl>
    <w:p w14:paraId="0BB4FD1C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5" w:name="сводка-по-методам"/>
      <w:bookmarkEnd w:id="74"/>
      <w:r>
        <w:rPr>
          <w:rFonts w:ascii="Times New Roman" w:hAnsi="Times New Roman"/>
          <w:b/>
          <w:sz w:val="28"/>
        </w:rPr>
        <w:t>2.2.10.2 Сводка по методам</w:t>
      </w:r>
    </w:p>
    <w:p w14:paraId="395EE02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78 – Сводка методов на уровне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405"/>
        <w:gridCol w:w="1030"/>
        <w:gridCol w:w="1779"/>
        <w:gridCol w:w="1239"/>
        <w:gridCol w:w="1030"/>
      </w:tblGrid>
      <w:tr w:rsidR="00765B23" w14:paraId="55D06B0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1" w:type="dxa"/>
            <w:vAlign w:val="center"/>
          </w:tcPr>
          <w:p w14:paraId="07CB2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05" w:type="dxa"/>
            <w:vAlign w:val="center"/>
          </w:tcPr>
          <w:p w14:paraId="180C2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30" w:type="dxa"/>
            <w:vAlign w:val="center"/>
          </w:tcPr>
          <w:p w14:paraId="250C4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779" w:type="dxa"/>
            <w:vAlign w:val="center"/>
          </w:tcPr>
          <w:p w14:paraId="62A4A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1239" w:type="dxa"/>
            <w:vAlign w:val="center"/>
          </w:tcPr>
          <w:p w14:paraId="623054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030" w:type="dxa"/>
            <w:vAlign w:val="center"/>
          </w:tcPr>
          <w:p w14:paraId="7331B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</w:tr>
      <w:tr w:rsidR="00765B23" w14:paraId="0F2D1482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37A6D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>TAM/SAM/SOM)</w:t>
            </w:r>
          </w:p>
        </w:tc>
        <w:tc>
          <w:tcPr>
            <w:tcW w:w="1405" w:type="dxa"/>
            <w:vAlign w:val="center"/>
          </w:tcPr>
          <w:p w14:paraId="16AC7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57 021</w:t>
            </w:r>
          </w:p>
        </w:tc>
        <w:tc>
          <w:tcPr>
            <w:tcW w:w="1030" w:type="dxa"/>
            <w:vAlign w:val="center"/>
          </w:tcPr>
          <w:p w14:paraId="70B9CE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1779" w:type="dxa"/>
            <w:vAlign w:val="center"/>
          </w:tcPr>
          <w:p w14:paraId="23261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239" w:type="dxa"/>
            <w:vAlign w:val="center"/>
          </w:tcPr>
          <w:p w14:paraId="07732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7C86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1CDE317A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4F786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диапазоны К1–К5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5A149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63F3C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1A871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4C3801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BAED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463814AB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131CE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(платежеспособный рынок)</w:t>
            </w:r>
          </w:p>
        </w:tc>
        <w:tc>
          <w:tcPr>
            <w:tcW w:w="1405" w:type="dxa"/>
            <w:vAlign w:val="center"/>
          </w:tcPr>
          <w:p w14:paraId="55D6A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030" w:type="dxa"/>
            <w:vAlign w:val="center"/>
          </w:tcPr>
          <w:p w14:paraId="263EB2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4E5AE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409 837</w:t>
            </w:r>
          </w:p>
        </w:tc>
        <w:tc>
          <w:tcPr>
            <w:tcW w:w="1239" w:type="dxa"/>
            <w:vAlign w:val="center"/>
          </w:tcPr>
          <w:p w14:paraId="10667B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468DB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20197819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707DB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«сверху вниз» (от клиентов)</w:t>
            </w:r>
          </w:p>
        </w:tc>
        <w:tc>
          <w:tcPr>
            <w:tcW w:w="1405" w:type="dxa"/>
            <w:vAlign w:val="center"/>
          </w:tcPr>
          <w:p w14:paraId="216F0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3BC2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28295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54E0E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2A507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8D6BDD0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0C211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«сверху вниз» от трафика, ф. 1–4</w:t>
            </w:r>
          </w:p>
        </w:tc>
        <w:tc>
          <w:tcPr>
            <w:tcW w:w="1405" w:type="dxa"/>
            <w:vAlign w:val="center"/>
          </w:tcPr>
          <w:p w14:paraId="6CBE2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51 265</w:t>
            </w:r>
          </w:p>
        </w:tc>
        <w:tc>
          <w:tcPr>
            <w:tcW w:w="1030" w:type="dxa"/>
            <w:vAlign w:val="center"/>
          </w:tcPr>
          <w:p w14:paraId="563E97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36 618</w:t>
            </w:r>
          </w:p>
        </w:tc>
        <w:tc>
          <w:tcPr>
            <w:tcW w:w="1779" w:type="dxa"/>
            <w:vAlign w:val="center"/>
          </w:tcPr>
          <w:p w14:paraId="3A465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28 480</w:t>
            </w:r>
          </w:p>
        </w:tc>
        <w:tc>
          <w:tcPr>
            <w:tcW w:w="1239" w:type="dxa"/>
            <w:vAlign w:val="center"/>
          </w:tcPr>
          <w:p w14:paraId="38B236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7F1F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2D7BBDE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313C85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«снизу вверх» (сегменты)</w:t>
            </w:r>
          </w:p>
        </w:tc>
        <w:tc>
          <w:tcPr>
            <w:tcW w:w="1405" w:type="dxa"/>
            <w:vAlign w:val="center"/>
          </w:tcPr>
          <w:p w14:paraId="79D43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118 793</w:t>
            </w:r>
          </w:p>
        </w:tc>
        <w:tc>
          <w:tcPr>
            <w:tcW w:w="1030" w:type="dxa"/>
            <w:vAlign w:val="center"/>
          </w:tcPr>
          <w:p w14:paraId="5E59D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38266C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277 185</w:t>
            </w:r>
          </w:p>
        </w:tc>
        <w:tc>
          <w:tcPr>
            <w:tcW w:w="1239" w:type="dxa"/>
            <w:vAlign w:val="center"/>
          </w:tcPr>
          <w:p w14:paraId="351FF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6FE3F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74FC77D1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294EF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СВ «снизу вверх» по каналам, ф. 5 (только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54B4B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2 485</w:t>
            </w:r>
          </w:p>
        </w:tc>
        <w:tc>
          <w:tcPr>
            <w:tcW w:w="1030" w:type="dxa"/>
            <w:vAlign w:val="center"/>
          </w:tcPr>
          <w:p w14:paraId="338CC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4 348</w:t>
            </w:r>
          </w:p>
        </w:tc>
        <w:tc>
          <w:tcPr>
            <w:tcW w:w="1779" w:type="dxa"/>
            <w:vAlign w:val="center"/>
          </w:tcPr>
          <w:p w14:paraId="3AD23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6 212</w:t>
            </w:r>
          </w:p>
        </w:tc>
        <w:tc>
          <w:tcPr>
            <w:tcW w:w="1239" w:type="dxa"/>
            <w:vAlign w:val="center"/>
          </w:tcPr>
          <w:p w14:paraId="2D6C0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(нижняя)</w:t>
            </w:r>
          </w:p>
        </w:tc>
        <w:tc>
          <w:tcPr>
            <w:tcW w:w="1030" w:type="dxa"/>
            <w:vAlign w:val="center"/>
          </w:tcPr>
          <w:p w14:paraId="2552CF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65E82CB1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148D91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17 (подписка)</w:t>
            </w:r>
          </w:p>
        </w:tc>
        <w:tc>
          <w:tcPr>
            <w:tcW w:w="1405" w:type="dxa"/>
            <w:vAlign w:val="center"/>
          </w:tcPr>
          <w:p w14:paraId="161E3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3 845</w:t>
            </w:r>
          </w:p>
        </w:tc>
        <w:tc>
          <w:tcPr>
            <w:tcW w:w="1030" w:type="dxa"/>
            <w:vAlign w:val="center"/>
          </w:tcPr>
          <w:p w14:paraId="1FD93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10 766</w:t>
            </w:r>
          </w:p>
        </w:tc>
        <w:tc>
          <w:tcPr>
            <w:tcW w:w="1779" w:type="dxa"/>
            <w:vAlign w:val="center"/>
          </w:tcPr>
          <w:p w14:paraId="6C279B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24 030</w:t>
            </w:r>
          </w:p>
        </w:tc>
        <w:tc>
          <w:tcPr>
            <w:tcW w:w="1239" w:type="dxa"/>
            <w:vAlign w:val="center"/>
          </w:tcPr>
          <w:p w14:paraId="468D46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34DEE4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1CFFDA9C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17076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</w:t>
            </w:r>
          </w:p>
        </w:tc>
        <w:tc>
          <w:tcPr>
            <w:tcW w:w="1405" w:type="dxa"/>
            <w:vAlign w:val="center"/>
          </w:tcPr>
          <w:p w14:paraId="11C55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030" w:type="dxa"/>
            <w:vAlign w:val="center"/>
          </w:tcPr>
          <w:p w14:paraId="5A0CEF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1779" w:type="dxa"/>
            <w:vAlign w:val="center"/>
          </w:tcPr>
          <w:p w14:paraId="3D586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13 727</w:t>
            </w:r>
          </w:p>
        </w:tc>
        <w:tc>
          <w:tcPr>
            <w:tcW w:w="1239" w:type="dxa"/>
            <w:vAlign w:val="center"/>
          </w:tcPr>
          <w:p w14:paraId="028FA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C0A9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250366B8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1E725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23A612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30" w:type="dxa"/>
            <w:vAlign w:val="center"/>
          </w:tcPr>
          <w:p w14:paraId="35282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1779" w:type="dxa"/>
            <w:vAlign w:val="center"/>
          </w:tcPr>
          <w:p w14:paraId="5F7AD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34 833</w:t>
            </w:r>
          </w:p>
        </w:tc>
        <w:tc>
          <w:tcPr>
            <w:tcW w:w="1239" w:type="dxa"/>
            <w:vAlign w:val="center"/>
          </w:tcPr>
          <w:p w14:paraId="07211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B910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11B5599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0E886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405" w:type="dxa"/>
            <w:vAlign w:val="center"/>
          </w:tcPr>
          <w:p w14:paraId="22AC96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2 350</w:t>
            </w:r>
          </w:p>
        </w:tc>
        <w:tc>
          <w:tcPr>
            <w:tcW w:w="1030" w:type="dxa"/>
            <w:vAlign w:val="center"/>
          </w:tcPr>
          <w:p w14:paraId="520B3E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12 919</w:t>
            </w:r>
          </w:p>
        </w:tc>
        <w:tc>
          <w:tcPr>
            <w:tcW w:w="1779" w:type="dxa"/>
            <w:vAlign w:val="center"/>
          </w:tcPr>
          <w:p w14:paraId="1464E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41 944</w:t>
            </w:r>
          </w:p>
        </w:tc>
        <w:tc>
          <w:tcPr>
            <w:tcW w:w="1239" w:type="dxa"/>
            <w:vAlign w:val="center"/>
          </w:tcPr>
          <w:p w14:paraId="7D3A82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48A79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519403BE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70AFC0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</w:t>
            </w:r>
          </w:p>
        </w:tc>
        <w:tc>
          <w:tcPr>
            <w:tcW w:w="1405" w:type="dxa"/>
            <w:vAlign w:val="center"/>
          </w:tcPr>
          <w:p w14:paraId="2177B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7 690</w:t>
            </w:r>
          </w:p>
        </w:tc>
        <w:tc>
          <w:tcPr>
            <w:tcW w:w="1030" w:type="dxa"/>
            <w:vAlign w:val="center"/>
          </w:tcPr>
          <w:p w14:paraId="09F64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1779" w:type="dxa"/>
            <w:vAlign w:val="center"/>
          </w:tcPr>
          <w:p w14:paraId="48E75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239" w:type="dxa"/>
            <w:vAlign w:val="center"/>
          </w:tcPr>
          <w:p w14:paraId="6DF4B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0986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5AA2E0F" w14:textId="77777777" w:rsidTr="00765B23">
        <w:trPr>
          <w:cantSplit/>
          <w:jc w:val="center"/>
        </w:trPr>
        <w:tc>
          <w:tcPr>
            <w:tcW w:w="2871" w:type="dxa"/>
            <w:vAlign w:val="center"/>
          </w:tcPr>
          <w:p w14:paraId="36606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</w:t>
            </w:r>
          </w:p>
        </w:tc>
        <w:tc>
          <w:tcPr>
            <w:tcW w:w="1405" w:type="dxa"/>
            <w:vAlign w:val="center"/>
          </w:tcPr>
          <w:p w14:paraId="2BBBB5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1 196</w:t>
            </w:r>
          </w:p>
        </w:tc>
        <w:tc>
          <w:tcPr>
            <w:tcW w:w="1030" w:type="dxa"/>
            <w:vAlign w:val="center"/>
          </w:tcPr>
          <w:p w14:paraId="5B32C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1779" w:type="dxa"/>
            <w:vAlign w:val="center"/>
          </w:tcPr>
          <w:p w14:paraId="456D6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40 711</w:t>
            </w:r>
          </w:p>
        </w:tc>
        <w:tc>
          <w:tcPr>
            <w:tcW w:w="1239" w:type="dxa"/>
            <w:vAlign w:val="center"/>
          </w:tcPr>
          <w:p w14:paraId="109E7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992F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 w14:paraId="6CB5AEE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поисковому спросу. Строка «ПК-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диапазоны К1–К5» совпадает со строкой «СВ-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1104536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79 – Сводка методов на уровне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6"/>
        <w:gridCol w:w="1437"/>
        <w:gridCol w:w="1054"/>
        <w:gridCol w:w="1820"/>
        <w:gridCol w:w="1054"/>
        <w:gridCol w:w="1054"/>
      </w:tblGrid>
      <w:tr w:rsidR="00765B23" w14:paraId="20A9F85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7" w:type="dxa"/>
            <w:vAlign w:val="center"/>
          </w:tcPr>
          <w:p w14:paraId="6E013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37" w:type="dxa"/>
            <w:vAlign w:val="center"/>
          </w:tcPr>
          <w:p w14:paraId="40E880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Осторожный</w:t>
            </w:r>
          </w:p>
        </w:tc>
        <w:tc>
          <w:tcPr>
            <w:tcW w:w="1054" w:type="dxa"/>
            <w:vAlign w:val="center"/>
          </w:tcPr>
          <w:p w14:paraId="328AB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Базовый</w:t>
            </w:r>
          </w:p>
        </w:tc>
        <w:tc>
          <w:tcPr>
            <w:tcW w:w="1820" w:type="dxa"/>
            <w:vAlign w:val="center"/>
          </w:tcPr>
          <w:p w14:paraId="0E40A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Оптимистичный</w:t>
            </w:r>
          </w:p>
        </w:tc>
        <w:tc>
          <w:tcPr>
            <w:tcW w:w="1054" w:type="dxa"/>
            <w:vAlign w:val="center"/>
          </w:tcPr>
          <w:p w14:paraId="623CA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054" w:type="dxa"/>
            <w:vAlign w:val="center"/>
          </w:tcPr>
          <w:p w14:paraId="4BC35B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</w:tr>
      <w:tr w:rsidR="00765B23" w14:paraId="6B7A9EF6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33A94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(поисковый канал)</w:t>
            </w:r>
          </w:p>
        </w:tc>
        <w:tc>
          <w:tcPr>
            <w:tcW w:w="1437" w:type="dxa"/>
            <w:vAlign w:val="center"/>
          </w:tcPr>
          <w:p w14:paraId="0125A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054" w:type="dxa"/>
            <w:vAlign w:val="center"/>
          </w:tcPr>
          <w:p w14:paraId="1C956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1820" w:type="dxa"/>
            <w:vAlign w:val="center"/>
          </w:tcPr>
          <w:p w14:paraId="29AEC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720</w:t>
            </w:r>
          </w:p>
        </w:tc>
        <w:tc>
          <w:tcPr>
            <w:tcW w:w="1054" w:type="dxa"/>
            <w:vAlign w:val="center"/>
          </w:tcPr>
          <w:p w14:paraId="30B47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543F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86F68A0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5A312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ПС, по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(сумма 12 месяцев, без повторов)</w:t>
            </w:r>
          </w:p>
        </w:tc>
        <w:tc>
          <w:tcPr>
            <w:tcW w:w="1437" w:type="dxa"/>
            <w:vAlign w:val="center"/>
          </w:tcPr>
          <w:p w14:paraId="29CE55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6BAE3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</w:t>
            </w:r>
          </w:p>
        </w:tc>
        <w:tc>
          <w:tcPr>
            <w:tcW w:w="1820" w:type="dxa"/>
            <w:vAlign w:val="center"/>
          </w:tcPr>
          <w:p w14:paraId="15E6F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420</w:t>
            </w:r>
          </w:p>
        </w:tc>
        <w:tc>
          <w:tcPr>
            <w:tcW w:w="1054" w:type="dxa"/>
            <w:vAlign w:val="center"/>
          </w:tcPr>
          <w:p w14:paraId="589B4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57D383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1FECCBB2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150DA7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 поиска, без повторов)</w:t>
            </w:r>
          </w:p>
        </w:tc>
        <w:tc>
          <w:tcPr>
            <w:tcW w:w="1437" w:type="dxa"/>
            <w:vAlign w:val="center"/>
          </w:tcPr>
          <w:p w14:paraId="47E87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3B21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820" w:type="dxa"/>
            <w:vAlign w:val="center"/>
          </w:tcPr>
          <w:p w14:paraId="07AC6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  <w:tc>
          <w:tcPr>
            <w:tcW w:w="1054" w:type="dxa"/>
            <w:vAlign w:val="center"/>
          </w:tcPr>
          <w:p w14:paraId="7D351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7917C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BE85186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5A4F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ЦВ, модель «Подписка»</w:t>
            </w:r>
          </w:p>
        </w:tc>
        <w:tc>
          <w:tcPr>
            <w:tcW w:w="1437" w:type="dxa"/>
            <w:vAlign w:val="center"/>
          </w:tcPr>
          <w:p w14:paraId="28537A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259A4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820" w:type="dxa"/>
            <w:vAlign w:val="center"/>
          </w:tcPr>
          <w:p w14:paraId="2A567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1054" w:type="dxa"/>
            <w:vAlign w:val="center"/>
          </w:tcPr>
          <w:p w14:paraId="51ED7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EC02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271DFDE7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2A8C6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68B08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54" w:type="dxa"/>
            <w:vAlign w:val="center"/>
          </w:tcPr>
          <w:p w14:paraId="57EB85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1820" w:type="dxa"/>
            <w:vAlign w:val="center"/>
          </w:tcPr>
          <w:p w14:paraId="016B7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1 393</w:t>
            </w:r>
          </w:p>
        </w:tc>
        <w:tc>
          <w:tcPr>
            <w:tcW w:w="1054" w:type="dxa"/>
            <w:vAlign w:val="center"/>
          </w:tcPr>
          <w:p w14:paraId="12633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02F5B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5592834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44A25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СЦ, деление на покрытие</w:t>
            </w:r>
          </w:p>
        </w:tc>
        <w:tc>
          <w:tcPr>
            <w:tcW w:w="1437" w:type="dxa"/>
            <w:vAlign w:val="center"/>
          </w:tcPr>
          <w:p w14:paraId="240F2F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054" w:type="dxa"/>
            <w:vAlign w:val="center"/>
          </w:tcPr>
          <w:p w14:paraId="758E9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194</w:t>
            </w:r>
          </w:p>
        </w:tc>
        <w:tc>
          <w:tcPr>
            <w:tcW w:w="1820" w:type="dxa"/>
            <w:vAlign w:val="center"/>
          </w:tcPr>
          <w:p w14:paraId="7AB18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1 678</w:t>
            </w:r>
          </w:p>
        </w:tc>
        <w:tc>
          <w:tcPr>
            <w:tcW w:w="1054" w:type="dxa"/>
            <w:vAlign w:val="center"/>
          </w:tcPr>
          <w:p w14:paraId="08911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0F656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ADB3525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08682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по сценариям)</w:t>
            </w:r>
          </w:p>
        </w:tc>
        <w:tc>
          <w:tcPr>
            <w:tcW w:w="1437" w:type="dxa"/>
            <w:vAlign w:val="center"/>
          </w:tcPr>
          <w:p w14:paraId="1F71D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456</w:t>
            </w:r>
          </w:p>
        </w:tc>
        <w:tc>
          <w:tcPr>
            <w:tcW w:w="1054" w:type="dxa"/>
            <w:vAlign w:val="center"/>
          </w:tcPr>
          <w:p w14:paraId="6CF76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1820" w:type="dxa"/>
            <w:vAlign w:val="center"/>
          </w:tcPr>
          <w:p w14:paraId="6AE6B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054" w:type="dxa"/>
            <w:vAlign w:val="center"/>
          </w:tcPr>
          <w:p w14:paraId="2F395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58E9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70D5F7BC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169290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ПК, диапазоны К1–К5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0FB4C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54" w:type="dxa"/>
            <w:vAlign w:val="center"/>
          </w:tcPr>
          <w:p w14:paraId="2696A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5 929</w:t>
            </w:r>
          </w:p>
        </w:tc>
        <w:tc>
          <w:tcPr>
            <w:tcW w:w="1820" w:type="dxa"/>
            <w:vAlign w:val="center"/>
          </w:tcPr>
          <w:p w14:paraId="7CA69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118 631</w:t>
            </w:r>
          </w:p>
        </w:tc>
        <w:tc>
          <w:tcPr>
            <w:tcW w:w="1054" w:type="dxa"/>
            <w:vAlign w:val="center"/>
          </w:tcPr>
          <w:p w14:paraId="1F3DB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CBBEF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0012E743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5B8DD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6C367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</w:t>
            </w:r>
          </w:p>
        </w:tc>
        <w:tc>
          <w:tcPr>
            <w:tcW w:w="1054" w:type="dxa"/>
            <w:vAlign w:val="center"/>
          </w:tcPr>
          <w:p w14:paraId="01C32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1820" w:type="dxa"/>
            <w:vAlign w:val="center"/>
          </w:tcPr>
          <w:p w14:paraId="37144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14 344</w:t>
            </w:r>
          </w:p>
        </w:tc>
        <w:tc>
          <w:tcPr>
            <w:tcW w:w="1054" w:type="dxa"/>
            <w:vAlign w:val="center"/>
          </w:tcPr>
          <w:p w14:paraId="20A1A0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739A4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19E23C81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703EB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30E49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</w:t>
            </w:r>
          </w:p>
        </w:tc>
        <w:tc>
          <w:tcPr>
            <w:tcW w:w="1054" w:type="dxa"/>
            <w:vAlign w:val="center"/>
          </w:tcPr>
          <w:p w14:paraId="4C1AE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1820" w:type="dxa"/>
            <w:vAlign w:val="center"/>
          </w:tcPr>
          <w:p w14:paraId="3F461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4 894</w:t>
            </w:r>
          </w:p>
        </w:tc>
        <w:tc>
          <w:tcPr>
            <w:tcW w:w="1054" w:type="dxa"/>
            <w:vAlign w:val="center"/>
          </w:tcPr>
          <w:p w14:paraId="7FBBC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1266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4757F25F" w14:textId="77777777" w:rsidTr="00765B23">
        <w:trPr>
          <w:cantSplit/>
          <w:jc w:val="center"/>
        </w:trPr>
        <w:tc>
          <w:tcPr>
            <w:tcW w:w="2937" w:type="dxa"/>
            <w:vAlign w:val="center"/>
          </w:tcPr>
          <w:p w14:paraId="1737F2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5854CB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48168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1820" w:type="dxa"/>
            <w:vAlign w:val="center"/>
          </w:tcPr>
          <w:p w14:paraId="23CE5A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1 425</w:t>
            </w:r>
          </w:p>
        </w:tc>
        <w:tc>
          <w:tcPr>
            <w:tcW w:w="1054" w:type="dxa"/>
            <w:vAlign w:val="center"/>
          </w:tcPr>
          <w:p w14:paraId="3E675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1D7FB5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(М2)</w:t>
            </w:r>
          </w:p>
        </w:tc>
      </w:tr>
    </w:tbl>
    <w:p w14:paraId="13F9F5D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Платформенные расчеты (ЦВ-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07, СЦ-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05) в сводку не включены: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 является платформой (В-3). 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ПК по диапазонам К1–К5 дает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до 118 631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: 3 007 (по долям сегментов) и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2 %).</w:t>
      </w:r>
    </w:p>
    <w:p w14:paraId="7759E07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80 – Диапазоны по классам методов (по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и по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59"/>
        <w:gridCol w:w="1463"/>
        <w:gridCol w:w="1073"/>
        <w:gridCol w:w="1854"/>
        <w:gridCol w:w="1806"/>
      </w:tblGrid>
      <w:tr w:rsidR="00765B23" w14:paraId="349C40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58" w:type="dxa"/>
            <w:vAlign w:val="center"/>
          </w:tcPr>
          <w:p w14:paraId="4E055C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Класс методов</w:t>
            </w:r>
          </w:p>
        </w:tc>
        <w:tc>
          <w:tcPr>
            <w:tcW w:w="1463" w:type="dxa"/>
            <w:vAlign w:val="center"/>
          </w:tcPr>
          <w:p w14:paraId="3EC7B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Минимум осторожных</w:t>
            </w:r>
          </w:p>
        </w:tc>
        <w:tc>
          <w:tcPr>
            <w:tcW w:w="1073" w:type="dxa"/>
            <w:vAlign w:val="center"/>
          </w:tcPr>
          <w:p w14:paraId="0DDFE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 базовых</w:t>
            </w:r>
          </w:p>
        </w:tc>
        <w:tc>
          <w:tcPr>
            <w:tcW w:w="1854" w:type="dxa"/>
            <w:vAlign w:val="center"/>
          </w:tcPr>
          <w:p w14:paraId="619633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Максимум оптимистичных</w:t>
            </w:r>
          </w:p>
        </w:tc>
        <w:tc>
          <w:tcPr>
            <w:tcW w:w="1806" w:type="dxa"/>
            <w:vAlign w:val="center"/>
          </w:tcPr>
          <w:p w14:paraId="5A3B6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</w:tr>
      <w:tr w:rsidR="00765B23" w14:paraId="2D7DC749" w14:textId="77777777" w:rsidTr="00765B23">
        <w:trPr>
          <w:cantSplit/>
          <w:jc w:val="center"/>
        </w:trPr>
        <w:tc>
          <w:tcPr>
            <w:tcW w:w="3158" w:type="dxa"/>
            <w:vAlign w:val="center"/>
          </w:tcPr>
          <w:p w14:paraId="69738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Клиентская база (ПК-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вверх), рынок</w:t>
            </w:r>
          </w:p>
        </w:tc>
        <w:tc>
          <w:tcPr>
            <w:tcW w:w="1463" w:type="dxa"/>
            <w:vAlign w:val="center"/>
          </w:tcPr>
          <w:p w14:paraId="0FA4DE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49 893</w:t>
            </w:r>
          </w:p>
        </w:tc>
        <w:tc>
          <w:tcPr>
            <w:tcW w:w="1073" w:type="dxa"/>
            <w:vAlign w:val="center"/>
          </w:tcPr>
          <w:p w14:paraId="42EDD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1854" w:type="dxa"/>
            <w:vAlign w:val="center"/>
          </w:tcPr>
          <w:p w14:paraId="3A635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414 754</w:t>
            </w:r>
          </w:p>
        </w:tc>
        <w:tc>
          <w:tcPr>
            <w:tcW w:w="1806" w:type="dxa"/>
            <w:vAlign w:val="center"/>
          </w:tcPr>
          <w:p w14:paraId="10C340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07)</w:t>
            </w:r>
          </w:p>
        </w:tc>
      </w:tr>
      <w:tr w:rsidR="00765B23" w14:paraId="1C0CC35E" w14:textId="77777777" w:rsidTr="00765B23">
        <w:trPr>
          <w:cantSplit/>
          <w:jc w:val="center"/>
        </w:trPr>
        <w:tc>
          <w:tcPr>
            <w:tcW w:w="3158" w:type="dxa"/>
            <w:vAlign w:val="center"/>
          </w:tcPr>
          <w:p w14:paraId="4D52F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методы уровня «рынок»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042881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20FBB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116 150</w:t>
            </w:r>
          </w:p>
        </w:tc>
        <w:tc>
          <w:tcPr>
            <w:tcW w:w="1854" w:type="dxa"/>
            <w:vAlign w:val="center"/>
          </w:tcPr>
          <w:p w14:paraId="7329F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2CADA1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765B23" w14:paraId="47BD7144" w14:textId="77777777" w:rsidTr="00765B23">
        <w:trPr>
          <w:cantSplit/>
          <w:jc w:val="center"/>
        </w:trPr>
        <w:tc>
          <w:tcPr>
            <w:tcW w:w="3158" w:type="dxa"/>
            <w:vAlign w:val="center"/>
          </w:tcPr>
          <w:p w14:paraId="30AFB1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Трафик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воронка), рынок</w:t>
            </w:r>
          </w:p>
        </w:tc>
        <w:tc>
          <w:tcPr>
            <w:tcW w:w="1463" w:type="dxa"/>
            <w:vAlign w:val="center"/>
          </w:tcPr>
          <w:p w14:paraId="5F32EE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40060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11 092</w:t>
            </w:r>
          </w:p>
        </w:tc>
        <w:tc>
          <w:tcPr>
            <w:tcW w:w="1854" w:type="dxa"/>
            <w:vAlign w:val="center"/>
          </w:tcPr>
          <w:p w14:paraId="42723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139 815</w:t>
            </w:r>
          </w:p>
        </w:tc>
        <w:tc>
          <w:tcPr>
            <w:tcW w:w="1806" w:type="dxa"/>
            <w:vAlign w:val="center"/>
          </w:tcPr>
          <w:p w14:paraId="33726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  <w:tr w:rsidR="00765B23" w14:paraId="6C008039" w14:textId="77777777" w:rsidTr="00765B23">
        <w:trPr>
          <w:cantSplit/>
          <w:jc w:val="center"/>
        </w:trPr>
        <w:tc>
          <w:tcPr>
            <w:tcW w:w="3158" w:type="dxa"/>
            <w:vAlign w:val="center"/>
          </w:tcPr>
          <w:p w14:paraId="49AF1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5D915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1 152</w:t>
            </w:r>
          </w:p>
        </w:tc>
        <w:tc>
          <w:tcPr>
            <w:tcW w:w="1073" w:type="dxa"/>
            <w:vAlign w:val="center"/>
          </w:tcPr>
          <w:p w14:paraId="2C91F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54" w:type="dxa"/>
            <w:vAlign w:val="center"/>
          </w:tcPr>
          <w:p w14:paraId="7695E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6EDE9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</w:tr>
      <w:tr w:rsidR="00765B23" w14:paraId="2EC5D654" w14:textId="77777777" w:rsidTr="00765B23">
        <w:trPr>
          <w:cantSplit/>
          <w:jc w:val="center"/>
        </w:trPr>
        <w:tc>
          <w:tcPr>
            <w:tcW w:w="3158" w:type="dxa"/>
            <w:vAlign w:val="center"/>
          </w:tcPr>
          <w:p w14:paraId="6A440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Уровень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: все методы</w:t>
            </w:r>
          </w:p>
        </w:tc>
        <w:tc>
          <w:tcPr>
            <w:tcW w:w="1463" w:type="dxa"/>
            <w:vAlign w:val="center"/>
          </w:tcPr>
          <w:p w14:paraId="4F57D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1,7</w:t>
            </w:r>
          </w:p>
        </w:tc>
        <w:tc>
          <w:tcPr>
            <w:tcW w:w="1073" w:type="dxa"/>
            <w:vAlign w:val="center"/>
          </w:tcPr>
          <w:p w14:paraId="790F5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1 075</w:t>
            </w:r>
          </w:p>
        </w:tc>
        <w:tc>
          <w:tcPr>
            <w:tcW w:w="1854" w:type="dxa"/>
            <w:vAlign w:val="center"/>
          </w:tcPr>
          <w:p w14:paraId="5D27A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16 590</w:t>
            </w:r>
          </w:p>
        </w:tc>
        <w:tc>
          <w:tcPr>
            <w:tcW w:w="1806" w:type="dxa"/>
            <w:vAlign w:val="center"/>
          </w:tcPr>
          <w:p w14:paraId="54ADE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MIN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</w:p>
        </w:tc>
      </w:tr>
    </w:tbl>
    <w:p w14:paraId="76BC152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lastRenderedPageBreak/>
        <w:t>Excel</w:t>
      </w:r>
      <w:r>
        <w:rPr>
          <w:rFonts w:ascii="Times New Roman" w:hAnsi="Times New Roman"/>
          <w:sz w:val="28"/>
        </w:rPr>
        <w:t>-правило (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 / среднее / </w:t>
      </w:r>
      <w:r>
        <w:rPr>
          <w:rFonts w:ascii="Times New Roman" w:hAnsi="Times New Roman"/>
          <w:i/>
          <w:sz w:val="28"/>
        </w:rPr>
        <w:t>MAX</w:t>
      </w:r>
      <w:r>
        <w:rPr>
          <w:rFonts w:ascii="Times New Roman" w:hAnsi="Times New Roman"/>
          <w:sz w:val="28"/>
        </w:rPr>
        <w:t xml:space="preserve"> по методам) и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28855630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F47066A" wp14:editId="72CDE95F">
            <wp:extent cx="5334000" cy="2726266"/>
            <wp:effectExtent l="0" t="0" r="0" b="0"/>
            <wp:docPr id="499906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8263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12 – Диапазоны объема рынка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по методам: осторожный – оптимистичный, ромб – базовый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50EEB6F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607ECBAF" wp14:editId="7B58E13F">
            <wp:extent cx="5334000" cy="2726266"/>
            <wp:effectExtent l="0" t="0" r="0" b="0"/>
            <wp:docPr id="444735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2-3_Объем_рынка/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EEBC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13 – Диапазоны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по методам (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логарифмическая шкала)</w:t>
      </w:r>
    </w:p>
    <w:p w14:paraId="18D8831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81 – Ориентиры достижимой доли нового 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4"/>
        <w:gridCol w:w="1825"/>
        <w:gridCol w:w="1825"/>
        <w:gridCol w:w="1991"/>
      </w:tblGrid>
      <w:tr w:rsidR="00765B23" w14:paraId="0032889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3" w:type="dxa"/>
            <w:vAlign w:val="center"/>
          </w:tcPr>
          <w:p w14:paraId="4529F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 ориентира</w:t>
            </w:r>
          </w:p>
        </w:tc>
        <w:tc>
          <w:tcPr>
            <w:tcW w:w="1825" w:type="dxa"/>
            <w:vAlign w:val="center"/>
          </w:tcPr>
          <w:p w14:paraId="76679F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Осторожно</w:t>
            </w:r>
          </w:p>
        </w:tc>
        <w:tc>
          <w:tcPr>
            <w:tcW w:w="1825" w:type="dxa"/>
            <w:vAlign w:val="center"/>
          </w:tcPr>
          <w:p w14:paraId="005F97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Базово</w:t>
            </w:r>
          </w:p>
        </w:tc>
        <w:tc>
          <w:tcPr>
            <w:tcW w:w="1991" w:type="dxa"/>
            <w:vAlign w:val="center"/>
          </w:tcPr>
          <w:p w14:paraId="6E52F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Оптимистично</w:t>
            </w:r>
          </w:p>
        </w:tc>
      </w:tr>
      <w:tr w:rsidR="00765B23" w14:paraId="5AA6769F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2DADE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(К5)</w:t>
            </w:r>
          </w:p>
        </w:tc>
        <w:tc>
          <w:tcPr>
            <w:tcW w:w="1825" w:type="dxa"/>
            <w:vAlign w:val="center"/>
          </w:tcPr>
          <w:p w14:paraId="04953E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0,5–1 %</w:t>
            </w:r>
          </w:p>
        </w:tc>
        <w:tc>
          <w:tcPr>
            <w:tcW w:w="1825" w:type="dxa"/>
            <w:vAlign w:val="center"/>
          </w:tcPr>
          <w:p w14:paraId="6C89E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1–3 %</w:t>
            </w:r>
          </w:p>
        </w:tc>
        <w:tc>
          <w:tcPr>
            <w:tcW w:w="1991" w:type="dxa"/>
            <w:vAlign w:val="center"/>
          </w:tcPr>
          <w:p w14:paraId="01920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3–7 %</w:t>
            </w:r>
          </w:p>
        </w:tc>
      </w:tr>
      <w:tr w:rsidR="00765B23" w14:paraId="4A31461C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3F21A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М1 табл. 13 (доля трафика)</w:t>
            </w:r>
          </w:p>
        </w:tc>
        <w:tc>
          <w:tcPr>
            <w:tcW w:w="1825" w:type="dxa"/>
            <w:vAlign w:val="center"/>
          </w:tcPr>
          <w:p w14:paraId="08A16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0,1–0,5 %</w:t>
            </w:r>
          </w:p>
        </w:tc>
        <w:tc>
          <w:tcPr>
            <w:tcW w:w="1825" w:type="dxa"/>
            <w:vAlign w:val="center"/>
          </w:tcPr>
          <w:p w14:paraId="32CAE9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0,5–2 %</w:t>
            </w:r>
          </w:p>
        </w:tc>
        <w:tc>
          <w:tcPr>
            <w:tcW w:w="1991" w:type="dxa"/>
            <w:vAlign w:val="center"/>
          </w:tcPr>
          <w:p w14:paraId="2D630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2–5 %</w:t>
            </w:r>
          </w:p>
        </w:tc>
      </w:tr>
      <w:tr w:rsidR="00765B23" w14:paraId="46C87566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5F5B7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ПК-X, лист 03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25" w:type="dxa"/>
            <w:vAlign w:val="center"/>
          </w:tcPr>
          <w:p w14:paraId="532839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0,8 %</w:t>
            </w:r>
          </w:p>
        </w:tc>
        <w:tc>
          <w:tcPr>
            <w:tcW w:w="1825" w:type="dxa"/>
            <w:vAlign w:val="center"/>
          </w:tcPr>
          <w:p w14:paraId="4931E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2 %</w:t>
            </w:r>
          </w:p>
        </w:tc>
        <w:tc>
          <w:tcPr>
            <w:tcW w:w="1991" w:type="dxa"/>
            <w:vAlign w:val="center"/>
          </w:tcPr>
          <w:p w14:paraId="197F6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0896CA08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134CA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7DBF9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3B4EE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5DF12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765B23" w14:paraId="287687D5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1BD14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лист 01</w:t>
            </w:r>
          </w:p>
        </w:tc>
        <w:tc>
          <w:tcPr>
            <w:tcW w:w="1825" w:type="dxa"/>
            <w:vAlign w:val="center"/>
          </w:tcPr>
          <w:p w14:paraId="4756E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6B5BC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3A4C9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4 %</w:t>
            </w:r>
          </w:p>
        </w:tc>
      </w:tr>
      <w:tr w:rsidR="00765B23" w14:paraId="404A2036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6645B5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1B441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1DDB0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77C0F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3,5 %</w:t>
            </w:r>
          </w:p>
        </w:tc>
      </w:tr>
      <w:tr w:rsidR="00765B23" w14:paraId="7F196AEA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76C27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Принято в расчетах каждого шаблона</w:t>
            </w:r>
          </w:p>
        </w:tc>
        <w:tc>
          <w:tcPr>
            <w:tcW w:w="1825" w:type="dxa"/>
            <w:vAlign w:val="center"/>
          </w:tcPr>
          <w:p w14:paraId="1EACA5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1825" w:type="dxa"/>
            <w:vAlign w:val="center"/>
          </w:tcPr>
          <w:p w14:paraId="605D84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  <w:tc>
          <w:tcPr>
            <w:tcW w:w="1991" w:type="dxa"/>
            <w:vAlign w:val="center"/>
          </w:tcPr>
          <w:p w14:paraId="7EB84A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шаблона</w:t>
            </w:r>
          </w:p>
        </w:tc>
      </w:tr>
      <w:tr w:rsidR="00765B23" w14:paraId="27AFD407" w14:textId="77777777" w:rsidTr="00765B23">
        <w:trPr>
          <w:cantSplit/>
          <w:jc w:val="center"/>
        </w:trPr>
        <w:tc>
          <w:tcPr>
            <w:tcW w:w="3713" w:type="dxa"/>
            <w:vAlign w:val="center"/>
          </w:tcPr>
          <w:p w14:paraId="0D277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сегментные К5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–03 /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3EEEB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25" w:type="dxa"/>
            <w:vAlign w:val="center"/>
          </w:tcPr>
          <w:p w14:paraId="66EB9C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1991" w:type="dxa"/>
            <w:vAlign w:val="center"/>
          </w:tcPr>
          <w:p w14:paraId="77E859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1F65DB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Ориентиры различаются (</w:t>
      </w:r>
      <w:r>
        <w:rPr>
          <w:rFonts w:ascii="Times New Roman" w:hAnsi="Times New Roman"/>
          <w:i/>
          <w:sz w:val="28"/>
        </w:rPr>
        <w:t>W-7</w:t>
      </w:r>
      <w:r>
        <w:rPr>
          <w:rFonts w:ascii="Times New Roman" w:hAnsi="Times New Roman"/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(0,8 %) находится в диапазоне 0,5–1 %, оптимистичное (4 %) – в диапазоне 3–7 %.</w:t>
      </w:r>
    </w:p>
    <w:p w14:paraId="219E9D2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6" w:name="правила-согласования-результатов"/>
      <w:bookmarkEnd w:id="75"/>
      <w:r>
        <w:rPr>
          <w:rFonts w:ascii="Times New Roman" w:hAnsi="Times New Roman"/>
          <w:b/>
          <w:sz w:val="28"/>
        </w:rPr>
        <w:t>2.2.10.3 Правила согласования результатов</w:t>
      </w:r>
    </w:p>
    <w:p w14:paraId="5CFF33A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82 – Применение правил согласования ИНСТР §11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78"/>
        <w:gridCol w:w="3000"/>
        <w:gridCol w:w="3177"/>
      </w:tblGrid>
      <w:tr w:rsidR="00765B23" w14:paraId="3FEA6C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77" w:type="dxa"/>
            <w:vAlign w:val="center"/>
          </w:tcPr>
          <w:p w14:paraId="456EB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  <w:tc>
          <w:tcPr>
            <w:tcW w:w="3000" w:type="dxa"/>
            <w:vAlign w:val="center"/>
          </w:tcPr>
          <w:p w14:paraId="436DD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w="3177" w:type="dxa"/>
            <w:vAlign w:val="center"/>
          </w:tcPr>
          <w:p w14:paraId="678DA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765B23" w14:paraId="12FDE9F5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1F618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000" w:type="dxa"/>
            <w:vAlign w:val="center"/>
          </w:tcPr>
          <w:p w14:paraId="7C6454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«сверху вниз» 296 435, «снизу вверх» 197 989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 1,5 раза)</w:t>
            </w:r>
          </w:p>
        </w:tc>
        <w:tc>
          <w:tcPr>
            <w:tcW w:w="3177" w:type="dxa"/>
            <w:vAlign w:val="center"/>
          </w:tcPr>
          <w:p w14:paraId="300A3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765B23" w14:paraId="30FD574A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32051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000" w:type="dxa"/>
            <w:vAlign w:val="center"/>
          </w:tcPr>
          <w:p w14:paraId="0788C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77" w:type="dxa"/>
            <w:vAlign w:val="center"/>
          </w:tcPr>
          <w:p w14:paraId="26875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цену проверить опросом</w:t>
            </w:r>
          </w:p>
        </w:tc>
      </w:tr>
      <w:tr w:rsidR="00765B23" w14:paraId="0B876F1E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020A8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3000" w:type="dxa"/>
            <w:vAlign w:val="center"/>
          </w:tcPr>
          <w:p w14:paraId="6865B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77" w:type="dxa"/>
            <w:vAlign w:val="center"/>
          </w:tcPr>
          <w:p w14:paraId="214FC0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Аудитория приходит не только через Яндекс: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48,5 %, остальное – прямой трафик и рефералы;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765B23" w14:paraId="40A1603F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65BE9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000" w:type="dxa"/>
            <w:vAlign w:val="center"/>
          </w:tcPr>
          <w:p w14:paraId="5B5FA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Воронка поискового канала 9,5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BYN/год </w:t>
            </w:r>
            <w:r>
              <w:rPr>
                <w:rFonts w:ascii="Times New Roman" w:hAnsi="Times New Roman"/>
                <w:sz w:val="24"/>
              </w:rPr>
              <w:t xml:space="preserve">при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197 988 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177" w:type="dxa"/>
            <w:vAlign w:val="center"/>
          </w:tcPr>
          <w:p w14:paraId="002C5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765B23" w14:paraId="29264F73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09F62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3000" w:type="dxa"/>
            <w:vAlign w:val="center"/>
          </w:tcPr>
          <w:p w14:paraId="4239D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Отношение оптимистичного к осторожному: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7,3×,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18,2×</w:t>
            </w:r>
          </w:p>
        </w:tc>
        <w:tc>
          <w:tcPr>
            <w:tcW w:w="3177" w:type="dxa"/>
            <w:vAlign w:val="center"/>
          </w:tcPr>
          <w:p w14:paraId="3F869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доля платящих, срок удержания, доли стран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762F4750" w14:textId="77777777" w:rsidTr="00765B23">
        <w:trPr>
          <w:cantSplit/>
          <w:jc w:val="center"/>
        </w:trPr>
        <w:tc>
          <w:tcPr>
            <w:tcW w:w="3177" w:type="dxa"/>
            <w:vAlign w:val="center"/>
          </w:tcPr>
          <w:p w14:paraId="3DC2B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диапазон, а не одно число</w:t>
            </w:r>
          </w:p>
        </w:tc>
        <w:tc>
          <w:tcPr>
            <w:tcW w:w="3000" w:type="dxa"/>
            <w:vAlign w:val="center"/>
          </w:tcPr>
          <w:p w14:paraId="71F6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приведен диапазоном с указанием уровня и ограничений</w:t>
            </w:r>
          </w:p>
        </w:tc>
        <w:tc>
          <w:tcPr>
            <w:tcW w:w="3177" w:type="dxa"/>
            <w:vAlign w:val="center"/>
          </w:tcPr>
          <w:p w14:paraId="1965E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</w:tr>
    </w:tbl>
    <w:p w14:paraId="0ECFAD3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Клиентские методы и методы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напротив, опирается на численность групп и допущенные коэффициенты, не проверенные опросом. Согласовать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5034F93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83 – Сопоставление основного чека 121,14 BYN в год (40 USD) с альтернативным 48 USD в год (4 USD × 12)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67"/>
        <w:gridCol w:w="1704"/>
        <w:gridCol w:w="2392"/>
        <w:gridCol w:w="1392"/>
      </w:tblGrid>
      <w:tr w:rsidR="00765B23" w14:paraId="2CB264F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67" w:type="dxa"/>
            <w:vAlign w:val="center"/>
          </w:tcPr>
          <w:p w14:paraId="1B49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704" w:type="dxa"/>
            <w:vAlign w:val="center"/>
          </w:tcPr>
          <w:p w14:paraId="6AACF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40 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в год (основной)</w:t>
            </w:r>
          </w:p>
        </w:tc>
        <w:tc>
          <w:tcPr>
            <w:tcW w:w="2392" w:type="dxa"/>
            <w:vAlign w:val="center"/>
          </w:tcPr>
          <w:p w14:paraId="09D316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48 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в год (альтернативный)</w:t>
            </w:r>
          </w:p>
        </w:tc>
        <w:tc>
          <w:tcPr>
            <w:tcW w:w="1392" w:type="dxa"/>
            <w:vAlign w:val="center"/>
          </w:tcPr>
          <w:p w14:paraId="020FA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Отношение 48 / 40</w:t>
            </w:r>
          </w:p>
        </w:tc>
      </w:tr>
      <w:tr w:rsidR="00765B23" w14:paraId="389C85E8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52D73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Годовой чек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26747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</w:t>
            </w:r>
          </w:p>
        </w:tc>
        <w:tc>
          <w:tcPr>
            <w:tcW w:w="2392" w:type="dxa"/>
            <w:vAlign w:val="center"/>
          </w:tcPr>
          <w:p w14:paraId="5DA06A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145,37</w:t>
            </w:r>
          </w:p>
        </w:tc>
        <w:tc>
          <w:tcPr>
            <w:tcW w:w="1392" w:type="dxa"/>
            <w:vAlign w:val="center"/>
          </w:tcPr>
          <w:p w14:paraId="6E150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4AE0EBD0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7C9F1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Месячный эквивалент, 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49434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10,10</w:t>
            </w:r>
          </w:p>
        </w:tc>
        <w:tc>
          <w:tcPr>
            <w:tcW w:w="2392" w:type="dxa"/>
            <w:vAlign w:val="center"/>
          </w:tcPr>
          <w:p w14:paraId="34D96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12,11</w:t>
            </w:r>
          </w:p>
        </w:tc>
        <w:tc>
          <w:tcPr>
            <w:tcW w:w="1392" w:type="dxa"/>
            <w:vAlign w:val="center"/>
          </w:tcPr>
          <w:p w14:paraId="1406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41C10E07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31C375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стипендии студента, %</w:t>
            </w:r>
          </w:p>
        </w:tc>
        <w:tc>
          <w:tcPr>
            <w:tcW w:w="1704" w:type="dxa"/>
            <w:vAlign w:val="center"/>
          </w:tcPr>
          <w:p w14:paraId="32879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2392" w:type="dxa"/>
            <w:vAlign w:val="center"/>
          </w:tcPr>
          <w:p w14:paraId="16C0F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4,27</w:t>
            </w:r>
          </w:p>
        </w:tc>
        <w:tc>
          <w:tcPr>
            <w:tcW w:w="1392" w:type="dxa"/>
            <w:vAlign w:val="center"/>
          </w:tcPr>
          <w:p w14:paraId="04300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1,26</w:t>
            </w:r>
          </w:p>
        </w:tc>
      </w:tr>
      <w:tr w:rsidR="00765B23" w14:paraId="662604C9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2643EB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месячной зарплаты специалиста, %</w:t>
            </w:r>
          </w:p>
        </w:tc>
        <w:tc>
          <w:tcPr>
            <w:tcW w:w="1704" w:type="dxa"/>
            <w:vAlign w:val="center"/>
          </w:tcPr>
          <w:p w14:paraId="16B7E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0,157</w:t>
            </w:r>
          </w:p>
        </w:tc>
        <w:tc>
          <w:tcPr>
            <w:tcW w:w="2392" w:type="dxa"/>
            <w:vAlign w:val="center"/>
          </w:tcPr>
          <w:p w14:paraId="28983C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0,189</w:t>
            </w:r>
          </w:p>
        </w:tc>
        <w:tc>
          <w:tcPr>
            <w:tcW w:w="1392" w:type="dxa"/>
            <w:vAlign w:val="center"/>
          </w:tcPr>
          <w:p w14:paraId="73462C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CE6465C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5B928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704" w:type="dxa"/>
            <w:vAlign w:val="center"/>
          </w:tcPr>
          <w:p w14:paraId="20748B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1,48 / 31,76 / 15,71</w:t>
            </w:r>
          </w:p>
        </w:tc>
        <w:tc>
          <w:tcPr>
            <w:tcW w:w="2392" w:type="dxa"/>
            <w:vAlign w:val="center"/>
          </w:tcPr>
          <w:p w14:paraId="32149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1,17 / 26,47 / 13,09</w:t>
            </w:r>
          </w:p>
        </w:tc>
        <w:tc>
          <w:tcPr>
            <w:tcW w:w="1392" w:type="dxa"/>
            <w:vAlign w:val="center"/>
          </w:tcPr>
          <w:p w14:paraId="5A8E3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765B23" w14:paraId="2C118A09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4925E8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04" w:type="dxa"/>
            <w:vAlign w:val="center"/>
          </w:tcPr>
          <w:p w14:paraId="4E582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11,34 / 5,61</w:t>
            </w:r>
          </w:p>
        </w:tc>
        <w:tc>
          <w:tcPr>
            <w:tcW w:w="2392" w:type="dxa"/>
            <w:vAlign w:val="center"/>
          </w:tcPr>
          <w:p w14:paraId="2818F6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9,45 / 4,68</w:t>
            </w:r>
          </w:p>
        </w:tc>
        <w:tc>
          <w:tcPr>
            <w:tcW w:w="1392" w:type="dxa"/>
            <w:vAlign w:val="center"/>
          </w:tcPr>
          <w:p w14:paraId="60C2C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0,83</w:t>
            </w:r>
          </w:p>
        </w:tc>
      </w:tr>
      <w:tr w:rsidR="00765B23" w14:paraId="0BDED43F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37E93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095C9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197 988</w:t>
            </w:r>
          </w:p>
        </w:tc>
        <w:tc>
          <w:tcPr>
            <w:tcW w:w="2392" w:type="dxa"/>
            <w:vAlign w:val="center"/>
          </w:tcPr>
          <w:p w14:paraId="3FA37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237 589</w:t>
            </w:r>
          </w:p>
        </w:tc>
        <w:tc>
          <w:tcPr>
            <w:tcW w:w="1392" w:type="dxa"/>
            <w:vAlign w:val="center"/>
          </w:tcPr>
          <w:p w14:paraId="7DCBB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25707173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7E812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3CD0B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2F5456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51903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5455012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5BD1C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сверху вниз,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2F74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296 435</w:t>
            </w:r>
          </w:p>
        </w:tc>
        <w:tc>
          <w:tcPr>
            <w:tcW w:w="2392" w:type="dxa"/>
            <w:vAlign w:val="center"/>
          </w:tcPr>
          <w:p w14:paraId="02F10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355 726</w:t>
            </w:r>
          </w:p>
        </w:tc>
        <w:tc>
          <w:tcPr>
            <w:tcW w:w="1392" w:type="dxa"/>
            <w:vAlign w:val="center"/>
          </w:tcPr>
          <w:p w14:paraId="74665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228FDE05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1F1D6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снизу вверх,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473CD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03C51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3BD2D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73C1D8E3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04451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+ воронка,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6A35C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4 762</w:t>
            </w:r>
          </w:p>
        </w:tc>
        <w:tc>
          <w:tcPr>
            <w:tcW w:w="2392" w:type="dxa"/>
            <w:vAlign w:val="center"/>
          </w:tcPr>
          <w:p w14:paraId="2B23F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6 230</w:t>
            </w:r>
          </w:p>
        </w:tc>
        <w:tc>
          <w:tcPr>
            <w:tcW w:w="1392" w:type="dxa"/>
            <w:vAlign w:val="center"/>
          </w:tcPr>
          <w:p w14:paraId="1D26C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461A813A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EAA8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1E46B4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6 542</w:t>
            </w:r>
          </w:p>
        </w:tc>
        <w:tc>
          <w:tcPr>
            <w:tcW w:w="2392" w:type="dxa"/>
            <w:vAlign w:val="center"/>
          </w:tcPr>
          <w:p w14:paraId="199382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8 561</w:t>
            </w:r>
          </w:p>
        </w:tc>
        <w:tc>
          <w:tcPr>
            <w:tcW w:w="1392" w:type="dxa"/>
            <w:vAlign w:val="center"/>
          </w:tcPr>
          <w:p w14:paraId="4AFF7A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14F79058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01DC66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F4EC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21 971</w:t>
            </w:r>
          </w:p>
        </w:tc>
        <w:tc>
          <w:tcPr>
            <w:tcW w:w="2392" w:type="dxa"/>
            <w:vAlign w:val="center"/>
          </w:tcPr>
          <w:p w14:paraId="0CA978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28 748</w:t>
            </w:r>
          </w:p>
        </w:tc>
        <w:tc>
          <w:tcPr>
            <w:tcW w:w="1392" w:type="dxa"/>
            <w:vAlign w:val="center"/>
          </w:tcPr>
          <w:p w14:paraId="5C71CD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5F24B2E7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78692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(рынок), рынок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),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5F039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5 521</w:t>
            </w:r>
          </w:p>
        </w:tc>
        <w:tc>
          <w:tcPr>
            <w:tcW w:w="2392" w:type="dxa"/>
            <w:vAlign w:val="center"/>
          </w:tcPr>
          <w:p w14:paraId="1BCF8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7 224</w:t>
            </w:r>
          </w:p>
        </w:tc>
        <w:tc>
          <w:tcPr>
            <w:tcW w:w="1392" w:type="dxa"/>
            <w:vAlign w:val="center"/>
          </w:tcPr>
          <w:p w14:paraId="03BF5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0CAC32C3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1DF03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(поиск),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47371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</w:t>
            </w:r>
          </w:p>
        </w:tc>
        <w:tc>
          <w:tcPr>
            <w:tcW w:w="2392" w:type="dxa"/>
            <w:vAlign w:val="center"/>
          </w:tcPr>
          <w:p w14:paraId="7BCE5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88</w:t>
            </w:r>
          </w:p>
        </w:tc>
        <w:tc>
          <w:tcPr>
            <w:tcW w:w="1392" w:type="dxa"/>
            <w:vAlign w:val="center"/>
          </w:tcPr>
          <w:p w14:paraId="356F5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3BBA0E1E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45242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(воронка),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16088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392" w:type="dxa"/>
            <w:vAlign w:val="center"/>
          </w:tcPr>
          <w:p w14:paraId="5F4E5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1392" w:type="dxa"/>
            <w:vAlign w:val="center"/>
          </w:tcPr>
          <w:p w14:paraId="5C837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1905850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BBC6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36D45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98</w:t>
            </w:r>
          </w:p>
        </w:tc>
        <w:tc>
          <w:tcPr>
            <w:tcW w:w="2392" w:type="dxa"/>
            <w:vAlign w:val="center"/>
          </w:tcPr>
          <w:p w14:paraId="0BCBE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128</w:t>
            </w:r>
          </w:p>
        </w:tc>
        <w:tc>
          <w:tcPr>
            <w:tcW w:w="1392" w:type="dxa"/>
            <w:vAlign w:val="center"/>
          </w:tcPr>
          <w:p w14:paraId="282AE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2929A235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998A8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сценарии),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2094E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3 960</w:t>
            </w:r>
          </w:p>
        </w:tc>
        <w:tc>
          <w:tcPr>
            <w:tcW w:w="2392" w:type="dxa"/>
            <w:vAlign w:val="center"/>
          </w:tcPr>
          <w:p w14:paraId="0B74D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4 752</w:t>
            </w:r>
          </w:p>
        </w:tc>
        <w:tc>
          <w:tcPr>
            <w:tcW w:w="1392" w:type="dxa"/>
            <w:vAlign w:val="center"/>
          </w:tcPr>
          <w:p w14:paraId="1C0FE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74766E61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3D40A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(достижимая выручка),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3C55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2 970</w:t>
            </w:r>
          </w:p>
        </w:tc>
        <w:tc>
          <w:tcPr>
            <w:tcW w:w="2392" w:type="dxa"/>
            <w:vAlign w:val="center"/>
          </w:tcPr>
          <w:p w14:paraId="75C6F7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3 564</w:t>
            </w:r>
          </w:p>
        </w:tc>
        <w:tc>
          <w:tcPr>
            <w:tcW w:w="1392" w:type="dxa"/>
            <w:vAlign w:val="center"/>
          </w:tcPr>
          <w:p w14:paraId="6D0BB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1,20</w:t>
            </w:r>
          </w:p>
        </w:tc>
      </w:tr>
      <w:tr w:rsidR="00765B23" w14:paraId="19D37A62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7E757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A623D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2392" w:type="dxa"/>
            <w:vAlign w:val="center"/>
          </w:tcPr>
          <w:p w14:paraId="25EE5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431</w:t>
            </w:r>
          </w:p>
        </w:tc>
        <w:tc>
          <w:tcPr>
            <w:tcW w:w="1392" w:type="dxa"/>
            <w:vAlign w:val="center"/>
          </w:tcPr>
          <w:p w14:paraId="443E0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  <w:tr w:rsidR="00765B23" w14:paraId="7BD88190" w14:textId="77777777" w:rsidTr="00765B23">
        <w:trPr>
          <w:cantSplit/>
          <w:jc w:val="center"/>
        </w:trPr>
        <w:tc>
          <w:tcPr>
            <w:tcW w:w="3867" w:type="dxa"/>
            <w:vAlign w:val="center"/>
          </w:tcPr>
          <w:p w14:paraId="610AB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 вариант М2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, базовый сценарий, </w:t>
            </w:r>
            <w:r>
              <w:rPr>
                <w:sz w:val="24"/>
                <w:rFonts w:ascii="Times New Roman" w:hAnsi="Times New Roman"/>
                <w:i/>
                <w:iCs/>
              </w:rPr>
              <w:t>BYN/год</w:t>
            </w:r>
          </w:p>
        </w:tc>
        <w:tc>
          <w:tcPr>
            <w:tcW w:w="1704" w:type="dxa"/>
            <w:vAlign w:val="center"/>
          </w:tcPr>
          <w:p w14:paraId="72811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83</w:t>
            </w:r>
          </w:p>
        </w:tc>
        <w:tc>
          <w:tcPr>
            <w:tcW w:w="2392" w:type="dxa"/>
            <w:vAlign w:val="center"/>
          </w:tcPr>
          <w:p w14:paraId="5D24E8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1392" w:type="dxa"/>
            <w:vAlign w:val="center"/>
          </w:tcPr>
          <w:p w14:paraId="6BFD9F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1,31</w:t>
            </w:r>
          </w:p>
        </w:tc>
      </w:tr>
    </w:tbl>
    <w:p w14:paraId="3BEF610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третьем столбце – значения прежнего расчета (чек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145,37 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); пересчет выполнен по тем же формулам и допущениям, меняется только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не зависит. Вывод о бесплатном тарифе для студентов от выбора чека не меняется.</w:t>
      </w:r>
    </w:p>
    <w:p w14:paraId="696A432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77" w:name="итоговый-вывод"/>
      <w:bookmarkEnd w:id="76"/>
      <w:r>
        <w:rPr>
          <w:rFonts w:ascii="Times New Roman" w:hAnsi="Times New Roman"/>
          <w:b/>
          <w:sz w:val="28"/>
        </w:rPr>
        <w:t>2.2.10.4 Итоговый вывод</w:t>
      </w:r>
    </w:p>
    <w:p w14:paraId="2C9F017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Итоговая формулировка по универсальному шаблону ИНСТР §12.</w:t>
      </w:r>
    </w:p>
    <w:p w14:paraId="6B07107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>, сети Петри) для студентов технических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198,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090F527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</w:t>
      </w:r>
      <w:r>
        <w:rPr>
          <w:rFonts w:ascii="Times New Roman" w:hAnsi="Times New Roman"/>
          <w:sz w:val="28"/>
        </w:rPr>
        <w:lastRenderedPageBreak/>
        <w:t>дал ориентировочный верхний предел 15 399 / 296 435 / 2 372 618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– более прикладную оценку: доступный рынок (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57 021 / 197 988 / 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при платящей базе около 1 634 пользователей.</w:t>
      </w:r>
    </w:p>
    <w:p w14:paraId="2BDC542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воронка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до 4 894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год; достижимая выручка по клиентской базе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лист 03_Сценарии) – 456–16 590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(10,10 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 при годовой оплате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) ограничивают готовность платить. В связи с этим 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Беларуси может быть оценен в диапазоне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(примерно 16 475–136 950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; 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). Диапазон составной: нижняя граница (49 893)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06_Сценарии, ячейка </w:t>
      </w:r>
      <w:r>
        <w:rPr>
          <w:rFonts w:ascii="Times New Roman" w:hAnsi="Times New Roman"/>
          <w:i/>
          <w:sz w:val="28"/>
        </w:rPr>
        <w:t>C22</w:t>
      </w:r>
      <w:r>
        <w:rPr>
          <w:rFonts w:ascii="Times New Roman" w:hAnsi="Times New Roman"/>
          <w:sz w:val="28"/>
        </w:rPr>
        <w:t>), верхняя (414 754)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(лист 03_Сценарии); 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диапазон составляет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 Достижимая выручка первого года – 249–16 590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ячейка </w:t>
      </w:r>
      <w:r>
        <w:rPr>
          <w:rFonts w:ascii="Times New Roman" w:hAnsi="Times New Roman"/>
          <w:i/>
          <w:sz w:val="28"/>
        </w:rPr>
        <w:t>F22</w:t>
      </w:r>
      <w:r>
        <w:rPr>
          <w:rFonts w:ascii="Times New Roman" w:hAnsi="Times New Roman"/>
          <w:sz w:val="28"/>
        </w:rPr>
        <w:t>;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E957F1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8"/>
        <w:gridCol w:w="7027"/>
      </w:tblGrid>
      <w:tr w:rsidR="00765B23" w14:paraId="4C944F5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8" w:type="dxa"/>
            <w:vAlign w:val="center"/>
          </w:tcPr>
          <w:p w14:paraId="08385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 вывода</w:t>
            </w:r>
          </w:p>
        </w:tc>
        <w:tc>
          <w:tcPr>
            <w:tcW w:w="7026" w:type="dxa"/>
            <w:vAlign w:val="center"/>
          </w:tcPr>
          <w:p w14:paraId="7586B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</w:tr>
      <w:tr w:rsidR="00765B23" w14:paraId="5D9F2F13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70B47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</w:t>
            </w:r>
          </w:p>
        </w:tc>
        <w:tc>
          <w:tcPr>
            <w:tcW w:w="7026" w:type="dxa"/>
            <w:vAlign w:val="center"/>
          </w:tcPr>
          <w:p w14:paraId="56001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765B23" w14:paraId="7BBF8A7C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3EDDE1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Конкурентная база</w:t>
            </w:r>
          </w:p>
        </w:tc>
        <w:tc>
          <w:tcPr>
            <w:tcW w:w="7026" w:type="dxa"/>
            <w:vAlign w:val="center"/>
          </w:tcPr>
          <w:p w14:paraId="61224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Четыре домена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765B23" w14:paraId="7F3D6422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7E30C3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масштаб</w:t>
            </w:r>
          </w:p>
        </w:tc>
        <w:tc>
          <w:tcPr>
            <w:tcW w:w="7026" w:type="dxa"/>
            <w:vAlign w:val="center"/>
          </w:tcPr>
          <w:p w14:paraId="2FCA4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765B23" w14:paraId="2FFE5F4D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71377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спроса</w:t>
            </w:r>
          </w:p>
        </w:tc>
        <w:tc>
          <w:tcPr>
            <w:tcW w:w="7026" w:type="dxa"/>
            <w:vAlign w:val="center"/>
          </w:tcPr>
          <w:p w14:paraId="78715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Органический поиск (48,5 %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765B23" w14:paraId="3B08106E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4C9AD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Расчетный объем</w:t>
            </w:r>
          </w:p>
        </w:tc>
        <w:tc>
          <w:tcPr>
            <w:tcW w:w="7026" w:type="dxa"/>
            <w:vAlign w:val="center"/>
          </w:tcPr>
          <w:p w14:paraId="6AE3A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клиентской базе 49 893–414 754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год;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трафику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7 690–139 815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– до 16 590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год.</w:t>
            </w:r>
          </w:p>
        </w:tc>
      </w:tr>
      <w:tr w:rsidR="00765B23" w14:paraId="4A0C13E9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3F6B0D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Ограничения</w:t>
            </w:r>
          </w:p>
        </w:tc>
        <w:tc>
          <w:tcPr>
            <w:tcW w:w="7026" w:type="dxa"/>
            <w:vAlign w:val="center"/>
          </w:tcPr>
          <w:p w14:paraId="08E165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Допущения К1–К5, Д-01, Д-08, конверсии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и срока удержания не подтверждены данными;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765B23" w14:paraId="2DD440AA" w14:textId="77777777" w:rsidTr="00765B23">
        <w:trPr>
          <w:cantSplit/>
          <w:jc w:val="center"/>
        </w:trPr>
        <w:tc>
          <w:tcPr>
            <w:tcW w:w="2328" w:type="dxa"/>
            <w:vAlign w:val="center"/>
          </w:tcPr>
          <w:p w14:paraId="4C64BD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 шаг</w:t>
            </w:r>
          </w:p>
        </w:tc>
        <w:tc>
          <w:tcPr>
            <w:tcW w:w="7026" w:type="dxa"/>
            <w:vAlign w:val="center"/>
          </w:tcPr>
          <w:p w14:paraId="4FCE0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анализ конкурентов и ценовых предложений.</w:t>
            </w:r>
          </w:p>
        </w:tc>
      </w:tr>
    </w:tbl>
    <w:p w14:paraId="42C1964B" w14:textId="77777777" w:rsidR="00765B23" w:rsidRDefault="003F7D73">
      <w:pPr>
        <w:pStyle w:val="2"/>
        <w:spacing w:before="0" w:after="0" w:line="360" w:lineRule="exact"/>
        <w:ind w:firstLine="0"/>
      </w:pPr>
      <w:bookmarkStart w:id="78" w:name="ответы-на-контрольные-вопросы-1"/>
      <w:bookmarkStart w:id="79" w:name="_Toc241931080"/>
      <w:bookmarkEnd w:id="44"/>
      <w:bookmarkEnd w:id="73"/>
      <w:bookmarkEnd w:id="77"/>
      <w:r>
        <w:rPr>
          <w:rFonts w:ascii="Times New Roman" w:hAnsi="Times New Roman"/>
          <w:sz w:val="28"/>
        </w:rPr>
        <w:t>2.3 Ответы на контрольные вопросы</w:t>
      </w:r>
      <w:bookmarkEnd w:id="79"/>
    </w:p>
    <w:p w14:paraId="17AFA19A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§12 (10 вопросов), ПК §14 (11 вопросов) и СЦ §13 (10 вопросов), всего 31. Пересекающиеся вопросы (сценарии, ограничения) получают согласованные ответы со ссылкой на раздел.</w:t>
      </w:r>
    </w:p>
    <w:p w14:paraId="47D74911" w14:textId="77777777" w:rsidR="00765B23" w:rsidRDefault="003F7D73">
      <w:pPr>
        <w:pStyle w:val="3"/>
        <w:spacing w:before="0" w:after="0" w:line="360" w:lineRule="exact"/>
        <w:ind w:firstLine="0"/>
      </w:pPr>
      <w:bookmarkStart w:id="80" w:name="X929e28ce0d1fd3e1c1ba2247cd516b1c09bbb18"/>
      <w:r>
        <w:rPr>
          <w:rFonts w:ascii="Times New Roman" w:hAnsi="Times New Roman"/>
          <w:sz w:val="28"/>
        </w:rPr>
        <w:t xml:space="preserve">2.3.1 Контроль качества оценки по данным </w:t>
      </w:r>
      <w:r>
        <w:rPr>
          <w:sz w:val="28"/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  <w:sz w:val="28"/>
        </w:rPr>
        <w:t>(М1 §12)</w:t>
      </w:r>
    </w:p>
    <w:p w14:paraId="291AECE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85 – Ответы на вопросы М1 §12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"/>
        <w:gridCol w:w="3669"/>
        <w:gridCol w:w="3881"/>
        <w:gridCol w:w="1171"/>
      </w:tblGrid>
      <w:tr w:rsidR="00765B23" w14:paraId="0293005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3" w:type="dxa"/>
            <w:vAlign w:val="center"/>
          </w:tcPr>
          <w:p w14:paraId="08FEA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69" w:type="dxa"/>
            <w:vAlign w:val="center"/>
          </w:tcPr>
          <w:p w14:paraId="2C555E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881" w:type="dxa"/>
            <w:vAlign w:val="center"/>
          </w:tcPr>
          <w:p w14:paraId="620EC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171" w:type="dxa"/>
            <w:vAlign w:val="center"/>
          </w:tcPr>
          <w:p w14:paraId="6C11D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765B23" w14:paraId="45381770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5C81F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69" w:type="dxa"/>
            <w:vAlign w:val="center"/>
          </w:tcPr>
          <w:p w14:paraId="02367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Совпадает ли список конкурентов с ранее зафиксированными границами рынка?</w:t>
            </w:r>
          </w:p>
        </w:tc>
        <w:tc>
          <w:tcPr>
            <w:tcW w:w="3881" w:type="dxa"/>
            <w:vAlign w:val="center"/>
          </w:tcPr>
          <w:p w14:paraId="7E00E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Три домена – прямые продукты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>), один – заменитель в части нотационных диаграмм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-инструментов и контентных сайтов.</w:t>
            </w:r>
          </w:p>
        </w:tc>
        <w:tc>
          <w:tcPr>
            <w:tcW w:w="1171" w:type="dxa"/>
            <w:vAlign w:val="center"/>
          </w:tcPr>
          <w:p w14:paraId="032F36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1036A805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13E7F1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69" w:type="dxa"/>
            <w:vAlign w:val="center"/>
          </w:tcPr>
          <w:p w14:paraId="44218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3881" w:type="dxa"/>
            <w:vAlign w:val="center"/>
          </w:tcPr>
          <w:p w14:paraId="547D5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Нет. Универсальные доски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) и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-платформы в выборку не включены;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1171" w:type="dxa"/>
            <w:vAlign w:val="center"/>
          </w:tcPr>
          <w:p w14:paraId="66E59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206EAA0A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1BD87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3669" w:type="dxa"/>
            <w:vAlign w:val="center"/>
          </w:tcPr>
          <w:p w14:paraId="5B075D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3881" w:type="dxa"/>
            <w:vAlign w:val="center"/>
          </w:tcPr>
          <w:p w14:paraId="449BF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повторные снимки экрана, табл. 91, п. 2–3)).</w:t>
            </w:r>
          </w:p>
        </w:tc>
        <w:tc>
          <w:tcPr>
            <w:tcW w:w="1171" w:type="dxa"/>
            <w:vAlign w:val="center"/>
          </w:tcPr>
          <w:p w14:paraId="2E702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</w:t>
            </w:r>
          </w:p>
        </w:tc>
      </w:tr>
      <w:tr w:rsidR="00765B23" w14:paraId="331375E0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507DF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69" w:type="dxa"/>
            <w:vAlign w:val="center"/>
          </w:tcPr>
          <w:p w14:paraId="0B594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3881" w:type="dxa"/>
            <w:vAlign w:val="center"/>
          </w:tcPr>
          <w:p w14:paraId="7A6D7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 9 005 500 визитов в месяц →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географии 17 633 →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каналу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около 8 547 визитов в месяц.</w:t>
            </w:r>
          </w:p>
        </w:tc>
        <w:tc>
          <w:tcPr>
            <w:tcW w:w="1171" w:type="dxa"/>
            <w:vAlign w:val="center"/>
          </w:tcPr>
          <w:p w14:paraId="546147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2.3.6</w:t>
            </w:r>
          </w:p>
        </w:tc>
      </w:tr>
      <w:tr w:rsidR="00765B23" w14:paraId="652D57E4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0C9DD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669" w:type="dxa"/>
            <w:vAlign w:val="center"/>
          </w:tcPr>
          <w:p w14:paraId="1E820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3881" w:type="dxa"/>
            <w:vAlign w:val="center"/>
          </w:tcPr>
          <w:p w14:paraId="7E5D0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Нет. Доли трафика 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171" w:type="dxa"/>
            <w:vAlign w:val="center"/>
          </w:tcPr>
          <w:p w14:paraId="5123CA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2.3.3</w:t>
            </w:r>
          </w:p>
        </w:tc>
      </w:tr>
      <w:tr w:rsidR="00765B23" w14:paraId="53F7EC74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1791A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69" w:type="dxa"/>
            <w:vAlign w:val="center"/>
          </w:tcPr>
          <w:p w14:paraId="498A4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ли выбросы, сезонность и разовые всплески?</w:t>
            </w:r>
          </w:p>
        </w:tc>
        <w:tc>
          <w:tcPr>
            <w:tcW w:w="3881" w:type="dxa"/>
            <w:vAlign w:val="center"/>
          </w:tcPr>
          <w:p w14:paraId="595BD6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– разовые недели;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бесплатном доступе недоступна.</w:t>
            </w:r>
          </w:p>
        </w:tc>
        <w:tc>
          <w:tcPr>
            <w:tcW w:w="1171" w:type="dxa"/>
            <w:vAlign w:val="center"/>
          </w:tcPr>
          <w:p w14:paraId="3340B1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2.2, 2.3</w:t>
            </w:r>
          </w:p>
        </w:tc>
      </w:tr>
      <w:tr w:rsidR="00765B23" w14:paraId="6776CC99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6936F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69" w:type="dxa"/>
            <w:vAlign w:val="center"/>
          </w:tcPr>
          <w:p w14:paraId="7E04DC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3881" w:type="dxa"/>
            <w:vAlign w:val="center"/>
          </w:tcPr>
          <w:p w14:paraId="1B7E6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1171" w:type="dxa"/>
            <w:vAlign w:val="center"/>
          </w:tcPr>
          <w:p w14:paraId="5B766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2.2.2, 2.3.4</w:t>
            </w:r>
          </w:p>
        </w:tc>
      </w:tr>
      <w:tr w:rsidR="00765B23" w14:paraId="0C55BCA8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5393F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69" w:type="dxa"/>
            <w:vAlign w:val="center"/>
          </w:tcPr>
          <w:p w14:paraId="6EF81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3881" w:type="dxa"/>
            <w:vAlign w:val="center"/>
          </w:tcPr>
          <w:p w14:paraId="3D976B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171" w:type="dxa"/>
            <w:vAlign w:val="center"/>
          </w:tcPr>
          <w:p w14:paraId="74F8E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2.2–2.10</w:t>
            </w:r>
          </w:p>
        </w:tc>
      </w:tr>
      <w:tr w:rsidR="00765B23" w14:paraId="141158C8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503333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69" w:type="dxa"/>
            <w:vAlign w:val="center"/>
          </w:tcPr>
          <w:p w14:paraId="5747BD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Сопоставлены ли выводы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с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3881" w:type="dxa"/>
            <w:vAlign w:val="center"/>
          </w:tcPr>
          <w:p w14:paraId="762A86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Частично. Сопоставление с Вордстатом,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1171" w:type="dxa"/>
            <w:vAlign w:val="center"/>
          </w:tcPr>
          <w:p w14:paraId="58857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765B23" w14:paraId="47E225C8" w14:textId="77777777" w:rsidTr="00765B23">
        <w:trPr>
          <w:cantSplit/>
          <w:jc w:val="center"/>
        </w:trPr>
        <w:tc>
          <w:tcPr>
            <w:tcW w:w="633" w:type="dxa"/>
            <w:vAlign w:val="center"/>
          </w:tcPr>
          <w:p w14:paraId="7887A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3669" w:type="dxa"/>
            <w:vAlign w:val="center"/>
          </w:tcPr>
          <w:p w14:paraId="07FB0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3881" w:type="dxa"/>
            <w:vAlign w:val="center"/>
          </w:tcPr>
          <w:p w14:paraId="45811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Да. Данные модельные; бесплатный доступ ограничен лимитом просмотров; значение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171" w:type="dxa"/>
            <w:vAlign w:val="center"/>
          </w:tcPr>
          <w:p w14:paraId="045EE7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2.3.1, 2.3.7</w:t>
            </w:r>
          </w:p>
        </w:tc>
      </w:tr>
    </w:tbl>
    <w:p w14:paraId="49D03EED" w14:textId="77777777" w:rsidR="00765B23" w:rsidRDefault="003F7D73">
      <w:pPr>
        <w:pStyle w:val="3"/>
        <w:spacing w:before="0" w:after="0" w:line="360" w:lineRule="exact"/>
        <w:ind w:firstLine="0"/>
      </w:pPr>
      <w:bookmarkStart w:id="81" w:name="X14b29546949359d058cc8c5c3ce212409ea1bcc"/>
      <w:bookmarkEnd w:id="80"/>
      <w:r>
        <w:rPr>
          <w:rFonts w:ascii="Times New Roman" w:hAnsi="Times New Roman"/>
          <w:sz w:val="28"/>
        </w:rPr>
        <w:t>2.3.2 Контрольный чек-лист потенциальных клиентов (ПК §14)</w:t>
      </w:r>
    </w:p>
    <w:p w14:paraId="550AD8B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86 – Ответы на вопросы ПК §14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676"/>
        <w:gridCol w:w="3603"/>
        <w:gridCol w:w="1437"/>
      </w:tblGrid>
      <w:tr w:rsidR="00765B23" w14:paraId="090A063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8" w:type="dxa"/>
            <w:vAlign w:val="center"/>
          </w:tcPr>
          <w:p w14:paraId="1C281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76" w:type="dxa"/>
            <w:vAlign w:val="center"/>
          </w:tcPr>
          <w:p w14:paraId="4877A8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603" w:type="dxa"/>
            <w:vAlign w:val="center"/>
          </w:tcPr>
          <w:p w14:paraId="31903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437" w:type="dxa"/>
            <w:vAlign w:val="center"/>
          </w:tcPr>
          <w:p w14:paraId="03AFC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765B23" w14:paraId="02E1715B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609DB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76" w:type="dxa"/>
            <w:vAlign w:val="center"/>
          </w:tcPr>
          <w:p w14:paraId="1CFC9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3603" w:type="dxa"/>
            <w:vAlign w:val="center"/>
          </w:tcPr>
          <w:p w14:paraId="2237F8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паспорт границ и единица клиента.</w:t>
            </w:r>
          </w:p>
        </w:tc>
        <w:tc>
          <w:tcPr>
            <w:tcW w:w="1437" w:type="dxa"/>
            <w:vAlign w:val="center"/>
          </w:tcPr>
          <w:p w14:paraId="584C5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2B4E70A7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1DC66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76" w:type="dxa"/>
            <w:vAlign w:val="center"/>
          </w:tcPr>
          <w:p w14:paraId="60AE5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3603" w:type="dxa"/>
            <w:vAlign w:val="center"/>
          </w:tcPr>
          <w:p w14:paraId="1C07B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пользователь (физическое лицо).</w:t>
            </w:r>
          </w:p>
        </w:tc>
        <w:tc>
          <w:tcPr>
            <w:tcW w:w="1437" w:type="dxa"/>
            <w:vAlign w:val="center"/>
          </w:tcPr>
          <w:p w14:paraId="6E937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41AA7CEC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7B4473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76" w:type="dxa"/>
            <w:vAlign w:val="center"/>
          </w:tcPr>
          <w:p w14:paraId="0C078F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3603" w:type="dxa"/>
            <w:vAlign w:val="center"/>
          </w:tcPr>
          <w:p w14:paraId="1912A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437" w:type="dxa"/>
            <w:vAlign w:val="center"/>
          </w:tcPr>
          <w:p w14:paraId="7C4D6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03436A1E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44874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76" w:type="dxa"/>
            <w:vAlign w:val="center"/>
          </w:tcPr>
          <w:p w14:paraId="14DEE8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Разделена ли клиентская база на сегменты?</w:t>
            </w:r>
          </w:p>
        </w:tc>
        <w:tc>
          <w:tcPr>
            <w:tcW w:w="3603" w:type="dxa"/>
            <w:vAlign w:val="center"/>
          </w:tcPr>
          <w:p w14:paraId="468D1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на три расчетные строки (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S-02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S-03</w:t>
            </w:r>
            <w:r>
              <w:rPr>
                <w:rFonts w:ascii="Times New Roman" w:hAnsi="Times New Roman"/>
                <w:sz w:val="24"/>
              </w:rPr>
              <w:t xml:space="preserve"> вместе из-за отсутствия разбивки;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1437" w:type="dxa"/>
            <w:vAlign w:val="center"/>
          </w:tcPr>
          <w:p w14:paraId="2F0F9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317EB76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4C4AA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676" w:type="dxa"/>
            <w:vAlign w:val="center"/>
          </w:tcPr>
          <w:p w14:paraId="66029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Обоснована ли доля клиентов с потребностью?</w:t>
            </w:r>
          </w:p>
        </w:tc>
        <w:tc>
          <w:tcPr>
            <w:tcW w:w="3603" w:type="dxa"/>
            <w:vAlign w:val="center"/>
          </w:tcPr>
          <w:p w14:paraId="0CF05A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1437" w:type="dxa"/>
            <w:vAlign w:val="center"/>
          </w:tcPr>
          <w:p w14:paraId="7BB9D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656F8D47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67B0E3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76" w:type="dxa"/>
            <w:vAlign w:val="center"/>
          </w:tcPr>
          <w:p w14:paraId="082063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цифровая доступность клиентов?</w:t>
            </w:r>
          </w:p>
        </w:tc>
        <w:tc>
          <w:tcPr>
            <w:tcW w:w="3603" w:type="dxa"/>
            <w:vAlign w:val="center"/>
          </w:tcPr>
          <w:p w14:paraId="5D8898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437" w:type="dxa"/>
            <w:vAlign w:val="center"/>
          </w:tcPr>
          <w:p w14:paraId="5C55D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19F46756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038BC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76" w:type="dxa"/>
            <w:vAlign w:val="center"/>
          </w:tcPr>
          <w:p w14:paraId="252EB0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Отделена ли готовность платить от общего интереса?</w:t>
            </w:r>
          </w:p>
        </w:tc>
        <w:tc>
          <w:tcPr>
            <w:tcW w:w="3603" w:type="dxa"/>
            <w:vAlign w:val="center"/>
          </w:tcPr>
          <w:p w14:paraId="0B44E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437" w:type="dxa"/>
            <w:vAlign w:val="center"/>
          </w:tcPr>
          <w:p w14:paraId="6DDB8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2.5, 2.2</w:t>
            </w:r>
          </w:p>
        </w:tc>
      </w:tr>
      <w:tr w:rsidR="00765B23" w14:paraId="125AAEBC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502D0E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76" w:type="dxa"/>
            <w:vAlign w:val="center"/>
          </w:tcPr>
          <w:p w14:paraId="6BA1A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3603" w:type="dxa"/>
            <w:vAlign w:val="center"/>
          </w:tcPr>
          <w:p w14:paraId="34208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через тарифы конкурентов (медиана входных тарифов 8 USD в месяц).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37" w:type="dxa"/>
            <w:vAlign w:val="center"/>
          </w:tcPr>
          <w:p w14:paraId="5F8527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2.9</w:t>
            </w:r>
          </w:p>
        </w:tc>
      </w:tr>
      <w:tr w:rsidR="00765B23" w14:paraId="0436BF5A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3BEE15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76" w:type="dxa"/>
            <w:vAlign w:val="center"/>
          </w:tcPr>
          <w:p w14:paraId="37C61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3603" w:type="dxa"/>
            <w:vAlign w:val="center"/>
          </w:tcPr>
          <w:p w14:paraId="4690D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437" w:type="dxa"/>
            <w:vAlign w:val="center"/>
          </w:tcPr>
          <w:p w14:paraId="3D085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2.5</w:t>
            </w:r>
          </w:p>
        </w:tc>
      </w:tr>
      <w:tr w:rsidR="00765B23" w14:paraId="284E865B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435785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10</w:t>
            </w:r>
          </w:p>
        </w:tc>
        <w:tc>
          <w:tcPr>
            <w:tcW w:w="3676" w:type="dxa"/>
            <w:vAlign w:val="center"/>
          </w:tcPr>
          <w:p w14:paraId="0FA208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Сопоставлен ли расчет с поисковым спросом,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цифровой воронкой?</w:t>
            </w:r>
          </w:p>
        </w:tc>
        <w:tc>
          <w:tcPr>
            <w:tcW w:w="3603" w:type="dxa"/>
            <w:vAlign w:val="center"/>
          </w:tcPr>
          <w:p w14:paraId="563010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437" w:type="dxa"/>
            <w:vAlign w:val="center"/>
          </w:tcPr>
          <w:p w14:paraId="0CFB85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</w:t>
            </w:r>
          </w:p>
        </w:tc>
      </w:tr>
      <w:tr w:rsidR="00765B23" w14:paraId="25536D15" w14:textId="77777777" w:rsidTr="00765B23">
        <w:trPr>
          <w:cantSplit/>
          <w:jc w:val="center"/>
        </w:trPr>
        <w:tc>
          <w:tcPr>
            <w:tcW w:w="638" w:type="dxa"/>
            <w:vAlign w:val="center"/>
          </w:tcPr>
          <w:p w14:paraId="67852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3676" w:type="dxa"/>
            <w:vAlign w:val="center"/>
          </w:tcPr>
          <w:p w14:paraId="7AD14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Указаны ли ограничения и источники данных?</w:t>
            </w:r>
          </w:p>
        </w:tc>
        <w:tc>
          <w:tcPr>
            <w:tcW w:w="3603" w:type="dxa"/>
            <w:vAlign w:val="center"/>
          </w:tcPr>
          <w:p w14:paraId="4A35D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допущений и журнал источников.</w:t>
            </w:r>
          </w:p>
        </w:tc>
        <w:tc>
          <w:tcPr>
            <w:tcW w:w="1437" w:type="dxa"/>
            <w:vAlign w:val="center"/>
          </w:tcPr>
          <w:p w14:paraId="0F756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 w14:paraId="0C8C83A4" w14:textId="77777777" w:rsidR="00765B23" w:rsidRDefault="003F7D73">
      <w:pPr>
        <w:pStyle w:val="3"/>
        <w:spacing w:before="0" w:after="0" w:line="360" w:lineRule="exact"/>
        <w:ind w:firstLine="0"/>
      </w:pPr>
      <w:bookmarkStart w:id="82" w:name="X2fa96178f9fceac46167773902bb8049ab85fef"/>
      <w:bookmarkEnd w:id="81"/>
      <w:r>
        <w:rPr>
          <w:rFonts w:ascii="Times New Roman" w:hAnsi="Times New Roman"/>
          <w:sz w:val="28"/>
        </w:rPr>
        <w:t>2.3.3 Контрольный чек-лист сценарной оценки (СЦ §13)</w:t>
      </w:r>
    </w:p>
    <w:p w14:paraId="05A2E93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87 – Ответы на вопросы СЦ §13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1"/>
        <w:gridCol w:w="3687"/>
        <w:gridCol w:w="3470"/>
        <w:gridCol w:w="1547"/>
      </w:tblGrid>
      <w:tr w:rsidR="00765B23" w14:paraId="4F3EC10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5D9DD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3687" w:type="dxa"/>
            <w:vAlign w:val="center"/>
          </w:tcPr>
          <w:p w14:paraId="2212DD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w="3470" w:type="dxa"/>
            <w:vAlign w:val="center"/>
          </w:tcPr>
          <w:p w14:paraId="48CB3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  <w:tc>
          <w:tcPr>
            <w:tcW w:w="1547" w:type="dxa"/>
            <w:vAlign w:val="center"/>
          </w:tcPr>
          <w:p w14:paraId="36009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</w:tr>
      <w:tr w:rsidR="00765B23" w14:paraId="706A7691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357FEE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687" w:type="dxa"/>
            <w:vAlign w:val="center"/>
          </w:tcPr>
          <w:p w14:paraId="07F25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70" w:type="dxa"/>
            <w:vAlign w:val="center"/>
          </w:tcPr>
          <w:p w14:paraId="77C3F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34851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</w:t>
            </w:r>
          </w:p>
        </w:tc>
      </w:tr>
      <w:tr w:rsidR="00765B23" w14:paraId="5282E627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3F538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3687" w:type="dxa"/>
            <w:vAlign w:val="center"/>
          </w:tcPr>
          <w:p w14:paraId="02CF7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70" w:type="dxa"/>
            <w:vAlign w:val="center"/>
          </w:tcPr>
          <w:p w14:paraId="6CD7A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четыре домена из 5–15 по методике.</w:t>
            </w:r>
          </w:p>
        </w:tc>
        <w:tc>
          <w:tcPr>
            <w:tcW w:w="1547" w:type="dxa"/>
            <w:vAlign w:val="center"/>
          </w:tcPr>
          <w:p w14:paraId="28229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2.3.2</w:t>
            </w:r>
          </w:p>
        </w:tc>
      </w:tr>
      <w:tr w:rsidR="00765B23" w14:paraId="5FEC5540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02C44C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687" w:type="dxa"/>
            <w:vAlign w:val="center"/>
          </w:tcPr>
          <w:p w14:paraId="3FB868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Показаны ли источники каждого значения, взятого из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?</w:t>
            </w:r>
          </w:p>
        </w:tc>
        <w:tc>
          <w:tcPr>
            <w:tcW w:w="3470" w:type="dxa"/>
            <w:vAlign w:val="center"/>
          </w:tcPr>
          <w:p w14:paraId="20995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1547" w:type="dxa"/>
            <w:vAlign w:val="center"/>
          </w:tcPr>
          <w:p w14:paraId="367274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приложение В</w:t>
            </w:r>
          </w:p>
        </w:tc>
      </w:tr>
      <w:tr w:rsidR="00765B23" w14:paraId="3FD35835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088F5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687" w:type="dxa"/>
            <w:vAlign w:val="center"/>
          </w:tcPr>
          <w:p w14:paraId="7D167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470" w:type="dxa"/>
            <w:vAlign w:val="center"/>
          </w:tcPr>
          <w:p w14:paraId="60E620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547" w:type="dxa"/>
            <w:vAlign w:val="center"/>
          </w:tcPr>
          <w:p w14:paraId="7766D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2.3, 2.8</w:t>
            </w:r>
          </w:p>
        </w:tc>
      </w:tr>
      <w:tr w:rsidR="00765B23" w14:paraId="062F13ED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29EBB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687" w:type="dxa"/>
            <w:vAlign w:val="center"/>
          </w:tcPr>
          <w:p w14:paraId="528BD9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70" w:type="dxa"/>
            <w:vAlign w:val="center"/>
          </w:tcPr>
          <w:p w14:paraId="5A2BA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Да, доля Беларуси (Д-01), хотя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1547" w:type="dxa"/>
            <w:vAlign w:val="center"/>
          </w:tcPr>
          <w:p w14:paraId="58EFE4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2.3.4</w:t>
            </w:r>
          </w:p>
        </w:tc>
      </w:tr>
      <w:tr w:rsidR="00765B23" w14:paraId="58B0AE04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571C0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3687" w:type="dxa"/>
            <w:vAlign w:val="center"/>
          </w:tcPr>
          <w:p w14:paraId="6A977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3470" w:type="dxa"/>
            <w:vAlign w:val="center"/>
          </w:tcPr>
          <w:p w14:paraId="4FF898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Да: охват, надежность, недоступный спрос, конверсии, чек, достижимая доля.</w:t>
            </w:r>
          </w:p>
        </w:tc>
        <w:tc>
          <w:tcPr>
            <w:tcW w:w="1547" w:type="dxa"/>
            <w:vAlign w:val="center"/>
          </w:tcPr>
          <w:p w14:paraId="0F0BF4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4A6D30CC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0D10B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3687" w:type="dxa"/>
            <w:vAlign w:val="center"/>
          </w:tcPr>
          <w:p w14:paraId="55D096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70" w:type="dxa"/>
            <w:vAlign w:val="center"/>
          </w:tcPr>
          <w:p w14:paraId="3E1DF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Да; конверсия в оплату – допущение проекта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1547" w:type="dxa"/>
            <w:vAlign w:val="center"/>
          </w:tcPr>
          <w:p w14:paraId="1F2430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</w:t>
            </w:r>
          </w:p>
        </w:tc>
      </w:tr>
      <w:tr w:rsidR="00765B23" w14:paraId="1CB83BA5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59F5DF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3687" w:type="dxa"/>
            <w:vAlign w:val="center"/>
          </w:tcPr>
          <w:p w14:paraId="489C2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 ли диапазон, а не одно-единственное число?</w:t>
            </w:r>
          </w:p>
        </w:tc>
        <w:tc>
          <w:tcPr>
            <w:tcW w:w="3470" w:type="dxa"/>
            <w:vAlign w:val="center"/>
          </w:tcPr>
          <w:p w14:paraId="292191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07E5F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2.8, 2.10</w:t>
            </w:r>
          </w:p>
        </w:tc>
      </w:tr>
      <w:tr w:rsidR="00765B23" w14:paraId="06F55787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62D4E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3687" w:type="dxa"/>
            <w:vAlign w:val="center"/>
          </w:tcPr>
          <w:p w14:paraId="1C15BB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ли результаты через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3470" w:type="dxa"/>
            <w:vAlign w:val="center"/>
          </w:tcPr>
          <w:p w14:paraId="08BA0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1547" w:type="dxa"/>
            <w:vAlign w:val="center"/>
          </w:tcPr>
          <w:p w14:paraId="62F5B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2.10.3</w:t>
            </w:r>
          </w:p>
        </w:tc>
      </w:tr>
      <w:tr w:rsidR="00765B23" w14:paraId="4254C6C2" w14:textId="77777777" w:rsidTr="00765B23">
        <w:trPr>
          <w:cantSplit/>
          <w:jc w:val="center"/>
        </w:trPr>
        <w:tc>
          <w:tcPr>
            <w:tcW w:w="650" w:type="dxa"/>
            <w:vAlign w:val="center"/>
          </w:tcPr>
          <w:p w14:paraId="0D2B9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3687" w:type="dxa"/>
            <w:vAlign w:val="center"/>
          </w:tcPr>
          <w:p w14:paraId="5C6C8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Указаны ли ограничения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и неполнота бесплатного доступа?</w:t>
            </w:r>
          </w:p>
        </w:tc>
        <w:tc>
          <w:tcPr>
            <w:tcW w:w="3470" w:type="dxa"/>
            <w:vAlign w:val="center"/>
          </w:tcPr>
          <w:p w14:paraId="4B4EB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2605A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2.3.1, 2.8</w:t>
            </w:r>
          </w:p>
        </w:tc>
      </w:tr>
    </w:tbl>
    <w:p w14:paraId="4959DC43" w14:textId="77777777" w:rsidR="00765B23" w:rsidRDefault="003F7D73">
      <w:pPr>
        <w:pStyle w:val="2"/>
        <w:spacing w:before="0" w:after="0" w:line="360" w:lineRule="exact"/>
        <w:ind w:firstLine="0"/>
      </w:pPr>
      <w:bookmarkStart w:id="83" w:name="выводы-1"/>
      <w:bookmarkStart w:id="84" w:name="_Toc241931081"/>
      <w:bookmarkEnd w:id="78"/>
      <w:bookmarkEnd w:id="82"/>
      <w:r>
        <w:rPr>
          <w:rFonts w:ascii="Times New Roman" w:hAnsi="Times New Roman"/>
          <w:sz w:val="28"/>
        </w:rPr>
        <w:t>Выводы</w:t>
      </w:r>
      <w:bookmarkEnd w:id="84"/>
    </w:p>
    <w:p w14:paraId="1763E3BD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Выполнены все девять методик оценки объема рынка и заполнены все семь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-шаблонов; каждый расчет проведен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-шаблону </w:t>
      </w:r>
      <w:r>
        <w:rPr>
          <w:rFonts w:ascii="Times New Roman" w:hAnsi="Times New Roman"/>
          <w:sz w:val="28"/>
        </w:rPr>
        <w:lastRenderedPageBreak/>
        <w:t xml:space="preserve">(основной вариант) и по тексту методики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совпала с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по 44 контрольным величинам.</w:t>
      </w:r>
    </w:p>
    <w:p w14:paraId="6E2484A0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– нижнюю границу, а не размер рынка.</w:t>
      </w:r>
    </w:p>
    <w:p w14:paraId="0A00EC75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получены полностью только для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7 600) из-за доминирования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; доля Беларуси принята допущением 0,20 %.</w:t>
      </w:r>
    </w:p>
    <w:p w14:paraId="607C0192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Доступный рынок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клиентской базе (Белстат, коэффициенты ПК табл. 7) оценен в 49 893–414 754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(базовая оценка 197 988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около 65 375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верхняя – 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(по одному шаблону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57 021–414 754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). Достижимая выручка первого года – 249 (осторожный сценарий ПЛ-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)–16 590 (оптимистичный сценарий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базовое значение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ПК-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3 960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(единая доля достижения 2 %) и 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в 20 777 раз (более четырех порядков); достижимая выручка по клиентской базе (3 007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) больше выручки воронки поискового канала примерно в 316 раз (2,5 порядка) и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по трафику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базовый сценарий, 329,6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примерно в 9 раз (около одного порядка); причины названы в разделе 2.10.3.</w:t>
      </w:r>
    </w:p>
    <w:p w14:paraId="1055194E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2BB881F4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Исправлены явные поломки шаблонов (П-1 в </w:t>
      </w:r>
      <w:r>
        <w:rPr>
          <w:rFonts w:ascii="Times New Roman" w:hAnsi="Times New Roman"/>
          <w:i/>
          <w:sz w:val="28"/>
        </w:rPr>
        <w:t>SW-X</w:t>
      </w:r>
      <w:r>
        <w:rPr>
          <w:rFonts w:ascii="Times New Roman" w:hAnsi="Times New Roman"/>
          <w:sz w:val="28"/>
        </w:rPr>
        <w:t>, П-2 в ЦВ-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, П-18, П-20, П-21), заполнены сверки на собственных результатах (П-8, П-9); добавлены листы </w:t>
      </w:r>
      <w:r>
        <w:rPr>
          <w:sz w:val="28"/>
          <w:rFonts w:ascii="Times New Roman" w:hAnsi="Times New Roman"/>
          <w:i/>
          <w:iCs/>
        </w:rPr>
        <w:t xml:space="preserve">CR3/CR5/HHI, TAM/SAM/SOM </w:t>
      </w:r>
      <w:r>
        <w:rPr>
          <w:rFonts w:ascii="Times New Roman" w:hAnsi="Times New Roman"/>
          <w:sz w:val="28"/>
        </w:rPr>
        <w:t xml:space="preserve">по М1 и вариант М2. Для рекламных кабинетов и опроса приняты открытые ориентиры и </w:t>
      </w:r>
      <w:r>
        <w:rPr>
          <w:rFonts w:ascii="Times New Roman" w:hAnsi="Times New Roman"/>
          <w:sz w:val="28"/>
        </w:rPr>
        <w:lastRenderedPageBreak/>
        <w:t xml:space="preserve">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остаются недоступными (приложение Б).</w:t>
      </w:r>
    </w:p>
    <w:p w14:paraId="605E4574" w14:textId="77777777" w:rsidR="00765B23" w:rsidRDefault="003F7D73">
      <w:pPr>
        <w:numPr>
          <w:ilvl w:val="0"/>
          <w:numId w:val="15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Ориентиры стоимости клика (Директ 30–150 руб.;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0,90–4,80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) дают цену платящего клиента 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первого года 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1B9B6EDA" w14:textId="77777777" w:rsidR="00765B23" w:rsidRDefault="003F7D73">
      <w:pPr>
        <w:pStyle w:val="2"/>
        <w:spacing w:before="0" w:after="0" w:line="360" w:lineRule="exact"/>
        <w:ind w:firstLine="0"/>
      </w:pPr>
      <w:bookmarkStart w:id="85" w:name="список-использованных-источников-1"/>
      <w:bookmarkStart w:id="86" w:name="_Toc241931082"/>
      <w:bookmarkEnd w:id="83"/>
      <w:r>
        <w:rPr>
          <w:rFonts w:ascii="Times New Roman" w:hAnsi="Times New Roman"/>
          <w:sz w:val="28"/>
        </w:rPr>
        <w:t>Список использованных источников</w:t>
      </w:r>
      <w:bookmarkEnd w:id="86"/>
    </w:p>
    <w:p w14:paraId="34F8506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3531438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Концепция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3DF8702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Официальные курсы валют,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[Электронный ресурс]. – Национальный банк Республики Беларусь. – Режим доступа: https://api.nbrb.by/exrates/rates/431. – Дата доступа: 30.09.2026.</w:t>
      </w:r>
    </w:p>
    <w:p w14:paraId="7EF3676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 через поисковый спрос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AD2AF1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 [Электронный ресурс]. – Яндекс. – Режим доступа: https://wordstat.yandex.ru/. – Дата доступа: 30.09.2026. Регион «Беларусь».</w:t>
      </w:r>
    </w:p>
    <w:p w14:paraId="5F93C2B8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>. – Режим доступа: https://trends.google.com/. – Дата доступа: 30.09.2026. Территория «Беларусь».</w:t>
      </w:r>
    </w:p>
    <w:p w14:paraId="42A203FB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Help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FAQ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about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https://support.google.com/trends/answer/4365533. – Дата доступа: 30.09.2026.</w:t>
      </w:r>
    </w:p>
    <w:p w14:paraId="5C7F86AE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Data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Methodology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https://support.similarweb.com/hc/en-us/articles/360001631538-Similarweb-Data-Methodology. – Дата доступа: 30.09.2026.</w:t>
      </w:r>
    </w:p>
    <w:p w14:paraId="235E9A8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7F5AF44C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Traffic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Analytics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Ranking</w:t>
      </w:r>
      <w:r>
        <w:rPr>
          <w:rFonts w:ascii="Times New Roman" w:hAnsi="Times New Roman"/>
          <w:sz w:val="28"/>
        </w:rPr>
        <w:t xml:space="preserve"> &amp; </w:t>
      </w:r>
      <w:r>
        <w:rPr>
          <w:rFonts w:ascii="Times New Roman" w:hAnsi="Times New Roman"/>
          <w:i/>
          <w:sz w:val="28"/>
        </w:rPr>
        <w:t>Audience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. – Режим доступа: </w:t>
      </w:r>
      <w:r>
        <w:rPr>
          <w:rFonts w:ascii="Times New Roman" w:hAnsi="Times New Roman"/>
          <w:sz w:val="28"/>
        </w:rPr>
        <w:lastRenderedPageBreak/>
        <w:t>https://www.similarweb.com/website/plantuml.com/. – Дата доступа: 30.09.2026.</w:t>
      </w:r>
    </w:p>
    <w:p w14:paraId="5F5AFDD8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40C9399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Национальные статистические показатели развития цифровой экономики, 2024 [Электронный ресурс]. – Национальный 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02B2FB79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объема рынка через количество потенциальных клиентов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7660B7A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рынка через цифровую воронку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10D31BD8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0DDFF3C1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Studio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Extensions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rFonts w:ascii="Times New Roman" w:hAnsi="Times New Roman"/>
          <w:i/>
          <w:sz w:val="28"/>
        </w:rPr>
        <w:t>extensionquery</w:t>
      </w:r>
      <w:r>
        <w:rPr>
          <w:rFonts w:ascii="Times New Roman" w:hAnsi="Times New Roman"/>
          <w:sz w:val="28"/>
        </w:rPr>
        <w:t>.</w:t>
      </w:r>
    </w:p>
    <w:p w14:paraId="6396F520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Marketplace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JetBrains</w:t>
      </w:r>
      <w:r>
        <w:rPr>
          <w:rFonts w:ascii="Times New Roman" w:hAnsi="Times New Roman"/>
          <w:sz w:val="28"/>
        </w:rPr>
        <w:t>. – Режим доступа: https://plugins.jetbrains.com/. – Дата доступа: 30.09.2026. Публичный интерфейс.</w:t>
      </w:r>
    </w:p>
    <w:p w14:paraId="3146A770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– отзывы [Электронный ресурс]. – Режим доступа: https://www.capterra.com/. – Дата доступа: 30.09.2026.</w:t>
      </w:r>
    </w:p>
    <w:p w14:paraId="7E925338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repositories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https://api.github.com/. – Дата доступа: 30.09.2026.</w:t>
      </w:r>
    </w:p>
    <w:p w14:paraId="4E8F7BE3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npm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downloads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https://api.npmjs.org/downloads/. – Дата доступа: 30.09.2026.</w:t>
      </w:r>
    </w:p>
    <w:p w14:paraId="719086B5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сценарной оценки рынка с данными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08CC663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Методика проверки рынка через платежеспособность и шаблон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3A3AEE3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https://miro.com/pricing/. – Дата доступа: 30.09.2026.</w:t>
      </w:r>
    </w:p>
    <w:p w14:paraId="79791C05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https://lucid.app/pricing/lucidchart. – Дата доступа: 30.09.2026.</w:t>
      </w:r>
    </w:p>
    <w:p w14:paraId="3634D8B0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https://mermaid.ai/pricing. – Дата доступа: 30.09.2026.</w:t>
      </w:r>
    </w:p>
    <w:p w14:paraId="2469AEEE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Online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https://online.visual-paradigm.com/. – Дата доступа: 30.09.2026.</w:t>
      </w:r>
    </w:p>
    <w:p w14:paraId="0568B5E2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Plans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https://creately.com/plans/. – Дата доступа: 30.09.2026.</w:t>
      </w:r>
    </w:p>
    <w:p w14:paraId="1D16554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https://www.eraser.io/pricing. – Дата доступа: 30.09.2026.</w:t>
      </w:r>
    </w:p>
    <w:p w14:paraId="7CD244C7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https://whimsical.com/pricing. – Дата доступа: 30.09.2026.</w:t>
      </w:r>
    </w:p>
    <w:p w14:paraId="29A58B24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dbdiagram.io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https://dbdiagram.io/pricing. – Дата доступа: 30.09.2026.</w:t>
      </w:r>
    </w:p>
    <w:p w14:paraId="4ED7BFDD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: планы и цены [Электронный ресурс]. –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>. – Режим доступа: https://www.microsoft.com/ru-ru/microsoft-365/visio/flowchart-software. – Дата доступа: 30.09.2026.</w:t>
      </w:r>
    </w:p>
    <w:p w14:paraId="45E86EAE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00EAEA8C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Сравниваем стипендии в белорусских вузах [Электронный ресурс]. – </w:t>
      </w:r>
      <w:r>
        <w:rPr>
          <w:rFonts w:ascii="Times New Roman" w:hAnsi="Times New Roman"/>
          <w:i/>
          <w:sz w:val="28"/>
        </w:rPr>
        <w:t>Teenage.by</w:t>
      </w:r>
      <w:r>
        <w:rPr>
          <w:rFonts w:ascii="Times New Roman" w:hAnsi="Times New Roman"/>
          <w:sz w:val="28"/>
        </w:rPr>
        <w:t>, 2026. – Режим доступа: https://teenage.by/article/sravnivaem-stipendiju-v-belorusskih-vuzah. – Дата доступа: 30.09.2026.</w:t>
      </w:r>
    </w:p>
    <w:p w14:paraId="4F34AE7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3315C82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</w:t>
      </w:r>
      <w:r>
        <w:rPr>
          <w:sz w:val="28"/>
          <w:rFonts w:ascii="Times New Roman" w:hAnsi="Times New Roman"/>
          <w:i/>
          <w:iCs/>
        </w:rPr>
        <w:lastRenderedPageBreak/>
        <w:t xml:space="preserve">excel/Oficial_statistika/2026/express_info-2608.xlsx. </w:t>
      </w:r>
      <w:r>
        <w:rPr>
          <w:rFonts w:ascii="Times New Roman" w:hAnsi="Times New Roman"/>
          <w:sz w:val="28"/>
        </w:rPr>
        <w:lastRenderedPageBreak/>
        <w:t>– Дата доступа: 30.09.2026.</w:t>
      </w:r>
    </w:p>
    <w:p w14:paraId="65AC3298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Базовая величина с 1 января 2026 г. [Электронный ресурс]. – </w:t>
      </w:r>
      <w:r>
        <w:rPr>
          <w:rFonts w:ascii="Times New Roman" w:hAnsi="Times New Roman"/>
          <w:i/>
          <w:sz w:val="28"/>
        </w:rPr>
        <w:t>Pravo.by</w:t>
      </w:r>
      <w:r>
        <w:rPr>
          <w:rFonts w:ascii="Times New Roman" w:hAnsi="Times New Roman"/>
          <w:sz w:val="28"/>
        </w:rPr>
        <w:t>, 2025. – Режим доступа: https://pravo.by/novosti/novosti-pravo-by/2025/november/91047/. – Дата доступа: 30.09.2026.</w:t>
      </w:r>
    </w:p>
    <w:p w14:paraId="1A1DD46D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Парк высоких технологий: факты [Электронный ресурс]. – Режим доступа: https://www.park.by/htp/facts/. – Дата доступа: 30.09.2026.</w:t>
      </w:r>
    </w:p>
    <w:p w14:paraId="056B1FF6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Digital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Belarus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DataReportal</w:t>
      </w:r>
      <w:r>
        <w:rPr>
          <w:rFonts w:ascii="Times New Roman" w:hAnsi="Times New Roman"/>
          <w:sz w:val="28"/>
        </w:rPr>
        <w:t>. – Режим доступа: https://datareportal.com/reports/digital-2026-belarus. – Дата доступа: 30.09.2026.</w:t>
      </w:r>
    </w:p>
    <w:p w14:paraId="79B5C2FB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4D06143D" w14:textId="77777777" w:rsidR="00765B23" w:rsidRDefault="003F7D73">
      <w:pPr>
        <w:pStyle w:val="Compact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Benchmarks</w:t>
      </w:r>
      <w:r>
        <w:rPr>
          <w:rFonts w:ascii="Times New Roman" w:hAnsi="Times New Roman"/>
          <w:sz w:val="28"/>
        </w:rPr>
        <w:t xml:space="preserve"> 2026: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CPA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https://www.kampaio.com/blog/b2b-saas-google-ads-benchmarks-2026. – Дата доступа: 02.10.2026.</w:t>
      </w:r>
    </w:p>
    <w:p w14:paraId="7D434824" w14:textId="77777777" w:rsidR="00765B23" w:rsidRDefault="003F7D73">
      <w:pPr>
        <w:pStyle w:val="2"/>
        <w:spacing w:before="0" w:after="0" w:line="360" w:lineRule="exact"/>
        <w:ind w:firstLine="0"/>
      </w:pPr>
      <w:bookmarkStart w:id="87" w:name="X0d652d9c320698e7c8068993b30a2dd7ee59c14"/>
      <w:bookmarkStart w:id="88" w:name="_Toc241931083"/>
      <w:bookmarkEnd w:id="85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88"/>
    </w:p>
    <w:p w14:paraId="1933811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85"/>
        <w:gridCol w:w="3770"/>
      </w:tblGrid>
      <w:tr w:rsidR="00765B23" w14:paraId="53502CF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85" w:type="dxa"/>
            <w:vAlign w:val="center"/>
          </w:tcPr>
          <w:p w14:paraId="67EB4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3770" w:type="dxa"/>
            <w:vAlign w:val="center"/>
          </w:tcPr>
          <w:p w14:paraId="487F36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6CD7FB19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45D97D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ОТЧЕТ_ЛР2-3_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3770" w:type="dxa"/>
            <w:vAlign w:val="center"/>
          </w:tcPr>
          <w:p w14:paraId="43AA06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Отчет (исходный текст и итоговый документ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по СТП БГУИР)</w:t>
            </w:r>
          </w:p>
        </w:tc>
      </w:tr>
      <w:tr w:rsidR="00765B23" w14:paraId="5354BF36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34C8E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Excel/ПС_поисковый_спрос_NotaCode.xlsx</w:t>
            </w:r>
          </w:p>
        </w:tc>
        <w:tc>
          <w:tcPr>
            <w:tcW w:w="3770" w:type="dxa"/>
            <w:vAlign w:val="center"/>
          </w:tcPr>
          <w:p w14:paraId="198D0D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шаблона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: поисковый спрос</w:t>
            </w:r>
          </w:p>
        </w:tc>
      </w:tr>
      <w:tr w:rsidR="00765B23" w14:paraId="5D4D9FA3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75385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Excel/ЦВ_цифровая_воронка_NotaCode.xlsx</w:t>
            </w:r>
          </w:p>
        </w:tc>
        <w:tc>
          <w:tcPr>
            <w:tcW w:w="3770" w:type="dxa"/>
            <w:vAlign w:val="center"/>
          </w:tcPr>
          <w:p w14:paraId="0CDEE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исправлена ссылка П-2</w:t>
            </w:r>
          </w:p>
        </w:tc>
      </w:tr>
      <w:tr w:rsidR="00765B23" w14:paraId="5D428339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05F20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Excel/ПЛ_платежеспособность_NotaCode.xlsx</w:t>
            </w:r>
          </w:p>
        </w:tc>
        <w:tc>
          <w:tcPr>
            <w:tcW w:w="3770" w:type="dxa"/>
            <w:vAlign w:val="center"/>
          </w:tcPr>
          <w:p w14:paraId="30EBB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исправлены П-20, П-21</w:t>
            </w:r>
          </w:p>
        </w:tc>
      </w:tr>
      <w:tr w:rsidR="00765B23" w14:paraId="25C2BD8D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5BB10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Excel/ПК_потенциальные_клиенты_NotaCode.xlsx</w:t>
            </w:r>
          </w:p>
        </w:tc>
        <w:tc>
          <w:tcPr>
            <w:tcW w:w="3770" w:type="dxa"/>
            <w:vAlign w:val="center"/>
          </w:tcPr>
          <w:p w14:paraId="30F0ED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TAM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</w:tr>
      <w:tr w:rsidR="00765B23" w14:paraId="6AD4EB22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3AEE9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Excel/СЦ_сценарная_оценка_Similarweb_NotaCode.xlsx</w:t>
            </w:r>
          </w:p>
        </w:tc>
        <w:tc>
          <w:tcPr>
            <w:tcW w:w="3770" w:type="dxa"/>
            <w:vAlign w:val="center"/>
          </w:tcPr>
          <w:p w14:paraId="6EE539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сверка по П-8, П-9</w:t>
            </w:r>
          </w:p>
        </w:tc>
      </w:tr>
      <w:tr w:rsidR="00765B23" w14:paraId="5977547B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054D6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Excel/СВ_сверху_вниз_снизу_вверх_NotaCode.xlsx</w:t>
            </w:r>
          </w:p>
        </w:tc>
        <w:tc>
          <w:tcPr>
            <w:tcW w:w="3770" w:type="dxa"/>
            <w:vAlign w:val="center"/>
          </w:tcPr>
          <w:p w14:paraId="05F66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копия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</w:tr>
      <w:tr w:rsidR="00765B23" w14:paraId="3AB6C34D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51F0C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Excel/SW_объем_рынка_Similarweb_NotaCode.xlsx</w:t>
            </w:r>
          </w:p>
        </w:tc>
        <w:tc>
          <w:tcPr>
            <w:tcW w:w="3770" w:type="dxa"/>
            <w:vAlign w:val="center"/>
          </w:tcPr>
          <w:p w14:paraId="1D254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; исправлены П-1, П-18; добавлены листы 09_Концентрация, 10_</w:t>
            </w:r>
            <w:r>
              <w:rPr>
                <w:rFonts w:ascii="Times New Roman" w:hAnsi="Times New Roman"/>
                <w:i/>
                <w:sz w:val="24"/>
              </w:rPr>
              <w:t>TAM_SAM_SOM_</w:t>
            </w:r>
            <w:r>
              <w:rPr>
                <w:rFonts w:ascii="Times New Roman" w:hAnsi="Times New Roman"/>
                <w:sz w:val="24"/>
              </w:rPr>
              <w:t>М1, 11_Вариант_М2</w:t>
            </w:r>
          </w:p>
        </w:tc>
      </w:tr>
      <w:tr w:rsidR="00765B23" w14:paraId="6E32753B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106F3C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Python/inputs.py,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</w:p>
        </w:tc>
        <w:tc>
          <w:tcPr>
            <w:tcW w:w="3770" w:type="dxa"/>
            <w:vAlign w:val="center"/>
          </w:tcPr>
          <w:p w14:paraId="167DA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765B23" w14:paraId="2FB215EA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20C85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lastRenderedPageBreak/>
              <w:t xml:space="preserve">Python/fill_ps.py </w:t>
            </w:r>
            <w:r>
              <w:rPr>
                <w:rFonts w:ascii="Times New Roman" w:hAnsi="Times New Roman"/>
                <w:sz w:val="24"/>
              </w:rPr>
              <w:lastRenderedPageBreak/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fill_sw.py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xl_com.py</w:t>
            </w:r>
          </w:p>
        </w:tc>
        <w:tc>
          <w:tcPr>
            <w:tcW w:w="3770" w:type="dxa"/>
            <w:vAlign w:val="center"/>
          </w:tcPr>
          <w:p w14:paraId="40C3B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через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  <w:r>
              <w:rPr>
                <w:rFonts w:ascii="Times New Roman" w:hAnsi="Times New Roman"/>
                <w:sz w:val="24"/>
              </w:rPr>
              <w:t xml:space="preserve"> (сохраняет встроенные диаграммы)</w:t>
            </w:r>
          </w:p>
        </w:tc>
      </w:tr>
      <w:tr w:rsidR="00765B23" w14:paraId="585B5525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5DFF7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Python/calc_all.py</w:t>
            </w:r>
          </w:p>
        </w:tc>
        <w:tc>
          <w:tcPr>
            <w:tcW w:w="3770" w:type="dxa"/>
            <w:vAlign w:val="center"/>
          </w:tcPr>
          <w:p w14:paraId="2C29B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Независимый пересчет, варианты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, чувствительность, сверка с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(44 проверки)</w:t>
            </w:r>
          </w:p>
        </w:tc>
      </w:tr>
      <w:tr w:rsidR="00765B23" w14:paraId="084CC3E8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42DE5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Python/make_figures.py</w:t>
            </w:r>
          </w:p>
        </w:tc>
        <w:tc>
          <w:tcPr>
            <w:tcW w:w="3770" w:type="dxa"/>
            <w:vAlign w:val="center"/>
          </w:tcPr>
          <w:p w14:paraId="6814F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Построение рисунков отчета</w:t>
            </w:r>
          </w:p>
        </w:tc>
      </w:tr>
      <w:tr w:rsidR="00765B23" w14:paraId="0EB38A93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040450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Python/build_report.py, </w:t>
            </w:r>
            <w:r>
              <w:rPr>
                <w:rFonts w:ascii="Times New Roman" w:hAnsi="Times New Roman"/>
                <w:i/>
                <w:sz w:val="24"/>
              </w:rPr>
              <w:t>rep_</w:t>
            </w:r>
            <w:r>
              <w:rPr>
                <w:rFonts w:ascii="Times New Roman" w:hAnsi="Times New Roman"/>
                <w:sz w:val="24"/>
              </w:rPr>
              <w:t>*.</w:t>
            </w:r>
            <w:r>
              <w:rPr>
                <w:rFonts w:ascii="Times New Roman" w:hAnsi="Times New Roman"/>
                <w:i/>
                <w:sz w:val="24"/>
              </w:rPr>
              <w:t>py</w:t>
            </w:r>
          </w:p>
        </w:tc>
        <w:tc>
          <w:tcPr>
            <w:tcW w:w="3770" w:type="dxa"/>
            <w:vAlign w:val="center"/>
          </w:tcPr>
          <w:p w14:paraId="34933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Сборка текста отчета: таблицы берут числа из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-копий и </w:t>
            </w:r>
            <w:r>
              <w:rPr>
                <w:rFonts w:ascii="Times New Roman" w:hAnsi="Times New Roman"/>
                <w:i/>
                <w:sz w:val="24"/>
              </w:rPr>
              <w:t>results.json</w:t>
            </w:r>
          </w:p>
        </w:tc>
      </w:tr>
      <w:tr w:rsidR="00765B23" w14:paraId="52A19C5C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18D7DA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VBA/VBA_ПС.bas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VBA_SW.bas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VBA_</w:t>
            </w:r>
            <w:r>
              <w:rPr>
                <w:rFonts w:ascii="Times New Roman" w:hAnsi="Times New Roman"/>
                <w:sz w:val="24"/>
              </w:rPr>
              <w:t>Общий.</w:t>
            </w:r>
            <w:r>
              <w:rPr>
                <w:rFonts w:ascii="Times New Roman" w:hAnsi="Times New Roman"/>
                <w:i/>
                <w:sz w:val="24"/>
              </w:rPr>
              <w:t>bas</w:t>
            </w:r>
          </w:p>
        </w:tc>
        <w:tc>
          <w:tcPr>
            <w:tcW w:w="3770" w:type="dxa"/>
            <w:vAlign w:val="center"/>
          </w:tcPr>
          <w:p w14:paraId="2BDCD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765B23" w14:paraId="3F5B8795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1CF85C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Рисунки/*.png, </w:t>
            </w:r>
            <w:r>
              <w:rPr>
                <w:rFonts w:ascii="Times New Roman" w:hAnsi="Times New Roman"/>
                <w:sz w:val="24"/>
              </w:rPr>
              <w:t>СПИСОК_РИСУНКОВ.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7F10B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Графики отчета и перечень подписей</w:t>
            </w:r>
          </w:p>
        </w:tc>
      </w:tr>
      <w:tr w:rsidR="00765B23" w14:paraId="52F684E5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356D24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Скриншоты/</w:t>
            </w:r>
          </w:p>
        </w:tc>
        <w:tc>
          <w:tcPr>
            <w:tcW w:w="3770" w:type="dxa"/>
            <w:vAlign w:val="center"/>
          </w:tcPr>
          <w:p w14:paraId="372CF6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Снимки экрана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765B23" w14:paraId="6ED1C7AB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565522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Материалы_собранные/</w:t>
            </w:r>
          </w:p>
        </w:tc>
        <w:tc>
          <w:tcPr>
            <w:tcW w:w="3770" w:type="dxa"/>
            <w:vAlign w:val="center"/>
          </w:tcPr>
          <w:p w14:paraId="1B0A2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Сырье: 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маркетплейсы, статистика и цены, курс НБРБ</w:t>
            </w:r>
          </w:p>
        </w:tc>
      </w:tr>
      <w:tr w:rsidR="00765B23" w14:paraId="04C72673" w14:textId="77777777" w:rsidTr="00765B23">
        <w:trPr>
          <w:cantSplit/>
          <w:jc w:val="center"/>
        </w:trPr>
        <w:tc>
          <w:tcPr>
            <w:tcW w:w="5585" w:type="dxa"/>
            <w:vAlign w:val="center"/>
          </w:tcPr>
          <w:p w14:paraId="00E5E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ИНСТРУКЦИЯ_ДЛЯ_МЕНЯ.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ЧТО_И_КАК_СДЕЛАНО.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  <w:r>
              <w:rPr>
                <w:rFonts w:ascii="Times New Roman" w:hAnsi="Times New Roman"/>
                <w:sz w:val="24"/>
              </w:rPr>
              <w:t>, ЧЕКЛИСТ.</w:t>
            </w:r>
            <w:r>
              <w:rPr>
                <w:rFonts w:ascii="Times New Roman" w:hAnsi="Times New Roman"/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10115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671ACBC0" w14:textId="77777777" w:rsidR="00765B23" w:rsidRDefault="003F7D73">
      <w:pPr>
        <w:pStyle w:val="2"/>
        <w:spacing w:before="0" w:after="0" w:line="360" w:lineRule="exact"/>
        <w:ind w:firstLine="0"/>
      </w:pPr>
      <w:bookmarkStart w:id="89" w:name="X1f30fe2c575e399f3a22bcc1f60332a3f6b3c8c"/>
      <w:bookmarkStart w:id="90" w:name="_Toc241931084"/>
      <w:bookmarkEnd w:id="87"/>
      <w:r>
        <w:rPr>
          <w:rFonts w:ascii="Times New Roman" w:hAnsi="Times New Roman"/>
          <w:sz w:val="28"/>
        </w:rPr>
        <w:t>Приложение Б (обязательное) Журналы допущений и источников, перечень недостающих данных</w:t>
      </w:r>
      <w:bookmarkEnd w:id="90"/>
    </w:p>
    <w:p w14:paraId="0A076F4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1"/>
        <w:gridCol w:w="2215"/>
        <w:gridCol w:w="2504"/>
        <w:gridCol w:w="2504"/>
        <w:gridCol w:w="1371"/>
      </w:tblGrid>
      <w:tr w:rsidR="00765B23" w14:paraId="712ED5E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2" w:type="dxa"/>
            <w:vAlign w:val="center"/>
          </w:tcPr>
          <w:p w14:paraId="5A442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215" w:type="dxa"/>
            <w:vAlign w:val="center"/>
          </w:tcPr>
          <w:p w14:paraId="044DE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Допущение</w:t>
            </w:r>
          </w:p>
        </w:tc>
        <w:tc>
          <w:tcPr>
            <w:tcW w:w="2504" w:type="dxa"/>
            <w:vAlign w:val="center"/>
          </w:tcPr>
          <w:p w14:paraId="3B5D8C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2504" w:type="dxa"/>
            <w:vAlign w:val="center"/>
          </w:tcPr>
          <w:p w14:paraId="0EEC5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 / шкала методики</w:t>
            </w:r>
          </w:p>
        </w:tc>
        <w:tc>
          <w:tcPr>
            <w:tcW w:w="1371" w:type="dxa"/>
            <w:vAlign w:val="center"/>
          </w:tcPr>
          <w:p w14:paraId="1AD82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765B23" w14:paraId="098F5D55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2CD0F4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Д-01</w:t>
            </w:r>
          </w:p>
        </w:tc>
        <w:tc>
          <w:tcPr>
            <w:tcW w:w="2215" w:type="dxa"/>
            <w:vAlign w:val="center"/>
          </w:tcPr>
          <w:p w14:paraId="67318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в визитах доменов выборки</w:t>
            </w:r>
          </w:p>
        </w:tc>
        <w:tc>
          <w:tcPr>
            <w:tcW w:w="2504" w:type="dxa"/>
            <w:vAlign w:val="center"/>
          </w:tcPr>
          <w:p w14:paraId="72F8F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0,1958 % (Россия 9,07 % × 170 / 7 874)</w:t>
            </w:r>
          </w:p>
        </w:tc>
        <w:tc>
          <w:tcPr>
            <w:tcW w:w="2504" w:type="dxa"/>
            <w:vAlign w:val="center"/>
          </w:tcPr>
          <w:p w14:paraId="534D6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относится к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  <w:r>
              <w:rPr>
                <w:rFonts w:ascii="Times New Roman" w:hAnsi="Times New Roman"/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371" w:type="dxa"/>
            <w:vAlign w:val="center"/>
          </w:tcPr>
          <w:p w14:paraId="5A9E6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105994E1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5BFC3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Д-02</w:t>
            </w:r>
          </w:p>
        </w:tc>
        <w:tc>
          <w:tcPr>
            <w:tcW w:w="2215" w:type="dxa"/>
            <w:vAlign w:val="center"/>
          </w:tcPr>
          <w:p w14:paraId="759BB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релевантного трафика по доменам</w:t>
            </w:r>
          </w:p>
        </w:tc>
        <w:tc>
          <w:tcPr>
            <w:tcW w:w="2504" w:type="dxa"/>
            <w:vAlign w:val="center"/>
          </w:tcPr>
          <w:p w14:paraId="70CD4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75 %;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35 %;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50 %;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70 %</w:t>
            </w:r>
          </w:p>
        </w:tc>
        <w:tc>
          <w:tcPr>
            <w:tcW w:w="2504" w:type="dxa"/>
            <w:vAlign w:val="center"/>
          </w:tcPr>
          <w:p w14:paraId="0D6A2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Диапазон СЦ табл. 10 (20–75 %)</w:t>
            </w:r>
          </w:p>
        </w:tc>
        <w:tc>
          <w:tcPr>
            <w:tcW w:w="1371" w:type="dxa"/>
            <w:vAlign w:val="center"/>
          </w:tcPr>
          <w:p w14:paraId="3C89DF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694C3CB9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57B14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Д-03</w:t>
            </w:r>
          </w:p>
        </w:tc>
        <w:tc>
          <w:tcPr>
            <w:tcW w:w="2215" w:type="dxa"/>
            <w:vAlign w:val="center"/>
          </w:tcPr>
          <w:p w14:paraId="4691F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намерений</w:t>
            </w:r>
          </w:p>
        </w:tc>
        <w:tc>
          <w:tcPr>
            <w:tcW w:w="2504" w:type="dxa"/>
            <w:vAlign w:val="center"/>
          </w:tcPr>
          <w:p w14:paraId="69DB0B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04" w:type="dxa"/>
            <w:vAlign w:val="center"/>
          </w:tcPr>
          <w:p w14:paraId="1352D8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9 (внутри диапазонов)</w:t>
            </w:r>
          </w:p>
        </w:tc>
        <w:tc>
          <w:tcPr>
            <w:tcW w:w="1371" w:type="dxa"/>
            <w:vAlign w:val="center"/>
          </w:tcPr>
          <w:p w14:paraId="6C468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2105C1F3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2CC280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Д-04</w:t>
            </w:r>
          </w:p>
        </w:tc>
        <w:tc>
          <w:tcPr>
            <w:tcW w:w="2215" w:type="dxa"/>
            <w:vAlign w:val="center"/>
          </w:tcPr>
          <w:p w14:paraId="3CB5E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Региональный коэффициент (вариант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4" w:type="dxa"/>
            <w:vAlign w:val="center"/>
          </w:tcPr>
          <w:p w14:paraId="299709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1,00</w:t>
            </w:r>
          </w:p>
        </w:tc>
        <w:tc>
          <w:tcPr>
            <w:tcW w:w="2504" w:type="dxa"/>
            <w:vAlign w:val="center"/>
          </w:tcPr>
          <w:p w14:paraId="224850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 табл. 14: 0,50–1,00</w:t>
            </w:r>
          </w:p>
        </w:tc>
        <w:tc>
          <w:tcPr>
            <w:tcW w:w="1371" w:type="dxa"/>
            <w:vAlign w:val="center"/>
          </w:tcPr>
          <w:p w14:paraId="4B33E5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2822C172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74EE54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Д-05</w:t>
            </w:r>
          </w:p>
        </w:tc>
        <w:tc>
          <w:tcPr>
            <w:tcW w:w="2215" w:type="dxa"/>
            <w:vAlign w:val="center"/>
          </w:tcPr>
          <w:p w14:paraId="7627E3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Коэффициент покрытия выборки в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2504" w:type="dxa"/>
            <w:vAlign w:val="center"/>
          </w:tcPr>
          <w:p w14:paraId="7351A2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0,65</w:t>
            </w:r>
          </w:p>
        </w:tc>
        <w:tc>
          <w:tcPr>
            <w:tcW w:w="2504" w:type="dxa"/>
            <w:vAlign w:val="center"/>
          </w:tcPr>
          <w:p w14:paraId="1DC14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табл. 21; шкала М2 табл. 9 (0,60–0,75)</w:t>
            </w:r>
          </w:p>
        </w:tc>
        <w:tc>
          <w:tcPr>
            <w:tcW w:w="1371" w:type="dxa"/>
            <w:vAlign w:val="center"/>
          </w:tcPr>
          <w:p w14:paraId="1BF88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6438498C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586404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</w:t>
            </w:r>
          </w:p>
        </w:tc>
        <w:tc>
          <w:tcPr>
            <w:tcW w:w="2215" w:type="dxa"/>
            <w:vAlign w:val="center"/>
          </w:tcPr>
          <w:p w14:paraId="0FFAB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К1 релевантность сегмента</w:t>
            </w:r>
          </w:p>
        </w:tc>
        <w:tc>
          <w:tcPr>
            <w:tcW w:w="2504" w:type="dxa"/>
            <w:vAlign w:val="center"/>
          </w:tcPr>
          <w:p w14:paraId="20ABA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30 %;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30 %;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20 %</w:t>
            </w:r>
          </w:p>
        </w:tc>
        <w:tc>
          <w:tcPr>
            <w:tcW w:w="2504" w:type="dxa"/>
            <w:vAlign w:val="center"/>
          </w:tcPr>
          <w:p w14:paraId="747CC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(20–40 %)</w:t>
            </w:r>
          </w:p>
        </w:tc>
        <w:tc>
          <w:tcPr>
            <w:tcW w:w="1371" w:type="dxa"/>
            <w:vAlign w:val="center"/>
          </w:tcPr>
          <w:p w14:paraId="7273E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98DEDE8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5E6A5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Д-06а</w:t>
            </w:r>
          </w:p>
        </w:tc>
        <w:tc>
          <w:tcPr>
            <w:tcW w:w="2215" w:type="dxa"/>
            <w:vAlign w:val="center"/>
          </w:tcPr>
          <w:p w14:paraId="30FA3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К2 потребность; К3 цифровая доступность</w:t>
            </w:r>
          </w:p>
        </w:tc>
        <w:tc>
          <w:tcPr>
            <w:tcW w:w="2504" w:type="dxa"/>
            <w:vAlign w:val="center"/>
          </w:tcPr>
          <w:p w14:paraId="0A8E4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22,5 %; 55 %</w:t>
            </w:r>
          </w:p>
        </w:tc>
        <w:tc>
          <w:tcPr>
            <w:tcW w:w="2504" w:type="dxa"/>
            <w:vAlign w:val="center"/>
          </w:tcPr>
          <w:p w14:paraId="104533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(15–30 %; 40–70 %)</w:t>
            </w:r>
          </w:p>
        </w:tc>
        <w:tc>
          <w:tcPr>
            <w:tcW w:w="1371" w:type="dxa"/>
            <w:vAlign w:val="center"/>
          </w:tcPr>
          <w:p w14:paraId="49DCE0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5AA1C096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14ECB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Д-06б</w:t>
            </w:r>
          </w:p>
        </w:tc>
        <w:tc>
          <w:tcPr>
            <w:tcW w:w="2215" w:type="dxa"/>
            <w:vAlign w:val="center"/>
          </w:tcPr>
          <w:p w14:paraId="58B86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К4 готовность платить</w:t>
            </w:r>
          </w:p>
        </w:tc>
        <w:tc>
          <w:tcPr>
            <w:tcW w:w="2504" w:type="dxa"/>
            <w:vAlign w:val="center"/>
          </w:tcPr>
          <w:p w14:paraId="361D6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8,75 %;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S-02/03 </w:t>
            </w:r>
            <w:r>
              <w:rPr>
                <w:rFonts w:ascii="Times New Roman" w:hAnsi="Times New Roman"/>
                <w:sz w:val="24"/>
              </w:rPr>
              <w:t xml:space="preserve">17,5 %;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10 %</w:t>
            </w:r>
          </w:p>
        </w:tc>
        <w:tc>
          <w:tcPr>
            <w:tcW w:w="2504" w:type="dxa"/>
            <w:vAlign w:val="center"/>
          </w:tcPr>
          <w:p w14:paraId="2187D0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ПК табл. 7 (5–10 %; 10–25 %); проект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</w:t>
            </w:r>
          </w:p>
        </w:tc>
        <w:tc>
          <w:tcPr>
            <w:tcW w:w="1371" w:type="dxa"/>
            <w:vAlign w:val="center"/>
          </w:tcPr>
          <w:p w14:paraId="72484C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0046279C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0A662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Д-06в</w:t>
            </w:r>
          </w:p>
        </w:tc>
        <w:tc>
          <w:tcPr>
            <w:tcW w:w="2215" w:type="dxa"/>
            <w:vAlign w:val="center"/>
          </w:tcPr>
          <w:p w14:paraId="0B153C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К5 достижимая доля (сегменты)</w:t>
            </w:r>
          </w:p>
        </w:tc>
        <w:tc>
          <w:tcPr>
            <w:tcW w:w="2504" w:type="dxa"/>
            <w:vAlign w:val="center"/>
          </w:tcPr>
          <w:p w14:paraId="48B76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1 % / 2 % / 1 %</w:t>
            </w:r>
          </w:p>
        </w:tc>
        <w:tc>
          <w:tcPr>
            <w:tcW w:w="2504" w:type="dxa"/>
            <w:vAlign w:val="center"/>
          </w:tcPr>
          <w:p w14:paraId="3F62E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 табл. 7 (1–3 %)</w:t>
            </w:r>
          </w:p>
        </w:tc>
        <w:tc>
          <w:tcPr>
            <w:tcW w:w="1371" w:type="dxa"/>
            <w:vAlign w:val="center"/>
          </w:tcPr>
          <w:p w14:paraId="5109C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11AC8C24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1E6A2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Д-07</w:t>
            </w:r>
          </w:p>
        </w:tc>
        <w:tc>
          <w:tcPr>
            <w:tcW w:w="2215" w:type="dxa"/>
            <w:vAlign w:val="center"/>
          </w:tcPr>
          <w:p w14:paraId="6A9E4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Экономия времени при использовании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  <w:tc>
          <w:tcPr>
            <w:tcW w:w="2504" w:type="dxa"/>
            <w:vAlign w:val="center"/>
          </w:tcPr>
          <w:p w14:paraId="545CB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часа в месяц из 168</w:t>
            </w:r>
          </w:p>
        </w:tc>
        <w:tc>
          <w:tcPr>
            <w:tcW w:w="2504" w:type="dxa"/>
            <w:vAlign w:val="center"/>
          </w:tcPr>
          <w:p w14:paraId="04450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с пометкой; опрос</w:t>
            </w:r>
          </w:p>
        </w:tc>
        <w:tc>
          <w:tcPr>
            <w:tcW w:w="1371" w:type="dxa"/>
            <w:vAlign w:val="center"/>
          </w:tcPr>
          <w:p w14:paraId="66958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73A1474C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2388F8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Д-08</w:t>
            </w:r>
          </w:p>
        </w:tc>
        <w:tc>
          <w:tcPr>
            <w:tcW w:w="2215" w:type="dxa"/>
            <w:vAlign w:val="center"/>
          </w:tcPr>
          <w:p w14:paraId="58BBB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дохода на подписки и цифровые сервисы</w:t>
            </w:r>
          </w:p>
        </w:tc>
        <w:tc>
          <w:tcPr>
            <w:tcW w:w="2504" w:type="dxa"/>
            <w:vAlign w:val="center"/>
          </w:tcPr>
          <w:p w14:paraId="344290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5 % (чувствительность 3 % и 10 %)</w:t>
            </w:r>
          </w:p>
        </w:tc>
        <w:tc>
          <w:tcPr>
            <w:tcW w:w="2504" w:type="dxa"/>
            <w:vAlign w:val="center"/>
          </w:tcPr>
          <w:p w14:paraId="78A47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Допущение; опрос</w:t>
            </w:r>
          </w:p>
        </w:tc>
        <w:tc>
          <w:tcPr>
            <w:tcW w:w="1371" w:type="dxa"/>
            <w:vAlign w:val="center"/>
          </w:tcPr>
          <w:p w14:paraId="59783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4AE0E89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0D393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Д-09</w:t>
            </w:r>
          </w:p>
        </w:tc>
        <w:tc>
          <w:tcPr>
            <w:tcW w:w="2215" w:type="dxa"/>
            <w:vAlign w:val="center"/>
          </w:tcPr>
          <w:p w14:paraId="66584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регистрация → 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504" w:type="dxa"/>
            <w:vAlign w:val="center"/>
          </w:tcPr>
          <w:p w14:paraId="6486B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4 / 5 %</w:t>
            </w:r>
          </w:p>
        </w:tc>
        <w:tc>
          <w:tcPr>
            <w:tcW w:w="2504" w:type="dxa"/>
            <w:vAlign w:val="center"/>
          </w:tcPr>
          <w:p w14:paraId="1F0E7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3–5 %; шкалы методик для услуг (10–60 %) для </w:t>
            </w:r>
            <w:r>
              <w:rPr>
                <w:rFonts w:ascii="Times New Roman" w:hAnsi="Times New Roman"/>
                <w:i/>
                <w:sz w:val="24"/>
              </w:rPr>
              <w:t>freemium</w:t>
            </w:r>
            <w:r>
              <w:rPr>
                <w:rFonts w:ascii="Times New Roman" w:hAnsi="Times New Roman"/>
                <w:sz w:val="24"/>
              </w:rPr>
              <w:t xml:space="preserve"> неприменимы</w:t>
            </w:r>
          </w:p>
        </w:tc>
        <w:tc>
          <w:tcPr>
            <w:tcW w:w="1371" w:type="dxa"/>
            <w:vAlign w:val="center"/>
          </w:tcPr>
          <w:p w14:paraId="087CBE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4F75AC9B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14706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Д-10</w:t>
            </w:r>
          </w:p>
        </w:tc>
        <w:tc>
          <w:tcPr>
            <w:tcW w:w="2215" w:type="dxa"/>
            <w:vAlign w:val="center"/>
          </w:tcPr>
          <w:p w14:paraId="375C2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годовых оплат на платящего</w:t>
            </w:r>
          </w:p>
        </w:tc>
        <w:tc>
          <w:tcPr>
            <w:tcW w:w="2504" w:type="dxa"/>
            <w:vAlign w:val="center"/>
          </w:tcPr>
          <w:p w14:paraId="6571D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 / 1,2 / 1,5</w:t>
            </w:r>
          </w:p>
        </w:tc>
        <w:tc>
          <w:tcPr>
            <w:tcW w:w="2504" w:type="dxa"/>
            <w:vAlign w:val="center"/>
          </w:tcPr>
          <w:p w14:paraId="5B493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шаблонов 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; данных об удержании нет</w:t>
            </w:r>
          </w:p>
        </w:tc>
        <w:tc>
          <w:tcPr>
            <w:tcW w:w="1371" w:type="dxa"/>
            <w:vAlign w:val="center"/>
          </w:tcPr>
          <w:p w14:paraId="22F942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3D79E310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706B9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Д-11</w:t>
            </w:r>
          </w:p>
        </w:tc>
        <w:tc>
          <w:tcPr>
            <w:tcW w:w="2215" w:type="dxa"/>
            <w:vAlign w:val="center"/>
          </w:tcPr>
          <w:p w14:paraId="6A85A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Чек: осторожный / базовый / оптимистичный</w:t>
            </w:r>
          </w:p>
        </w:tc>
        <w:tc>
          <w:tcPr>
            <w:tcW w:w="2504" w:type="dxa"/>
            <w:vAlign w:val="center"/>
          </w:tcPr>
          <w:p w14:paraId="248999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121,14 / 121,14 / 290,74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504" w:type="dxa"/>
            <w:vAlign w:val="center"/>
          </w:tcPr>
          <w:p w14:paraId="4DC17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– таблица 83</w:t>
            </w:r>
          </w:p>
        </w:tc>
        <w:tc>
          <w:tcPr>
            <w:tcW w:w="1371" w:type="dxa"/>
            <w:vAlign w:val="center"/>
          </w:tcPr>
          <w:p w14:paraId="13159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D066CA1" w14:textId="77777777" w:rsidTr="00765B23">
        <w:trPr>
          <w:cantSplit/>
          <w:jc w:val="center"/>
        </w:trPr>
        <w:tc>
          <w:tcPr>
            <w:tcW w:w="762" w:type="dxa"/>
            <w:vAlign w:val="center"/>
          </w:tcPr>
          <w:p w14:paraId="0808A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Д-12</w:t>
            </w:r>
          </w:p>
        </w:tc>
        <w:tc>
          <w:tcPr>
            <w:tcW w:w="2215" w:type="dxa"/>
            <w:vAlign w:val="center"/>
          </w:tcPr>
          <w:p w14:paraId="4E181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шаблонов (конверсия посетитель → заявка, множители сценариев, достижимые доли)</w:t>
            </w:r>
          </w:p>
        </w:tc>
        <w:tc>
          <w:tcPr>
            <w:tcW w:w="2504" w:type="dxa"/>
            <w:vAlign w:val="center"/>
          </w:tcPr>
          <w:p w14:paraId="0DE720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изменений</w:t>
            </w:r>
          </w:p>
        </w:tc>
        <w:tc>
          <w:tcPr>
            <w:tcW w:w="2504" w:type="dxa"/>
            <w:vAlign w:val="center"/>
          </w:tcPr>
          <w:p w14:paraId="76D60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-шаблоны «как есть» (основной вариант)</w:t>
            </w:r>
          </w:p>
        </w:tc>
        <w:tc>
          <w:tcPr>
            <w:tcW w:w="1371" w:type="dxa"/>
            <w:vAlign w:val="center"/>
          </w:tcPr>
          <w:p w14:paraId="0C5C5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0A8241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Все допущения хранятся в одном файле </w:t>
      </w:r>
      <w:r>
        <w:rPr>
          <w:sz w:val="28"/>
          <w:rFonts w:ascii="Times New Roman" w:hAnsi="Times New Roman"/>
          <w:i/>
          <w:iCs/>
        </w:rPr>
        <w:t xml:space="preserve">(Python/assumptions.py) </w:t>
      </w:r>
      <w:r>
        <w:rPr>
          <w:rFonts w:ascii="Times New Roman" w:hAnsi="Times New Roman"/>
          <w:sz w:val="28"/>
        </w:rPr>
        <w:t xml:space="preserve">и в листах «01_Параметры»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4228922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2000"/>
        <w:gridCol w:w="1990"/>
        <w:gridCol w:w="1709"/>
        <w:gridCol w:w="1665"/>
      </w:tblGrid>
      <w:tr w:rsidR="00765B23" w14:paraId="526FF50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0" w:type="dxa"/>
            <w:vAlign w:val="center"/>
          </w:tcPr>
          <w:p w14:paraId="297B5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000" w:type="dxa"/>
            <w:vAlign w:val="center"/>
          </w:tcPr>
          <w:p w14:paraId="7B9A7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1990" w:type="dxa"/>
            <w:vAlign w:val="center"/>
          </w:tcPr>
          <w:p w14:paraId="7060D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09" w:type="dxa"/>
            <w:vAlign w:val="center"/>
          </w:tcPr>
          <w:p w14:paraId="4ED07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1665" w:type="dxa"/>
            <w:vAlign w:val="center"/>
          </w:tcPr>
          <w:p w14:paraId="2DE8A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Надежность</w:t>
            </w:r>
          </w:p>
        </w:tc>
      </w:tr>
      <w:tr w:rsidR="00765B23" w14:paraId="0311CABA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2C17F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вузов РБ, 229,0 тыс. (2025/26)</w:t>
            </w:r>
          </w:p>
        </w:tc>
        <w:tc>
          <w:tcPr>
            <w:tcW w:w="2000" w:type="dxa"/>
            <w:vAlign w:val="center"/>
          </w:tcPr>
          <w:p w14:paraId="2F3388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990" w:type="dxa"/>
            <w:vAlign w:val="center"/>
          </w:tcPr>
          <w:p w14:paraId="670190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20E68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3DDA84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61E966F7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5C9AE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2000" w:type="dxa"/>
            <w:vAlign w:val="center"/>
          </w:tcPr>
          <w:p w14:paraId="3E532F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</w:t>
            </w:r>
            <w:r>
              <w:rPr>
                <w:rFonts w:ascii="Times New Roman" w:hAnsi="Times New Roman"/>
                <w:i/>
                <w:sz w:val="24"/>
              </w:rPr>
              <w:t>digital_economy-2024.xls</w:t>
            </w:r>
            <w:r>
              <w:rPr>
                <w:rFonts w:ascii="Times New Roman" w:hAnsi="Times New Roman"/>
                <w:sz w:val="24"/>
              </w:rPr>
              <w:t xml:space="preserve"> [12]</w:t>
            </w:r>
          </w:p>
        </w:tc>
        <w:tc>
          <w:tcPr>
            <w:tcW w:w="1990" w:type="dxa"/>
            <w:vAlign w:val="center"/>
          </w:tcPr>
          <w:p w14:paraId="18419B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8050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6376D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25B34B1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521FE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ППС вузов, 17,1 тыс.</w:t>
            </w:r>
          </w:p>
        </w:tc>
        <w:tc>
          <w:tcPr>
            <w:tcW w:w="2000" w:type="dxa"/>
            <w:vAlign w:val="center"/>
          </w:tcPr>
          <w:p w14:paraId="2D4F75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 [11]</w:t>
            </w:r>
          </w:p>
        </w:tc>
        <w:tc>
          <w:tcPr>
            <w:tcW w:w="1990" w:type="dxa"/>
            <w:vAlign w:val="center"/>
          </w:tcPr>
          <w:p w14:paraId="5C5021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9206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3C74A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A0041E2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60016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зарплата по РБ, июль 2026: 3 172,0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30995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экспресс-информация [35]</w:t>
            </w:r>
          </w:p>
        </w:tc>
        <w:tc>
          <w:tcPr>
            <w:tcW w:w="1990" w:type="dxa"/>
            <w:vAlign w:val="center"/>
          </w:tcPr>
          <w:p w14:paraId="04D6D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22A7A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729C1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184ED316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26EC7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Зарплата «информация и связь», июль 2026: 6 413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5834FD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990" w:type="dxa"/>
            <w:vAlign w:val="center"/>
          </w:tcPr>
          <w:p w14:paraId="03E11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C6521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7EB24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5F7636DC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2304C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Стипендия БГУИР (ИКТ), 229,75–367,60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01.08.2026</w:t>
            </w:r>
          </w:p>
        </w:tc>
        <w:tc>
          <w:tcPr>
            <w:tcW w:w="2000" w:type="dxa"/>
            <w:vAlign w:val="center"/>
          </w:tcPr>
          <w:p w14:paraId="08EB2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БГУИР [32]; прежний диапазон 224,66–342,34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– [33]</w:t>
            </w:r>
          </w:p>
        </w:tc>
        <w:tc>
          <w:tcPr>
            <w:tcW w:w="1990" w:type="dxa"/>
            <w:vAlign w:val="center"/>
          </w:tcPr>
          <w:p w14:paraId="406279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CDEE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на сайте университета</w:t>
            </w:r>
          </w:p>
        </w:tc>
        <w:tc>
          <w:tcPr>
            <w:tcW w:w="1665" w:type="dxa"/>
            <w:vAlign w:val="center"/>
          </w:tcPr>
          <w:p w14:paraId="2F2953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0D0236F9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552387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Базовая величина 45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с 01.01.2026</w:t>
            </w:r>
          </w:p>
        </w:tc>
        <w:tc>
          <w:tcPr>
            <w:tcW w:w="2000" w:type="dxa"/>
            <w:vAlign w:val="center"/>
          </w:tcPr>
          <w:p w14:paraId="4F0F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pravo.by</w:t>
            </w:r>
            <w:r>
              <w:rPr>
                <w:rFonts w:ascii="Times New Roman" w:hAnsi="Times New Roman"/>
                <w:sz w:val="24"/>
              </w:rPr>
              <w:t xml:space="preserve"> [36]</w:t>
            </w:r>
          </w:p>
        </w:tc>
        <w:tc>
          <w:tcPr>
            <w:tcW w:w="1990" w:type="dxa"/>
            <w:vAlign w:val="center"/>
          </w:tcPr>
          <w:p w14:paraId="2891F9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31AC2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34A3D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13A0E012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2903AA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ПВТ: более 1000 резидентов, около 60 тыс. работников</w:t>
            </w:r>
          </w:p>
        </w:tc>
        <w:tc>
          <w:tcPr>
            <w:tcW w:w="2000" w:type="dxa"/>
            <w:vAlign w:val="center"/>
          </w:tcPr>
          <w:p w14:paraId="0CA17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  <w:r>
              <w:rPr>
                <w:rFonts w:ascii="Times New Roman" w:hAnsi="Times New Roman"/>
                <w:sz w:val="24"/>
              </w:rPr>
              <w:t xml:space="preserve"> [37]</w:t>
            </w:r>
          </w:p>
        </w:tc>
        <w:tc>
          <w:tcPr>
            <w:tcW w:w="1990" w:type="dxa"/>
            <w:vAlign w:val="center"/>
          </w:tcPr>
          <w:p w14:paraId="28883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D3D43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(без даты на странице)</w:t>
            </w:r>
          </w:p>
        </w:tc>
        <w:tc>
          <w:tcPr>
            <w:tcW w:w="1665" w:type="dxa"/>
            <w:vAlign w:val="center"/>
          </w:tcPr>
          <w:p w14:paraId="024E5F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74E2DD5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1DC0D9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2000" w:type="dxa"/>
            <w:vAlign w:val="center"/>
          </w:tcPr>
          <w:p w14:paraId="0A61E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Белстат;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  <w:r>
              <w:rPr>
                <w:rFonts w:ascii="Times New Roman" w:hAnsi="Times New Roman"/>
                <w:sz w:val="24"/>
              </w:rPr>
              <w:t xml:space="preserve"> [38]</w:t>
            </w:r>
          </w:p>
        </w:tc>
        <w:tc>
          <w:tcPr>
            <w:tcW w:w="1990" w:type="dxa"/>
            <w:vAlign w:val="center"/>
          </w:tcPr>
          <w:p w14:paraId="6A0C9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F965A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461FA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47440024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1D412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Курс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USD/BYN </w:t>
            </w:r>
            <w:r>
              <w:rPr>
                <w:rFonts w:ascii="Times New Roman" w:hAnsi="Times New Roman"/>
                <w:sz w:val="24"/>
              </w:rPr>
              <w:t>3,0285</w:t>
            </w:r>
          </w:p>
        </w:tc>
        <w:tc>
          <w:tcPr>
            <w:tcW w:w="2000" w:type="dxa"/>
            <w:vAlign w:val="center"/>
          </w:tcPr>
          <w:p w14:paraId="66E07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НБРБ [3]</w:t>
            </w:r>
          </w:p>
        </w:tc>
        <w:tc>
          <w:tcPr>
            <w:tcW w:w="1990" w:type="dxa"/>
            <w:vAlign w:val="center"/>
          </w:tcPr>
          <w:p w14:paraId="4BD3D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965A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6CF9D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3960BCB4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16C64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и динамика запросов (РБ)</w:t>
            </w:r>
          </w:p>
        </w:tc>
        <w:tc>
          <w:tcPr>
            <w:tcW w:w="2000" w:type="dxa"/>
            <w:vAlign w:val="center"/>
          </w:tcPr>
          <w:p w14:paraId="4F5A04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 [5]</w:t>
            </w:r>
          </w:p>
        </w:tc>
        <w:tc>
          <w:tcPr>
            <w:tcW w:w="1990" w:type="dxa"/>
            <w:vAlign w:val="center"/>
          </w:tcPr>
          <w:p w14:paraId="4B5F31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DEF5F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(модель Яндекса)</w:t>
            </w:r>
          </w:p>
        </w:tc>
        <w:tc>
          <w:tcPr>
            <w:tcW w:w="1665" w:type="dxa"/>
            <w:vAlign w:val="center"/>
          </w:tcPr>
          <w:p w14:paraId="0324E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69DAA13F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4F342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Индексы интереса (РБ)</w:t>
            </w:r>
          </w:p>
        </w:tc>
        <w:tc>
          <w:tcPr>
            <w:tcW w:w="2000" w:type="dxa"/>
            <w:vAlign w:val="center"/>
          </w:tcPr>
          <w:p w14:paraId="1F42B0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[6]</w:t>
            </w:r>
          </w:p>
        </w:tc>
        <w:tc>
          <w:tcPr>
            <w:tcW w:w="1990" w:type="dxa"/>
            <w:vAlign w:val="center"/>
          </w:tcPr>
          <w:p w14:paraId="5C6F7D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C2FA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(индекс 0–100)</w:t>
            </w:r>
          </w:p>
        </w:tc>
        <w:tc>
          <w:tcPr>
            <w:tcW w:w="1665" w:type="dxa"/>
            <w:vAlign w:val="center"/>
          </w:tcPr>
          <w:p w14:paraId="0B918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(мало данных)</w:t>
            </w:r>
          </w:p>
        </w:tc>
      </w:tr>
      <w:tr w:rsidR="00765B23" w14:paraId="4057A516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0368D7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и Вордстат «Регионы»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): Россия и Казахстан</w:t>
            </w:r>
          </w:p>
        </w:tc>
        <w:tc>
          <w:tcPr>
            <w:tcW w:w="2000" w:type="dxa"/>
            <w:vAlign w:val="center"/>
          </w:tcPr>
          <w:p w14:paraId="682D00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Первая работа (п. 2.3.3, табл. 23) [6, 5]</w:t>
            </w:r>
          </w:p>
        </w:tc>
        <w:tc>
          <w:tcPr>
            <w:tcW w:w="1990" w:type="dxa"/>
            <w:vAlign w:val="center"/>
          </w:tcPr>
          <w:p w14:paraId="21769E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 30.09.2026; Вордстат, окно 29.08–29.09.2026</w:t>
            </w:r>
          </w:p>
        </w:tc>
        <w:tc>
          <w:tcPr>
            <w:tcW w:w="1709" w:type="dxa"/>
            <w:vAlign w:val="center"/>
          </w:tcPr>
          <w:p w14:paraId="5EA7C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 (перенос из ЛР1, новых выгрузок нет)</w:t>
            </w:r>
          </w:p>
        </w:tc>
        <w:tc>
          <w:tcPr>
            <w:tcW w:w="1665" w:type="dxa"/>
            <w:vAlign w:val="center"/>
          </w:tcPr>
          <w:p w14:paraId="669013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средняя; по Казахстану низкая (прерывистый ряд)</w:t>
            </w:r>
          </w:p>
        </w:tc>
      </w:tr>
      <w:tr w:rsidR="00765B23" w14:paraId="34AC3ABA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7D650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(507 тыс., август 2026)</w:t>
            </w:r>
          </w:p>
        </w:tc>
        <w:tc>
          <w:tcPr>
            <w:tcW w:w="2000" w:type="dxa"/>
            <w:vAlign w:val="center"/>
          </w:tcPr>
          <w:p w14:paraId="28553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[10]</w:t>
            </w:r>
          </w:p>
        </w:tc>
        <w:tc>
          <w:tcPr>
            <w:tcW w:w="1990" w:type="dxa"/>
            <w:vAlign w:val="center"/>
          </w:tcPr>
          <w:p w14:paraId="67244F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6F7E4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665" w:type="dxa"/>
            <w:vAlign w:val="center"/>
          </w:tcPr>
          <w:p w14:paraId="1F08EE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0A52A50E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4E55B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Посещаемость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000" w:type="dxa"/>
            <w:vAlign w:val="center"/>
          </w:tcPr>
          <w:p w14:paraId="48785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отчет ЛР1 (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); предварительный замер (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990" w:type="dxa"/>
            <w:vAlign w:val="center"/>
          </w:tcPr>
          <w:p w14:paraId="4C299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17–23.09.2026</w:t>
            </w:r>
          </w:p>
        </w:tc>
        <w:tc>
          <w:tcPr>
            <w:tcW w:w="1709" w:type="dxa"/>
            <w:vAlign w:val="center"/>
          </w:tcPr>
          <w:p w14:paraId="72AD4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без снимка экрана</w:t>
            </w:r>
          </w:p>
        </w:tc>
        <w:tc>
          <w:tcPr>
            <w:tcW w:w="1665" w:type="dxa"/>
            <w:vAlign w:val="center"/>
          </w:tcPr>
          <w:p w14:paraId="7C4F5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765B23" w14:paraId="0CE17913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1F92B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2000" w:type="dxa"/>
            <w:vAlign w:val="center"/>
          </w:tcPr>
          <w:p w14:paraId="5BC40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Marketplace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 [16, 17, 19, 20]</w:t>
            </w:r>
          </w:p>
        </w:tc>
        <w:tc>
          <w:tcPr>
            <w:tcW w:w="1990" w:type="dxa"/>
            <w:vAlign w:val="center"/>
          </w:tcPr>
          <w:p w14:paraId="0B08A0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4FAF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0A7A32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  <w:tr w:rsidR="00765B23" w14:paraId="2ACE88DB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40EE8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Отзывы продуктов в каталогах</w:t>
            </w:r>
          </w:p>
        </w:tc>
        <w:tc>
          <w:tcPr>
            <w:tcW w:w="2000" w:type="dxa"/>
            <w:vAlign w:val="center"/>
          </w:tcPr>
          <w:p w14:paraId="1AF160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[18]</w:t>
            </w:r>
          </w:p>
        </w:tc>
        <w:tc>
          <w:tcPr>
            <w:tcW w:w="1990" w:type="dxa"/>
            <w:vAlign w:val="center"/>
          </w:tcPr>
          <w:p w14:paraId="390B0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71D8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факт, подлежит ручной сверке</w:t>
            </w:r>
          </w:p>
        </w:tc>
        <w:tc>
          <w:tcPr>
            <w:tcW w:w="1665" w:type="dxa"/>
            <w:vAlign w:val="center"/>
          </w:tcPr>
          <w:p w14:paraId="441313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4983B944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5064F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конкурентов</w:t>
            </w:r>
          </w:p>
        </w:tc>
        <w:tc>
          <w:tcPr>
            <w:tcW w:w="2000" w:type="dxa"/>
            <w:vAlign w:val="center"/>
          </w:tcPr>
          <w:p w14:paraId="4C591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[23, 24, 25]</w:t>
            </w:r>
          </w:p>
        </w:tc>
        <w:tc>
          <w:tcPr>
            <w:tcW w:w="1990" w:type="dxa"/>
            <w:vAlign w:val="center"/>
          </w:tcPr>
          <w:p w14:paraId="1044A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5344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факт (значения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665" w:type="dxa"/>
            <w:vAlign w:val="center"/>
          </w:tcPr>
          <w:p w14:paraId="32C4F8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 w:rsidR="00765B23" w14:paraId="7EC34A72" w14:textId="77777777" w:rsidTr="00765B23">
        <w:trPr>
          <w:cantSplit/>
          <w:jc w:val="center"/>
        </w:trPr>
        <w:tc>
          <w:tcPr>
            <w:tcW w:w="1990" w:type="dxa"/>
            <w:vAlign w:val="center"/>
          </w:tcPr>
          <w:p w14:paraId="5D675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Pro 40 USD/год (12,11 BYN/мес. (4 USD) при помесячной оплате; вариант 48 USD/год), конверсия Free → Pro 3–5 %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00" w:type="dxa"/>
            <w:vAlign w:val="center"/>
          </w:tcPr>
          <w:p w14:paraId="5FC38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[2]</w:t>
            </w:r>
          </w:p>
        </w:tc>
        <w:tc>
          <w:tcPr>
            <w:tcW w:w="1990" w:type="dxa"/>
            <w:vAlign w:val="center"/>
          </w:tcPr>
          <w:p w14:paraId="6B743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9" w:type="dxa"/>
            <w:vAlign w:val="center"/>
          </w:tcPr>
          <w:p w14:paraId="650873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проекта (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103FE8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</w:tbl>
    <w:p w14:paraId="250BFCD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3"/>
        <w:gridCol w:w="2518"/>
        <w:gridCol w:w="2558"/>
        <w:gridCol w:w="1918"/>
        <w:gridCol w:w="1748"/>
      </w:tblGrid>
      <w:tr w:rsidR="00765B23" w14:paraId="005764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3" w:type="dxa"/>
            <w:vAlign w:val="center"/>
          </w:tcPr>
          <w:p w14:paraId="57F071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2518" w:type="dxa"/>
            <w:vAlign w:val="center"/>
          </w:tcPr>
          <w:p w14:paraId="3E2F7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</w:t>
            </w:r>
          </w:p>
        </w:tc>
        <w:tc>
          <w:tcPr>
            <w:tcW w:w="2558" w:type="dxa"/>
            <w:vAlign w:val="center"/>
          </w:tcPr>
          <w:p w14:paraId="3D3AD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</w:t>
            </w:r>
          </w:p>
        </w:tc>
        <w:tc>
          <w:tcPr>
            <w:tcW w:w="1918" w:type="dxa"/>
            <w:vAlign w:val="center"/>
          </w:tcPr>
          <w:p w14:paraId="15C13C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</w:t>
            </w:r>
          </w:p>
        </w:tc>
        <w:tc>
          <w:tcPr>
            <w:tcW w:w="1748" w:type="dxa"/>
            <w:vAlign w:val="center"/>
          </w:tcPr>
          <w:p w14:paraId="31435D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Кто</w:t>
            </w:r>
          </w:p>
        </w:tc>
      </w:tr>
      <w:tr w:rsidR="00765B23" w14:paraId="68B6AE36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33B34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518" w:type="dxa"/>
            <w:vAlign w:val="center"/>
          </w:tcPr>
          <w:p w14:paraId="7FE35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 6–16 дополнительным доменам (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online.visual-paradigm.com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staruml.io</w:t>
            </w:r>
            <w:r>
              <w:rPr>
                <w:rFonts w:ascii="Times New Roman" w:hAnsi="Times New Roman"/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558" w:type="dxa"/>
            <w:vAlign w:val="center"/>
          </w:tcPr>
          <w:p w14:paraId="4EBCEA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</w:t>
            </w:r>
          </w:p>
        </w:tc>
        <w:tc>
          <w:tcPr>
            <w:tcW w:w="1918" w:type="dxa"/>
            <w:vAlign w:val="center"/>
          </w:tcPr>
          <w:p w14:paraId="4074D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 табл. 7</w:t>
            </w:r>
          </w:p>
        </w:tc>
        <w:tc>
          <w:tcPr>
            <w:tcW w:w="1748" w:type="dxa"/>
            <w:vAlign w:val="center"/>
          </w:tcPr>
          <w:p w14:paraId="5E93D7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1D2DBC8D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43462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18" w:type="dxa"/>
            <w:vAlign w:val="center"/>
          </w:tcPr>
          <w:p w14:paraId="75F71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Повторный снимок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558" w:type="dxa"/>
            <w:vAlign w:val="center"/>
          </w:tcPr>
          <w:p w14:paraId="245D0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similarweb.com/website/plantuml.com/</w:t>
            </w:r>
          </w:p>
        </w:tc>
        <w:tc>
          <w:tcPr>
            <w:tcW w:w="1918" w:type="dxa"/>
            <w:vAlign w:val="center"/>
          </w:tcPr>
          <w:p w14:paraId="1F0263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скриншот блоков </w:t>
            </w: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Geography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Marketing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Channels</w:t>
            </w:r>
          </w:p>
        </w:tc>
        <w:tc>
          <w:tcPr>
            <w:tcW w:w="1748" w:type="dxa"/>
            <w:vAlign w:val="center"/>
          </w:tcPr>
          <w:p w14:paraId="39A58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0A25938A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7EA73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</w:t>
            </w:r>
          </w:p>
        </w:tc>
        <w:tc>
          <w:tcPr>
            <w:tcW w:w="2518" w:type="dxa"/>
            <w:vAlign w:val="center"/>
          </w:tcPr>
          <w:p w14:paraId="707DF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Подтверждение визитов </w:t>
            </w: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(7,8 млн),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(678,5 тыс.),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558" w:type="dxa"/>
            <w:vAlign w:val="center"/>
          </w:tcPr>
          <w:p w14:paraId="2BA31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918" w:type="dxa"/>
            <w:vAlign w:val="center"/>
          </w:tcPr>
          <w:p w14:paraId="2A60AC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 «последние 3 месяца»</w:t>
            </w:r>
          </w:p>
        </w:tc>
        <w:tc>
          <w:tcPr>
            <w:tcW w:w="1748" w:type="dxa"/>
            <w:vAlign w:val="center"/>
          </w:tcPr>
          <w:p w14:paraId="59D98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странице источника</w:t>
            </w:r>
          </w:p>
        </w:tc>
      </w:tr>
      <w:tr w:rsidR="00765B23" w14:paraId="344C2EF4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5E99C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518" w:type="dxa"/>
            <w:vAlign w:val="center"/>
          </w:tcPr>
          <w:p w14:paraId="4C643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558" w:type="dxa"/>
            <w:vAlign w:val="center"/>
          </w:tcPr>
          <w:p w14:paraId="3CA510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БГУИР, аналитики, разработчики</w:t>
            </w:r>
          </w:p>
        </w:tc>
        <w:tc>
          <w:tcPr>
            <w:tcW w:w="1918" w:type="dxa"/>
            <w:vAlign w:val="center"/>
          </w:tcPr>
          <w:p w14:paraId="236F9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анкета из 8–10 вопросов</w:t>
            </w:r>
          </w:p>
        </w:tc>
        <w:tc>
          <w:tcPr>
            <w:tcW w:w="1748" w:type="dxa"/>
            <w:vAlign w:val="center"/>
          </w:tcPr>
          <w:p w14:paraId="0A212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по итогам опроса</w:t>
            </w:r>
          </w:p>
        </w:tc>
      </w:tr>
      <w:tr w:rsidR="00765B23" w14:paraId="52285255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69B21B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518" w:type="dxa"/>
            <w:vAlign w:val="center"/>
          </w:tcPr>
          <w:p w14:paraId="70CE89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558" w:type="dxa"/>
            <w:vAlign w:val="center"/>
          </w:tcPr>
          <w:p w14:paraId="3E7551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Директ,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VK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Meta</w:t>
            </w:r>
          </w:p>
        </w:tc>
        <w:tc>
          <w:tcPr>
            <w:tcW w:w="1918" w:type="dxa"/>
            <w:vAlign w:val="center"/>
          </w:tcPr>
          <w:p w14:paraId="35D75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кабинет рекламодателя (режим прогноза)</w:t>
            </w:r>
          </w:p>
        </w:tc>
        <w:tc>
          <w:tcPr>
            <w:tcW w:w="1748" w:type="dxa"/>
            <w:vAlign w:val="center"/>
          </w:tcPr>
          <w:p w14:paraId="21584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вручную, в кабинете рекламодателя</w:t>
            </w:r>
          </w:p>
        </w:tc>
      </w:tr>
      <w:tr w:rsidR="00765B23" w14:paraId="6FB51B70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6FEB5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18" w:type="dxa"/>
            <w:vAlign w:val="center"/>
          </w:tcPr>
          <w:p w14:paraId="32D930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558" w:type="dxa"/>
            <w:vAlign w:val="center"/>
          </w:tcPr>
          <w:p w14:paraId="513209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Белстат, Министерство образования, </w:t>
            </w:r>
            <w:r>
              <w:rPr>
                <w:rFonts w:ascii="Times New Roman" w:hAnsi="Times New Roman"/>
                <w:i/>
                <w:sz w:val="24"/>
              </w:rPr>
              <w:t>edustat.by</w:t>
            </w:r>
          </w:p>
        </w:tc>
        <w:tc>
          <w:tcPr>
            <w:tcW w:w="1918" w:type="dxa"/>
            <w:vAlign w:val="center"/>
          </w:tcPr>
          <w:p w14:paraId="07AE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748" w:type="dxa"/>
            <w:vAlign w:val="center"/>
          </w:tcPr>
          <w:p w14:paraId="5EFEC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0F62806F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11EA8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518" w:type="dxa"/>
            <w:vAlign w:val="center"/>
          </w:tcPr>
          <w:p w14:paraId="6CACFB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558" w:type="dxa"/>
            <w:vAlign w:val="center"/>
          </w:tcPr>
          <w:p w14:paraId="434431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dataportal.belstat.gov.by</w:t>
            </w:r>
          </w:p>
        </w:tc>
        <w:tc>
          <w:tcPr>
            <w:tcW w:w="1918" w:type="dxa"/>
            <w:vAlign w:val="center"/>
          </w:tcPr>
          <w:p w14:paraId="2A270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выгрузка в браузере</w:t>
            </w:r>
          </w:p>
        </w:tc>
        <w:tc>
          <w:tcPr>
            <w:tcW w:w="1748" w:type="dxa"/>
            <w:vAlign w:val="center"/>
          </w:tcPr>
          <w:p w14:paraId="35DD8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1048A713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50E5D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518" w:type="dxa"/>
            <w:vAlign w:val="center"/>
          </w:tcPr>
          <w:p w14:paraId="1C3F4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Точное число резидентов ПВТ на дату</w:t>
            </w:r>
          </w:p>
        </w:tc>
        <w:tc>
          <w:tcPr>
            <w:tcW w:w="2558" w:type="dxa"/>
            <w:vAlign w:val="center"/>
          </w:tcPr>
          <w:p w14:paraId="43418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park.by</w:t>
            </w:r>
          </w:p>
        </w:tc>
        <w:tc>
          <w:tcPr>
            <w:tcW w:w="1918" w:type="dxa"/>
            <w:vAlign w:val="center"/>
          </w:tcPr>
          <w:p w14:paraId="43C49F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резидентов</w:t>
            </w:r>
          </w:p>
        </w:tc>
        <w:tc>
          <w:tcPr>
            <w:tcW w:w="1748" w:type="dxa"/>
            <w:vAlign w:val="center"/>
          </w:tcPr>
          <w:p w14:paraId="693AC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22256D08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4E3E38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518" w:type="dxa"/>
            <w:vAlign w:val="center"/>
          </w:tcPr>
          <w:p w14:paraId="4415F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платного плагина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Studio</w:t>
            </w:r>
            <w:r>
              <w:rPr>
                <w:rFonts w:ascii="Times New Roman" w:hAnsi="Times New Roman"/>
                <w:sz w:val="24"/>
              </w:rPr>
              <w:t xml:space="preserve"> и других </w:t>
            </w:r>
            <w:r>
              <w:rPr>
                <w:rFonts w:ascii="Times New Roman" w:hAnsi="Times New Roman"/>
                <w:i/>
                <w:sz w:val="24"/>
              </w:rPr>
              <w:t>JetBrains</w:t>
            </w:r>
            <w:r>
              <w:rPr>
                <w:rFonts w:ascii="Times New Roman" w:hAnsi="Times New Roman"/>
                <w:sz w:val="24"/>
              </w:rPr>
              <w:t xml:space="preserve">-плагинов; 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</w:p>
        </w:tc>
        <w:tc>
          <w:tcPr>
            <w:tcW w:w="2558" w:type="dxa"/>
            <w:vAlign w:val="center"/>
          </w:tcPr>
          <w:p w14:paraId="19298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plugins.jetbrains.com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g2.com</w:t>
            </w:r>
          </w:p>
        </w:tc>
        <w:tc>
          <w:tcPr>
            <w:tcW w:w="1918" w:type="dxa"/>
            <w:vAlign w:val="center"/>
          </w:tcPr>
          <w:p w14:paraId="68450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продукта в браузере</w:t>
            </w:r>
          </w:p>
        </w:tc>
        <w:tc>
          <w:tcPr>
            <w:tcW w:w="1748" w:type="dxa"/>
            <w:vAlign w:val="center"/>
          </w:tcPr>
          <w:p w14:paraId="3BF787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1505A059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10D48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518" w:type="dxa"/>
            <w:vAlign w:val="center"/>
          </w:tcPr>
          <w:p w14:paraId="43CB7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558" w:type="dxa"/>
            <w:vAlign w:val="center"/>
          </w:tcPr>
          <w:p w14:paraId="70837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7F9C2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вкладка «Динамика», регион «Беларусь»</w:t>
            </w:r>
          </w:p>
        </w:tc>
        <w:tc>
          <w:tcPr>
            <w:tcW w:w="1748" w:type="dxa"/>
            <w:vAlign w:val="center"/>
          </w:tcPr>
          <w:p w14:paraId="2420AF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7D500A8B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13E52B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11</w:t>
            </w:r>
          </w:p>
        </w:tc>
        <w:tc>
          <w:tcPr>
            <w:tcW w:w="2518" w:type="dxa"/>
            <w:vAlign w:val="center"/>
          </w:tcPr>
          <w:p w14:paraId="59BE19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Вордстат «Топы» и «Динамика» по России и Казахстану; в ЛР1 сняты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2558" w:type="dxa"/>
            <w:vAlign w:val="center"/>
          </w:tcPr>
          <w:p w14:paraId="6CD7E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trends.google.com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31305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 же настройки, что для Беларуси</w:t>
            </w:r>
          </w:p>
        </w:tc>
        <w:tc>
          <w:tcPr>
            <w:tcW w:w="1748" w:type="dxa"/>
            <w:vAlign w:val="center"/>
          </w:tcPr>
          <w:p w14:paraId="26CF64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379D016B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02B17A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518" w:type="dxa"/>
            <w:vAlign w:val="center"/>
          </w:tcPr>
          <w:p w14:paraId="6DB8F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Конверсия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→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при пилоте (допущение </w:t>
            </w:r>
            <w:r>
              <w:rPr>
                <w:rFonts w:ascii="Times New Roman" w:hAnsi="Times New Roman"/>
                <w:i/>
                <w:sz w:val="24"/>
              </w:rPr>
              <w:t>A-06</w:t>
            </w:r>
            <w:r>
              <w:rPr>
                <w:rFonts w:ascii="Times New Roman" w:hAnsi="Times New Roman"/>
                <w:sz w:val="24"/>
              </w:rPr>
              <w:t>: 3–5 %)</w:t>
            </w:r>
          </w:p>
        </w:tc>
        <w:tc>
          <w:tcPr>
            <w:tcW w:w="2558" w:type="dxa"/>
            <w:vAlign w:val="center"/>
          </w:tcPr>
          <w:p w14:paraId="6CAA48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пилотные пользователи продукта</w:t>
            </w:r>
          </w:p>
        </w:tc>
        <w:tc>
          <w:tcPr>
            <w:tcW w:w="1918" w:type="dxa"/>
            <w:vAlign w:val="center"/>
          </w:tcPr>
          <w:p w14:paraId="5BB03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запуск пилота и замер доли перешедших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748" w:type="dxa"/>
            <w:vAlign w:val="center"/>
          </w:tcPr>
          <w:p w14:paraId="1145A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  <w:tr w:rsidR="00765B23" w14:paraId="71041861" w14:textId="77777777" w:rsidTr="00765B23">
        <w:trPr>
          <w:cantSplit/>
          <w:jc w:val="center"/>
        </w:trPr>
        <w:tc>
          <w:tcPr>
            <w:tcW w:w="613" w:type="dxa"/>
            <w:vAlign w:val="center"/>
          </w:tcPr>
          <w:p w14:paraId="1D4C4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518" w:type="dxa"/>
            <w:vAlign w:val="center"/>
          </w:tcPr>
          <w:p w14:paraId="11B37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558" w:type="dxa"/>
            <w:vAlign w:val="center"/>
          </w:tcPr>
          <w:p w14:paraId="2CA023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bsuir.by/ru/stipendii-bguir; </w:t>
            </w:r>
            <w:r>
              <w:rPr>
                <w:rFonts w:ascii="Times New Roman" w:hAnsi="Times New Roman"/>
                <w:sz w:val="24"/>
              </w:rPr>
              <w:t>постановление Минобразования № 410</w:t>
            </w:r>
          </w:p>
        </w:tc>
        <w:tc>
          <w:tcPr>
            <w:tcW w:w="1918" w:type="dxa"/>
            <w:vAlign w:val="center"/>
          </w:tcPr>
          <w:p w14:paraId="16907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архив страницы или запросить документ в университете</w:t>
            </w:r>
          </w:p>
        </w:tc>
        <w:tc>
          <w:tcPr>
            <w:tcW w:w="1748" w:type="dxa"/>
            <w:vAlign w:val="center"/>
          </w:tcPr>
          <w:p w14:paraId="3E9B90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открыто</w:t>
            </w:r>
          </w:p>
        </w:tc>
      </w:tr>
    </w:tbl>
    <w:p w14:paraId="452827D1" w14:textId="77777777" w:rsidR="00765B23" w:rsidRDefault="003F7D73">
      <w:pPr>
        <w:pStyle w:val="2"/>
        <w:spacing w:before="0" w:after="0" w:line="360" w:lineRule="exact"/>
        <w:ind w:firstLine="0"/>
      </w:pPr>
      <w:bookmarkStart w:id="91" w:name="Xd98da06d7ef101c0e3aaa0f751be3c325c79b85"/>
      <w:bookmarkStart w:id="92" w:name="_Toc241931085"/>
      <w:bookmarkEnd w:id="89"/>
      <w:r>
        <w:rPr>
          <w:rFonts w:ascii="Times New Roman" w:hAnsi="Times New Roman"/>
          <w:sz w:val="28"/>
        </w:rPr>
        <w:t xml:space="preserve">Приложение В (обязательное) Журнал ручной фиксации </w:t>
      </w:r>
      <w:r>
        <w:rPr>
          <w:rFonts w:ascii="Times New Roman" w:hAnsi="Times New Roman"/>
          <w:i/>
          <w:iCs/>
          <w:sz w:val="28"/>
        </w:rPr>
        <w:t>Similarweb</w:t>
      </w:r>
      <w:bookmarkEnd w:id="92"/>
    </w:p>
    <w:p w14:paraId="308C4A0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92 – Журнал ручной фиксации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533"/>
        <w:gridCol w:w="896"/>
        <w:gridCol w:w="1089"/>
        <w:gridCol w:w="1533"/>
        <w:gridCol w:w="1681"/>
        <w:gridCol w:w="1533"/>
      </w:tblGrid>
      <w:tr w:rsidR="00765B23" w14:paraId="0988D62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9" w:type="dxa"/>
            <w:vAlign w:val="center"/>
          </w:tcPr>
          <w:p w14:paraId="1100C4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533" w:type="dxa"/>
            <w:vAlign w:val="center"/>
          </w:tcPr>
          <w:p w14:paraId="658D0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896" w:type="dxa"/>
            <w:vAlign w:val="center"/>
          </w:tcPr>
          <w:p w14:paraId="6F92CA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089" w:type="dxa"/>
            <w:vAlign w:val="center"/>
          </w:tcPr>
          <w:p w14:paraId="6D80FB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Страна / география</w:t>
            </w:r>
          </w:p>
        </w:tc>
        <w:tc>
          <w:tcPr>
            <w:tcW w:w="1533" w:type="dxa"/>
            <w:vAlign w:val="center"/>
          </w:tcPr>
          <w:p w14:paraId="084FC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681" w:type="dxa"/>
            <w:vAlign w:val="center"/>
          </w:tcPr>
          <w:p w14:paraId="78160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533" w:type="dxa"/>
            <w:vAlign w:val="center"/>
          </w:tcPr>
          <w:p w14:paraId="001A3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6EF849F6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618C71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3DCF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F8FB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7913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9316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Total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visits</w:t>
            </w:r>
            <w:r>
              <w:rPr>
                <w:rFonts w:ascii="Times New Roman" w:hAnsi="Times New Roman"/>
                <w:sz w:val="24"/>
              </w:rPr>
              <w:t xml:space="preserve"> (последний месяц, </w:t>
            </w:r>
            <w:r>
              <w:rPr>
                <w:rFonts w:ascii="Times New Roman" w:hAnsi="Times New Roman"/>
                <w:i/>
                <w:sz w:val="24"/>
              </w:rPr>
              <w:t>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681" w:type="dxa"/>
            <w:vAlign w:val="center"/>
          </w:tcPr>
          <w:p w14:paraId="568BD8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507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визитов/мес</w:t>
            </w:r>
          </w:p>
        </w:tc>
        <w:tc>
          <w:tcPr>
            <w:tcW w:w="1533" w:type="dxa"/>
            <w:vAlign w:val="center"/>
          </w:tcPr>
          <w:p w14:paraId="4DF5E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июнь/июль текстом не показаны</w:t>
            </w:r>
          </w:p>
        </w:tc>
      </w:tr>
      <w:tr w:rsidR="00765B23" w14:paraId="6F9AA3BB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463A50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6240C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0022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D2D4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6D9208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Изменение визитов к прошлому месяцу</w:t>
            </w:r>
          </w:p>
        </w:tc>
        <w:tc>
          <w:tcPr>
            <w:tcW w:w="1681" w:type="dxa"/>
            <w:vAlign w:val="center"/>
          </w:tcPr>
          <w:p w14:paraId="166EF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-27.81 %</w:t>
            </w:r>
          </w:p>
        </w:tc>
        <w:tc>
          <w:tcPr>
            <w:tcW w:w="1533" w:type="dxa"/>
            <w:vAlign w:val="center"/>
          </w:tcPr>
          <w:p w14:paraId="39AE52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</w:t>
            </w:r>
          </w:p>
        </w:tc>
      </w:tr>
      <w:tr w:rsidR="00765B23" w14:paraId="2E8D3A9C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1A8836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76B28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9815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2477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BCEA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10BA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93517 место</w:t>
            </w:r>
          </w:p>
        </w:tc>
        <w:tc>
          <w:tcPr>
            <w:tcW w:w="1533" w:type="dxa"/>
            <w:vAlign w:val="center"/>
          </w:tcPr>
          <w:p w14:paraId="77BD26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июне 74,025 (ухудшение)</w:t>
            </w:r>
          </w:p>
        </w:tc>
      </w:tr>
      <w:tr w:rsidR="00765B23" w14:paraId="007F24B0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7B0E3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BF3A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E5EB8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2DFE2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31F2A3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Country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46F3A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24334 место</w:t>
            </w:r>
          </w:p>
        </w:tc>
        <w:tc>
          <w:tcPr>
            <w:tcW w:w="1533" w:type="dxa"/>
            <w:vAlign w:val="center"/>
          </w:tcPr>
          <w:p w14:paraId="7A253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страна с макс. трафиком</w:t>
            </w:r>
          </w:p>
        </w:tc>
      </w:tr>
      <w:tr w:rsidR="00765B23" w14:paraId="21C6BED3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28AF2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36255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E713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922D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79690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Category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4C427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692 место</w:t>
            </w:r>
          </w:p>
        </w:tc>
        <w:tc>
          <w:tcPr>
            <w:tcW w:w="1533" w:type="dxa"/>
            <w:vAlign w:val="center"/>
          </w:tcPr>
          <w:p w14:paraId="2C465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Computers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Electronics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Technology</w:t>
            </w:r>
            <w:r>
              <w:rPr>
                <w:rFonts w:ascii="Times New Roman" w:hAnsi="Times New Roman"/>
                <w:sz w:val="24"/>
              </w:rPr>
              <w:t xml:space="preserve"> &gt; </w:t>
            </w:r>
            <w:r>
              <w:rPr>
                <w:rFonts w:ascii="Times New Roman" w:hAnsi="Times New Roman"/>
                <w:i/>
                <w:sz w:val="24"/>
              </w:rPr>
              <w:t>Programming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Developer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Software</w:t>
            </w:r>
          </w:p>
        </w:tc>
      </w:tr>
      <w:tr w:rsidR="00765B23" w14:paraId="40DE697C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609363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1636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D8FC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102FB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6A761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Bounce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rate</w:t>
            </w:r>
          </w:p>
        </w:tc>
        <w:tc>
          <w:tcPr>
            <w:tcW w:w="1681" w:type="dxa"/>
            <w:vAlign w:val="center"/>
          </w:tcPr>
          <w:p w14:paraId="4F6F0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45.52 %</w:t>
            </w:r>
          </w:p>
        </w:tc>
        <w:tc>
          <w:tcPr>
            <w:tcW w:w="1533" w:type="dxa"/>
            <w:vAlign w:val="center"/>
          </w:tcPr>
          <w:p w14:paraId="717216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107D4A3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2F818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866C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99C6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174AA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3CBE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Pages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</w:p>
        </w:tc>
        <w:tc>
          <w:tcPr>
            <w:tcW w:w="1681" w:type="dxa"/>
            <w:vAlign w:val="center"/>
          </w:tcPr>
          <w:p w14:paraId="303EE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3.18 стр.</w:t>
            </w:r>
          </w:p>
        </w:tc>
        <w:tc>
          <w:tcPr>
            <w:tcW w:w="1533" w:type="dxa"/>
            <w:vAlign w:val="center"/>
          </w:tcPr>
          <w:p w14:paraId="77B4E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5DE35B90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54757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8AF66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BEB6F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21F3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28E5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Avg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duration</w:t>
            </w:r>
          </w:p>
        </w:tc>
        <w:tc>
          <w:tcPr>
            <w:tcW w:w="1681" w:type="dxa"/>
            <w:vAlign w:val="center"/>
          </w:tcPr>
          <w:p w14:paraId="7A8683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00:03:16 чч:мм:сс</w:t>
            </w:r>
          </w:p>
        </w:tc>
        <w:tc>
          <w:tcPr>
            <w:tcW w:w="1533" w:type="dxa"/>
            <w:vAlign w:val="center"/>
          </w:tcPr>
          <w:p w14:paraId="156850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53D4E23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763C9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CDE8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0DBF9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20930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558C66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650D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9.07 %</w:t>
            </w:r>
          </w:p>
        </w:tc>
        <w:tc>
          <w:tcPr>
            <w:tcW w:w="1533" w:type="dxa"/>
            <w:vAlign w:val="center"/>
          </w:tcPr>
          <w:p w14:paraId="65E535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1-е место</w:t>
            </w:r>
          </w:p>
        </w:tc>
      </w:tr>
      <w:tr w:rsidR="00765B23" w14:paraId="2AFA3AE5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3BEB5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ECCB3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E21B7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E865A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Germany</w:t>
            </w:r>
          </w:p>
        </w:tc>
        <w:tc>
          <w:tcPr>
            <w:tcW w:w="1533" w:type="dxa"/>
            <w:vAlign w:val="center"/>
          </w:tcPr>
          <w:p w14:paraId="5355C5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1C935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7.21 %</w:t>
            </w:r>
          </w:p>
        </w:tc>
        <w:tc>
          <w:tcPr>
            <w:tcW w:w="1533" w:type="dxa"/>
            <w:vAlign w:val="center"/>
          </w:tcPr>
          <w:p w14:paraId="5C650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86F331C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5CB22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3A7AC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37DAF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7BC41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China</w:t>
            </w:r>
          </w:p>
        </w:tc>
        <w:tc>
          <w:tcPr>
            <w:tcW w:w="1533" w:type="dxa"/>
            <w:vAlign w:val="center"/>
          </w:tcPr>
          <w:p w14:paraId="6C340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21F0E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6.4 %</w:t>
            </w:r>
          </w:p>
        </w:tc>
        <w:tc>
          <w:tcPr>
            <w:tcW w:w="1533" w:type="dxa"/>
            <w:vAlign w:val="center"/>
          </w:tcPr>
          <w:p w14:paraId="32CA5D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60865EA3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7D086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74E2D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D28E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4D4E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Japan</w:t>
            </w:r>
          </w:p>
        </w:tc>
        <w:tc>
          <w:tcPr>
            <w:tcW w:w="1533" w:type="dxa"/>
            <w:vAlign w:val="center"/>
          </w:tcPr>
          <w:p w14:paraId="3770D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7F2C0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4.61 %</w:t>
            </w:r>
          </w:p>
        </w:tc>
        <w:tc>
          <w:tcPr>
            <w:tcW w:w="1533" w:type="dxa"/>
            <w:vAlign w:val="center"/>
          </w:tcPr>
          <w:p w14:paraId="56A70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7374422B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1DE96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ECD2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F49D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E36B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United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States</w:t>
            </w:r>
          </w:p>
        </w:tc>
        <w:tc>
          <w:tcPr>
            <w:tcW w:w="1533" w:type="dxa"/>
            <w:vAlign w:val="center"/>
          </w:tcPr>
          <w:p w14:paraId="64554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37ACB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4.57 %</w:t>
            </w:r>
          </w:p>
        </w:tc>
        <w:tc>
          <w:tcPr>
            <w:tcW w:w="1533" w:type="dxa"/>
            <w:vAlign w:val="center"/>
          </w:tcPr>
          <w:p w14:paraId="77CC4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2DC102DC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4E1B50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8EDFE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D484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9A08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Belarus</w:t>
            </w:r>
          </w:p>
        </w:tc>
        <w:tc>
          <w:tcPr>
            <w:tcW w:w="1533" w:type="dxa"/>
            <w:vAlign w:val="center"/>
          </w:tcPr>
          <w:p w14:paraId="2F935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19170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03A00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 (</w:t>
            </w:r>
            <w:r>
              <w:rPr>
                <w:rFonts w:ascii="Times New Roman" w:hAnsi="Times New Roman"/>
                <w:i/>
                <w:sz w:val="24"/>
              </w:rPr>
              <w:t>Others</w:t>
            </w:r>
            <w:r>
              <w:rPr>
                <w:rFonts w:ascii="Times New Roman" w:hAnsi="Times New Roman"/>
                <w:sz w:val="24"/>
              </w:rPr>
              <w:t xml:space="preserve"> 68.15%)</w:t>
            </w:r>
          </w:p>
        </w:tc>
      </w:tr>
      <w:tr w:rsidR="00765B23" w14:paraId="4114AF8E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60978A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0AE6B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E5D0B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42939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Kazakhstan</w:t>
            </w:r>
          </w:p>
        </w:tc>
        <w:tc>
          <w:tcPr>
            <w:tcW w:w="1533" w:type="dxa"/>
            <w:vAlign w:val="center"/>
          </w:tcPr>
          <w:p w14:paraId="33BC3F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57D7A0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0645D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 топ-5</w:t>
            </w:r>
          </w:p>
        </w:tc>
      </w:tr>
      <w:tr w:rsidR="00765B23" w14:paraId="25EC6A3E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519FB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7D95F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693B7F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A9FCB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4F5F1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</w:p>
        </w:tc>
        <w:tc>
          <w:tcPr>
            <w:tcW w:w="1681" w:type="dxa"/>
            <w:vAlign w:val="center"/>
          </w:tcPr>
          <w:p w14:paraId="0DE620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48.47 %</w:t>
            </w:r>
          </w:p>
        </w:tc>
        <w:tc>
          <w:tcPr>
            <w:tcW w:w="1533" w:type="dxa"/>
            <w:vAlign w:val="center"/>
          </w:tcPr>
          <w:p w14:paraId="5074A5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1-е место, </w:t>
            </w:r>
            <w:r>
              <w:rPr>
                <w:rFonts w:ascii="Times New Roman" w:hAnsi="Times New Roman"/>
                <w:i/>
                <w:sz w:val="24"/>
              </w:rPr>
              <w:t>desktop</w:t>
            </w:r>
          </w:p>
        </w:tc>
      </w:tr>
      <w:tr w:rsidR="00765B23" w14:paraId="53CF8FB5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79B49E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13CB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2190E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63B5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EB0F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Direct/Referrals</w:t>
            </w:r>
          </w:p>
        </w:tc>
        <w:tc>
          <w:tcPr>
            <w:tcW w:w="1681" w:type="dxa"/>
            <w:vAlign w:val="center"/>
          </w:tcPr>
          <w:p w14:paraId="56F02F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5764D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2-е, </w:t>
            </w:r>
            <w:r>
              <w:rPr>
                <w:rFonts w:ascii="Times New Roman" w:hAnsi="Times New Roman"/>
                <w:i/>
                <w:sz w:val="24"/>
              </w:rPr>
              <w:t>Referrals</w:t>
            </w:r>
            <w:r>
              <w:rPr>
                <w:rFonts w:ascii="Times New Roman" w:hAnsi="Times New Roman"/>
                <w:sz w:val="24"/>
              </w:rPr>
              <w:t xml:space="preserve"> 3-е место без долей</w:t>
            </w:r>
          </w:p>
        </w:tc>
      </w:tr>
      <w:tr w:rsidR="00765B23" w14:paraId="03570CB2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5CC8F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431C8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4F89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FA56D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385C0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Каналы </w:t>
            </w:r>
            <w:r>
              <w:rPr>
                <w:sz w:val="24"/>
                <w:rFonts w:ascii="Times New Roman" w:hAnsi="Times New Roman"/>
                <w:i/>
                <w:iCs/>
              </w:rPr>
              <w:t>Social/Paid/Mail/Display</w:t>
            </w:r>
          </w:p>
        </w:tc>
        <w:tc>
          <w:tcPr>
            <w:tcW w:w="1681" w:type="dxa"/>
            <w:vAlign w:val="center"/>
          </w:tcPr>
          <w:p w14:paraId="3D2EA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421D91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показаны только топ-3 канала</w:t>
            </w:r>
          </w:p>
        </w:tc>
      </w:tr>
      <w:tr w:rsidR="00765B23" w14:paraId="4660F40D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3D8EB5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6DA6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4BAD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FAFC6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56532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Top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keywords</w:t>
            </w:r>
          </w:p>
        </w:tc>
        <w:tc>
          <w:tcPr>
            <w:tcW w:w="1681" w:type="dxa"/>
            <w:vAlign w:val="center"/>
          </w:tcPr>
          <w:p w14:paraId="1661D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online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editor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planuml</w:t>
            </w:r>
          </w:p>
        </w:tc>
        <w:tc>
          <w:tcPr>
            <w:tcW w:w="1533" w:type="dxa"/>
            <w:vAlign w:val="center"/>
          </w:tcPr>
          <w:p w14:paraId="42475A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всего 866 ключей,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100%/paid </w:t>
            </w:r>
            <w:r>
              <w:rPr>
                <w:rFonts w:ascii="Times New Roman" w:hAnsi="Times New Roman"/>
                <w:sz w:val="24"/>
              </w:rPr>
              <w:t xml:space="preserve">0%</w:t>
            </w:r>
          </w:p>
        </w:tc>
      </w:tr>
      <w:tr w:rsidR="00765B23" w14:paraId="451A579F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107F5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015F1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7B162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B0C0D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880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sites</w:t>
            </w:r>
          </w:p>
        </w:tc>
        <w:tc>
          <w:tcPr>
            <w:tcW w:w="1681" w:type="dxa"/>
            <w:vAlign w:val="center"/>
          </w:tcPr>
          <w:p w14:paraId="36203F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 xml:space="preserve"> 100%,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 92%,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90%, </w:t>
            </w:r>
            <w:r>
              <w:rPr>
                <w:rFonts w:ascii="Times New Roman" w:hAnsi="Times New Roman"/>
                <w:i/>
                <w:sz w:val="24"/>
              </w:rPr>
              <w:t>drawio-app.com</w:t>
            </w:r>
            <w:r>
              <w:rPr>
                <w:rFonts w:ascii="Times New Roman" w:hAnsi="Times New Roman"/>
                <w:sz w:val="24"/>
              </w:rPr>
              <w:t xml:space="preserve"> 85%, </w:t>
            </w:r>
            <w:r>
              <w:rPr>
                <w:rFonts w:ascii="Times New Roman" w:hAnsi="Times New Roman"/>
                <w:i/>
                <w:sz w:val="24"/>
              </w:rPr>
              <w:t>sequencediagram.org</w:t>
            </w:r>
            <w:r>
              <w:rPr>
                <w:rFonts w:ascii="Times New Roman" w:hAnsi="Times New Roman"/>
                <w:sz w:val="24"/>
              </w:rPr>
              <w:t xml:space="preserve"> 80%, </w:t>
            </w:r>
            <w:r>
              <w:rPr>
                <w:rFonts w:ascii="Times New Roman" w:hAnsi="Times New Roman"/>
                <w:i/>
                <w:sz w:val="24"/>
              </w:rPr>
              <w:t>websequencediagrams.com</w:t>
            </w:r>
            <w:r>
              <w:rPr>
                <w:rFonts w:ascii="Times New Roman" w:hAnsi="Times New Roman"/>
                <w:sz w:val="24"/>
              </w:rPr>
              <w:t xml:space="preserve"> 78%, </w:t>
            </w: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 75%, </w:t>
            </w:r>
            <w:r>
              <w:rPr>
                <w:rFonts w:ascii="Times New Roman" w:hAnsi="Times New Roman"/>
                <w:i/>
                <w:sz w:val="24"/>
              </w:rPr>
              <w:t>mermaid.live</w:t>
            </w:r>
            <w:r>
              <w:rPr>
                <w:rFonts w:ascii="Times New Roman" w:hAnsi="Times New Roman"/>
                <w:sz w:val="24"/>
              </w:rPr>
              <w:t xml:space="preserve"> 68%</w:t>
            </w:r>
          </w:p>
        </w:tc>
        <w:tc>
          <w:tcPr>
            <w:tcW w:w="1533" w:type="dxa"/>
            <w:vAlign w:val="center"/>
          </w:tcPr>
          <w:p w14:paraId="0E3FEA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affinity</w:t>
            </w:r>
          </w:p>
        </w:tc>
      </w:tr>
      <w:tr w:rsidR="00765B23" w14:paraId="76D0EE2F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1EA03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447E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4B7E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 (</w:t>
            </w:r>
            <w:r>
              <w:rPr>
                <w:rFonts w:ascii="Times New Roman" w:hAnsi="Times New Roman"/>
                <w:i/>
                <w:sz w:val="24"/>
              </w:rPr>
              <w:t>Jun-Aug</w:t>
            </w:r>
            <w:r>
              <w:rPr>
                <w:rFonts w:ascii="Times New Roman" w:hAnsi="Times New Roman"/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DDB76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7609E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Demographics</w:t>
            </w:r>
          </w:p>
        </w:tc>
        <w:tc>
          <w:tcPr>
            <w:tcW w:w="1681" w:type="dxa"/>
            <w:vAlign w:val="center"/>
          </w:tcPr>
          <w:p w14:paraId="309EF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69.66% </w:t>
            </w:r>
            <w:r>
              <w:rPr>
                <w:rFonts w:ascii="Times New Roman" w:hAnsi="Times New Roman"/>
                <w:i/>
                <w:sz w:val="24"/>
              </w:rPr>
              <w:t>male</w:t>
            </w:r>
            <w:r>
              <w:rPr>
                <w:rFonts w:ascii="Times New Roman" w:hAnsi="Times New Roman"/>
                <w:sz w:val="24"/>
              </w:rPr>
              <w:t xml:space="preserve"> / 30.34% </w:t>
            </w:r>
            <w:r>
              <w:rPr>
                <w:rFonts w:ascii="Times New Roman" w:hAnsi="Times New Roman"/>
                <w:i/>
                <w:sz w:val="24"/>
              </w:rPr>
              <w:t>female</w:t>
            </w:r>
            <w:r>
              <w:rPr>
                <w:rFonts w:ascii="Times New Roman" w:hAnsi="Times New Roman"/>
                <w:sz w:val="24"/>
              </w:rPr>
              <w:t>, 25-34 лет 33.63%</w:t>
            </w:r>
          </w:p>
        </w:tc>
        <w:tc>
          <w:tcPr>
            <w:tcW w:w="1533" w:type="dxa"/>
            <w:vAlign w:val="center"/>
          </w:tcPr>
          <w:p w14:paraId="5DAAA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145AEB1B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484E89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07F30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896" w:type="dxa"/>
            <w:vAlign w:val="center"/>
          </w:tcPr>
          <w:p w14:paraId="110D30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4219D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4B4E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5B345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01682B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  <w:tr w:rsidR="00765B23" w14:paraId="3F047FCB" w14:textId="77777777" w:rsidTr="00765B23">
        <w:trPr>
          <w:cantSplit/>
          <w:jc w:val="center"/>
        </w:trPr>
        <w:tc>
          <w:tcPr>
            <w:tcW w:w="1089" w:type="dxa"/>
            <w:vAlign w:val="center"/>
          </w:tcPr>
          <w:p w14:paraId="7EFA37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02E8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mermaid.live</w:t>
            </w:r>
          </w:p>
        </w:tc>
        <w:tc>
          <w:tcPr>
            <w:tcW w:w="896" w:type="dxa"/>
            <w:vAlign w:val="center"/>
          </w:tcPr>
          <w:p w14:paraId="742D7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August</w:t>
            </w:r>
            <w:r>
              <w:rPr>
                <w:rFonts w:ascii="Times New Roman" w:hAnsi="Times New Roman"/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0E470D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6D65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7914B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33" w:type="dxa"/>
            <w:vAlign w:val="center"/>
          </w:tcPr>
          <w:p w14:paraId="2AA60B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(лимит бесплатных просмотров/логин)</w:t>
            </w:r>
          </w:p>
        </w:tc>
      </w:tr>
    </w:tbl>
    <w:p w14:paraId="2AA7740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Снимок экрана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751BE060" w14:textId="77777777" w:rsidR="00765B23" w:rsidRDefault="003F7D73">
      <w:pPr>
        <w:pStyle w:val="2"/>
        <w:spacing w:before="0" w:after="0" w:line="360" w:lineRule="exact"/>
        <w:ind w:firstLine="0"/>
      </w:pPr>
      <w:bookmarkStart w:id="93" w:name="X1ed779fb984f5b983ccb977ff4d9bd5d0e85d18"/>
      <w:bookmarkStart w:id="94" w:name="_Toc241931086"/>
      <w:bookmarkEnd w:id="91"/>
      <w:r>
        <w:rPr>
          <w:rFonts w:ascii="Times New Roman" w:hAnsi="Times New Roman"/>
          <w:sz w:val="28"/>
        </w:rPr>
        <w:t>Приложение Г (обязательное) Исправления и особенности шаблонов</w:t>
      </w:r>
      <w:bookmarkEnd w:id="94"/>
    </w:p>
    <w:p w14:paraId="497BB1E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496"/>
        <w:gridCol w:w="3149"/>
        <w:gridCol w:w="2858"/>
      </w:tblGrid>
      <w:tr w:rsidR="00765B23" w14:paraId="3D9213A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296565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2496" w:type="dxa"/>
            <w:vAlign w:val="center"/>
          </w:tcPr>
          <w:p w14:paraId="31FB8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Шаблон, ячейки</w:t>
            </w:r>
          </w:p>
        </w:tc>
        <w:tc>
          <w:tcPr>
            <w:tcW w:w="3149" w:type="dxa"/>
            <w:vAlign w:val="center"/>
          </w:tcPr>
          <w:p w14:paraId="18C4C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Суть</w:t>
            </w:r>
          </w:p>
        </w:tc>
        <w:tc>
          <w:tcPr>
            <w:tcW w:w="2858" w:type="dxa"/>
            <w:vAlign w:val="center"/>
          </w:tcPr>
          <w:p w14:paraId="4F139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</w:tr>
      <w:tr w:rsidR="00765B23" w14:paraId="513B4495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2809F7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П-1</w:t>
            </w:r>
          </w:p>
        </w:tc>
        <w:tc>
          <w:tcPr>
            <w:tcW w:w="2496" w:type="dxa"/>
            <w:vAlign w:val="center"/>
          </w:tcPr>
          <w:p w14:paraId="216E2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01_Параметры!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</w:p>
        </w:tc>
        <w:tc>
          <w:tcPr>
            <w:tcW w:w="3149" w:type="dxa"/>
            <w:vAlign w:val="center"/>
          </w:tcPr>
          <w:p w14:paraId="1A731E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G5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G24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H5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H24</w:t>
            </w:r>
            <w:r>
              <w:rPr>
                <w:rFonts w:ascii="Times New Roman" w:hAnsi="Times New Roman"/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858" w:type="dxa"/>
            <w:vAlign w:val="center"/>
          </w:tcPr>
          <w:p w14:paraId="4D585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G23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H23</w:t>
            </w:r>
            <w:r>
              <w:rPr>
                <w:rFonts w:ascii="Times New Roman" w:hAnsi="Times New Roman"/>
                <w:sz w:val="24"/>
              </w:rPr>
              <w:t>; значения до и после – таблица 27</w:t>
            </w:r>
          </w:p>
        </w:tc>
      </w:tr>
      <w:tr w:rsidR="00765B23" w14:paraId="24F8DCB7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69C2F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</w:t>
            </w:r>
          </w:p>
        </w:tc>
        <w:tc>
          <w:tcPr>
            <w:tcW w:w="2496" w:type="dxa"/>
            <w:vAlign w:val="center"/>
          </w:tcPr>
          <w:p w14:paraId="7754D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C14</w:t>
            </w:r>
          </w:p>
        </w:tc>
        <w:tc>
          <w:tcPr>
            <w:tcW w:w="3149" w:type="dxa"/>
            <w:vAlign w:val="center"/>
          </w:tcPr>
          <w:p w14:paraId="0CC46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Деление на долю релевантного трафика 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  <w:r>
              <w:rPr>
                <w:rFonts w:ascii="Times New Roman" w:hAnsi="Times New Roman"/>
                <w:sz w:val="24"/>
              </w:rPr>
              <w:t xml:space="preserve"> вместо коэффициента покрытия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</w:p>
        </w:tc>
        <w:tc>
          <w:tcPr>
            <w:tcW w:w="2858" w:type="dxa"/>
            <w:vAlign w:val="center"/>
          </w:tcPr>
          <w:p w14:paraId="67077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Исправлено на </w:t>
            </w:r>
            <w:r>
              <w:rPr>
                <w:rFonts w:ascii="Times New Roman" w:hAnsi="Times New Roman"/>
                <w:i/>
                <w:sz w:val="24"/>
              </w:rPr>
              <w:t>B13</w:t>
            </w:r>
            <w:r>
              <w:rPr>
                <w:rFonts w:ascii="Times New Roman" w:hAnsi="Times New Roman"/>
                <w:sz w:val="24"/>
              </w:rPr>
              <w:t>; оба значения – таблица 52</w:t>
            </w:r>
          </w:p>
        </w:tc>
      </w:tr>
      <w:tr w:rsidR="00765B23" w14:paraId="1E21EF7C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7A382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П-3</w:t>
            </w:r>
          </w:p>
        </w:tc>
        <w:tc>
          <w:tcPr>
            <w:tcW w:w="2496" w:type="dxa"/>
            <w:vAlign w:val="center"/>
          </w:tcPr>
          <w:p w14:paraId="57D592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H</w:t>
            </w:r>
          </w:p>
        </w:tc>
        <w:tc>
          <w:tcPr>
            <w:tcW w:w="3149" w:type="dxa"/>
            <w:vAlign w:val="center"/>
          </w:tcPr>
          <w:p w14:paraId="37540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доступности цены всегда равен 1</w:t>
            </w:r>
          </w:p>
        </w:tc>
        <w:tc>
          <w:tcPr>
            <w:tcW w:w="2858" w:type="dxa"/>
            <w:vAlign w:val="center"/>
          </w:tcPr>
          <w:p w14:paraId="2EF59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Описано; в выводах не используется</w:t>
            </w:r>
          </w:p>
        </w:tc>
      </w:tr>
      <w:tr w:rsidR="00765B23" w14:paraId="28515020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16ED26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П-4</w:t>
            </w:r>
          </w:p>
        </w:tc>
        <w:tc>
          <w:tcPr>
            <w:tcW w:w="2496" w:type="dxa"/>
            <w:vAlign w:val="center"/>
          </w:tcPr>
          <w:p w14:paraId="22DB0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 и 05</w:t>
            </w:r>
          </w:p>
        </w:tc>
        <w:tc>
          <w:tcPr>
            <w:tcW w:w="3149" w:type="dxa"/>
            <w:vAlign w:val="center"/>
          </w:tcPr>
          <w:p w14:paraId="47136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58" w:type="dxa"/>
            <w:vAlign w:val="center"/>
          </w:tcPr>
          <w:p w14:paraId="4EC9A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765B23" w14:paraId="1190D416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27BB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П-5</w:t>
            </w:r>
          </w:p>
        </w:tc>
        <w:tc>
          <w:tcPr>
            <w:tcW w:w="2496" w:type="dxa"/>
            <w:vAlign w:val="center"/>
          </w:tcPr>
          <w:p w14:paraId="6E636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778407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858" w:type="dxa"/>
            <w:vAlign w:val="center"/>
          </w:tcPr>
          <w:p w14:paraId="1F22B5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заполнять лист 02 ниже строки 12</w:t>
            </w:r>
          </w:p>
        </w:tc>
      </w:tr>
      <w:tr w:rsidR="00765B23" w14:paraId="452CADEA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7C251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П-6</w:t>
            </w:r>
          </w:p>
        </w:tc>
        <w:tc>
          <w:tcPr>
            <w:tcW w:w="2496" w:type="dxa"/>
            <w:vAlign w:val="center"/>
          </w:tcPr>
          <w:p w14:paraId="35DA2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02!</w:t>
            </w:r>
            <w:r>
              <w:rPr>
                <w:rFonts w:ascii="Times New Roman" w:hAnsi="Times New Roman"/>
                <w:i/>
                <w:sz w:val="24"/>
              </w:rPr>
              <w:t>O12</w:t>
            </w:r>
            <w:r>
              <w:rPr>
                <w:rFonts w:ascii="Times New Roman" w:hAnsi="Times New Roman"/>
                <w:sz w:val="24"/>
              </w:rPr>
              <w:t xml:space="preserve"> и 03!</w:t>
            </w:r>
            <w:r>
              <w:rPr>
                <w:rFonts w:ascii="Times New Roman" w:hAnsi="Times New Roman"/>
                <w:i/>
                <w:sz w:val="24"/>
              </w:rPr>
              <w:t>J5</w:t>
            </w:r>
          </w:p>
        </w:tc>
        <w:tc>
          <w:tcPr>
            <w:tcW w:w="3149" w:type="dxa"/>
            <w:vAlign w:val="center"/>
          </w:tcPr>
          <w:p w14:paraId="0C928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Два базовых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</w:p>
        </w:tc>
        <w:tc>
          <w:tcPr>
            <w:tcW w:w="2858" w:type="dxa"/>
            <w:vAlign w:val="center"/>
          </w:tcPr>
          <w:p w14:paraId="6BF23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Названы оба</w:t>
            </w:r>
          </w:p>
        </w:tc>
      </w:tr>
      <w:tr w:rsidR="00765B23" w14:paraId="0054BEB7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E18BA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П-7</w:t>
            </w:r>
          </w:p>
        </w:tc>
        <w:tc>
          <w:tcPr>
            <w:tcW w:w="2496" w:type="dxa"/>
            <w:vAlign w:val="center"/>
          </w:tcPr>
          <w:p w14:paraId="75BF7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ширина столбцов</w:t>
            </w:r>
          </w:p>
        </w:tc>
        <w:tc>
          <w:tcPr>
            <w:tcW w:w="3149" w:type="dxa"/>
            <w:vAlign w:val="center"/>
          </w:tcPr>
          <w:p w14:paraId="4E361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не помещается («#####»)</w:t>
            </w:r>
          </w:p>
        </w:tc>
        <w:tc>
          <w:tcPr>
            <w:tcW w:w="2858" w:type="dxa"/>
            <w:vAlign w:val="center"/>
          </w:tcPr>
          <w:p w14:paraId="0B275E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Столбцы расширены при просмотре; на результат не влияет</w:t>
            </w:r>
          </w:p>
        </w:tc>
      </w:tr>
      <w:tr w:rsidR="00765B23" w14:paraId="0BB69DCD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4E2528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П-8</w:t>
            </w:r>
          </w:p>
        </w:tc>
        <w:tc>
          <w:tcPr>
            <w:tcW w:w="2496" w:type="dxa"/>
            <w:vAlign w:val="center"/>
          </w:tcPr>
          <w:p w14:paraId="028435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06_Сверка!</w:t>
            </w:r>
            <w:r>
              <w:rPr>
                <w:rFonts w:ascii="Times New Roman" w:hAnsi="Times New Roman"/>
                <w:i/>
                <w:sz w:val="24"/>
              </w:rPr>
              <w:t>B15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D15</w:t>
            </w:r>
          </w:p>
        </w:tc>
        <w:tc>
          <w:tcPr>
            <w:tcW w:w="3149" w:type="dxa"/>
            <w:vAlign w:val="center"/>
          </w:tcPr>
          <w:p w14:paraId="2510B2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Конкатенация без форматирования</w:t>
            </w:r>
          </w:p>
        </w:tc>
        <w:tc>
          <w:tcPr>
            <w:tcW w:w="2858" w:type="dxa"/>
            <w:vAlign w:val="center"/>
          </w:tcPr>
          <w:p w14:paraId="0C96A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с </w:t>
            </w:r>
            <w:r>
              <w:rPr>
                <w:rFonts w:ascii="Times New Roman" w:hAnsi="Times New Roman"/>
                <w:i/>
                <w:sz w:val="24"/>
              </w:rPr>
              <w:t>TEXT</w:t>
            </w:r>
            <w:r>
              <w:rPr>
                <w:rFonts w:ascii="Times New Roman" w:hAnsi="Times New Roman"/>
                <w:sz w:val="24"/>
              </w:rPr>
              <w:t>()</w:t>
            </w:r>
          </w:p>
        </w:tc>
      </w:tr>
      <w:tr w:rsidR="00765B23" w14:paraId="39C50D03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77D07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П-9</w:t>
            </w:r>
          </w:p>
        </w:tc>
        <w:tc>
          <w:tcPr>
            <w:tcW w:w="2496" w:type="dxa"/>
            <w:vAlign w:val="center"/>
          </w:tcPr>
          <w:p w14:paraId="1414D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06_Сверка</w:t>
            </w:r>
          </w:p>
        </w:tc>
        <w:tc>
          <w:tcPr>
            <w:tcW w:w="3149" w:type="dxa"/>
            <w:vAlign w:val="center"/>
          </w:tcPr>
          <w:p w14:paraId="7E3F85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858" w:type="dxa"/>
            <w:vAlign w:val="center"/>
          </w:tcPr>
          <w:p w14:paraId="65F66D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Заменены собственными результатами уровня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; платформенная строка исключена</w:t>
            </w:r>
          </w:p>
        </w:tc>
      </w:tr>
      <w:tr w:rsidR="00765B23" w14:paraId="3713AEEC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7910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П-10</w:t>
            </w:r>
          </w:p>
        </w:tc>
        <w:tc>
          <w:tcPr>
            <w:tcW w:w="2496" w:type="dxa"/>
            <w:vAlign w:val="center"/>
          </w:tcPr>
          <w:p w14:paraId="71107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04_География!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3149" w:type="dxa"/>
            <w:vAlign w:val="center"/>
          </w:tcPr>
          <w:p w14:paraId="1F2AA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858" w:type="dxa"/>
            <w:vAlign w:val="center"/>
          </w:tcPr>
          <w:p w14:paraId="4232E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корректный вариант (столбцы </w:t>
            </w: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J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601B6697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092A6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П-11</w:t>
            </w:r>
          </w:p>
        </w:tc>
        <w:tc>
          <w:tcPr>
            <w:tcW w:w="2496" w:type="dxa"/>
            <w:vAlign w:val="center"/>
          </w:tcPr>
          <w:p w14:paraId="3B7B3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05_Запросы!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</w:p>
        </w:tc>
        <w:tc>
          <w:tcPr>
            <w:tcW w:w="3149" w:type="dxa"/>
            <w:vAlign w:val="center"/>
          </w:tcPr>
          <w:p w14:paraId="00AA0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запроса умножается на весь трафик рынка</w:t>
            </w:r>
          </w:p>
        </w:tc>
        <w:tc>
          <w:tcPr>
            <w:tcW w:w="2858" w:type="dxa"/>
            <w:vAlign w:val="center"/>
          </w:tcPr>
          <w:p w14:paraId="15365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Показан вариант ×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(столбец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A5D8609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163BA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П-12</w:t>
            </w:r>
          </w:p>
        </w:tc>
        <w:tc>
          <w:tcPr>
            <w:tcW w:w="2496" w:type="dxa"/>
            <w:vAlign w:val="center"/>
          </w:tcPr>
          <w:p w14:paraId="094EE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06!</w:t>
            </w:r>
            <w:r>
              <w:rPr>
                <w:rFonts w:ascii="Times New Roman" w:hAnsi="Times New Roman"/>
                <w:i/>
                <w:sz w:val="24"/>
              </w:rPr>
              <w:t>B22</w:t>
            </w:r>
            <w:r>
              <w:rPr>
                <w:rFonts w:ascii="Times New Roman" w:hAnsi="Times New Roman"/>
                <w:sz w:val="24"/>
              </w:rPr>
              <w:t>, 07!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</w:p>
        </w:tc>
        <w:tc>
          <w:tcPr>
            <w:tcW w:w="3149" w:type="dxa"/>
            <w:vAlign w:val="center"/>
          </w:tcPr>
          <w:p w14:paraId="3299B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Формат «8366 705»</w:t>
            </w:r>
          </w:p>
        </w:tc>
        <w:tc>
          <w:tcPr>
            <w:tcW w:w="2858" w:type="dxa"/>
            <w:vAlign w:val="center"/>
          </w:tcPr>
          <w:p w14:paraId="4E6BD8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Косметика, не исправлялась</w:t>
            </w:r>
          </w:p>
        </w:tc>
      </w:tr>
      <w:tr w:rsidR="00765B23" w14:paraId="40A98670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10EBD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П-13</w:t>
            </w:r>
          </w:p>
        </w:tc>
        <w:tc>
          <w:tcPr>
            <w:tcW w:w="2496" w:type="dxa"/>
            <w:vAlign w:val="center"/>
          </w:tcPr>
          <w:p w14:paraId="41CEFB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ЦВ-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СЦ-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СВ-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3149" w:type="dxa"/>
            <w:vAlign w:val="center"/>
          </w:tcPr>
          <w:p w14:paraId="3CA184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858" w:type="dxa"/>
            <w:vAlign w:val="center"/>
          </w:tcPr>
          <w:p w14:paraId="1B6D0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Описано (особенность шаблона)</w:t>
            </w:r>
          </w:p>
        </w:tc>
      </w:tr>
      <w:tr w:rsidR="00765B23" w14:paraId="75B5EFFC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42974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П-14</w:t>
            </w:r>
          </w:p>
        </w:tc>
        <w:tc>
          <w:tcPr>
            <w:tcW w:w="2496" w:type="dxa"/>
            <w:vAlign w:val="center"/>
          </w:tcPr>
          <w:p w14:paraId="415DE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02_Семантика, строка исключаемого запроса</w:t>
            </w:r>
          </w:p>
        </w:tc>
        <w:tc>
          <w:tcPr>
            <w:tcW w:w="3149" w:type="dxa"/>
            <w:vAlign w:val="center"/>
          </w:tcPr>
          <w:p w14:paraId="49F51B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858" w:type="dxa"/>
            <w:vAlign w:val="center"/>
          </w:tcPr>
          <w:p w14:paraId="5B375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Веса обнулены (ПС табл. 9)</w:t>
            </w:r>
          </w:p>
        </w:tc>
      </w:tr>
      <w:tr w:rsidR="00765B23" w14:paraId="6380ACEB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FC489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П-15, П-16, П-17</w:t>
            </w:r>
          </w:p>
        </w:tc>
        <w:tc>
          <w:tcPr>
            <w:tcW w:w="2496" w:type="dxa"/>
            <w:vAlign w:val="center"/>
          </w:tcPr>
          <w:p w14:paraId="11CA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Заливки, дублирование пояснений, знак «=» в тексте</w:t>
            </w:r>
          </w:p>
        </w:tc>
        <w:tc>
          <w:tcPr>
            <w:tcW w:w="3149" w:type="dxa"/>
            <w:vAlign w:val="center"/>
          </w:tcPr>
          <w:p w14:paraId="0F64F7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Косметика</w:t>
            </w:r>
          </w:p>
        </w:tc>
        <w:tc>
          <w:tcPr>
            <w:tcW w:w="2858" w:type="dxa"/>
            <w:vAlign w:val="center"/>
          </w:tcPr>
          <w:p w14:paraId="2F7CD8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менялись</w:t>
            </w:r>
          </w:p>
        </w:tc>
      </w:tr>
      <w:tr w:rsidR="00765B23" w14:paraId="52BEC56D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A76B0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П-18</w:t>
            </w:r>
          </w:p>
        </w:tc>
        <w:tc>
          <w:tcPr>
            <w:tcW w:w="2496" w:type="dxa"/>
            <w:vAlign w:val="center"/>
          </w:tcPr>
          <w:p w14:paraId="166C64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!</w:t>
            </w:r>
            <w:r>
              <w:rPr>
                <w:rFonts w:ascii="Times New Roman" w:hAnsi="Times New Roman"/>
                <w:i/>
                <w:sz w:val="24"/>
              </w:rPr>
              <w:t>M25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R25</w:t>
            </w:r>
          </w:p>
        </w:tc>
        <w:tc>
          <w:tcPr>
            <w:tcW w:w="3149" w:type="dxa"/>
            <w:vAlign w:val="center"/>
          </w:tcPr>
          <w:p w14:paraId="57612E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58" w:type="dxa"/>
            <w:vAlign w:val="center"/>
          </w:tcPr>
          <w:p w14:paraId="46374E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Делитель – сумма трафика строк, где доля показана</w:t>
            </w:r>
          </w:p>
        </w:tc>
      </w:tr>
      <w:tr w:rsidR="00765B23" w14:paraId="58A1F43A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7BA8B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П-20</w:t>
            </w:r>
          </w:p>
        </w:tc>
        <w:tc>
          <w:tcPr>
            <w:tcW w:w="2496" w:type="dxa"/>
            <w:vAlign w:val="center"/>
          </w:tcPr>
          <w:p w14:paraId="13C5F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06_Сценарии!</w:t>
            </w:r>
            <w:r>
              <w:rPr>
                <w:rFonts w:ascii="Times New Roman" w:hAnsi="Times New Roman"/>
                <w:i/>
                <w:sz w:val="24"/>
              </w:rPr>
              <w:t>A13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2D62F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858" w:type="dxa"/>
            <w:vAlign w:val="center"/>
          </w:tcPr>
          <w:p w14:paraId="48434B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Условие пустоты исправлено</w:t>
            </w:r>
          </w:p>
        </w:tc>
      </w:tr>
      <w:tr w:rsidR="00765B23" w14:paraId="437D161B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5823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П-21</w:t>
            </w:r>
          </w:p>
        </w:tc>
        <w:tc>
          <w:tcPr>
            <w:tcW w:w="2496" w:type="dxa"/>
            <w:vAlign w:val="center"/>
          </w:tcPr>
          <w:p w14:paraId="5C6BE8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>, 03_Ценовой_коридор!</w:t>
            </w:r>
            <w:r>
              <w:rPr>
                <w:rFonts w:ascii="Times New Roman" w:hAnsi="Times New Roman"/>
                <w:i/>
                <w:sz w:val="24"/>
              </w:rPr>
              <w:t>E14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F14</w:t>
            </w:r>
          </w:p>
        </w:tc>
        <w:tc>
          <w:tcPr>
            <w:tcW w:w="3149" w:type="dxa"/>
            <w:vAlign w:val="center"/>
          </w:tcPr>
          <w:p w14:paraId="32C501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58" w:type="dxa"/>
            <w:vAlign w:val="center"/>
          </w:tcPr>
          <w:p w14:paraId="4AD75F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IFERROR</w:t>
            </w:r>
            <w:r>
              <w:rPr>
                <w:rFonts w:ascii="Times New Roman" w:hAnsi="Times New Roman"/>
                <w:sz w:val="24"/>
              </w:rPr>
              <w:t xml:space="preserve"> и «нет данных»</w:t>
            </w:r>
          </w:p>
        </w:tc>
      </w:tr>
      <w:tr w:rsidR="00765B23" w14:paraId="6D3C9200" w14:textId="77777777" w:rsidTr="00765B23">
        <w:trPr>
          <w:cantSplit/>
          <w:jc w:val="center"/>
        </w:trPr>
        <w:tc>
          <w:tcPr>
            <w:tcW w:w="851" w:type="dxa"/>
            <w:vAlign w:val="center"/>
          </w:tcPr>
          <w:p w14:paraId="30C5E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Р-42</w:t>
            </w:r>
          </w:p>
        </w:tc>
        <w:tc>
          <w:tcPr>
            <w:tcW w:w="2496" w:type="dxa"/>
            <w:vAlign w:val="center"/>
          </w:tcPr>
          <w:p w14:paraId="339B5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SW-X</w:t>
            </w:r>
            <w:r>
              <w:rPr>
                <w:rFonts w:ascii="Times New Roman" w:hAnsi="Times New Roman"/>
                <w:sz w:val="24"/>
              </w:rPr>
              <w:t>, новые листы</w:t>
            </w:r>
          </w:p>
        </w:tc>
        <w:tc>
          <w:tcPr>
            <w:tcW w:w="3149" w:type="dxa"/>
            <w:vAlign w:val="center"/>
          </w:tcPr>
          <w:p w14:paraId="6A941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шаблоне нет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TAM/SAM/SOM, </w:t>
            </w:r>
            <w:r>
              <w:rPr>
                <w:rFonts w:ascii="Times New Roman" w:hAnsi="Times New Roman"/>
                <w:sz w:val="24"/>
              </w:rPr>
              <w:t>варианта М2</w:t>
            </w:r>
          </w:p>
        </w:tc>
        <w:tc>
          <w:tcPr>
            <w:tcW w:w="2858" w:type="dxa"/>
            <w:vAlign w:val="center"/>
          </w:tcPr>
          <w:p w14:paraId="4EF6CD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Добавлены листы 09, 10, 11</w:t>
            </w:r>
          </w:p>
        </w:tc>
      </w:tr>
    </w:tbl>
    <w:p w14:paraId="47BA00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Правка выполнена только в рабочих копиях через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COM</w:t>
      </w:r>
      <w:r>
        <w:rPr>
          <w:rFonts w:ascii="Times New Roman" w:hAnsi="Times New Roman"/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45ADAF81" w14:textId="77777777" w:rsidR="00765B23" w:rsidRDefault="003F7D73">
      <w:pPr>
        <w:pStyle w:val="2"/>
        <w:spacing w:before="0" w:after="0" w:line="360" w:lineRule="exact"/>
        <w:ind w:firstLine="0"/>
      </w:pPr>
      <w:bookmarkStart w:id="95" w:name="Xa45b2b51c48f782e29228f6c29b9000edb21a1f"/>
      <w:bookmarkStart w:id="96" w:name="_Toc241931087"/>
      <w:bookmarkEnd w:id="93"/>
      <w:r>
        <w:rPr>
          <w:rFonts w:ascii="Times New Roman" w:hAnsi="Times New Roman"/>
          <w:sz w:val="28"/>
        </w:rPr>
        <w:t>Приложение Д (обязательное) Контрольные перечни методик</w:t>
      </w:r>
      <w:bookmarkEnd w:id="96"/>
    </w:p>
    <w:p w14:paraId="3332C40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94 – Перечень перед завершением оценки (ИНСТР §13) и проверки М2 §18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6"/>
        <w:gridCol w:w="1385"/>
        <w:gridCol w:w="3904"/>
      </w:tblGrid>
      <w:tr w:rsidR="00765B23" w14:paraId="16ADF31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6" w:type="dxa"/>
            <w:vAlign w:val="center"/>
          </w:tcPr>
          <w:p w14:paraId="3D970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85" w:type="dxa"/>
            <w:vAlign w:val="center"/>
          </w:tcPr>
          <w:p w14:paraId="658359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3904" w:type="dxa"/>
            <w:vAlign w:val="center"/>
          </w:tcPr>
          <w:p w14:paraId="7B195A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11D2EAC5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2A539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385" w:type="dxa"/>
            <w:vAlign w:val="center"/>
          </w:tcPr>
          <w:p w14:paraId="63373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85361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0BF8FAD2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63853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385" w:type="dxa"/>
            <w:vAlign w:val="center"/>
          </w:tcPr>
          <w:p w14:paraId="0936E6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A3C07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11</w:t>
            </w:r>
          </w:p>
        </w:tc>
      </w:tr>
      <w:tr w:rsidR="00765B23" w14:paraId="69966A4E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69BAEF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 при единых настройках</w:t>
            </w:r>
          </w:p>
        </w:tc>
        <w:tc>
          <w:tcPr>
            <w:tcW w:w="1385" w:type="dxa"/>
            <w:vAlign w:val="center"/>
          </w:tcPr>
          <w:p w14:paraId="4389B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485BC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765B23" w14:paraId="61137CF0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4A792E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385" w:type="dxa"/>
            <w:vAlign w:val="center"/>
          </w:tcPr>
          <w:p w14:paraId="25F3B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0DBF3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папка сырья; журналы</w:t>
            </w:r>
          </w:p>
        </w:tc>
      </w:tr>
      <w:tr w:rsidR="00765B23" w14:paraId="500C1508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43ACF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385" w:type="dxa"/>
            <w:vAlign w:val="center"/>
          </w:tcPr>
          <w:p w14:paraId="5E1A7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37E10F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765B23" w14:paraId="7E18B557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7A8FB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Собран список конкурентов и площадок</w:t>
            </w:r>
          </w:p>
        </w:tc>
        <w:tc>
          <w:tcPr>
            <w:tcW w:w="1385" w:type="dxa"/>
            <w:vAlign w:val="center"/>
          </w:tcPr>
          <w:p w14:paraId="76A737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8068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17, 57</w:t>
            </w:r>
          </w:p>
        </w:tc>
      </w:tr>
      <w:tr w:rsidR="00765B23" w14:paraId="61A2D4F6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14F1D9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данные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385" w:type="dxa"/>
            <w:vAlign w:val="center"/>
          </w:tcPr>
          <w:p w14:paraId="1D2EBF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5810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 домена; полные данные только по одному</w:t>
            </w:r>
          </w:p>
        </w:tc>
      </w:tr>
      <w:tr w:rsidR="00765B23" w14:paraId="60F5E9D9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3ED0D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минимум двумя методами</w:t>
            </w:r>
          </w:p>
        </w:tc>
        <w:tc>
          <w:tcPr>
            <w:tcW w:w="1385" w:type="dxa"/>
            <w:vAlign w:val="center"/>
          </w:tcPr>
          <w:p w14:paraId="6CFD6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F5DEA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клиентский и трафиковый методы, поисковый канал</w:t>
            </w:r>
          </w:p>
        </w:tc>
      </w:tr>
      <w:tr w:rsidR="00765B23" w14:paraId="7229A1E2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55191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Цифровая воронка основного канала</w:t>
            </w:r>
          </w:p>
        </w:tc>
        <w:tc>
          <w:tcPr>
            <w:tcW w:w="1385" w:type="dxa"/>
            <w:vAlign w:val="center"/>
          </w:tcPr>
          <w:p w14:paraId="3F71A3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5A6F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поисковый канал, воронка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052FABB1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423456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Осторожный, базовый и оптимистичный сценарии</w:t>
            </w:r>
          </w:p>
        </w:tc>
        <w:tc>
          <w:tcPr>
            <w:tcW w:w="1385" w:type="dxa"/>
            <w:vAlign w:val="center"/>
          </w:tcPr>
          <w:p w14:paraId="6CF03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6C9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все методики</w:t>
            </w:r>
          </w:p>
        </w:tc>
      </w:tr>
      <w:tr w:rsidR="00765B23" w14:paraId="3617B78B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10DA4A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Проверена платежеспособность</w:t>
            </w:r>
          </w:p>
        </w:tc>
        <w:tc>
          <w:tcPr>
            <w:tcW w:w="1385" w:type="dxa"/>
            <w:vAlign w:val="center"/>
          </w:tcPr>
          <w:p w14:paraId="21565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818AF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1CAECCE2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46E91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 – диапазон с ограничениями</w:t>
            </w:r>
          </w:p>
        </w:tc>
        <w:tc>
          <w:tcPr>
            <w:tcW w:w="1385" w:type="dxa"/>
            <w:vAlign w:val="center"/>
          </w:tcPr>
          <w:p w14:paraId="7842CC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5B285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2.10.4</w:t>
            </w:r>
          </w:p>
        </w:tc>
      </w:tr>
      <w:tr w:rsidR="00765B23" w14:paraId="0BF4097C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78F6AB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период одинаковый для всех сайтов</w:t>
            </w:r>
          </w:p>
        </w:tc>
        <w:tc>
          <w:tcPr>
            <w:tcW w:w="1385" w:type="dxa"/>
            <w:vAlign w:val="center"/>
          </w:tcPr>
          <w:p w14:paraId="2A1A7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551B1B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2026; у трех доменов не подтвержден снимком</w:t>
            </w:r>
          </w:p>
        </w:tc>
      </w:tr>
      <w:tr w:rsidR="00765B23" w14:paraId="2B5CC2AF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2C1C9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сайты относятся к рынку; учтены заменители</w:t>
            </w:r>
          </w:p>
        </w:tc>
        <w:tc>
          <w:tcPr>
            <w:tcW w:w="1385" w:type="dxa"/>
            <w:vAlign w:val="center"/>
          </w:tcPr>
          <w:p w14:paraId="5F8212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1C1D4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– заменитель</w:t>
            </w:r>
          </w:p>
        </w:tc>
      </w:tr>
      <w:tr w:rsidR="00765B23" w14:paraId="26D4FC05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20A58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география не смешана</w:t>
            </w:r>
          </w:p>
        </w:tc>
        <w:tc>
          <w:tcPr>
            <w:tcW w:w="1385" w:type="dxa"/>
            <w:vAlign w:val="center"/>
          </w:tcPr>
          <w:p w14:paraId="092679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3FFC9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отдельно (допущение Д-01)</w:t>
            </w:r>
          </w:p>
        </w:tc>
      </w:tr>
      <w:tr w:rsidR="00765B23" w14:paraId="5386582D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53D50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брендовый трафик отделен от небрендового</w:t>
            </w:r>
          </w:p>
        </w:tc>
        <w:tc>
          <w:tcPr>
            <w:tcW w:w="1385" w:type="dxa"/>
            <w:vAlign w:val="center"/>
          </w:tcPr>
          <w:p w14:paraId="2DC5A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выполнено</w:t>
            </w:r>
          </w:p>
        </w:tc>
        <w:tc>
          <w:tcPr>
            <w:tcW w:w="3904" w:type="dxa"/>
            <w:vAlign w:val="center"/>
          </w:tcPr>
          <w:p w14:paraId="1380E9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структура запросов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закрыта; известны только названия ключевых слов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(все брендовые)</w:t>
            </w:r>
          </w:p>
        </w:tc>
      </w:tr>
      <w:tr w:rsidR="00765B23" w14:paraId="5824487B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63F18E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показатели перепроверены другими источниками</w:t>
            </w:r>
          </w:p>
        </w:tc>
        <w:tc>
          <w:tcPr>
            <w:tcW w:w="1385" w:type="dxa"/>
            <w:vAlign w:val="center"/>
          </w:tcPr>
          <w:p w14:paraId="44FBD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0C41EC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рекламных кабинетов</w:t>
            </w:r>
          </w:p>
        </w:tc>
      </w:tr>
      <w:tr w:rsidR="00765B23" w14:paraId="030665E3" w14:textId="77777777" w:rsidTr="00765B23">
        <w:trPr>
          <w:cantSplit/>
          <w:jc w:val="center"/>
        </w:trPr>
        <w:tc>
          <w:tcPr>
            <w:tcW w:w="4066" w:type="dxa"/>
            <w:vAlign w:val="center"/>
          </w:tcPr>
          <w:p w14:paraId="02FD82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М2 §18: допущения записаны</w:t>
            </w:r>
          </w:p>
        </w:tc>
        <w:tc>
          <w:tcPr>
            <w:tcW w:w="1385" w:type="dxa"/>
            <w:vAlign w:val="center"/>
          </w:tcPr>
          <w:p w14:paraId="52847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EE21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Б</w:t>
            </w:r>
          </w:p>
        </w:tc>
      </w:tr>
    </w:tbl>
    <w:p w14:paraId="277F76F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95 – Чек-листы ПС §20, ПЛ §20 и </w:t>
      </w:r>
      <w:r>
        <w:rPr>
          <w:rFonts w:ascii="Times New Roman" w:hAnsi="Times New Roman"/>
          <w:i/>
          <w:sz w:val="28"/>
        </w:rPr>
        <w:t>SW</w:t>
      </w:r>
      <w:r>
        <w:rPr>
          <w:rFonts w:ascii="Times New Roman" w:hAnsi="Times New Roman"/>
          <w:sz w:val="28"/>
        </w:rPr>
        <w:t>Б §15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17"/>
        <w:gridCol w:w="1364"/>
        <w:gridCol w:w="3874"/>
      </w:tblGrid>
      <w:tr w:rsidR="00765B23" w14:paraId="672041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16" w:type="dxa"/>
            <w:vAlign w:val="center"/>
          </w:tcPr>
          <w:p w14:paraId="60033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64" w:type="dxa"/>
            <w:vAlign w:val="center"/>
          </w:tcPr>
          <w:p w14:paraId="77964F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3874" w:type="dxa"/>
            <w:vAlign w:val="center"/>
          </w:tcPr>
          <w:p w14:paraId="5C7A9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63801657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5B6BE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364" w:type="dxa"/>
            <w:vAlign w:val="center"/>
          </w:tcPr>
          <w:p w14:paraId="55548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27F4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765B23" w14:paraId="4F93C0A2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43E5E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ПС: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364" w:type="dxa"/>
            <w:vAlign w:val="center"/>
          </w:tcPr>
          <w:p w14:paraId="66AD3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1D408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регионы Вордстата – по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(Беларусь), по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(Беларусь, Россия, Казахстан; таблица 9)</w:t>
            </w:r>
          </w:p>
        </w:tc>
      </w:tr>
      <w:tr w:rsidR="00765B23" w14:paraId="71610552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7251E6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64" w:type="dxa"/>
            <w:vAlign w:val="center"/>
          </w:tcPr>
          <w:p w14:paraId="4AF1CE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39970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10, 14</w:t>
            </w:r>
          </w:p>
        </w:tc>
      </w:tr>
      <w:tr w:rsidR="00765B23" w14:paraId="3883DD43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32161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64" w:type="dxa"/>
            <w:vAlign w:val="center"/>
          </w:tcPr>
          <w:p w14:paraId="1521D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4DBBC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</w:t>
            </w:r>
          </w:p>
        </w:tc>
      </w:tr>
      <w:tr w:rsidR="00765B23" w14:paraId="1C683A3E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35CC3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364" w:type="dxa"/>
            <w:vAlign w:val="center"/>
          </w:tcPr>
          <w:p w14:paraId="76835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28994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специалисты; таблицы 70, 72</w:t>
            </w:r>
          </w:p>
        </w:tc>
      </w:tr>
      <w:tr w:rsidR="00765B23" w14:paraId="1F850114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658F12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64" w:type="dxa"/>
            <w:vAlign w:val="center"/>
          </w:tcPr>
          <w:p w14:paraId="3CB33E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43654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3F43BA54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4C871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364" w:type="dxa"/>
            <w:vAlign w:val="center"/>
          </w:tcPr>
          <w:p w14:paraId="7556D3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1EFBD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таблицы 71, 75</w:t>
            </w:r>
          </w:p>
        </w:tc>
      </w:tr>
      <w:tr w:rsidR="00765B23" w14:paraId="45B676EB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24501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364" w:type="dxa"/>
            <w:vAlign w:val="center"/>
          </w:tcPr>
          <w:p w14:paraId="2EA7B5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72EB3E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</w:t>
            </w:r>
          </w:p>
        </w:tc>
      </w:tr>
      <w:tr w:rsidR="00765B23" w14:paraId="75F77C13" w14:textId="77777777" w:rsidTr="00765B23">
        <w:trPr>
          <w:cantSplit/>
          <w:jc w:val="center"/>
        </w:trPr>
        <w:tc>
          <w:tcPr>
            <w:tcW w:w="4116" w:type="dxa"/>
            <w:vAlign w:val="center"/>
          </w:tcPr>
          <w:p w14:paraId="03FCE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364" w:type="dxa"/>
            <w:vAlign w:val="center"/>
          </w:tcPr>
          <w:p w14:paraId="17EAC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25E8FB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2.3, 2.10</w:t>
            </w:r>
          </w:p>
        </w:tc>
      </w:tr>
    </w:tbl>
    <w:p w14:paraId="325FE99A" w14:textId="77777777" w:rsidR="00765B23" w:rsidRDefault="003F7D73">
      <w:pPr>
        <w:pStyle w:val="2"/>
        <w:spacing w:before="0" w:after="0" w:line="360" w:lineRule="exact"/>
        <w:ind w:firstLine="0"/>
      </w:pPr>
      <w:bookmarkStart w:id="97" w:name="X8fcb727f50399f5eba0fee15df6703e0dddc4d1"/>
      <w:bookmarkStart w:id="98" w:name="_Toc241931088"/>
      <w:bookmarkEnd w:id="95"/>
      <w:r>
        <w:rPr>
          <w:rFonts w:ascii="Times New Roman" w:hAnsi="Times New Roman"/>
          <w:sz w:val="28"/>
        </w:rPr>
        <w:lastRenderedPageBreak/>
        <w:t>Приложение Е (обязательное) Ориентиры стоимости клика</w:t>
      </w:r>
      <w:bookmarkEnd w:id="98"/>
    </w:p>
    <w:p w14:paraId="249186C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7DED0F6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7"/>
        <w:gridCol w:w="3341"/>
        <w:gridCol w:w="1887"/>
      </w:tblGrid>
      <w:tr w:rsidR="00765B23" w14:paraId="1BE70DF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7" w:type="dxa"/>
            <w:vAlign w:val="center"/>
          </w:tcPr>
          <w:p w14:paraId="0A7403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341" w:type="dxa"/>
            <w:vAlign w:val="center"/>
          </w:tcPr>
          <w:p w14:paraId="1FAB0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887" w:type="dxa"/>
            <w:vAlign w:val="center"/>
          </w:tcPr>
          <w:p w14:paraId="7E5848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</w:tr>
      <w:tr w:rsidR="00765B23" w14:paraId="33BE9D30" w14:textId="77777777" w:rsidTr="00765B23">
        <w:trPr>
          <w:cantSplit/>
          <w:jc w:val="center"/>
        </w:trPr>
        <w:tc>
          <w:tcPr>
            <w:tcW w:w="4127" w:type="dxa"/>
            <w:vAlign w:val="center"/>
          </w:tcPr>
          <w:p w14:paraId="0A0EE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Медианный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Яндекс Директа, Россия, 2026</w:t>
            </w:r>
          </w:p>
        </w:tc>
        <w:tc>
          <w:tcPr>
            <w:tcW w:w="3341" w:type="dxa"/>
            <w:vAlign w:val="center"/>
          </w:tcPr>
          <w:p w14:paraId="7884E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25–30 руб.; поиск в среднем 30–150 руб.</w:t>
            </w:r>
          </w:p>
        </w:tc>
        <w:tc>
          <w:tcPr>
            <w:tcW w:w="1887" w:type="dxa"/>
            <w:vAlign w:val="center"/>
          </w:tcPr>
          <w:p w14:paraId="1CEFB9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[39]</w:t>
            </w:r>
          </w:p>
        </w:tc>
      </w:tr>
      <w:tr w:rsidR="00765B23" w14:paraId="098E968A" w14:textId="77777777" w:rsidTr="00765B23">
        <w:trPr>
          <w:cantSplit/>
          <w:jc w:val="center"/>
        </w:trPr>
        <w:tc>
          <w:tcPr>
            <w:tcW w:w="4127" w:type="dxa"/>
            <w:vAlign w:val="center"/>
          </w:tcPr>
          <w:p w14:paraId="32A10D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B2B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>, 2026</w:t>
            </w:r>
          </w:p>
        </w:tc>
        <w:tc>
          <w:tcPr>
            <w:tcW w:w="3341" w:type="dxa"/>
            <w:vAlign w:val="center"/>
          </w:tcPr>
          <w:p w14:paraId="678E2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(диапазон 0,90–4,80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887" w:type="dxa"/>
            <w:vAlign w:val="center"/>
          </w:tcPr>
          <w:p w14:paraId="53373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[40]</w:t>
            </w:r>
          </w:p>
        </w:tc>
      </w:tr>
      <w:tr w:rsidR="00765B23" w14:paraId="0A56483B" w14:textId="77777777" w:rsidTr="00765B23">
        <w:trPr>
          <w:cantSplit/>
          <w:jc w:val="center"/>
        </w:trPr>
        <w:tc>
          <w:tcPr>
            <w:tcW w:w="4127" w:type="dxa"/>
            <w:vAlign w:val="center"/>
          </w:tcPr>
          <w:p w14:paraId="3E31D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341" w:type="dxa"/>
            <w:vAlign w:val="center"/>
          </w:tcPr>
          <w:p w14:paraId="1A48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30–160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5A8A6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по [40]</w:t>
            </w:r>
          </w:p>
        </w:tc>
      </w:tr>
      <w:tr w:rsidR="00765B23" w14:paraId="149AEEBE" w14:textId="77777777" w:rsidTr="00765B23">
        <w:trPr>
          <w:cantSplit/>
          <w:jc w:val="center"/>
        </w:trPr>
        <w:tc>
          <w:tcPr>
            <w:tcW w:w="4127" w:type="dxa"/>
            <w:vAlign w:val="center"/>
          </w:tcPr>
          <w:p w14:paraId="2B1DBD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Годовая 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341" w:type="dxa"/>
            <w:vAlign w:val="center"/>
          </w:tcPr>
          <w:p w14:paraId="2EFAB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62DB5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 проекта</w:t>
            </w:r>
          </w:p>
        </w:tc>
      </w:tr>
    </w:tbl>
    <w:p w14:paraId="16C5BC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3AEE8C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для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[40] с учетом того, что запросы учебные и ставки для них ниже средних по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CTR</w:t>
      </w:r>
      <w:r>
        <w:rPr>
          <w:rFonts w:ascii="Times New Roman" w:hAnsi="Times New Roman"/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6C91A6C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932"/>
        <w:gridCol w:w="1071"/>
        <w:gridCol w:w="1071"/>
        <w:gridCol w:w="1185"/>
        <w:gridCol w:w="1383"/>
        <w:gridCol w:w="1383"/>
      </w:tblGrid>
      <w:tr w:rsidR="00765B23" w14:paraId="51D7CC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0" w:type="dxa"/>
            <w:vAlign w:val="center"/>
          </w:tcPr>
          <w:p w14:paraId="2AB7F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1932" w:type="dxa"/>
            <w:vAlign w:val="center"/>
          </w:tcPr>
          <w:p w14:paraId="6FD872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 в месяц (Вордстат, сентябрь 2026)</w:t>
            </w:r>
          </w:p>
        </w:tc>
        <w:tc>
          <w:tcPr>
            <w:tcW w:w="1071" w:type="dxa"/>
            <w:vAlign w:val="center"/>
          </w:tcPr>
          <w:p w14:paraId="5DAE8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/>
                <w:i/>
                <w:sz w:val="24"/>
              </w:rPr>
              <w:t>USD</w:t>
            </w:r>
            <w:r>
              <w:rPr>
                <w:rFonts w:ascii="Times New Roman" w:hAnsi="Times New Roman"/>
                <w:b/>
                <w:sz w:val="24"/>
              </w:rPr>
              <w:t xml:space="preserve"> за клик</w:t>
            </w:r>
          </w:p>
        </w:tc>
        <w:tc>
          <w:tcPr>
            <w:tcW w:w="1071" w:type="dxa"/>
            <w:vAlign w:val="center"/>
          </w:tcPr>
          <w:p w14:paraId="0B8B47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Ставка,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  <w:r>
              <w:rPr>
                <w:rFonts w:ascii="Times New Roman" w:hAnsi="Times New Roman"/>
                <w:b/>
                <w:sz w:val="24"/>
              </w:rPr>
              <w:t xml:space="preserve"> за клик</w:t>
            </w:r>
          </w:p>
        </w:tc>
        <w:tc>
          <w:tcPr>
            <w:tcW w:w="1185" w:type="dxa"/>
            <w:vAlign w:val="center"/>
          </w:tcPr>
          <w:p w14:paraId="7935C3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Кликов в месяц при </w:t>
            </w:r>
            <w:r>
              <w:rPr>
                <w:rFonts w:ascii="Times New Roman" w:hAnsi="Times New Roman"/>
                <w:b/>
                <w:i/>
                <w:sz w:val="24"/>
              </w:rPr>
              <w:t>CTR</w:t>
            </w:r>
            <w:r>
              <w:rPr>
                <w:rFonts w:ascii="Times New Roman" w:hAnsi="Times New Roman"/>
                <w:b/>
                <w:sz w:val="24"/>
              </w:rPr>
              <w:t xml:space="preserve"> 4 %</w:t>
            </w:r>
          </w:p>
        </w:tc>
        <w:tc>
          <w:tcPr>
            <w:tcW w:w="1383" w:type="dxa"/>
            <w:vAlign w:val="center"/>
          </w:tcPr>
          <w:p w14:paraId="1EABA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Бюджет на все клики,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  <w:r>
              <w:rPr>
                <w:rFonts w:ascii="Times New Roman" w:hAnsi="Times New Roman"/>
                <w:b/>
                <w:sz w:val="24"/>
              </w:rPr>
              <w:t xml:space="preserve"> в месяц</w:t>
            </w:r>
          </w:p>
        </w:tc>
        <w:tc>
          <w:tcPr>
            <w:tcW w:w="1383" w:type="dxa"/>
            <w:vAlign w:val="center"/>
          </w:tcPr>
          <w:p w14:paraId="3B15E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Цена платящего клиента, </w:t>
            </w:r>
            <w:r>
              <w:rPr>
                <w:rFonts w:ascii="Times New Roman" w:hAnsi="Times New Roman"/>
                <w:b/>
                <w:i/>
                <w:sz w:val="24"/>
              </w:rPr>
              <w:t>BYN</w:t>
            </w:r>
          </w:p>
        </w:tc>
      </w:tr>
      <w:tr w:rsidR="00765B23" w14:paraId="078D4692" w14:textId="77777777" w:rsidTr="00765B23">
        <w:trPr>
          <w:cantSplit/>
          <w:jc w:val="center"/>
        </w:trPr>
        <w:tc>
          <w:tcPr>
            <w:tcW w:w="1330" w:type="dxa"/>
            <w:vAlign w:val="center"/>
          </w:tcPr>
          <w:p w14:paraId="5ECE47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932" w:type="dxa"/>
            <w:vAlign w:val="center"/>
          </w:tcPr>
          <w:p w14:paraId="2A9FF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701</w:t>
            </w:r>
          </w:p>
        </w:tc>
        <w:tc>
          <w:tcPr>
            <w:tcW w:w="1071" w:type="dxa"/>
            <w:vAlign w:val="center"/>
          </w:tcPr>
          <w:p w14:paraId="560B87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1071" w:type="dxa"/>
            <w:vAlign w:val="center"/>
          </w:tcPr>
          <w:p w14:paraId="1349FD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3,03</w:t>
            </w:r>
          </w:p>
        </w:tc>
        <w:tc>
          <w:tcPr>
            <w:tcW w:w="1185" w:type="dxa"/>
            <w:vAlign w:val="center"/>
          </w:tcPr>
          <w:p w14:paraId="1894E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383" w:type="dxa"/>
            <w:vAlign w:val="center"/>
          </w:tcPr>
          <w:p w14:paraId="2330A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383" w:type="dxa"/>
            <w:vAlign w:val="center"/>
          </w:tcPr>
          <w:p w14:paraId="1BBB9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</w:t>
            </w:r>
          </w:p>
        </w:tc>
      </w:tr>
      <w:tr w:rsidR="00765B23" w14:paraId="13FA0D0F" w14:textId="77777777" w:rsidTr="00765B23">
        <w:trPr>
          <w:cantSplit/>
          <w:jc w:val="center"/>
        </w:trPr>
        <w:tc>
          <w:tcPr>
            <w:tcW w:w="1330" w:type="dxa"/>
            <w:vAlign w:val="center"/>
          </w:tcPr>
          <w:p w14:paraId="51D915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932" w:type="dxa"/>
            <w:vAlign w:val="center"/>
          </w:tcPr>
          <w:p w14:paraId="100B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495</w:t>
            </w:r>
          </w:p>
        </w:tc>
        <w:tc>
          <w:tcPr>
            <w:tcW w:w="1071" w:type="dxa"/>
            <w:vAlign w:val="center"/>
          </w:tcPr>
          <w:p w14:paraId="18C58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1,8</w:t>
            </w:r>
          </w:p>
        </w:tc>
        <w:tc>
          <w:tcPr>
            <w:tcW w:w="1071" w:type="dxa"/>
            <w:vAlign w:val="center"/>
          </w:tcPr>
          <w:p w14:paraId="6E1B1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5,45</w:t>
            </w:r>
          </w:p>
        </w:tc>
        <w:tc>
          <w:tcPr>
            <w:tcW w:w="1185" w:type="dxa"/>
            <w:vAlign w:val="center"/>
          </w:tcPr>
          <w:p w14:paraId="20D31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383" w:type="dxa"/>
            <w:vAlign w:val="center"/>
          </w:tcPr>
          <w:p w14:paraId="5DE50A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1383" w:type="dxa"/>
            <w:vAlign w:val="center"/>
          </w:tcPr>
          <w:p w14:paraId="36C08D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182</w:t>
            </w:r>
          </w:p>
        </w:tc>
      </w:tr>
      <w:tr w:rsidR="00765B23" w14:paraId="26A4D34B" w14:textId="77777777" w:rsidTr="00765B23">
        <w:trPr>
          <w:cantSplit/>
          <w:jc w:val="center"/>
        </w:trPr>
        <w:tc>
          <w:tcPr>
            <w:tcW w:w="1330" w:type="dxa"/>
            <w:vAlign w:val="center"/>
          </w:tcPr>
          <w:p w14:paraId="7AD3A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1932" w:type="dxa"/>
            <w:vAlign w:val="center"/>
          </w:tcPr>
          <w:p w14:paraId="24CDD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115</w:t>
            </w:r>
          </w:p>
        </w:tc>
        <w:tc>
          <w:tcPr>
            <w:tcW w:w="1071" w:type="dxa"/>
            <w:vAlign w:val="center"/>
          </w:tcPr>
          <w:p w14:paraId="088D1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071" w:type="dxa"/>
            <w:vAlign w:val="center"/>
          </w:tcPr>
          <w:p w14:paraId="286423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2,73</w:t>
            </w:r>
          </w:p>
        </w:tc>
        <w:tc>
          <w:tcPr>
            <w:tcW w:w="1185" w:type="dxa"/>
            <w:vAlign w:val="center"/>
          </w:tcPr>
          <w:p w14:paraId="24A4CD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83" w:type="dxa"/>
            <w:vAlign w:val="center"/>
          </w:tcPr>
          <w:p w14:paraId="61651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383" w:type="dxa"/>
            <w:vAlign w:val="center"/>
          </w:tcPr>
          <w:p w14:paraId="7D28F0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</w:t>
            </w:r>
          </w:p>
        </w:tc>
      </w:tr>
      <w:tr w:rsidR="00765B23" w14:paraId="5940A6B8" w14:textId="77777777" w:rsidTr="00765B23">
        <w:trPr>
          <w:cantSplit/>
          <w:jc w:val="center"/>
        </w:trPr>
        <w:tc>
          <w:tcPr>
            <w:tcW w:w="1330" w:type="dxa"/>
            <w:vAlign w:val="center"/>
          </w:tcPr>
          <w:p w14:paraId="1C4AA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932" w:type="dxa"/>
            <w:vAlign w:val="center"/>
          </w:tcPr>
          <w:p w14:paraId="76EA4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205</w:t>
            </w:r>
          </w:p>
        </w:tc>
        <w:tc>
          <w:tcPr>
            <w:tcW w:w="1071" w:type="dxa"/>
            <w:vAlign w:val="center"/>
          </w:tcPr>
          <w:p w14:paraId="1572F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1,1</w:t>
            </w:r>
          </w:p>
        </w:tc>
        <w:tc>
          <w:tcPr>
            <w:tcW w:w="1071" w:type="dxa"/>
            <w:vAlign w:val="center"/>
          </w:tcPr>
          <w:p w14:paraId="774462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3,33</w:t>
            </w:r>
          </w:p>
        </w:tc>
        <w:tc>
          <w:tcPr>
            <w:tcW w:w="1185" w:type="dxa"/>
            <w:vAlign w:val="center"/>
          </w:tcPr>
          <w:p w14:paraId="1590B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83" w:type="dxa"/>
            <w:vAlign w:val="center"/>
          </w:tcPr>
          <w:p w14:paraId="6CBEF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w="1383" w:type="dxa"/>
            <w:vAlign w:val="center"/>
          </w:tcPr>
          <w:p w14:paraId="75019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111</w:t>
            </w:r>
          </w:p>
        </w:tc>
      </w:tr>
      <w:tr w:rsidR="00765B23" w14:paraId="4B1E3EC5" w14:textId="77777777" w:rsidTr="00765B23">
        <w:trPr>
          <w:cantSplit/>
          <w:jc w:val="center"/>
        </w:trPr>
        <w:tc>
          <w:tcPr>
            <w:tcW w:w="1330" w:type="dxa"/>
            <w:vAlign w:val="center"/>
          </w:tcPr>
          <w:p w14:paraId="2048D2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онлайн</w:t>
            </w:r>
          </w:p>
        </w:tc>
        <w:tc>
          <w:tcPr>
            <w:tcW w:w="1932" w:type="dxa"/>
            <w:vAlign w:val="center"/>
          </w:tcPr>
          <w:p w14:paraId="24AF7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301</w:t>
            </w:r>
          </w:p>
        </w:tc>
        <w:tc>
          <w:tcPr>
            <w:tcW w:w="1071" w:type="dxa"/>
            <w:vAlign w:val="center"/>
          </w:tcPr>
          <w:p w14:paraId="7A246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1,3</w:t>
            </w:r>
          </w:p>
        </w:tc>
        <w:tc>
          <w:tcPr>
            <w:tcW w:w="1071" w:type="dxa"/>
            <w:vAlign w:val="center"/>
          </w:tcPr>
          <w:p w14:paraId="60B058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3,94</w:t>
            </w:r>
          </w:p>
        </w:tc>
        <w:tc>
          <w:tcPr>
            <w:tcW w:w="1185" w:type="dxa"/>
            <w:vAlign w:val="center"/>
          </w:tcPr>
          <w:p w14:paraId="68379B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383" w:type="dxa"/>
            <w:vAlign w:val="center"/>
          </w:tcPr>
          <w:p w14:paraId="385CD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  <w:tc>
          <w:tcPr>
            <w:tcW w:w="1383" w:type="dxa"/>
            <w:vAlign w:val="center"/>
          </w:tcPr>
          <w:p w14:paraId="5CD0A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131</w:t>
            </w:r>
          </w:p>
        </w:tc>
      </w:tr>
    </w:tbl>
    <w:p w14:paraId="625AE5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 по пяти запросам: около 73 кликов и 280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месяц, что при конверсии 3 % дает около 2,2 платящего клиента в месяц. Цена платящего </w:t>
      </w:r>
      <w:r>
        <w:rPr>
          <w:rFonts w:ascii="Times New Roman" w:hAnsi="Times New Roman"/>
          <w:sz w:val="28"/>
        </w:rPr>
        <w:lastRenderedPageBreak/>
        <w:t>клиента (91–182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 сопоставима с выручкой первого года (117,63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</w:p>
    <w:p w14:paraId="541F9874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99" w:name="X27d72221d83dbb84472cf4642c48eef83d716db"/>
      <w:bookmarkStart w:id="100" w:name="_Toc241931089"/>
      <w:bookmarkEnd w:id="42"/>
      <w:bookmarkEnd w:id="97"/>
      <w:r>
        <w:rPr>
          <w:rFonts w:ascii="Times New Roman" w:hAnsi="Times New Roman"/>
          <w:sz w:val="28"/>
        </w:rPr>
        <w:lastRenderedPageBreak/>
        <w:t>3 ЛАБОРАТОРНАЯ РАБОТА №4. АНАЛИЗ ПЯТИ СИЛ ПОРТЕРА И БАРЬЕРОВ ВХОДА НА РЫНОК</w:t>
      </w:r>
      <w:bookmarkEnd w:id="100"/>
    </w:p>
    <w:p w14:paraId="5B287387" w14:textId="77777777" w:rsidR="00765B23" w:rsidRDefault="003F7D73">
      <w:pPr>
        <w:pStyle w:val="2"/>
        <w:spacing w:before="0" w:after="0" w:line="360" w:lineRule="exact"/>
        <w:ind w:firstLine="0"/>
      </w:pPr>
      <w:bookmarkStart w:id="101" w:name="ход-работы-2"/>
      <w:bookmarkStart w:id="102" w:name="_Toc241931090"/>
      <w:r>
        <w:rPr>
          <w:rFonts w:ascii="Times New Roman" w:hAnsi="Times New Roman"/>
          <w:sz w:val="28"/>
        </w:rPr>
        <w:t>3.2 Ход работы</w:t>
      </w:r>
      <w:bookmarkEnd w:id="102"/>
    </w:p>
    <w:p w14:paraId="39E4F6A2" w14:textId="77777777" w:rsidR="00765B23" w:rsidRDefault="003F7D73">
      <w:pPr>
        <w:pStyle w:val="3"/>
        <w:spacing w:before="0" w:after="0" w:line="360" w:lineRule="exact"/>
        <w:ind w:firstLine="0"/>
      </w:pPr>
      <w:bookmarkStart w:id="103" w:name="границы-рынка-и-исходные-данные"/>
      <w:r>
        <w:rPr>
          <w:rFonts w:ascii="Times New Roman" w:hAnsi="Times New Roman"/>
          <w:sz w:val="28"/>
        </w:rPr>
        <w:t>3.2.1 Границы рынка и исходные данные</w:t>
      </w:r>
    </w:p>
    <w:p w14:paraId="1FD6709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00AAB64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 – Паспорт границ рынка </w:t>
      </w:r>
      <w:r>
        <w:rPr>
          <w:rFonts w:ascii="Times New Roman" w:hAnsi="Times New Roman"/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5"/>
        <w:gridCol w:w="6260"/>
      </w:tblGrid>
      <w:tr w:rsidR="00765B23" w14:paraId="53ECD6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5" w:type="dxa"/>
            <w:vAlign w:val="center"/>
          </w:tcPr>
          <w:p w14:paraId="301FEF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259" w:type="dxa"/>
            <w:vAlign w:val="center"/>
          </w:tcPr>
          <w:p w14:paraId="54301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B037F74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3FE75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6259" w:type="dxa"/>
            <w:vAlign w:val="center"/>
          </w:tcPr>
          <w:p w14:paraId="28A708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765B23" w14:paraId="6D664071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403D5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 границы</w:t>
            </w:r>
          </w:p>
        </w:tc>
        <w:tc>
          <w:tcPr>
            <w:tcW w:w="6259" w:type="dxa"/>
            <w:vAlign w:val="center"/>
          </w:tcPr>
          <w:p w14:paraId="0BA5A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UML/BPMN-редакторы, </w:t>
            </w:r>
            <w:r>
              <w:rPr>
                <w:rFonts w:ascii="Times New Roman" w:hAnsi="Times New Roman"/>
                <w:sz w:val="24"/>
              </w:rPr>
              <w:t>универсальные графические редакторы (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Figma</w:t>
            </w:r>
            <w:r>
              <w:rPr>
                <w:rFonts w:ascii="Times New Roman" w:hAnsi="Times New Roman"/>
                <w:sz w:val="24"/>
              </w:rPr>
              <w:t xml:space="preserve">) как самостоятельный рынок, корпоративные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765B23" w14:paraId="719D6658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06C30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границы</w:t>
            </w:r>
          </w:p>
        </w:tc>
        <w:tc>
          <w:tcPr>
            <w:tcW w:w="6259" w:type="dxa"/>
            <w:vAlign w:val="center"/>
          </w:tcPr>
          <w:p w14:paraId="03FF3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 (тариф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– 229 000,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 xml:space="preserve">– 130 549,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– 17 100 (ЛР1, табл. 41, 43; ЛР2-3, табл. 36) [7, 8]</w:t>
            </w:r>
          </w:p>
        </w:tc>
      </w:tr>
      <w:tr w:rsidR="00765B23" w14:paraId="4CFD887F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3E6C2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Географические границы</w:t>
            </w:r>
          </w:p>
        </w:tc>
        <w:tc>
          <w:tcPr>
            <w:tcW w:w="6259" w:type="dxa"/>
            <w:vAlign w:val="center"/>
          </w:tcPr>
          <w:p w14:paraId="55FC5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765B23" w14:paraId="0922833D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356A5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Канальные границы</w:t>
            </w:r>
          </w:p>
        </w:tc>
        <w:tc>
          <w:tcPr>
            <w:tcW w:w="6259" w:type="dxa"/>
            <w:vAlign w:val="center"/>
          </w:tcPr>
          <w:p w14:paraId="4C343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Поисковые системы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765B23" w14:paraId="1C15A01F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0C116B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Объем рынка и уровень спроса</w:t>
            </w:r>
          </w:p>
        </w:tc>
        <w:tc>
          <w:tcPr>
            <w:tcW w:w="6259" w:type="dxa"/>
            <w:vAlign w:val="center"/>
          </w:tcPr>
          <w:p w14:paraId="135E1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Доступный рынок по клиентской базе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 49 893 – 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базовая оценка 197 988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(около 65 375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по курсу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BYN/USD </w:t>
            </w:r>
            <w:r>
              <w:rPr>
                <w:rFonts w:ascii="Times New Roman" w:hAnsi="Times New Roman"/>
                <w:sz w:val="24"/>
              </w:rPr>
              <w:t xml:space="preserve">на 30.09.2026), около 1 634 платящих пользователей; достижимая выручка первого года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 249 – 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765B23" w14:paraId="64F4E48E" w14:textId="77777777" w:rsidTr="00765B23">
        <w:trPr>
          <w:cantSplit/>
          <w:jc w:val="center"/>
        </w:trPr>
        <w:tc>
          <w:tcPr>
            <w:tcW w:w="3095" w:type="dxa"/>
            <w:vAlign w:val="center"/>
          </w:tcPr>
          <w:p w14:paraId="04AC84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Собственные данные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  <w:tc>
          <w:tcPr>
            <w:tcW w:w="6259" w:type="dxa"/>
            <w:vAlign w:val="center"/>
          </w:tcPr>
          <w:p w14:paraId="697267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Отсутствуют: 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; ограничение учитывается в оценке силы покупателей</w:t>
            </w:r>
          </w:p>
        </w:tc>
      </w:tr>
    </w:tbl>
    <w:p w14:paraId="21F100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B2B</w:t>
      </w:r>
      <w:r>
        <w:rPr>
          <w:rFonts w:ascii="Times New Roman" w:hAnsi="Times New Roman"/>
          <w:sz w:val="28"/>
        </w:rPr>
        <w:t xml:space="preserve">-сервис» приоритетны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TrustRadius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Crunchbase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Ahrefs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[2]. Все оценки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359F35C7" w14:textId="77777777" w:rsidR="00765B23" w:rsidRDefault="003F7D73">
      <w:pPr>
        <w:pStyle w:val="3"/>
        <w:spacing w:before="0" w:after="0" w:line="360" w:lineRule="exact"/>
        <w:ind w:firstLine="0"/>
      </w:pPr>
      <w:bookmarkStart w:id="104" w:name="X71036a6e66e3ee676be05bd8c3d2e7f5edd052d"/>
      <w:bookmarkEnd w:id="103"/>
      <w:r>
        <w:rPr>
          <w:rFonts w:ascii="Times New Roman" w:hAnsi="Times New Roman"/>
          <w:sz w:val="28"/>
        </w:rPr>
        <w:t>3.2.2 Адаптированная модель пяти сил и порядок работы</w:t>
      </w:r>
    </w:p>
    <w:p w14:paraId="37DEDED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7C16FBB9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1BC62493" wp14:editId="1B75EA74">
            <wp:extent cx="5334000" cy="3604355"/>
            <wp:effectExtent l="0" t="0" r="0" b="0"/>
            <wp:docPr id="4058457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C3D57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Адаптированная модель пяти сил Портера с цифровыми факторами</w:t>
      </w:r>
    </w:p>
    <w:p w14:paraId="2BE096B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4"/>
        <w:gridCol w:w="3257"/>
        <w:gridCol w:w="3534"/>
      </w:tblGrid>
      <w:tr w:rsidR="00765B23" w14:paraId="49F6C99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4" w:type="dxa"/>
            <w:vAlign w:val="center"/>
          </w:tcPr>
          <w:p w14:paraId="6201A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 анализа</w:t>
            </w:r>
          </w:p>
        </w:tc>
        <w:tc>
          <w:tcPr>
            <w:tcW w:w="3257" w:type="dxa"/>
            <w:vAlign w:val="center"/>
          </w:tcPr>
          <w:p w14:paraId="743F5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Классическая логика</w:t>
            </w:r>
          </w:p>
        </w:tc>
        <w:tc>
          <w:tcPr>
            <w:tcW w:w="3534" w:type="dxa"/>
            <w:vAlign w:val="center"/>
          </w:tcPr>
          <w:p w14:paraId="3E0B1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Цифровое уточнение</w:t>
            </w:r>
          </w:p>
        </w:tc>
      </w:tr>
      <w:tr w:rsidR="00765B23" w14:paraId="0488DF44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1BA1A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между существующими игроками</w:t>
            </w:r>
          </w:p>
        </w:tc>
        <w:tc>
          <w:tcPr>
            <w:tcW w:w="3257" w:type="dxa"/>
            <w:vAlign w:val="center"/>
          </w:tcPr>
          <w:p w14:paraId="23E63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Соперничество между компаниями внутри рынка</w:t>
            </w:r>
          </w:p>
        </w:tc>
        <w:tc>
          <w:tcPr>
            <w:tcW w:w="3534" w:type="dxa"/>
            <w:vAlign w:val="center"/>
          </w:tcPr>
          <w:p w14:paraId="5329C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765B23" w14:paraId="54A9EAA6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11E9EB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новых участников</w:t>
            </w:r>
          </w:p>
        </w:tc>
        <w:tc>
          <w:tcPr>
            <w:tcW w:w="3257" w:type="dxa"/>
            <w:vAlign w:val="center"/>
          </w:tcPr>
          <w:p w14:paraId="55F4B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534" w:type="dxa"/>
            <w:vAlign w:val="center"/>
          </w:tcPr>
          <w:p w14:paraId="289AC5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765B23" w14:paraId="15D57CF4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159BD2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3257" w:type="dxa"/>
            <w:vAlign w:val="center"/>
          </w:tcPr>
          <w:p w14:paraId="15E92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534" w:type="dxa"/>
            <w:vAlign w:val="center"/>
          </w:tcPr>
          <w:p w14:paraId="2BDB4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765B23" w14:paraId="5994FF73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3A275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3257" w:type="dxa"/>
            <w:vAlign w:val="center"/>
          </w:tcPr>
          <w:p w14:paraId="124A7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534" w:type="dxa"/>
            <w:vAlign w:val="center"/>
          </w:tcPr>
          <w:p w14:paraId="4D5BE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765B23" w14:paraId="78B42D90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4418B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Угроза заменителей</w:t>
            </w:r>
          </w:p>
        </w:tc>
        <w:tc>
          <w:tcPr>
            <w:tcW w:w="3257" w:type="dxa"/>
            <w:vAlign w:val="center"/>
          </w:tcPr>
          <w:p w14:paraId="02EDFC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534" w:type="dxa"/>
            <w:vAlign w:val="center"/>
          </w:tcPr>
          <w:p w14:paraId="7F0B8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765B23" w14:paraId="5EF946F7" w14:textId="77777777" w:rsidTr="00765B23">
        <w:trPr>
          <w:cantSplit/>
          <w:jc w:val="center"/>
        </w:trPr>
        <w:tc>
          <w:tcPr>
            <w:tcW w:w="2564" w:type="dxa"/>
            <w:vAlign w:val="center"/>
          </w:tcPr>
          <w:p w14:paraId="3344D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Дополнительные цифровые факторы</w:t>
            </w:r>
          </w:p>
        </w:tc>
        <w:tc>
          <w:tcPr>
            <w:tcW w:w="3257" w:type="dxa"/>
            <w:vAlign w:val="center"/>
          </w:tcPr>
          <w:p w14:paraId="72AF9C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534" w:type="dxa"/>
            <w:vAlign w:val="center"/>
          </w:tcPr>
          <w:p w14:paraId="56218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1C24616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AB86C1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50170AB0" w14:textId="77777777" w:rsidR="00765B23" w:rsidRDefault="003F7D73">
      <w:pPr>
        <w:pStyle w:val="3"/>
        <w:spacing w:before="0" w:after="0" w:line="360" w:lineRule="exact"/>
        <w:ind w:firstLine="0"/>
      </w:pPr>
      <w:bookmarkStart w:id="105" w:name="X5a88c5b98a468a63f47aa45df49a526c7d18a63"/>
      <w:bookmarkEnd w:id="104"/>
      <w:r>
        <w:rPr>
          <w:rFonts w:ascii="Times New Roman" w:hAnsi="Times New Roman"/>
          <w:sz w:val="28"/>
        </w:rPr>
        <w:t xml:space="preserve">3.2.3 Конкурентная группа, данные </w:t>
      </w:r>
      <w:r>
        <w:rPr>
          <w:sz w:val="28"/>
          <w:rFonts w:ascii="Times New Roman" w:hAnsi="Times New Roman"/>
          <w:i/>
          <w:iCs/>
        </w:rPr>
        <w:t xml:space="preserve">Similarweb </w:t>
      </w:r>
      <w:r>
        <w:rPr>
          <w:rFonts w:ascii="Times New Roman" w:hAnsi="Times New Roman"/>
          <w:sz w:val="28"/>
        </w:rPr>
        <w:t>и расчетные показатели</w:t>
      </w:r>
    </w:p>
    <w:p w14:paraId="1F01F07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6" w:name="конкурентная-группа"/>
      <w:r>
        <w:rPr>
          <w:rFonts w:ascii="Times New Roman" w:hAnsi="Times New Roman"/>
          <w:b/>
          <w:sz w:val="28"/>
        </w:rPr>
        <w:t>3.2.3.1 Конкурентная группа</w:t>
      </w:r>
    </w:p>
    <w:p w14:paraId="28728F46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Список конкурентов формируется из границ рынка и «похожих сайтов»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4DEF30F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134"/>
        <w:gridCol w:w="2991"/>
        <w:gridCol w:w="3580"/>
      </w:tblGrid>
      <w:tr w:rsidR="00765B23" w14:paraId="1596766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9" w:type="dxa"/>
            <w:vAlign w:val="center"/>
          </w:tcPr>
          <w:p w14:paraId="6C357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2134" w:type="dxa"/>
            <w:vAlign w:val="center"/>
          </w:tcPr>
          <w:p w14:paraId="5A0DF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2991" w:type="dxa"/>
            <w:vAlign w:val="center"/>
          </w:tcPr>
          <w:p w14:paraId="65FCB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 и роль</w:t>
            </w:r>
          </w:p>
        </w:tc>
        <w:tc>
          <w:tcPr>
            <w:tcW w:w="3580" w:type="dxa"/>
            <w:vAlign w:val="center"/>
          </w:tcPr>
          <w:p w14:paraId="2A583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765B23" w14:paraId="6C8468FB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4848F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134" w:type="dxa"/>
            <w:vAlign w:val="center"/>
          </w:tcPr>
          <w:p w14:paraId="31EB1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2991" w:type="dxa"/>
            <w:vAlign w:val="center"/>
          </w:tcPr>
          <w:p w14:paraId="22EE8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4A65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основная задача -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из текста</w:t>
            </w:r>
          </w:p>
        </w:tc>
      </w:tr>
      <w:tr w:rsidR="00765B23" w14:paraId="42AB0D1B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2EBC6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2</w:t>
            </w:r>
          </w:p>
        </w:tc>
        <w:tc>
          <w:tcPr>
            <w:tcW w:w="2134" w:type="dxa"/>
            <w:vAlign w:val="center"/>
          </w:tcPr>
          <w:p w14:paraId="0CC3D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</w:p>
        </w:tc>
        <w:tc>
          <w:tcPr>
            <w:tcW w:w="2991" w:type="dxa"/>
            <w:vAlign w:val="center"/>
          </w:tcPr>
          <w:p w14:paraId="4FFA64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53E63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диаграммы из текста и кода</w:t>
            </w:r>
          </w:p>
        </w:tc>
      </w:tr>
      <w:tr w:rsidR="00765B23" w14:paraId="32587D53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37229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134" w:type="dxa"/>
            <w:vAlign w:val="center"/>
          </w:tcPr>
          <w:p w14:paraId="450DA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</w:p>
        </w:tc>
        <w:tc>
          <w:tcPr>
            <w:tcW w:w="2991" w:type="dxa"/>
            <w:vAlign w:val="center"/>
          </w:tcPr>
          <w:p w14:paraId="377C4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6CEB0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сервис диаграмм на основе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</w:tr>
      <w:tr w:rsidR="00765B23" w14:paraId="69FE7C30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07CC9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134" w:type="dxa"/>
            <w:vAlign w:val="center"/>
          </w:tcPr>
          <w:p w14:paraId="4F3E5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d2lang.com</w:t>
            </w:r>
          </w:p>
        </w:tc>
        <w:tc>
          <w:tcPr>
            <w:tcW w:w="2991" w:type="dxa"/>
            <w:vAlign w:val="center"/>
          </w:tcPr>
          <w:p w14:paraId="259CDE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0E18D7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язык диаграмм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</w:p>
        </w:tc>
      </w:tr>
      <w:tr w:rsidR="00765B23" w14:paraId="5FD99063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62EF2A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134" w:type="dxa"/>
            <w:vAlign w:val="center"/>
          </w:tcPr>
          <w:p w14:paraId="0C36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kroki.io</w:t>
            </w:r>
          </w:p>
        </w:tc>
        <w:tc>
          <w:tcPr>
            <w:tcW w:w="2991" w:type="dxa"/>
            <w:vAlign w:val="center"/>
          </w:tcPr>
          <w:p w14:paraId="32934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5844BB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отрисовка диаграмм из текста через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</w:tr>
      <w:tr w:rsidR="00765B23" w14:paraId="4B10BB19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38850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134" w:type="dxa"/>
            <w:vAlign w:val="center"/>
          </w:tcPr>
          <w:p w14:paraId="628FA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</w:p>
        </w:tc>
        <w:tc>
          <w:tcPr>
            <w:tcW w:w="2991" w:type="dxa"/>
            <w:vAlign w:val="center"/>
          </w:tcPr>
          <w:p w14:paraId="3BC99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EE75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39E19C15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5BE68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2134" w:type="dxa"/>
            <w:vAlign w:val="center"/>
          </w:tcPr>
          <w:p w14:paraId="368334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staruml.io</w:t>
            </w:r>
          </w:p>
        </w:tc>
        <w:tc>
          <w:tcPr>
            <w:tcW w:w="2991" w:type="dxa"/>
            <w:vAlign w:val="center"/>
          </w:tcPr>
          <w:p w14:paraId="62765B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71B14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программа для моделирования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025E011A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1F2DA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134" w:type="dxa"/>
            <w:vAlign w:val="center"/>
          </w:tcPr>
          <w:p w14:paraId="3548F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</w:p>
        </w:tc>
        <w:tc>
          <w:tcPr>
            <w:tcW w:w="2991" w:type="dxa"/>
            <w:vAlign w:val="center"/>
          </w:tcPr>
          <w:p w14:paraId="4B01F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2678C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платформа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, архитектуры</w:t>
            </w:r>
          </w:p>
        </w:tc>
      </w:tr>
      <w:tr w:rsidR="00765B23" w14:paraId="5E01C879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6B5D0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134" w:type="dxa"/>
            <w:vAlign w:val="center"/>
          </w:tcPr>
          <w:p w14:paraId="6A1C3B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sparxsystems.com</w:t>
            </w:r>
          </w:p>
        </w:tc>
        <w:tc>
          <w:tcPr>
            <w:tcW w:w="2991" w:type="dxa"/>
            <w:vAlign w:val="center"/>
          </w:tcPr>
          <w:p w14:paraId="5830BA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607AB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765B23" w14:paraId="23FAE7E5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0574A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2134" w:type="dxa"/>
            <w:vAlign w:val="center"/>
          </w:tcPr>
          <w:p w14:paraId="68186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</w:p>
        </w:tc>
        <w:tc>
          <w:tcPr>
            <w:tcW w:w="2991" w:type="dxa"/>
            <w:vAlign w:val="center"/>
          </w:tcPr>
          <w:p w14:paraId="0BD2D0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3580" w:type="dxa"/>
            <w:vAlign w:val="center"/>
          </w:tcPr>
          <w:p w14:paraId="31A1B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редактор и библиотека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</w:tr>
      <w:tr w:rsidR="00765B23" w14:paraId="3787E898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6B9F0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2134" w:type="dxa"/>
            <w:vAlign w:val="center"/>
          </w:tcPr>
          <w:p w14:paraId="4F1799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camunda.com</w:t>
            </w:r>
          </w:p>
        </w:tc>
        <w:tc>
          <w:tcPr>
            <w:tcW w:w="2991" w:type="dxa"/>
            <w:vAlign w:val="center"/>
          </w:tcPr>
          <w:p w14:paraId="57764C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580" w:type="dxa"/>
            <w:vAlign w:val="center"/>
          </w:tcPr>
          <w:p w14:paraId="707444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>, который учтен как частичный заменитель (ЛР1, табл. 44)</w:t>
            </w:r>
          </w:p>
        </w:tc>
      </w:tr>
      <w:tr w:rsidR="00765B23" w14:paraId="566D4239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73F2CF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134" w:type="dxa"/>
            <w:vAlign w:val="center"/>
          </w:tcPr>
          <w:p w14:paraId="45182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stormbpmn.com</w:t>
            </w:r>
          </w:p>
        </w:tc>
        <w:tc>
          <w:tcPr>
            <w:tcW w:w="2991" w:type="dxa"/>
            <w:vAlign w:val="center"/>
          </w:tcPr>
          <w:p w14:paraId="49D6C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  <w:tc>
          <w:tcPr>
            <w:tcW w:w="3580" w:type="dxa"/>
            <w:vAlign w:val="center"/>
          </w:tcPr>
          <w:p w14:paraId="509A9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прошел: редактор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составе платформы процессного управления</w:t>
            </w:r>
          </w:p>
        </w:tc>
      </w:tr>
      <w:tr w:rsidR="00765B23" w14:paraId="53CC104F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389265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134" w:type="dxa"/>
            <w:vAlign w:val="center"/>
          </w:tcPr>
          <w:p w14:paraId="634D46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</w:p>
        </w:tc>
        <w:tc>
          <w:tcPr>
            <w:tcW w:w="2991" w:type="dxa"/>
            <w:vAlign w:val="center"/>
          </w:tcPr>
          <w:p w14:paraId="26969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7B039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</w:t>
            </w:r>
          </w:p>
        </w:tc>
      </w:tr>
      <w:tr w:rsidR="00765B23" w14:paraId="6196E73F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569A9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134" w:type="dxa"/>
            <w:vAlign w:val="center"/>
          </w:tcPr>
          <w:p w14:paraId="0435D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</w:p>
        </w:tc>
        <w:tc>
          <w:tcPr>
            <w:tcW w:w="2991" w:type="dxa"/>
            <w:vAlign w:val="center"/>
          </w:tcPr>
          <w:p w14:paraId="1FD0F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E49D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765B23" w14:paraId="17CE994C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75324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2134" w:type="dxa"/>
            <w:vAlign w:val="center"/>
          </w:tcPr>
          <w:p w14:paraId="2593EC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</w:p>
        </w:tc>
        <w:tc>
          <w:tcPr>
            <w:tcW w:w="2991" w:type="dxa"/>
            <w:vAlign w:val="center"/>
          </w:tcPr>
          <w:p w14:paraId="36D513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762E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универсальный редактор диаграмм (косвенный)</w:t>
            </w:r>
          </w:p>
        </w:tc>
      </w:tr>
      <w:tr w:rsidR="00765B23" w14:paraId="47A5B78E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6BDBB3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134" w:type="dxa"/>
            <w:vAlign w:val="center"/>
          </w:tcPr>
          <w:p w14:paraId="668DAC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2991" w:type="dxa"/>
            <w:vAlign w:val="center"/>
          </w:tcPr>
          <w:p w14:paraId="64198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41C1E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765B23" w14:paraId="5A7F5D4F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3B7FA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2134" w:type="dxa"/>
            <w:vAlign w:val="center"/>
          </w:tcPr>
          <w:p w14:paraId="2B80D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</w:p>
        </w:tc>
        <w:tc>
          <w:tcPr>
            <w:tcW w:w="2991" w:type="dxa"/>
            <w:vAlign w:val="center"/>
          </w:tcPr>
          <w:p w14:paraId="09C4EB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627FC3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 как косвенный заменитель: доска со схемами</w:t>
            </w:r>
          </w:p>
        </w:tc>
      </w:tr>
      <w:tr w:rsidR="00765B23" w14:paraId="341FD14B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632B7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2134" w:type="dxa"/>
            <w:vAlign w:val="center"/>
          </w:tcPr>
          <w:p w14:paraId="158C3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</w:p>
        </w:tc>
        <w:tc>
          <w:tcPr>
            <w:tcW w:w="2991" w:type="dxa"/>
            <w:vAlign w:val="center"/>
          </w:tcPr>
          <w:p w14:paraId="3F677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7EC70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7CF7E2A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43ACF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19</w:t>
            </w:r>
          </w:p>
        </w:tc>
        <w:tc>
          <w:tcPr>
            <w:tcW w:w="2134" w:type="dxa"/>
            <w:vAlign w:val="center"/>
          </w:tcPr>
          <w:p w14:paraId="5E186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drawsql.app</w:t>
            </w:r>
          </w:p>
        </w:tc>
        <w:tc>
          <w:tcPr>
            <w:tcW w:w="2991" w:type="dxa"/>
            <w:vAlign w:val="center"/>
          </w:tcPr>
          <w:p w14:paraId="6872E1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A520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схемы баз данных (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14F7F41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4E27F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2134" w:type="dxa"/>
            <w:vAlign w:val="center"/>
          </w:tcPr>
          <w:p w14:paraId="6E41B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2991" w:type="dxa"/>
            <w:vAlign w:val="center"/>
          </w:tcPr>
          <w:p w14:paraId="6AAD3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  <w:tc>
          <w:tcPr>
            <w:tcW w:w="3580" w:type="dxa"/>
            <w:vAlign w:val="center"/>
          </w:tcPr>
          <w:p w14:paraId="1139CB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прошел: генерация технических диаграмм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FB760F0" w14:textId="77777777" w:rsidTr="00765B23">
        <w:trPr>
          <w:cantSplit/>
          <w:jc w:val="center"/>
        </w:trPr>
        <w:tc>
          <w:tcPr>
            <w:tcW w:w="649" w:type="dxa"/>
            <w:vAlign w:val="center"/>
          </w:tcPr>
          <w:p w14:paraId="11D1D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134" w:type="dxa"/>
            <w:vAlign w:val="center"/>
          </w:tcPr>
          <w:p w14:paraId="3B5FC7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microsoft.com/visio</w:t>
            </w:r>
          </w:p>
        </w:tc>
        <w:tc>
          <w:tcPr>
            <w:tcW w:w="2991" w:type="dxa"/>
            <w:vAlign w:val="center"/>
          </w:tcPr>
          <w:p w14:paraId="64637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57B32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включен в расчет: домен-раздел, трафик отдельно не виден.com)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090E9E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Домен раздела </w:t>
      </w:r>
      <w:r>
        <w:rPr>
          <w:sz w:val="28"/>
          <w:rFonts w:ascii="Times New Roman" w:hAnsi="Times New Roman"/>
          <w:i/>
          <w:iCs/>
        </w:rPr>
        <w:t xml:space="preserve">microsoft.com/visio </w:t>
      </w:r>
      <w:r>
        <w:rPr>
          <w:rFonts w:ascii="Times New Roman" w:hAnsi="Times New Roman"/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ДОСНЯТЬ: трафик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платный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по домену </w:t>
      </w:r>
      <w:r>
        <w:rPr>
          <w:rFonts w:ascii="Times New Roman" w:hAnsi="Times New Roman"/>
          <w:i/>
          <w:sz w:val="28"/>
        </w:rPr>
        <w:t>microsoft.com</w:t>
      </w:r>
      <w:r>
        <w:rPr>
          <w:rFonts w:ascii="Times New Roman" w:hAnsi="Times New Roman"/>
          <w:sz w:val="28"/>
        </w:rPr>
        <w:t xml:space="preserve">. Универсальные чат-сервисы с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rFonts w:ascii="Times New Roman" w:hAnsi="Times New Roman"/>
          <w:i/>
          <w:sz w:val="28"/>
        </w:rPr>
        <w:t>d2lang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mermaidchart</w:t>
      </w:r>
      <w:r>
        <w:rPr>
          <w:rFonts w:ascii="Times New Roman" w:hAnsi="Times New Roman"/>
          <w:sz w:val="28"/>
        </w:rPr>
        <w:t xml:space="preserve"> значение 0, запрос «</w:t>
      </w:r>
      <w:r>
        <w:rPr>
          <w:rFonts w:ascii="Times New Roman" w:hAnsi="Times New Roman"/>
          <w:i/>
          <w:sz w:val="28"/>
        </w:rPr>
        <w:t>kroki</w:t>
      </w:r>
      <w:r>
        <w:rPr>
          <w:rFonts w:ascii="Times New Roman" w:hAnsi="Times New Roman"/>
          <w:sz w:val="28"/>
        </w:rPr>
        <w:t>» возможно омонимичен).</w:t>
      </w:r>
    </w:p>
    <w:p w14:paraId="10DB8B8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Проверка релевантности по «похожим сайтам»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>. Карточки составлены на 19 доменов.</w:t>
      </w:r>
    </w:p>
    <w:p w14:paraId="51854DB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7" w:name="показатели-similarweb"/>
      <w:bookmarkEnd w:id="106"/>
      <w:r>
        <w:rPr>
          <w:rFonts w:ascii="Times New Roman" w:hAnsi="Times New Roman"/>
          <w:b/>
          <w:sz w:val="28"/>
        </w:rPr>
        <w:t xml:space="preserve">3.2.3.2 Показатели </w:t>
      </w:r>
      <w:r>
        <w:rPr>
          <w:rFonts w:ascii="Times New Roman" w:hAnsi="Times New Roman"/>
          <w:b/>
          <w:sz w:val="28"/>
          <w:i/>
          <w:iCs/>
        </w:rPr>
        <w:t>Similarweb</w:t>
      </w:r>
    </w:p>
    <w:p w14:paraId="0202D60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41DA542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 –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2"/>
        <w:gridCol w:w="6473"/>
      </w:tblGrid>
      <w:tr w:rsidR="00765B23" w14:paraId="796975A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82" w:type="dxa"/>
            <w:vAlign w:val="center"/>
          </w:tcPr>
          <w:p w14:paraId="6FDBA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6472" w:type="dxa"/>
            <w:vAlign w:val="center"/>
          </w:tcPr>
          <w:p w14:paraId="58777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5437469A" w14:textId="77777777" w:rsidTr="00765B23">
        <w:trPr>
          <w:cantSplit/>
          <w:jc w:val="center"/>
        </w:trPr>
        <w:tc>
          <w:tcPr>
            <w:tcW w:w="2882" w:type="dxa"/>
            <w:vAlign w:val="center"/>
          </w:tcPr>
          <w:p w14:paraId="5DD35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Дата снимка и период</w:t>
            </w:r>
          </w:p>
        </w:tc>
        <w:tc>
          <w:tcPr>
            <w:tcW w:w="6472" w:type="dxa"/>
            <w:vAlign w:val="center"/>
          </w:tcPr>
          <w:p w14:paraId="0F5F4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на группу не получен: 30.09.2026 страницы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вернули ответ 403 («</w:t>
            </w:r>
            <w:r>
              <w:rPr>
                <w:rFonts w:ascii="Times New Roman" w:hAnsi="Times New Roman"/>
                <w:i/>
                <w:sz w:val="24"/>
              </w:rPr>
              <w:t>Request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blocked</w:t>
            </w:r>
            <w:r>
              <w:rPr>
                <w:rFonts w:ascii="Times New Roman" w:hAnsi="Times New Roman"/>
                <w:sz w:val="24"/>
              </w:rPr>
              <w:t xml:space="preserve">») при трех обращениях, обход не выполнялся (скриншот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«Скриншоты/similarweb_plantuml.com_otkaz_dostupa_403_2026-09-30.jpg»). </w:t>
            </w:r>
            <w:r>
              <w:rPr>
                <w:rFonts w:ascii="Times New Roman" w:hAnsi="Times New Roman"/>
                <w:sz w:val="24"/>
              </w:rPr>
              <w:t xml:space="preserve">Справочно: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– август 2026, страницы обновлены 17.09.2026 [8, 9]</w:t>
            </w:r>
          </w:p>
        </w:tc>
      </w:tr>
      <w:tr w:rsidR="00765B23" w14:paraId="5E2B2A47" w14:textId="77777777" w:rsidTr="00765B23">
        <w:trPr>
          <w:cantSplit/>
          <w:jc w:val="center"/>
        </w:trPr>
        <w:tc>
          <w:tcPr>
            <w:tcW w:w="2882" w:type="dxa"/>
            <w:vAlign w:val="center"/>
          </w:tcPr>
          <w:p w14:paraId="679C53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6472" w:type="dxa"/>
            <w:vAlign w:val="center"/>
          </w:tcPr>
          <w:p w14:paraId="73494D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C113FE4" w14:textId="77777777" w:rsidTr="00765B23">
        <w:trPr>
          <w:cantSplit/>
          <w:jc w:val="center"/>
        </w:trPr>
        <w:tc>
          <w:tcPr>
            <w:tcW w:w="2882" w:type="dxa"/>
            <w:vAlign w:val="center"/>
          </w:tcPr>
          <w:p w14:paraId="3901D9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целевой географии (Беларусь)</w:t>
            </w:r>
          </w:p>
        </w:tc>
        <w:tc>
          <w:tcPr>
            <w:tcW w:w="6472" w:type="dxa"/>
            <w:vAlign w:val="center"/>
          </w:tcPr>
          <w:p w14:paraId="16F2CF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доступе: Similarweb показывает пять стран, Беларусь среди них у plantuml.com не показана (ЛР2-3, табл. 17). В Excel по всем доменам отмечено « недоступно в бесплатном доступе», релевантный трафик E = 0. Допущение ЛР2-3 о доле Беларуси (Д-01, 0,1958 %) в ЛР4 не применяется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6A2322B" w14:textId="77777777" w:rsidTr="00765B23">
        <w:trPr>
          <w:cantSplit/>
          <w:jc w:val="center"/>
        </w:trPr>
        <w:tc>
          <w:tcPr>
            <w:tcW w:w="2882" w:type="dxa"/>
            <w:vAlign w:val="center"/>
          </w:tcPr>
          <w:p w14:paraId="3CCD0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поиск,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6472" w:type="dxa"/>
            <w:vAlign w:val="center"/>
          </w:tcPr>
          <w:p w14:paraId="21B9F9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</w:p>
        </w:tc>
      </w:tr>
    </w:tbl>
    <w:p w14:paraId="476B939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Справочный источник для сырых визитов – публичные страницы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Website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Overview</w:t>
      </w:r>
      <w:r>
        <w:rPr>
          <w:rFonts w:ascii="Times New Roman" w:hAnsi="Times New Roman"/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. Значения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– разные оценочные модели и не смешиваются: для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8,11 млн)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(691 130) они близки к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из ЛР1 и ЛР2-3 (7,8 млн и 678,5 тыс.), что служит лишь проверкой порядка величин.</w:t>
      </w:r>
    </w:p>
    <w:p w14:paraId="05098DA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144"/>
        <w:gridCol w:w="3317"/>
        <w:gridCol w:w="1394"/>
      </w:tblGrid>
      <w:tr w:rsidR="00765B23" w14:paraId="120B61C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9" w:type="dxa"/>
            <w:vAlign w:val="center"/>
          </w:tcPr>
          <w:p w14:paraId="5A8B0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w="2144" w:type="dxa"/>
            <w:vAlign w:val="center"/>
          </w:tcPr>
          <w:p w14:paraId="236912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Визиты в месяц, август 2026</w:t>
            </w:r>
          </w:p>
        </w:tc>
        <w:tc>
          <w:tcPr>
            <w:tcW w:w="3317" w:type="dxa"/>
            <w:vAlign w:val="center"/>
          </w:tcPr>
          <w:p w14:paraId="10F03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 в сумме восьми доменов</w:t>
            </w:r>
          </w:p>
        </w:tc>
        <w:tc>
          <w:tcPr>
            <w:tcW w:w="1394" w:type="dxa"/>
            <w:vAlign w:val="center"/>
          </w:tcPr>
          <w:p w14:paraId="69844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Authority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4"/>
              </w:rPr>
              <w:t>Score</w:t>
            </w:r>
          </w:p>
        </w:tc>
      </w:tr>
      <w:tr w:rsidR="00765B23" w14:paraId="3F90B9F4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59B28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</w:p>
        </w:tc>
        <w:tc>
          <w:tcPr>
            <w:tcW w:w="2144" w:type="dxa"/>
            <w:vAlign w:val="center"/>
          </w:tcPr>
          <w:p w14:paraId="30B1B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30 640 000</w:t>
            </w:r>
          </w:p>
        </w:tc>
        <w:tc>
          <w:tcPr>
            <w:tcW w:w="3317" w:type="dxa"/>
            <w:vAlign w:val="center"/>
          </w:tcPr>
          <w:p w14:paraId="2D6AB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65,1 %</w:t>
            </w:r>
          </w:p>
        </w:tc>
        <w:tc>
          <w:tcPr>
            <w:tcW w:w="1394" w:type="dxa"/>
            <w:vAlign w:val="center"/>
          </w:tcPr>
          <w:p w14:paraId="72C30B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</w:tr>
      <w:tr w:rsidR="00765B23" w14:paraId="17D94867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2E3AA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144" w:type="dxa"/>
            <w:vAlign w:val="center"/>
          </w:tcPr>
          <w:p w14:paraId="1A6C7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8 110 000</w:t>
            </w:r>
          </w:p>
        </w:tc>
        <w:tc>
          <w:tcPr>
            <w:tcW w:w="3317" w:type="dxa"/>
            <w:vAlign w:val="center"/>
          </w:tcPr>
          <w:p w14:paraId="4F4577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17,2 %</w:t>
            </w:r>
          </w:p>
        </w:tc>
        <w:tc>
          <w:tcPr>
            <w:tcW w:w="1394" w:type="dxa"/>
            <w:vAlign w:val="center"/>
          </w:tcPr>
          <w:p w14:paraId="3706B8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</w:tr>
      <w:tr w:rsidR="00765B23" w14:paraId="73E0FCD9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05BB56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</w:p>
        </w:tc>
        <w:tc>
          <w:tcPr>
            <w:tcW w:w="2144" w:type="dxa"/>
            <w:vAlign w:val="center"/>
          </w:tcPr>
          <w:p w14:paraId="7EF29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5 120 000</w:t>
            </w:r>
          </w:p>
        </w:tc>
        <w:tc>
          <w:tcPr>
            <w:tcW w:w="3317" w:type="dxa"/>
            <w:vAlign w:val="center"/>
          </w:tcPr>
          <w:p w14:paraId="3AAA8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10,9 %</w:t>
            </w:r>
          </w:p>
        </w:tc>
        <w:tc>
          <w:tcPr>
            <w:tcW w:w="1394" w:type="dxa"/>
            <w:vAlign w:val="center"/>
          </w:tcPr>
          <w:p w14:paraId="3B4C29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54</w:t>
            </w:r>
          </w:p>
        </w:tc>
      </w:tr>
      <w:tr w:rsidR="00765B23" w14:paraId="4901FC62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1950F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</w:p>
        </w:tc>
        <w:tc>
          <w:tcPr>
            <w:tcW w:w="2144" w:type="dxa"/>
            <w:vAlign w:val="center"/>
          </w:tcPr>
          <w:p w14:paraId="5280C0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1 500 000</w:t>
            </w:r>
          </w:p>
        </w:tc>
        <w:tc>
          <w:tcPr>
            <w:tcW w:w="3317" w:type="dxa"/>
            <w:vAlign w:val="center"/>
          </w:tcPr>
          <w:p w14:paraId="306A90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3,2 %</w:t>
            </w:r>
          </w:p>
        </w:tc>
        <w:tc>
          <w:tcPr>
            <w:tcW w:w="1394" w:type="dxa"/>
            <w:vAlign w:val="center"/>
          </w:tcPr>
          <w:p w14:paraId="0328A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</w:tr>
      <w:tr w:rsidR="00765B23" w14:paraId="2F82AEBB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6C3C1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</w:p>
        </w:tc>
        <w:tc>
          <w:tcPr>
            <w:tcW w:w="2144" w:type="dxa"/>
            <w:vAlign w:val="center"/>
          </w:tcPr>
          <w:p w14:paraId="5934A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691 130</w:t>
            </w:r>
          </w:p>
        </w:tc>
        <w:tc>
          <w:tcPr>
            <w:tcW w:w="3317" w:type="dxa"/>
            <w:vAlign w:val="center"/>
          </w:tcPr>
          <w:p w14:paraId="54A57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6B18B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</w:t>
            </w:r>
          </w:p>
        </w:tc>
      </w:tr>
      <w:tr w:rsidR="00765B23" w14:paraId="30767592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43760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</w:p>
        </w:tc>
        <w:tc>
          <w:tcPr>
            <w:tcW w:w="2144" w:type="dxa"/>
            <w:vAlign w:val="center"/>
          </w:tcPr>
          <w:p w14:paraId="225C7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683 210</w:t>
            </w:r>
          </w:p>
        </w:tc>
        <w:tc>
          <w:tcPr>
            <w:tcW w:w="3317" w:type="dxa"/>
            <w:vAlign w:val="center"/>
          </w:tcPr>
          <w:p w14:paraId="4FC9D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0C6597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</w:tr>
      <w:tr w:rsidR="00765B23" w14:paraId="649F2169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4B892E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</w:p>
        </w:tc>
        <w:tc>
          <w:tcPr>
            <w:tcW w:w="2144" w:type="dxa"/>
            <w:vAlign w:val="center"/>
          </w:tcPr>
          <w:p w14:paraId="68C86F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209 920</w:t>
            </w:r>
          </w:p>
        </w:tc>
        <w:tc>
          <w:tcPr>
            <w:tcW w:w="3317" w:type="dxa"/>
            <w:vAlign w:val="center"/>
          </w:tcPr>
          <w:p w14:paraId="6C6CA3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0,4 %</w:t>
            </w:r>
          </w:p>
        </w:tc>
        <w:tc>
          <w:tcPr>
            <w:tcW w:w="1394" w:type="dxa"/>
            <w:vAlign w:val="center"/>
          </w:tcPr>
          <w:p w14:paraId="1EBA1A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65B23" w14:paraId="55CF7359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47D1B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2144" w:type="dxa"/>
            <w:vAlign w:val="center"/>
          </w:tcPr>
          <w:p w14:paraId="5389B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185 840</w:t>
            </w:r>
          </w:p>
        </w:tc>
        <w:tc>
          <w:tcPr>
            <w:tcW w:w="3317" w:type="dxa"/>
            <w:vAlign w:val="center"/>
          </w:tcPr>
          <w:p w14:paraId="6682E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включен (отдельный домен продукта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394" w:type="dxa"/>
            <w:vAlign w:val="center"/>
          </w:tcPr>
          <w:p w14:paraId="47C46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44</w:t>
            </w:r>
          </w:p>
        </w:tc>
      </w:tr>
      <w:tr w:rsidR="00765B23" w14:paraId="66D58019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1288F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</w:p>
        </w:tc>
        <w:tc>
          <w:tcPr>
            <w:tcW w:w="2144" w:type="dxa"/>
            <w:vAlign w:val="center"/>
          </w:tcPr>
          <w:p w14:paraId="2A992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129 980</w:t>
            </w:r>
          </w:p>
        </w:tc>
        <w:tc>
          <w:tcPr>
            <w:tcW w:w="3317" w:type="dxa"/>
            <w:vAlign w:val="center"/>
          </w:tcPr>
          <w:p w14:paraId="51AD0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0,3 %</w:t>
            </w:r>
          </w:p>
        </w:tc>
        <w:tc>
          <w:tcPr>
            <w:tcW w:w="1394" w:type="dxa"/>
            <w:vAlign w:val="center"/>
          </w:tcPr>
          <w:p w14:paraId="755F5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39</w:t>
            </w:r>
          </w:p>
        </w:tc>
      </w:tr>
      <w:tr w:rsidR="00765B23" w14:paraId="2B96167F" w14:textId="77777777" w:rsidTr="00765B23">
        <w:trPr>
          <w:cantSplit/>
          <w:jc w:val="center"/>
        </w:trPr>
        <w:tc>
          <w:tcPr>
            <w:tcW w:w="2499" w:type="dxa"/>
            <w:vAlign w:val="center"/>
          </w:tcPr>
          <w:p w14:paraId="27A030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Домены без страницы в публичном индексе</w:t>
            </w:r>
          </w:p>
        </w:tc>
        <w:tc>
          <w:tcPr>
            <w:tcW w:w="2144" w:type="dxa"/>
            <w:vAlign w:val="center"/>
          </w:tcPr>
          <w:p w14:paraId="4769BF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из 22 проверенных адресов</w:t>
            </w:r>
          </w:p>
        </w:tc>
        <w:tc>
          <w:tcPr>
            <w:tcW w:w="3317" w:type="dxa"/>
            <w:vAlign w:val="center"/>
          </w:tcPr>
          <w:p w14:paraId="3ED368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394" w:type="dxa"/>
            <w:vAlign w:val="center"/>
          </w:tcPr>
          <w:p w14:paraId="4F4BD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37E9E24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5B02FD2" wp14:editId="2327504D">
            <wp:extent cx="5334000" cy="2459181"/>
            <wp:effectExtent l="0" t="0" r="0" b="0"/>
            <wp:docPr id="7128151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B677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2 – Визиты доменов с данными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>, август 2026 (логарифмическая шкала; в скобках доля в сумме восьми доменов)</w:t>
      </w:r>
    </w:p>
    <w:p w14:paraId="3EDDCCC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8" w:name="формулы-расчёта"/>
      <w:bookmarkEnd w:id="107"/>
      <w:r>
        <w:rPr>
          <w:rFonts w:ascii="Times New Roman" w:hAnsi="Times New Roman"/>
          <w:b/>
          <w:sz w:val="28"/>
        </w:rPr>
        <w:t>3.2.3.3 Формулы расчета</w:t>
      </w:r>
    </w:p>
    <w:p w14:paraId="5E05A1C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Доля трафика конкурента в суммарном трафике группы:</w:t>
      </w:r>
    </w:p>
    <w:p w14:paraId="191BD43E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s_i = V_i / ΣV_j × 100 %</w:t>
        <w:tab/>
        <w:t>(1)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5BAA018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– месячные визиты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релевантного конкурента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 либо релевантный трафик 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V_i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g_i</w:t>
      </w:r>
      <w:r>
        <w:rPr>
          <w:rFonts w:ascii="Times New Roman" w:hAnsi="Times New Roman"/>
          <w:sz w:val="28"/>
        </w:rPr>
        <w:t xml:space="preserve"> – доля целевой географии (вариант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).</w:t>
      </w:r>
    </w:p>
    <w:p w14:paraId="240A4C7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Концентрация по долям крупнейших игроков:</w:t>
      </w:r>
    </w:p>
    <w:p w14:paraId="3A23A388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CR3 = s(1) + s(2) + s(3), CR5 = s(1) + … + s(5)</w:t>
        <w:tab/>
        <w:t>(2)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044564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) –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>-я по величине доля.</w:t>
      </w:r>
    </w:p>
    <w:p w14:paraId="7528E47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Оценочный индекс концентрации:</w:t>
      </w:r>
    </w:p>
    <w:p w14:paraId="3CD23D91" w14:textId="77777777" w:rsidR="00765B23" w:rsidRDefault="003F7D73">
      <w:pPr>
        <w:pStyle w:val="a0"/>
        <w:tabs>
          <w:tab w:val="center" w:pos="4677"/>
          <w:tab w:val="right" w:pos="9354"/>
        </w:tabs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HHI = Σ s_i²</w:t>
        <w:tab/>
        <w:t>(3)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890B95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– 0,6;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– 0,75;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2500 [4].</w:t>
      </w:r>
    </w:p>
    <w:p w14:paraId="132249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= Σ(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 ×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>) / Σ</w:t>
      </w:r>
      <w:r>
        <w:rPr>
          <w:rFonts w:ascii="Times New Roman" w:hAnsi="Times New Roman"/>
          <w:i/>
          <w:sz w:val="28"/>
        </w:rPr>
        <w:t>E_i</w:t>
      </w:r>
      <w:r>
        <w:rPr>
          <w:rFonts w:ascii="Times New Roman" w:hAnsi="Times New Roman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d_i</w:t>
      </w:r>
      <w:r>
        <w:rPr>
          <w:rFonts w:ascii="Times New Roman" w:hAnsi="Times New Roman"/>
          <w:sz w:val="28"/>
        </w:rPr>
        <w:t xml:space="preserve"> – доля канала у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конкурента. Балл канала равен 5,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порога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; 3, если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не меньше 0,65 ×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>; иначе 1 [4].</w:t>
      </w:r>
    </w:p>
    <w:p w14:paraId="2578A3A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09" w:name="X16f2d7cd675e6830b467eaf004d9d85fd08da69"/>
      <w:bookmarkEnd w:id="108"/>
      <w:r>
        <w:rPr>
          <w:rFonts w:ascii="Times New Roman" w:hAnsi="Times New Roman"/>
          <w:b/>
          <w:sz w:val="28"/>
        </w:rPr>
        <w:lastRenderedPageBreak/>
        <w:t>3.2.3.4 Концентрация трафика: два варианта расчета</w:t>
      </w:r>
    </w:p>
    <w:p w14:paraId="202A83D3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 – Доли трафика,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3492"/>
        <w:gridCol w:w="3637"/>
      </w:tblGrid>
      <w:tr w:rsidR="00765B23" w14:paraId="12DDA1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1A1006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492" w:type="dxa"/>
            <w:vAlign w:val="center"/>
          </w:tcPr>
          <w:p w14:paraId="73E1B5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Основной расчет (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 xml:space="preserve">: релевантный трафик </w:t>
            </w:r>
            <w:r>
              <w:rPr>
                <w:rFonts w:ascii="Times New Roman" w:hAnsi="Times New Roman"/>
                <w:b/>
                <w:i/>
                <w:sz w:val="24"/>
              </w:rPr>
              <w:t>E</w:t>
            </w:r>
            <w:r>
              <w:rPr>
                <w:rFonts w:ascii="Times New Roman" w:hAnsi="Times New Roman"/>
                <w:b/>
                <w:sz w:val="24"/>
              </w:rPr>
              <w:t xml:space="preserve"> = визиты × доля географии)</w:t>
            </w:r>
          </w:p>
        </w:tc>
        <w:tc>
          <w:tcPr>
            <w:tcW w:w="3637" w:type="dxa"/>
            <w:vAlign w:val="center"/>
          </w:tcPr>
          <w:p w14:paraId="34FAC1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Сравнительный расчет (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  <w:r>
              <w:rPr>
                <w:rFonts w:ascii="Times New Roman" w:hAnsi="Times New Roman"/>
                <w:b/>
                <w:sz w:val="24"/>
              </w:rPr>
              <w:t>: сырые визиты релевантных сайтов)</w:t>
            </w:r>
          </w:p>
        </w:tc>
      </w:tr>
      <w:tr w:rsidR="00765B23" w14:paraId="628FD12E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5B8DE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трафик группы</w:t>
            </w:r>
          </w:p>
        </w:tc>
        <w:tc>
          <w:tcPr>
            <w:tcW w:w="3492" w:type="dxa"/>
            <w:vAlign w:val="center"/>
          </w:tcPr>
          <w:p w14:paraId="6F2EE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определен: доля Беларуси недоступна,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 по всем доменам</w:t>
            </w:r>
          </w:p>
        </w:tc>
        <w:tc>
          <w:tcPr>
            <w:tcW w:w="3637" w:type="dxa"/>
            <w:vAlign w:val="center"/>
          </w:tcPr>
          <w:p w14:paraId="765629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46 938 036 визитов в месяц по 19 доменам с данными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(август 2026); по остальным 11 доменам данных нет</w:t>
            </w:r>
          </w:p>
        </w:tc>
      </w:tr>
      <w:tr w:rsidR="00765B23" w14:paraId="021C9680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4258B4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Три крупнейших игрока</w:t>
            </w:r>
          </w:p>
        </w:tc>
        <w:tc>
          <w:tcPr>
            <w:tcW w:w="3492" w:type="dxa"/>
            <w:vAlign w:val="center"/>
          </w:tcPr>
          <w:p w14:paraId="601E8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определяются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0D68A2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(65,1 %),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(17,2 %), </w:t>
            </w: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 xml:space="preserve"> (10,9 %)</w:t>
            </w:r>
          </w:p>
        </w:tc>
      </w:tr>
      <w:tr w:rsidR="00765B23" w14:paraId="62B0FDBB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1DC669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</w:p>
        </w:tc>
        <w:tc>
          <w:tcPr>
            <w:tcW w:w="3492" w:type="dxa"/>
            <w:vAlign w:val="center"/>
          </w:tcPr>
          <w:p w14:paraId="5FCCB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0, не измерение)</w:t>
            </w:r>
          </w:p>
        </w:tc>
        <w:tc>
          <w:tcPr>
            <w:tcW w:w="3637" w:type="dxa"/>
            <w:vAlign w:val="center"/>
          </w:tcPr>
          <w:p w14:paraId="4C2C8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85,8 %</w:t>
            </w:r>
          </w:p>
        </w:tc>
      </w:tr>
      <w:tr w:rsidR="00765B23" w14:paraId="644CE559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3B02E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CR5</w:t>
            </w:r>
          </w:p>
        </w:tc>
        <w:tc>
          <w:tcPr>
            <w:tcW w:w="3492" w:type="dxa"/>
            <w:vAlign w:val="center"/>
          </w:tcPr>
          <w:p w14:paraId="7A100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0 %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5451E1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90,7 %</w:t>
            </w:r>
          </w:p>
        </w:tc>
      </w:tr>
      <w:tr w:rsidR="00765B23" w14:paraId="677C5EEA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75076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3492" w:type="dxa"/>
            <w:vAlign w:val="center"/>
          </w:tcPr>
          <w:p w14:paraId="37E83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 (артефакт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639F0B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3 869</w:t>
            </w:r>
          </w:p>
        </w:tc>
      </w:tr>
      <w:tr w:rsidR="00765B23" w14:paraId="4A083EC5" w14:textId="77777777" w:rsidTr="00765B23">
        <w:trPr>
          <w:cantSplit/>
          <w:jc w:val="center"/>
        </w:trPr>
        <w:tc>
          <w:tcPr>
            <w:tcW w:w="2226" w:type="dxa"/>
            <w:vAlign w:val="center"/>
          </w:tcPr>
          <w:p w14:paraId="29521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Балл концентрации (лист 07, </w:t>
            </w:r>
            <w:r>
              <w:rPr>
                <w:rFonts w:ascii="Times New Roman" w:hAnsi="Times New Roman"/>
                <w:i/>
                <w:sz w:val="24"/>
              </w:rPr>
              <w:t>D4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492" w:type="dxa"/>
            <w:vAlign w:val="center"/>
          </w:tcPr>
          <w:p w14:paraId="4E850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Формально 1, так как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= 0 при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637" w:type="dxa"/>
            <w:vAlign w:val="center"/>
          </w:tcPr>
          <w:p w14:paraId="616A6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395CE5B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Переход от сырых визитов к релевантному трафику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выполнить нельзя: доля Беларуси неизвестна, поэтому </w:t>
      </w:r>
      <w:r>
        <w:rPr>
          <w:rFonts w:ascii="Times New Roman" w:hAnsi="Times New Roman"/>
          <w:i/>
          <w:sz w:val="28"/>
        </w:rPr>
        <w:t>E</w:t>
      </w:r>
      <w:r>
        <w:rPr>
          <w:rFonts w:ascii="Times New Roman" w:hAnsi="Times New Roman"/>
          <w:sz w:val="28"/>
        </w:rPr>
        <w:t xml:space="preserve"> = 0, а нулевые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и формальный балл 1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против 85,8 % и балл 5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). Без 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73,4 %,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 81,3 %,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в ЛР2-3 (четыре домена, другая дата):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99,8 %,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lr4_calc.py</w:t>
      </w:r>
      <w:r>
        <w:rPr>
          <w:rFonts w:ascii="Times New Roman" w:hAnsi="Times New Roman"/>
          <w:sz w:val="28"/>
        </w:rPr>
        <w:t xml:space="preserve">) по формулам шаблона; сверка с ячейками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раздел 2.11.4.</w:t>
      </w:r>
    </w:p>
    <w:p w14:paraId="3BE517F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0" w:name="каналы-поиск-и-вовлечённость"/>
      <w:bookmarkEnd w:id="109"/>
      <w:r>
        <w:rPr>
          <w:rFonts w:ascii="Times New Roman" w:hAnsi="Times New Roman"/>
          <w:b/>
          <w:sz w:val="28"/>
        </w:rPr>
        <w:t>3.2.3.5 Каналы, поиск и вовлеченность</w:t>
      </w:r>
    </w:p>
    <w:p w14:paraId="5ED41B1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Взвешенные доли каналов трафика и баллы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3"/>
        <w:gridCol w:w="829"/>
        <w:gridCol w:w="3259"/>
        <w:gridCol w:w="3194"/>
      </w:tblGrid>
      <w:tr w:rsidR="00765B23" w14:paraId="4198CAA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3" w:type="dxa"/>
            <w:vAlign w:val="center"/>
          </w:tcPr>
          <w:p w14:paraId="0A2037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w="829" w:type="dxa"/>
            <w:vAlign w:val="center"/>
          </w:tcPr>
          <w:p w14:paraId="10FBCE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Порог </w:t>
            </w:r>
            <w:r>
              <w:rPr>
                <w:rFonts w:ascii="Times New Roman" w:hAnsi="Times New Roman"/>
                <w:b/>
                <w:i/>
                <w:sz w:val="24"/>
              </w:rPr>
              <w:t>D</w:t>
            </w:r>
          </w:p>
        </w:tc>
        <w:tc>
          <w:tcPr>
            <w:tcW w:w="3259" w:type="dxa"/>
            <w:vAlign w:val="center"/>
          </w:tcPr>
          <w:p w14:paraId="271DC1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Основной расчет (взвешенная доля </w:t>
            </w:r>
            <w:r>
              <w:rPr>
                <w:rFonts w:ascii="Times New Roman" w:hAnsi="Times New Roman"/>
                <w:b/>
                <w:i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, балл)</w:t>
            </w:r>
          </w:p>
        </w:tc>
        <w:tc>
          <w:tcPr>
            <w:tcW w:w="3194" w:type="dxa"/>
            <w:vAlign w:val="center"/>
          </w:tcPr>
          <w:p w14:paraId="3BA4F0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Вариант 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</w:p>
        </w:tc>
      </w:tr>
      <w:tr w:rsidR="00765B23" w14:paraId="314A4B31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1DA262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</w:t>
            </w:r>
          </w:p>
        </w:tc>
        <w:tc>
          <w:tcPr>
            <w:tcW w:w="829" w:type="dxa"/>
            <w:vAlign w:val="center"/>
          </w:tcPr>
          <w:p w14:paraId="79974A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0,30</w:t>
            </w:r>
          </w:p>
        </w:tc>
        <w:tc>
          <w:tcPr>
            <w:tcW w:w="3259" w:type="dxa"/>
            <w:vAlign w:val="center"/>
          </w:tcPr>
          <w:p w14:paraId="3C0C7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465E7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у лидеров (топ-3; рядом топ-5)</w:t>
            </w:r>
          </w:p>
        </w:tc>
      </w:tr>
      <w:tr w:rsidR="00765B23" w14:paraId="182B9DDA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0A336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Органический поиск</w:t>
            </w:r>
          </w:p>
        </w:tc>
        <w:tc>
          <w:tcPr>
            <w:tcW w:w="829" w:type="dxa"/>
            <w:vAlign w:val="center"/>
          </w:tcPr>
          <w:p w14:paraId="70CBA8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0,45</w:t>
            </w:r>
          </w:p>
        </w:tc>
        <w:tc>
          <w:tcPr>
            <w:tcW w:w="3259" w:type="dxa"/>
            <w:vAlign w:val="center"/>
          </w:tcPr>
          <w:p w14:paraId="5007D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583C3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organic у plantuml.com 48,47 % (единственный домен с долями каналов; ЛР2-3); SEO difficulty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A2C3E8C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5C5368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</w:t>
            </w:r>
          </w:p>
        </w:tc>
        <w:tc>
          <w:tcPr>
            <w:tcW w:w="829" w:type="dxa"/>
            <w:vAlign w:val="center"/>
          </w:tcPr>
          <w:p w14:paraId="06DF8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477BE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 (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 xml:space="preserve"> = 0,34;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0 %, ЛР2-3)</w:t>
            </w:r>
          </w:p>
        </w:tc>
        <w:tc>
          <w:tcPr>
            <w:tcW w:w="3194" w:type="dxa"/>
            <w:vAlign w:val="center"/>
          </w:tcPr>
          <w:p w14:paraId="77246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EB880BB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1E686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Социальные сети</w:t>
            </w:r>
          </w:p>
        </w:tc>
        <w:tc>
          <w:tcPr>
            <w:tcW w:w="829" w:type="dxa"/>
            <w:vAlign w:val="center"/>
          </w:tcPr>
          <w:p w14:paraId="258BC9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7EC84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646B2D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4C526606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072F8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Реферальный</w:t>
            </w:r>
          </w:p>
        </w:tc>
        <w:tc>
          <w:tcPr>
            <w:tcW w:w="829" w:type="dxa"/>
            <w:vAlign w:val="center"/>
          </w:tcPr>
          <w:p w14:paraId="44CF6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0,15</w:t>
            </w:r>
          </w:p>
        </w:tc>
        <w:tc>
          <w:tcPr>
            <w:tcW w:w="3259" w:type="dxa"/>
            <w:vAlign w:val="center"/>
          </w:tcPr>
          <w:p w14:paraId="63222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30446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12ADD9C6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1020D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Медийная реклама</w:t>
            </w:r>
          </w:p>
        </w:tc>
        <w:tc>
          <w:tcPr>
            <w:tcW w:w="829" w:type="dxa"/>
            <w:vAlign w:val="center"/>
          </w:tcPr>
          <w:p w14:paraId="576F5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</w:t>
            </w:r>
          </w:p>
        </w:tc>
        <w:tc>
          <w:tcPr>
            <w:tcW w:w="3259" w:type="dxa"/>
            <w:vAlign w:val="center"/>
          </w:tcPr>
          <w:p w14:paraId="64A07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7BF8C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124BEC5C" w14:textId="77777777" w:rsidTr="00765B23">
        <w:trPr>
          <w:cantSplit/>
          <w:jc w:val="center"/>
        </w:trPr>
        <w:tc>
          <w:tcPr>
            <w:tcW w:w="2073" w:type="dxa"/>
            <w:vAlign w:val="center"/>
          </w:tcPr>
          <w:p w14:paraId="328843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(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Brand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829" w:type="dxa"/>
            <w:vAlign w:val="center"/>
          </w:tcPr>
          <w:p w14:paraId="30A53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0,50</w:t>
            </w:r>
          </w:p>
        </w:tc>
        <w:tc>
          <w:tcPr>
            <w:tcW w:w="3259" w:type="dxa"/>
            <w:vAlign w:val="center"/>
          </w:tcPr>
          <w:p w14:paraId="4C448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94" w:type="dxa"/>
            <w:vAlign w:val="center"/>
          </w:tcPr>
          <w:p w14:paraId="7B80A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 у лидеров – брендовые запросы Вордстата – таблица 8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05B735E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 </w:t>
      </w:r>
      <w:r>
        <w:rPr>
          <w:rFonts w:ascii="Times New Roman" w:hAnsi="Times New Roman"/>
          <w:i/>
          <w:sz w:val="28"/>
        </w:rPr>
        <w:t>email</w:t>
      </w:r>
      <w:r>
        <w:rPr>
          <w:rFonts w:ascii="Times New Roman" w:hAnsi="Times New Roman"/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ДОСНЯТЬ: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). В качестве лидеров для вариантов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принимаются три крупнейших по доле релевантного трафика игрока (как в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), рядом – пять (как в </w:t>
      </w:r>
      <w:r>
        <w:rPr>
          <w:rFonts w:ascii="Times New Roman" w:hAnsi="Times New Roman"/>
          <w:i/>
          <w:sz w:val="28"/>
        </w:rPr>
        <w:t>CR5</w:t>
      </w:r>
      <w:r>
        <w:rPr>
          <w:rFonts w:ascii="Times New Roman" w:hAnsi="Times New Roman"/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равен нулю, лидеры по сырым визитам определены по данным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excalidraw.com</w:t>
      </w:r>
      <w:r>
        <w:rPr>
          <w:rFonts w:ascii="Times New Roman" w:hAnsi="Times New Roman"/>
          <w:sz w:val="28"/>
        </w:rPr>
        <w:t>).</w:t>
      </w:r>
    </w:p>
    <w:p w14:paraId="609BA66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4E4B7BD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2298"/>
        <w:gridCol w:w="2593"/>
        <w:gridCol w:w="2670"/>
      </w:tblGrid>
      <w:tr w:rsidR="00765B23" w14:paraId="6B13CD6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40DA7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</w:t>
            </w:r>
          </w:p>
        </w:tc>
        <w:tc>
          <w:tcPr>
            <w:tcW w:w="2298" w:type="dxa"/>
            <w:vAlign w:val="center"/>
          </w:tcPr>
          <w:p w14:paraId="196CA5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 за окно 29.08-27.09.2026</w:t>
            </w:r>
          </w:p>
        </w:tc>
        <w:tc>
          <w:tcPr>
            <w:tcW w:w="2593" w:type="dxa"/>
            <w:vAlign w:val="center"/>
          </w:tcPr>
          <w:p w14:paraId="781E1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Запросов по ЛР1 (последние 30 дней на 29.09.2026)</w:t>
            </w:r>
          </w:p>
        </w:tc>
        <w:tc>
          <w:tcPr>
            <w:tcW w:w="2670" w:type="dxa"/>
            <w:vAlign w:val="center"/>
          </w:tcPr>
          <w:p w14:paraId="353270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62AB6774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71BC9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2298" w:type="dxa"/>
            <w:vAlign w:val="center"/>
          </w:tcPr>
          <w:p w14:paraId="6AAE2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652</w:t>
            </w:r>
          </w:p>
        </w:tc>
        <w:tc>
          <w:tcPr>
            <w:tcW w:w="2593" w:type="dxa"/>
            <w:vAlign w:val="center"/>
          </w:tcPr>
          <w:p w14:paraId="35A25B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591</w:t>
            </w:r>
          </w:p>
        </w:tc>
        <w:tc>
          <w:tcPr>
            <w:tcW w:w="2670" w:type="dxa"/>
            <w:vAlign w:val="center"/>
          </w:tcPr>
          <w:p w14:paraId="3091C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FBEE128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4ACC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298" w:type="dxa"/>
            <w:vAlign w:val="center"/>
          </w:tcPr>
          <w:p w14:paraId="52ECEA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473</w:t>
            </w:r>
          </w:p>
        </w:tc>
        <w:tc>
          <w:tcPr>
            <w:tcW w:w="2593" w:type="dxa"/>
            <w:vAlign w:val="center"/>
          </w:tcPr>
          <w:p w14:paraId="65EED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2670" w:type="dxa"/>
            <w:vAlign w:val="center"/>
          </w:tcPr>
          <w:p w14:paraId="17D775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22979A2C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18D089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298" w:type="dxa"/>
            <w:vAlign w:val="center"/>
          </w:tcPr>
          <w:p w14:paraId="134A4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2593" w:type="dxa"/>
            <w:vAlign w:val="center"/>
          </w:tcPr>
          <w:p w14:paraId="22F31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198</w:t>
            </w:r>
          </w:p>
        </w:tc>
        <w:tc>
          <w:tcPr>
            <w:tcW w:w="2670" w:type="dxa"/>
            <w:vAlign w:val="center"/>
          </w:tcPr>
          <w:p w14:paraId="62EFBF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737B43CC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2D024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</w:p>
        </w:tc>
        <w:tc>
          <w:tcPr>
            <w:tcW w:w="2298" w:type="dxa"/>
            <w:vAlign w:val="center"/>
          </w:tcPr>
          <w:p w14:paraId="4B97B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101</w:t>
            </w:r>
          </w:p>
        </w:tc>
        <w:tc>
          <w:tcPr>
            <w:tcW w:w="2593" w:type="dxa"/>
            <w:vAlign w:val="center"/>
          </w:tcPr>
          <w:p w14:paraId="16561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2670" w:type="dxa"/>
            <w:vAlign w:val="center"/>
          </w:tcPr>
          <w:p w14:paraId="7F1F6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179B9E38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5AE4E3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19E5F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2767E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670" w:type="dxa"/>
            <w:vAlign w:val="center"/>
          </w:tcPr>
          <w:p w14:paraId="59186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21198E9B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48119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65E60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2593" w:type="dxa"/>
            <w:vAlign w:val="center"/>
          </w:tcPr>
          <w:p w14:paraId="44A703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2670" w:type="dxa"/>
            <w:vAlign w:val="center"/>
          </w:tcPr>
          <w:p w14:paraId="56414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57156FBE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C808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сеть петри</w:t>
            </w:r>
          </w:p>
        </w:tc>
        <w:tc>
          <w:tcPr>
            <w:tcW w:w="2298" w:type="dxa"/>
            <w:vAlign w:val="center"/>
          </w:tcPr>
          <w:p w14:paraId="196C2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593" w:type="dxa"/>
            <w:vAlign w:val="center"/>
          </w:tcPr>
          <w:p w14:paraId="6504F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2670" w:type="dxa"/>
            <w:vAlign w:val="center"/>
          </w:tcPr>
          <w:p w14:paraId="0A9A28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7C48E5DD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C6CC2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конструктор диаграмм онлайн</w:t>
            </w:r>
          </w:p>
        </w:tc>
        <w:tc>
          <w:tcPr>
            <w:tcW w:w="2298" w:type="dxa"/>
            <w:vAlign w:val="center"/>
          </w:tcPr>
          <w:p w14:paraId="23654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593" w:type="dxa"/>
            <w:vAlign w:val="center"/>
          </w:tcPr>
          <w:p w14:paraId="00B8B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670" w:type="dxa"/>
            <w:vAlign w:val="center"/>
          </w:tcPr>
          <w:p w14:paraId="4905B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7C9F659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13A73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</w:t>
            </w:r>
          </w:p>
        </w:tc>
        <w:tc>
          <w:tcPr>
            <w:tcW w:w="2298" w:type="dxa"/>
            <w:vAlign w:val="center"/>
          </w:tcPr>
          <w:p w14:paraId="1114E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</w:t>
            </w:r>
          </w:p>
        </w:tc>
        <w:tc>
          <w:tcPr>
            <w:tcW w:w="2593" w:type="dxa"/>
            <w:vAlign w:val="center"/>
          </w:tcPr>
          <w:p w14:paraId="6A3C6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76</w:t>
            </w:r>
          </w:p>
        </w:tc>
        <w:tc>
          <w:tcPr>
            <w:tcW w:w="2670" w:type="dxa"/>
            <w:vAlign w:val="center"/>
          </w:tcPr>
          <w:p w14:paraId="2AA5D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502DDC47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59FC9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диаграмма</w:t>
            </w:r>
          </w:p>
        </w:tc>
        <w:tc>
          <w:tcPr>
            <w:tcW w:w="2298" w:type="dxa"/>
            <w:vAlign w:val="center"/>
          </w:tcPr>
          <w:p w14:paraId="4A796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2F6C9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w="2670" w:type="dxa"/>
            <w:vAlign w:val="center"/>
          </w:tcPr>
          <w:p w14:paraId="732E3E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</w:t>
            </w:r>
          </w:p>
        </w:tc>
      </w:tr>
      <w:tr w:rsidR="00765B23" w14:paraId="3E928A16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0A687A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</w:t>
            </w:r>
          </w:p>
        </w:tc>
        <w:tc>
          <w:tcPr>
            <w:tcW w:w="2298" w:type="dxa"/>
            <w:vAlign w:val="center"/>
          </w:tcPr>
          <w:p w14:paraId="6538A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48606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53B4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070A352D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16C84E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</w:t>
            </w:r>
          </w:p>
        </w:tc>
        <w:tc>
          <w:tcPr>
            <w:tcW w:w="2298" w:type="dxa"/>
            <w:vAlign w:val="center"/>
          </w:tcPr>
          <w:p w14:paraId="1D7E1C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2593" w:type="dxa"/>
            <w:vAlign w:val="center"/>
          </w:tcPr>
          <w:p w14:paraId="0A0FD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1CE48D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возможная омонимия</w:t>
            </w:r>
          </w:p>
        </w:tc>
      </w:tr>
      <w:tr w:rsidR="00765B23" w14:paraId="5A9B6ED0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2DA6A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</w:t>
            </w:r>
          </w:p>
        </w:tc>
        <w:tc>
          <w:tcPr>
            <w:tcW w:w="2298" w:type="dxa"/>
            <w:vAlign w:val="center"/>
          </w:tcPr>
          <w:p w14:paraId="6DC86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2593" w:type="dxa"/>
            <w:vAlign w:val="center"/>
          </w:tcPr>
          <w:p w14:paraId="3C9B44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BAE59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1F5A1BCE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17F6FD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</w:p>
        </w:tc>
        <w:tc>
          <w:tcPr>
            <w:tcW w:w="2298" w:type="dxa"/>
            <w:vAlign w:val="center"/>
          </w:tcPr>
          <w:p w14:paraId="796DA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2593" w:type="dxa"/>
            <w:vAlign w:val="center"/>
          </w:tcPr>
          <w:p w14:paraId="7F7464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F3F0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47E6374B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5EE978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</w:t>
            </w:r>
          </w:p>
        </w:tc>
        <w:tc>
          <w:tcPr>
            <w:tcW w:w="2298" w:type="dxa"/>
            <w:vAlign w:val="center"/>
          </w:tcPr>
          <w:p w14:paraId="3DB98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110B01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6E36D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20251D4D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65E408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7826B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00760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4BBCAC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19F9742E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4AE1D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</w:t>
            </w:r>
          </w:p>
        </w:tc>
        <w:tc>
          <w:tcPr>
            <w:tcW w:w="2298" w:type="dxa"/>
            <w:vAlign w:val="center"/>
          </w:tcPr>
          <w:p w14:paraId="55DCB5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0F1A1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7F20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нет подходящих запросов (окно до 29.09.2026)</w:t>
            </w:r>
          </w:p>
        </w:tc>
      </w:tr>
      <w:tr w:rsidR="00765B23" w14:paraId="5E649BE5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11EAC0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</w:t>
            </w:r>
          </w:p>
        </w:tc>
        <w:tc>
          <w:tcPr>
            <w:tcW w:w="2298" w:type="dxa"/>
            <w:vAlign w:val="center"/>
          </w:tcPr>
          <w:p w14:paraId="75EEC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646290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43B34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бренд; нет подходящих запросов (окно до 29.09.2026)</w:t>
            </w:r>
          </w:p>
        </w:tc>
      </w:tr>
      <w:tr w:rsidR="00765B23" w14:paraId="1A2164CC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54BD8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</w:t>
            </w:r>
          </w:p>
        </w:tc>
        <w:tc>
          <w:tcPr>
            <w:tcW w:w="2298" w:type="dxa"/>
            <w:vAlign w:val="center"/>
          </w:tcPr>
          <w:p w14:paraId="05BFC2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2891CC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C4FBD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  <w:tr w:rsidR="00765B23" w14:paraId="7C011C1D" w14:textId="77777777" w:rsidTr="00765B23">
        <w:trPr>
          <w:cantSplit/>
          <w:jc w:val="center"/>
        </w:trPr>
        <w:tc>
          <w:tcPr>
            <w:tcW w:w="1794" w:type="dxa"/>
            <w:vAlign w:val="center"/>
          </w:tcPr>
          <w:p w14:paraId="0E249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2C4A6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37</w:t>
            </w:r>
          </w:p>
        </w:tc>
        <w:tc>
          <w:tcPr>
            <w:tcW w:w="2593" w:type="dxa"/>
            <w:vAlign w:val="center"/>
          </w:tcPr>
          <w:p w14:paraId="3DF77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58DB9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</w:t>
            </w:r>
          </w:p>
        </w:tc>
      </w:tr>
    </w:tbl>
    <w:p w14:paraId="51A06FF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брендов из ЛР1 (окно 29.09.2026):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1660,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– 1501, </w:t>
      </w:r>
      <w:r>
        <w:rPr>
          <w:rFonts w:ascii="Times New Roman" w:hAnsi="Times New Roman"/>
          <w:i/>
          <w:sz w:val="28"/>
        </w:rPr>
        <w:t>draw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io</w:t>
      </w:r>
      <w:r>
        <w:rPr>
          <w:rFonts w:ascii="Times New Roman" w:hAnsi="Times New Roman"/>
          <w:sz w:val="28"/>
        </w:rPr>
        <w:t xml:space="preserve"> – 1072, </w:t>
      </w:r>
      <w:r>
        <w:rPr>
          <w:rFonts w:ascii="Times New Roman" w:hAnsi="Times New Roman"/>
          <w:i/>
          <w:sz w:val="28"/>
        </w:rPr>
        <w:t>excalidraw</w:t>
      </w:r>
      <w:r>
        <w:rPr>
          <w:rFonts w:ascii="Times New Roman" w:hAnsi="Times New Roman"/>
          <w:sz w:val="28"/>
        </w:rPr>
        <w:t xml:space="preserve"> – 70, </w:t>
      </w:r>
      <w:r>
        <w:rPr>
          <w:rFonts w:ascii="Times New Roman" w:hAnsi="Times New Roman"/>
          <w:i/>
          <w:sz w:val="28"/>
        </w:rPr>
        <w:t>diagrams.net</w:t>
      </w:r>
      <w:r>
        <w:rPr>
          <w:rFonts w:ascii="Times New Roman" w:hAnsi="Times New Roman"/>
          <w:sz w:val="28"/>
        </w:rPr>
        <w:t xml:space="preserve"> – 61,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– 46,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24, </w:t>
      </w:r>
      <w:r>
        <w:rPr>
          <w:rFonts w:ascii="Times New Roman" w:hAnsi="Times New Roman"/>
          <w:i/>
          <w:sz w:val="28"/>
        </w:rPr>
        <w:t>staruml</w:t>
      </w:r>
      <w:r>
        <w:rPr>
          <w:rFonts w:ascii="Times New Roman" w:hAnsi="Times New Roman"/>
          <w:sz w:val="28"/>
        </w:rPr>
        <w:t xml:space="preserve"> – 16,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 – 4,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 xml:space="preserve"> – 9,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diagram</w:t>
      </w:r>
      <w:r>
        <w:rPr>
          <w:rFonts w:ascii="Times New Roman" w:hAnsi="Times New Roman"/>
          <w:sz w:val="28"/>
        </w:rPr>
        <w:t xml:space="preserve"> – 19 (очищенный запрос;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без уточнения – 1163, преимущественно фильм) [7].</w:t>
      </w:r>
    </w:p>
    <w:p w14:paraId="12F4DC4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Поисково-рекламное давление по запросам ядра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2"/>
        <w:gridCol w:w="4953"/>
      </w:tblGrid>
      <w:tr w:rsidR="00765B23" w14:paraId="62784F3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02" w:type="dxa"/>
            <w:vAlign w:val="center"/>
          </w:tcPr>
          <w:p w14:paraId="56B47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952" w:type="dxa"/>
            <w:vAlign w:val="center"/>
          </w:tcPr>
          <w:p w14:paraId="64C48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76C4C884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3C82E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Запросы и частотности</w:t>
            </w:r>
          </w:p>
        </w:tc>
        <w:tc>
          <w:tcPr>
            <w:tcW w:w="4952" w:type="dxa"/>
            <w:vAlign w:val="center"/>
          </w:tcPr>
          <w:p w14:paraId="05E32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Таблица 8: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473,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200,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765B23" w14:paraId="7DD96DAD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764D6B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</w:rPr>
              <w:t>PPC</w:t>
            </w:r>
            <w:r>
              <w:rPr>
                <w:rFonts w:ascii="Times New Roman" w:hAnsi="Times New Roman"/>
                <w:sz w:val="24"/>
              </w:rPr>
              <w:t xml:space="preserve"> 0–1</w:t>
            </w:r>
          </w:p>
        </w:tc>
        <w:tc>
          <w:tcPr>
            <w:tcW w:w="4952" w:type="dxa"/>
            <w:vAlign w:val="center"/>
          </w:tcPr>
          <w:p w14:paraId="1313E8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 1,24 USD по запросу plantuml (Similarweb, весь мир, desktop, 30.09.2026; ЛР2-3, табл. 26), значение не по Беларуси. валюта USD по курсу НБРБ 3,0285 BYN/USD на 30.09.2026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528B740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19518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0–100</w:t>
            </w:r>
          </w:p>
        </w:tc>
        <w:tc>
          <w:tcPr>
            <w:tcW w:w="4952" w:type="dxa"/>
            <w:vAlign w:val="center"/>
          </w:tcPr>
          <w:p w14:paraId="68DB03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94E5805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760AD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Число сильных страниц в топ-10 выдачи</w:t>
            </w:r>
          </w:p>
        </w:tc>
        <w:tc>
          <w:tcPr>
            <w:tcW w:w="4952" w:type="dxa"/>
            <w:vAlign w:val="center"/>
          </w:tcPr>
          <w:p w14:paraId="19CB5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8CA9F32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3D938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Активные рекламодатели и объявления</w:t>
            </w:r>
          </w:p>
        </w:tc>
        <w:tc>
          <w:tcPr>
            <w:tcW w:w="4952" w:type="dxa"/>
            <w:vAlign w:val="center"/>
          </w:tcPr>
          <w:p w14:paraId="5FB25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5CE53E2" w14:textId="77777777" w:rsidTr="00765B23">
        <w:trPr>
          <w:cantSplit/>
          <w:jc w:val="center"/>
        </w:trPr>
        <w:tc>
          <w:tcPr>
            <w:tcW w:w="4402" w:type="dxa"/>
            <w:vAlign w:val="center"/>
          </w:tcPr>
          <w:p w14:paraId="704A2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952" w:type="dxa"/>
            <w:vAlign w:val="center"/>
          </w:tcPr>
          <w:p w14:paraId="67D23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 xml:space="preserve"> = 0,34; доля высококонкурентных запросов 0 (все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≤ 1,24,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  <w:r>
              <w:rPr>
                <w:rFonts w:ascii="Times New Roman" w:hAnsi="Times New Roman"/>
                <w:sz w:val="24"/>
              </w:rPr>
              <w:t xml:space="preserve"> 15–45)</w:t>
            </w:r>
          </w:p>
        </w:tc>
      </w:tr>
    </w:tbl>
    <w:p w14:paraId="5774AB9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давления запроса: </w:t>
      </w:r>
      <w:r>
        <w:rPr>
          <w:rFonts w:ascii="Times New Roman" w:hAnsi="Times New Roman"/>
          <w:i/>
          <w:sz w:val="28"/>
        </w:rPr>
        <w:t>K</w:t>
      </w:r>
      <w:r>
        <w:rPr>
          <w:rFonts w:ascii="Times New Roman" w:hAnsi="Times New Roman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min</w:t>
      </w:r>
      <w:r>
        <w:rPr>
          <w:rFonts w:ascii="Times New Roman" w:hAnsi="Times New Roman"/>
          <w:sz w:val="28"/>
        </w:rPr>
        <w:t xml:space="preserve">(1; </w:t>
      </w:r>
      <w:r>
        <w:rPr>
          <w:sz w:val="28"/>
          <w:rFonts w:ascii="Times New Roman" w:hAnsi="Times New Roman"/>
          <w:i/>
          <w:iCs/>
        </w:rPr>
        <w:t xml:space="preserve">среднее[min(CPC/2; </w:t>
      </w:r>
      <w:r>
        <w:rPr>
          <w:rFonts w:ascii="Times New Roman" w:hAnsi="Times New Roman"/>
          <w:sz w:val="28"/>
        </w:rPr>
        <w:t xml:space="preserve">1); </w:t>
      </w:r>
      <w:r>
        <w:rPr>
          <w:rFonts w:ascii="Times New Roman" w:hAnsi="Times New Roman"/>
          <w:i/>
          <w:sz w:val="28"/>
        </w:rPr>
        <w:t>PPC</w:t>
      </w:r>
      <w:r>
        <w:rPr>
          <w:rFonts w:ascii="Times New Roman" w:hAnsi="Times New Roman"/>
          <w:sz w:val="28"/>
        </w:rPr>
        <w:t xml:space="preserve">; </w:t>
      </w:r>
      <w:r>
        <w:rPr>
          <w:sz w:val="28"/>
          <w:rFonts w:ascii="Times New Roman" w:hAnsi="Times New Roman"/>
          <w:i/>
          <w:iCs/>
        </w:rPr>
        <w:t xml:space="preserve">SEO/100; min(топ-конкурентов/10; </w:t>
      </w:r>
      <w:r>
        <w:rPr>
          <w:rFonts w:ascii="Times New Roman" w:hAnsi="Times New Roman"/>
          <w:sz w:val="28"/>
        </w:rPr>
        <w:t xml:space="preserve">1); </w:t>
      </w:r>
      <w:r>
        <w:rPr>
          <w:sz w:val="28"/>
          <w:rFonts w:ascii="Times New Roman" w:hAnsi="Times New Roman"/>
          <w:i/>
          <w:iCs/>
        </w:rPr>
        <w:t xml:space="preserve">min(объявлений/50; </w:t>
      </w:r>
      <w:r>
        <w:rPr>
          <w:rFonts w:ascii="Times New Roman" w:hAnsi="Times New Roman"/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– средневзвешенная длительность, в варианте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 xml:space="preserve"> – сайты, у которых показатели выше среднего по группе.</w:t>
      </w:r>
    </w:p>
    <w:p w14:paraId="31E88DD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7"/>
        <w:gridCol w:w="2630"/>
        <w:gridCol w:w="4268"/>
      </w:tblGrid>
      <w:tr w:rsidR="00765B23" w14:paraId="27744F3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6" w:type="dxa"/>
            <w:vAlign w:val="center"/>
          </w:tcPr>
          <w:p w14:paraId="41952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2630" w:type="dxa"/>
            <w:vAlign w:val="center"/>
          </w:tcPr>
          <w:p w14:paraId="131243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Основной расчет (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4268" w:type="dxa"/>
            <w:vAlign w:val="center"/>
          </w:tcPr>
          <w:p w14:paraId="3EB100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Вариант 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</w:p>
        </w:tc>
      </w:tr>
      <w:tr w:rsidR="00765B23" w14:paraId="458726B2" w14:textId="77777777" w:rsidTr="00765B23">
        <w:trPr>
          <w:cantSplit/>
          <w:jc w:val="center"/>
        </w:trPr>
        <w:tc>
          <w:tcPr>
            <w:tcW w:w="2456" w:type="dxa"/>
            <w:vAlign w:val="center"/>
          </w:tcPr>
          <w:p w14:paraId="340F73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длительность визита</w:t>
            </w:r>
          </w:p>
        </w:tc>
        <w:tc>
          <w:tcPr>
            <w:tcW w:w="2630" w:type="dxa"/>
            <w:vAlign w:val="center"/>
          </w:tcPr>
          <w:p w14:paraId="4FE121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268" w:type="dxa"/>
            <w:vAlign w:val="center"/>
          </w:tcPr>
          <w:p w14:paraId="0ADC6E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CE4557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1" w:name="карточки-конкурентов"/>
      <w:bookmarkEnd w:id="110"/>
      <w:r>
        <w:rPr>
          <w:rFonts w:ascii="Times New Roman" w:hAnsi="Times New Roman"/>
          <w:b/>
          <w:sz w:val="28"/>
        </w:rPr>
        <w:t>3.2.3.6 Карточки конкурентов</w:t>
      </w:r>
    </w:p>
    <w:p w14:paraId="0EB008D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125083D1" w14:textId="77777777" w:rsidR="00765B23" w:rsidRDefault="003F7D73">
      <w:pPr>
        <w:pStyle w:val="3"/>
        <w:spacing w:before="0" w:after="0" w:line="360" w:lineRule="exact"/>
        <w:ind w:firstLine="0"/>
      </w:pPr>
      <w:bookmarkStart w:id="112" w:name="конкуренция-между-существующими-игроками"/>
      <w:bookmarkEnd w:id="105"/>
      <w:bookmarkEnd w:id="111"/>
      <w:r>
        <w:rPr>
          <w:rFonts w:ascii="Times New Roman" w:hAnsi="Times New Roman"/>
          <w:sz w:val="28"/>
        </w:rPr>
        <w:t>3.2.4 Конкуренция между существующими игроками</w:t>
      </w:r>
    </w:p>
    <w:p w14:paraId="35DD9CA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3511"/>
        <w:gridCol w:w="3863"/>
      </w:tblGrid>
      <w:tr w:rsidR="00765B23" w14:paraId="4070F5E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11CE8C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анализировать</w:t>
            </w:r>
          </w:p>
        </w:tc>
        <w:tc>
          <w:tcPr>
            <w:tcW w:w="3511" w:type="dxa"/>
            <w:vAlign w:val="center"/>
          </w:tcPr>
          <w:p w14:paraId="3BF8A2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Показатели</w:t>
            </w:r>
          </w:p>
        </w:tc>
        <w:tc>
          <w:tcPr>
            <w:tcW w:w="3863" w:type="dxa"/>
            <w:vAlign w:val="center"/>
          </w:tcPr>
          <w:p w14:paraId="4C7BB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Факты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6C46BA98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48962D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конкурентов</w:t>
            </w:r>
          </w:p>
        </w:tc>
        <w:tc>
          <w:tcPr>
            <w:tcW w:w="3511" w:type="dxa"/>
            <w:vAlign w:val="center"/>
          </w:tcPr>
          <w:p w14:paraId="444C3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863" w:type="dxa"/>
            <w:vAlign w:val="center"/>
          </w:tcPr>
          <w:p w14:paraId="3C10D1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765B23" w14:paraId="7AFD00BE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70714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Цифровая видимость</w:t>
            </w:r>
          </w:p>
        </w:tc>
        <w:tc>
          <w:tcPr>
            <w:tcW w:w="3511" w:type="dxa"/>
            <w:vAlign w:val="center"/>
          </w:tcPr>
          <w:p w14:paraId="43C04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863" w:type="dxa"/>
            <w:vAlign w:val="center"/>
          </w:tcPr>
          <w:p w14:paraId="41913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 (август 2026): miro.com – 30,64 млн визитов, diagrams.net – 8,11 млн, excalidraw.com – 5,12 млн, visual-paradigm.com – 1,5 млн; Authority Score 39–74.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322A80D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57128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конкурентов</w:t>
            </w:r>
          </w:p>
        </w:tc>
        <w:tc>
          <w:tcPr>
            <w:tcW w:w="3511" w:type="dxa"/>
            <w:vAlign w:val="center"/>
          </w:tcPr>
          <w:p w14:paraId="7BE0E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863" w:type="dxa"/>
            <w:vAlign w:val="center"/>
          </w:tcPr>
          <w:p w14:paraId="7E9FC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 восьми доменов 47,1 млн визитов в месяц, CR3 93,2 % (таблица 6); plantuml.com – 507 000 визитов, Organic Search 48,5 % (Similarweb, ЛР2-3); динамика и каналы остальных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76A5104F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7395C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и коммерческие условия</w:t>
            </w:r>
          </w:p>
        </w:tc>
        <w:tc>
          <w:tcPr>
            <w:tcW w:w="3511" w:type="dxa"/>
            <w:vAlign w:val="center"/>
          </w:tcPr>
          <w:p w14:paraId="550B7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Тарифы, подписки, скидки</w:t>
            </w:r>
          </w:p>
        </w:tc>
        <w:tc>
          <w:tcPr>
            <w:tcW w:w="3863" w:type="dxa"/>
            <w:vAlign w:val="center"/>
          </w:tcPr>
          <w:p w14:paraId="33A25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бесплатны;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подписка 6–89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месяц, бессрочные лицензии 99–1999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(ЛР1, табл. 42) [7];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</w:tr>
      <w:tr w:rsidR="00765B23" w14:paraId="1B828BB1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356F9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 и репутация</w:t>
            </w:r>
          </w:p>
        </w:tc>
        <w:tc>
          <w:tcPr>
            <w:tcW w:w="3511" w:type="dxa"/>
            <w:vAlign w:val="center"/>
          </w:tcPr>
          <w:p w14:paraId="147D1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Отзывы, рейтинги, кейсы</w:t>
            </w:r>
          </w:p>
        </w:tc>
        <w:tc>
          <w:tcPr>
            <w:tcW w:w="3863" w:type="dxa"/>
            <w:vAlign w:val="center"/>
          </w:tcPr>
          <w:p w14:paraId="1F1C4B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Miro 4,6 (13 583 отзыва), Lucid 4,5 (8 988), Mermaid 4,8 (16); Trustpilot: Miro 2,1 (155), Lucidchart 1,5 (116), Creately 1,9 (58), Mermaid Chart 3,5 (3), Visual Paradigm 3,5 (2), diagrams.net 3,8 (2), draw.io 3,4 (11), Camunda 3,2 (1); у остальных доменов профиля нет; Capterra 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865814B" w14:textId="77777777" w:rsidTr="00765B23">
        <w:trPr>
          <w:cantSplit/>
          <w:jc w:val="center"/>
        </w:trPr>
        <w:tc>
          <w:tcPr>
            <w:tcW w:w="1980" w:type="dxa"/>
            <w:vAlign w:val="center"/>
          </w:tcPr>
          <w:p w14:paraId="7A35C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 клиента</w:t>
            </w:r>
          </w:p>
        </w:tc>
        <w:tc>
          <w:tcPr>
            <w:tcW w:w="3511" w:type="dxa"/>
            <w:vAlign w:val="center"/>
          </w:tcPr>
          <w:p w14:paraId="7BDE8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Подписки, личные кабинеты</w:t>
            </w:r>
          </w:p>
        </w:tc>
        <w:tc>
          <w:tcPr>
            <w:tcW w:w="3863" w:type="dxa"/>
            <w:vAlign w:val="center"/>
          </w:tcPr>
          <w:p w14:paraId="22D59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тарифы и подписки у Miro, Lucid, Mermaid Chart (ЛР1, табл. 42); личные кабинеты и условия подписок остальных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91E028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643"/>
        <w:gridCol w:w="1104"/>
        <w:gridCol w:w="1489"/>
        <w:gridCol w:w="1706"/>
        <w:gridCol w:w="1706"/>
      </w:tblGrid>
      <w:tr w:rsidR="00765B23" w14:paraId="5F895B5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3F548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Аналитический пункт</w:t>
            </w:r>
          </w:p>
        </w:tc>
        <w:tc>
          <w:tcPr>
            <w:tcW w:w="1643" w:type="dxa"/>
            <w:vAlign w:val="center"/>
          </w:tcPr>
          <w:p w14:paraId="290D45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Источники</w:t>
            </w:r>
          </w:p>
        </w:tc>
        <w:tc>
          <w:tcPr>
            <w:tcW w:w="1104" w:type="dxa"/>
            <w:vAlign w:val="center"/>
          </w:tcPr>
          <w:p w14:paraId="7D1EA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1489" w:type="dxa"/>
            <w:vAlign w:val="center"/>
          </w:tcPr>
          <w:p w14:paraId="1BFFCC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06" w:type="dxa"/>
            <w:vAlign w:val="center"/>
          </w:tcPr>
          <w:p w14:paraId="3F638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706" w:type="dxa"/>
            <w:vAlign w:val="center"/>
          </w:tcPr>
          <w:p w14:paraId="68249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 данных</w:t>
            </w:r>
          </w:p>
        </w:tc>
      </w:tr>
      <w:tr w:rsidR="00765B23" w14:paraId="034F6CD5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338315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Карта прямых конкурентов</w:t>
            </w:r>
          </w:p>
        </w:tc>
        <w:tc>
          <w:tcPr>
            <w:tcW w:w="1643" w:type="dxa"/>
            <w:vAlign w:val="center"/>
          </w:tcPr>
          <w:p w14:paraId="46D2B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Google/Яндекс,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каталоги,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G2/Capterra,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104" w:type="dxa"/>
            <w:vAlign w:val="center"/>
          </w:tcPr>
          <w:p w14:paraId="1D636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0901EA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(главные страницы, Semrush); выдача Google и Яндекса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29982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4C7D70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оценочные модели, неполное покрытие малых сайтов</w:t>
            </w:r>
          </w:p>
        </w:tc>
      </w:tr>
      <w:tr w:rsidR="00765B23" w14:paraId="59C9F9C5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190EC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Доли цифровой видимости</w:t>
            </w:r>
          </w:p>
        </w:tc>
        <w:tc>
          <w:tcPr>
            <w:tcW w:w="1643" w:type="dxa"/>
            <w:vAlign w:val="center"/>
          </w:tcPr>
          <w:p w14:paraId="674E3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Ahrefs</w:t>
            </w:r>
          </w:p>
        </w:tc>
        <w:tc>
          <w:tcPr>
            <w:tcW w:w="1104" w:type="dxa"/>
            <w:vAlign w:val="center"/>
          </w:tcPr>
          <w:p w14:paraId="3E1A5E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 (где видно), мир</w:t>
            </w:r>
          </w:p>
        </w:tc>
        <w:tc>
          <w:tcPr>
            <w:tcW w:w="1489" w:type="dxa"/>
            <w:vAlign w:val="center"/>
          </w:tcPr>
          <w:p w14:paraId="14A4C2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(Semrush, 8 доменов); Similarweb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0FCF38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706" w:type="dxa"/>
            <w:vAlign w:val="center"/>
          </w:tcPr>
          <w:p w14:paraId="1BBA6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бесплатный доступ ограничен; нет выручки</w:t>
            </w:r>
          </w:p>
        </w:tc>
      </w:tr>
      <w:tr w:rsidR="00765B23" w14:paraId="3C51E3C0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347FE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1643" w:type="dxa"/>
            <w:vAlign w:val="center"/>
          </w:tcPr>
          <w:p w14:paraId="292692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рекламные библиотеки</w:t>
            </w:r>
          </w:p>
        </w:tc>
        <w:tc>
          <w:tcPr>
            <w:tcW w:w="1104" w:type="dxa"/>
            <w:vAlign w:val="center"/>
          </w:tcPr>
          <w:p w14:paraId="47DDB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1EF92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578667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(ЛР2-3)</w:t>
            </w:r>
          </w:p>
        </w:tc>
        <w:tc>
          <w:tcPr>
            <w:tcW w:w="1706" w:type="dxa"/>
            <w:vAlign w:val="center"/>
          </w:tcPr>
          <w:p w14:paraId="5A45A1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  <w:r>
              <w:rPr>
                <w:rFonts w:ascii="Times New Roman" w:hAnsi="Times New Roman"/>
                <w:sz w:val="24"/>
              </w:rPr>
              <w:t xml:space="preserve"> недоступны бесплатно</w:t>
            </w:r>
          </w:p>
        </w:tc>
      </w:tr>
      <w:tr w:rsidR="00765B23" w14:paraId="006D11A8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2C9B0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-конкуренция</w:t>
            </w:r>
          </w:p>
        </w:tc>
        <w:tc>
          <w:tcPr>
            <w:tcW w:w="1643" w:type="dxa"/>
            <w:vAlign w:val="center"/>
          </w:tcPr>
          <w:p w14:paraId="52C1A7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Ahrefs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>, Яндекс, Вордстат</w:t>
            </w:r>
          </w:p>
        </w:tc>
        <w:tc>
          <w:tcPr>
            <w:tcW w:w="1104" w:type="dxa"/>
            <w:vAlign w:val="center"/>
          </w:tcPr>
          <w:p w14:paraId="6A408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498C30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(Вордстат); SEO difficulty и выдача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22339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706" w:type="dxa"/>
            <w:vAlign w:val="center"/>
          </w:tcPr>
          <w:p w14:paraId="307480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ограниченные бесплатные проверки</w:t>
            </w:r>
          </w:p>
        </w:tc>
      </w:tr>
      <w:tr w:rsidR="00765B23" w14:paraId="02A390CD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734B1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рекламная активность</w:t>
            </w:r>
          </w:p>
        </w:tc>
        <w:tc>
          <w:tcPr>
            <w:tcW w:w="1643" w:type="dxa"/>
            <w:vAlign w:val="center"/>
          </w:tcPr>
          <w:p w14:paraId="21E77F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104" w:type="dxa"/>
            <w:vAlign w:val="center"/>
          </w:tcPr>
          <w:p w14:paraId="4906AF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20930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43511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6" w:type="dxa"/>
            <w:vAlign w:val="center"/>
          </w:tcPr>
          <w:p w14:paraId="18CCC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385C4F37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57F6C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Продуктовое предложение и цены</w:t>
            </w:r>
          </w:p>
        </w:tc>
        <w:tc>
          <w:tcPr>
            <w:tcW w:w="1643" w:type="dxa"/>
            <w:vAlign w:val="center"/>
          </w:tcPr>
          <w:p w14:paraId="31303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</w:p>
        </w:tc>
        <w:tc>
          <w:tcPr>
            <w:tcW w:w="1104" w:type="dxa"/>
            <w:vAlign w:val="center"/>
          </w:tcPr>
          <w:p w14:paraId="21F2C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79310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42; ЛР2-3, табл. 70)</w:t>
            </w:r>
          </w:p>
        </w:tc>
        <w:tc>
          <w:tcPr>
            <w:tcW w:w="1706" w:type="dxa"/>
            <w:vAlign w:val="center"/>
          </w:tcPr>
          <w:p w14:paraId="688BC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569BF6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10FDD8F4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4857D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 и доверие</w:t>
            </w:r>
          </w:p>
        </w:tc>
        <w:tc>
          <w:tcPr>
            <w:tcW w:w="1643" w:type="dxa"/>
            <w:vAlign w:val="center"/>
          </w:tcPr>
          <w:p w14:paraId="6C5A1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>, магазины приложений</w:t>
            </w:r>
          </w:p>
        </w:tc>
        <w:tc>
          <w:tcPr>
            <w:tcW w:w="1104" w:type="dxa"/>
            <w:vAlign w:val="center"/>
          </w:tcPr>
          <w:p w14:paraId="5815D1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58029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(Trustpilot, G2); Capterra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76BFD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38EDA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могут быть смещены;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может быть закрыт антибот-защитой</w:t>
            </w:r>
          </w:p>
        </w:tc>
      </w:tr>
      <w:tr w:rsidR="00765B23" w14:paraId="449BA767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7578B0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Технологическая зрелость</w:t>
            </w:r>
          </w:p>
        </w:tc>
        <w:tc>
          <w:tcPr>
            <w:tcW w:w="1643" w:type="dxa"/>
            <w:vAlign w:val="center"/>
          </w:tcPr>
          <w:p w14:paraId="32294F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104" w:type="dxa"/>
            <w:vAlign w:val="center"/>
          </w:tcPr>
          <w:p w14:paraId="75E8C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7DD289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(GitHub, главные страницы); BuiltWith, Wappalyzer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10FF0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22738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видны только внешние технологии</w:t>
            </w:r>
          </w:p>
        </w:tc>
      </w:tr>
      <w:tr w:rsidR="00765B23" w14:paraId="7F53E37D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2271E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Финансовая и инвестиционная сила</w:t>
            </w:r>
          </w:p>
        </w:tc>
        <w:tc>
          <w:tcPr>
            <w:tcW w:w="1643" w:type="dxa"/>
            <w:vAlign w:val="center"/>
          </w:tcPr>
          <w:p w14:paraId="066FB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новости</w:t>
            </w:r>
          </w:p>
        </w:tc>
        <w:tc>
          <w:tcPr>
            <w:tcW w:w="1104" w:type="dxa"/>
            <w:vAlign w:val="center"/>
          </w:tcPr>
          <w:p w14:paraId="06508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59694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36F95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6" w:type="dxa"/>
            <w:vAlign w:val="center"/>
          </w:tcPr>
          <w:p w14:paraId="1666C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</w:tr>
      <w:tr w:rsidR="00765B23" w14:paraId="46A9CE47" w14:textId="77777777" w:rsidTr="00765B23">
        <w:trPr>
          <w:cantSplit/>
          <w:jc w:val="center"/>
        </w:trPr>
        <w:tc>
          <w:tcPr>
            <w:tcW w:w="1706" w:type="dxa"/>
            <w:vAlign w:val="center"/>
          </w:tcPr>
          <w:p w14:paraId="504B2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Сигналы роста команд</w:t>
            </w:r>
          </w:p>
        </w:tc>
        <w:tc>
          <w:tcPr>
            <w:tcW w:w="1643" w:type="dxa"/>
            <w:vAlign w:val="center"/>
          </w:tcPr>
          <w:p w14:paraId="6D71B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, страницы карьеры, </w:t>
            </w:r>
            <w:r>
              <w:rPr>
                <w:rFonts w:ascii="Times New Roman" w:hAnsi="Times New Roman"/>
                <w:i/>
                <w:sz w:val="24"/>
              </w:rPr>
              <w:t>rabota.by</w:t>
            </w:r>
          </w:p>
        </w:tc>
        <w:tc>
          <w:tcPr>
            <w:tcW w:w="1104" w:type="dxa"/>
            <w:vAlign w:val="center"/>
          </w:tcPr>
          <w:p w14:paraId="3FB63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мир, Беларусь</w:t>
            </w:r>
          </w:p>
        </w:tc>
        <w:tc>
          <w:tcPr>
            <w:tcW w:w="1489" w:type="dxa"/>
            <w:vAlign w:val="center"/>
          </w:tcPr>
          <w:p w14:paraId="4B73B8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6" w:type="dxa"/>
            <w:vAlign w:val="center"/>
          </w:tcPr>
          <w:p w14:paraId="317D9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6" w:type="dxa"/>
            <w:vAlign w:val="center"/>
          </w:tcPr>
          <w:p w14:paraId="3AFAE8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без входа виден не всегда</w:t>
            </w:r>
          </w:p>
        </w:tc>
      </w:tr>
    </w:tbl>
    <w:p w14:paraId="7B5B620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65B23" w14:paraId="181454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7BCC26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61F53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</w:t>
            </w:r>
          </w:p>
        </w:tc>
      </w:tr>
      <w:tr w:rsidR="00765B23" w14:paraId="56F9EFA9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5EFAF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</w:t>
            </w:r>
          </w:p>
        </w:tc>
        <w:tc>
          <w:tcPr>
            <w:tcW w:w="7697" w:type="dxa"/>
            <w:vAlign w:val="center"/>
          </w:tcPr>
          <w:p w14:paraId="5E009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765B23" w14:paraId="7CE1D00E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4D6C16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469929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765B23" w14:paraId="53F08D4E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7DF79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1E8E4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4E69DB1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), </w:t>
      </w:r>
      <w:r>
        <w:rPr>
          <w:sz w:val="28"/>
          <w:rFonts w:ascii="Times New Roman" w:hAnsi="Times New Roman"/>
          <w:i/>
          <w:iCs/>
        </w:rPr>
        <w:t xml:space="preserve">UML/BPMN-редакторы </w:t>
      </w:r>
      <w:r>
        <w:rPr>
          <w:rFonts w:ascii="Times New Roman" w:hAnsi="Times New Roman"/>
          <w:sz w:val="28"/>
        </w:rPr>
        <w:t>и универсальные редакторы, которые обладают трафиком (</w:t>
      </w:r>
      <w:r>
        <w:rPr>
          <w:rFonts w:ascii="Times New Roman" w:hAnsi="Times New Roman"/>
          <w:i/>
          <w:sz w:val="28"/>
        </w:rPr>
        <w:t>miro.com</w:t>
      </w:r>
      <w:r>
        <w:rPr>
          <w:rFonts w:ascii="Times New Roman" w:hAnsi="Times New Roman"/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отзыва,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– 8 988), известным брендом и ценовым преимуществом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), отзывы, тарифы и частотности запросов;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выдачи и рекламных библиотек отсутствуют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</w:t>
      </w:r>
    </w:p>
    <w:p w14:paraId="4E065DC4" w14:textId="77777777" w:rsidR="00765B23" w:rsidRDefault="003F7D73">
      <w:pPr>
        <w:pStyle w:val="3"/>
        <w:spacing w:before="0" w:after="0" w:line="360" w:lineRule="exact"/>
        <w:ind w:firstLine="0"/>
      </w:pPr>
      <w:bookmarkStart w:id="113" w:name="угроза-новых-участников"/>
      <w:bookmarkEnd w:id="112"/>
      <w:r>
        <w:rPr>
          <w:rFonts w:ascii="Times New Roman" w:hAnsi="Times New Roman"/>
          <w:sz w:val="28"/>
        </w:rPr>
        <w:t>3.2.5 Угроза новых участников</w:t>
      </w:r>
    </w:p>
    <w:p w14:paraId="6547F753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2"/>
        <w:gridCol w:w="3435"/>
        <w:gridCol w:w="3508"/>
      </w:tblGrid>
      <w:tr w:rsidR="00765B23" w14:paraId="63F818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2" w:type="dxa"/>
            <w:vAlign w:val="center"/>
          </w:tcPr>
          <w:p w14:paraId="14E824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Барьер входа</w:t>
            </w:r>
          </w:p>
        </w:tc>
        <w:tc>
          <w:tcPr>
            <w:tcW w:w="3435" w:type="dxa"/>
            <w:vAlign w:val="center"/>
          </w:tcPr>
          <w:p w14:paraId="28C02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проявляется</w:t>
            </w:r>
          </w:p>
        </w:tc>
        <w:tc>
          <w:tcPr>
            <w:tcW w:w="3508" w:type="dxa"/>
            <w:vAlign w:val="center"/>
          </w:tcPr>
          <w:p w14:paraId="6D9E10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Факты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50FBF841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3FE08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Трафик и реклама</w:t>
            </w:r>
          </w:p>
        </w:tc>
        <w:tc>
          <w:tcPr>
            <w:tcW w:w="3435" w:type="dxa"/>
            <w:vAlign w:val="center"/>
          </w:tcPr>
          <w:p w14:paraId="24A3D5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508" w:type="dxa"/>
            <w:vAlign w:val="center"/>
          </w:tcPr>
          <w:p w14:paraId="3C3825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 1,24 USD по запросу plantuml (мир); органика 48,5 % у plantuml.com (Similarweb, ЛР2-3); CPC по Беларуси – 3.5)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1C069DC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6D6FA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</w:t>
            </w:r>
          </w:p>
        </w:tc>
        <w:tc>
          <w:tcPr>
            <w:tcW w:w="3435" w:type="dxa"/>
            <w:vAlign w:val="center"/>
          </w:tcPr>
          <w:p w14:paraId="6EF5DA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508" w:type="dxa"/>
            <w:vAlign w:val="center"/>
          </w:tcPr>
          <w:p w14:paraId="68CB1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13 583 отзыва,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– 8 988;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765B23" w14:paraId="1F5D0ECB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5DAA0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 аналитика</w:t>
            </w:r>
          </w:p>
        </w:tc>
        <w:tc>
          <w:tcPr>
            <w:tcW w:w="3435" w:type="dxa"/>
            <w:vAlign w:val="center"/>
          </w:tcPr>
          <w:p w14:paraId="5F99E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Лидеры лучше понимают аудиторию</w:t>
            </w:r>
          </w:p>
        </w:tc>
        <w:tc>
          <w:tcPr>
            <w:tcW w:w="3508" w:type="dxa"/>
            <w:vAlign w:val="center"/>
          </w:tcPr>
          <w:p w14:paraId="2DC95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2DBC1A5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500D4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Технологическая инфраструктура</w:t>
            </w:r>
          </w:p>
        </w:tc>
        <w:tc>
          <w:tcPr>
            <w:tcW w:w="3435" w:type="dxa"/>
            <w:vAlign w:val="center"/>
          </w:tcPr>
          <w:p w14:paraId="29829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508" w:type="dxa"/>
            <w:vAlign w:val="center"/>
          </w:tcPr>
          <w:p w14:paraId="1129F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сайт (PWA), кабинет, оплата, аналитика; прием платежей – bePaid (1,2–3,5 %) или Paddle (5 % + 0,50 USD); стек и ресурсы конкурентов (лист 06)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5756B51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13A08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Платформенные правила</w:t>
            </w:r>
          </w:p>
        </w:tc>
        <w:tc>
          <w:tcPr>
            <w:tcW w:w="3435" w:type="dxa"/>
            <w:vAlign w:val="center"/>
          </w:tcPr>
          <w:p w14:paraId="103BA4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могут менять условия доступа</w:t>
            </w:r>
          </w:p>
        </w:tc>
        <w:tc>
          <w:tcPr>
            <w:tcW w:w="3508" w:type="dxa"/>
            <w:vAlign w:val="center"/>
          </w:tcPr>
          <w:p w14:paraId="5B1FF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NotaCode PWA с собственным сайтом; правила магазинов расширений и рекламных систем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3232CCE" w14:textId="77777777" w:rsidTr="00765B23">
        <w:trPr>
          <w:cantSplit/>
          <w:jc w:val="center"/>
        </w:trPr>
        <w:tc>
          <w:tcPr>
            <w:tcW w:w="2412" w:type="dxa"/>
            <w:vAlign w:val="center"/>
          </w:tcPr>
          <w:p w14:paraId="34A30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</w:t>
            </w:r>
          </w:p>
        </w:tc>
        <w:tc>
          <w:tcPr>
            <w:tcW w:w="3435" w:type="dxa"/>
            <w:vAlign w:val="center"/>
          </w:tcPr>
          <w:p w14:paraId="6DFEBC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растет с числом пользователей</w:t>
            </w:r>
          </w:p>
        </w:tc>
        <w:tc>
          <w:tcPr>
            <w:tcW w:w="3508" w:type="dxa"/>
            <w:vAlign w:val="center"/>
          </w:tcPr>
          <w:p w14:paraId="60A273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в разделе 2.9</w:t>
            </w:r>
          </w:p>
        </w:tc>
      </w:tr>
    </w:tbl>
    <w:p w14:paraId="077AB83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7"/>
        <w:gridCol w:w="1742"/>
        <w:gridCol w:w="1128"/>
        <w:gridCol w:w="1498"/>
        <w:gridCol w:w="1742"/>
        <w:gridCol w:w="1568"/>
      </w:tblGrid>
      <w:tr w:rsidR="00765B23" w14:paraId="04B2D5B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8" w:type="dxa"/>
            <w:vAlign w:val="center"/>
          </w:tcPr>
          <w:p w14:paraId="09F93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Аналитический пункт</w:t>
            </w:r>
          </w:p>
        </w:tc>
        <w:tc>
          <w:tcPr>
            <w:tcW w:w="1742" w:type="dxa"/>
            <w:vAlign w:val="center"/>
          </w:tcPr>
          <w:p w14:paraId="399092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Источники</w:t>
            </w:r>
          </w:p>
        </w:tc>
        <w:tc>
          <w:tcPr>
            <w:tcW w:w="1128" w:type="dxa"/>
            <w:vAlign w:val="center"/>
          </w:tcPr>
          <w:p w14:paraId="7A53A4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1498" w:type="dxa"/>
            <w:vAlign w:val="center"/>
          </w:tcPr>
          <w:p w14:paraId="75DAF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42" w:type="dxa"/>
            <w:vAlign w:val="center"/>
          </w:tcPr>
          <w:p w14:paraId="6C008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568" w:type="dxa"/>
            <w:vAlign w:val="center"/>
          </w:tcPr>
          <w:p w14:paraId="6C5144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 данных</w:t>
            </w:r>
          </w:p>
        </w:tc>
      </w:tr>
      <w:tr w:rsidR="00765B23" w14:paraId="23AA9DA3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5BBD7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Темп появления новых игроков</w:t>
            </w:r>
          </w:p>
        </w:tc>
        <w:tc>
          <w:tcPr>
            <w:tcW w:w="1742" w:type="dxa"/>
            <w:vAlign w:val="center"/>
          </w:tcPr>
          <w:p w14:paraId="0EB018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стартап-медиа</w:t>
            </w:r>
          </w:p>
        </w:tc>
        <w:tc>
          <w:tcPr>
            <w:tcW w:w="1128" w:type="dxa"/>
            <w:vAlign w:val="center"/>
          </w:tcPr>
          <w:p w14:paraId="149D0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67C990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(RDAP, даты регистрации доменов); Product Hunt, Crunchbase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3AA835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2001–2022 гг. регистрации; в 2022 г. – 3 из 19 (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d2lang.com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stormbpmn.com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68" w:type="dxa"/>
            <w:vAlign w:val="center"/>
          </w:tcPr>
          <w:p w14:paraId="6216E7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смещение в сторону стартапов</w:t>
            </w:r>
          </w:p>
        </w:tc>
      </w:tr>
      <w:tr w:rsidR="00765B23" w14:paraId="48AD5EB7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636E4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Доступность технологий входа</w:t>
            </w:r>
          </w:p>
        </w:tc>
        <w:tc>
          <w:tcPr>
            <w:tcW w:w="1742" w:type="dxa"/>
            <w:vAlign w:val="center"/>
          </w:tcPr>
          <w:p w14:paraId="19A8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</w:p>
        </w:tc>
        <w:tc>
          <w:tcPr>
            <w:tcW w:w="1128" w:type="dxa"/>
            <w:vAlign w:val="center"/>
          </w:tcPr>
          <w:p w14:paraId="7E76E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332C05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3ADF3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 дату: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133 301, </w:t>
            </w:r>
            <w:r>
              <w:rPr>
                <w:rFonts w:ascii="Times New Roman" w:hAnsi="Times New Roman"/>
                <w:i/>
                <w:sz w:val="24"/>
              </w:rPr>
              <w:t>bpmn-js</w:t>
            </w:r>
            <w:r>
              <w:rPr>
                <w:rFonts w:ascii="Times New Roman" w:hAnsi="Times New Roman"/>
                <w:sz w:val="24"/>
              </w:rPr>
              <w:t xml:space="preserve"> 9 675,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4 351</w:t>
            </w:r>
          </w:p>
        </w:tc>
        <w:tc>
          <w:tcPr>
            <w:tcW w:w="1568" w:type="dxa"/>
            <w:vAlign w:val="center"/>
          </w:tcPr>
          <w:p w14:paraId="206B1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активность репозиториев не равна качеству</w:t>
            </w:r>
          </w:p>
        </w:tc>
      </w:tr>
      <w:tr w:rsidR="00765B23" w14:paraId="67DB8434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3E1770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742" w:type="dxa"/>
            <w:vAlign w:val="center"/>
          </w:tcPr>
          <w:p w14:paraId="2435F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Keyword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Planner</w:t>
            </w:r>
            <w:r>
              <w:rPr>
                <w:rFonts w:ascii="Times New Roman" w:hAnsi="Times New Roman"/>
                <w:sz w:val="24"/>
              </w:rPr>
              <w:t xml:space="preserve">, Яндекс Директ,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128" w:type="dxa"/>
            <w:vAlign w:val="center"/>
          </w:tcPr>
          <w:p w14:paraId="44663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210C6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7353A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68" w:type="dxa"/>
            <w:vAlign w:val="center"/>
          </w:tcPr>
          <w:p w14:paraId="6AB2C9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требуется рекламный аккаунт</w:t>
            </w:r>
          </w:p>
        </w:tc>
      </w:tr>
      <w:tr w:rsidR="00765B23" w14:paraId="3A8CAC13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6B6BB1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Необходимость доверия и репутации</w:t>
            </w:r>
          </w:p>
        </w:tc>
        <w:tc>
          <w:tcPr>
            <w:tcW w:w="1742" w:type="dxa"/>
            <w:vAlign w:val="center"/>
          </w:tcPr>
          <w:p w14:paraId="1D754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кейсы</w:t>
            </w:r>
          </w:p>
        </w:tc>
        <w:tc>
          <w:tcPr>
            <w:tcW w:w="1128" w:type="dxa"/>
            <w:vAlign w:val="center"/>
          </w:tcPr>
          <w:p w14:paraId="36FAF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549F0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72F711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0B5AE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08514502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41B234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Капитал и финансирование</w:t>
            </w:r>
          </w:p>
        </w:tc>
        <w:tc>
          <w:tcPr>
            <w:tcW w:w="1742" w:type="dxa"/>
            <w:vAlign w:val="center"/>
          </w:tcPr>
          <w:p w14:paraId="6C9B1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>, новости</w:t>
            </w:r>
          </w:p>
        </w:tc>
        <w:tc>
          <w:tcPr>
            <w:tcW w:w="1128" w:type="dxa"/>
            <w:vAlign w:val="center"/>
          </w:tcPr>
          <w:p w14:paraId="14BA3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46535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05FD5F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68" w:type="dxa"/>
            <w:vAlign w:val="center"/>
          </w:tcPr>
          <w:p w14:paraId="645768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</w:tr>
      <w:tr w:rsidR="00765B23" w14:paraId="19B2D6F8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30D10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Регуляторные и договорные барьеры</w:t>
            </w:r>
          </w:p>
        </w:tc>
        <w:tc>
          <w:tcPr>
            <w:tcW w:w="1742" w:type="dxa"/>
            <w:vAlign w:val="center"/>
          </w:tcPr>
          <w:p w14:paraId="5D4363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128" w:type="dxa"/>
            <w:vAlign w:val="center"/>
          </w:tcPr>
          <w:p w14:paraId="7D5E11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1CBF48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30.09.2026 (условия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7143A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4B65C1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юридическая оценка не проводится</w:t>
            </w:r>
          </w:p>
        </w:tc>
      </w:tr>
      <w:tr w:rsidR="00765B23" w14:paraId="05FDE59A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7CED9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платформам</w:t>
            </w:r>
          </w:p>
        </w:tc>
        <w:tc>
          <w:tcPr>
            <w:tcW w:w="1742" w:type="dxa"/>
            <w:vAlign w:val="center"/>
          </w:tcPr>
          <w:p w14:paraId="41A42B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Правила </w:t>
            </w:r>
            <w:r>
              <w:rPr>
                <w:rFonts w:ascii="Times New Roman" w:hAnsi="Times New Roman"/>
                <w:i/>
                <w:sz w:val="24"/>
              </w:rPr>
              <w:t>App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Store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Play</w:t>
            </w:r>
            <w:r>
              <w:rPr>
                <w:rFonts w:ascii="Times New Roman" w:hAnsi="Times New Roman"/>
                <w:sz w:val="24"/>
              </w:rPr>
              <w:t>, магазины расширений</w:t>
            </w:r>
          </w:p>
        </w:tc>
        <w:tc>
          <w:tcPr>
            <w:tcW w:w="1128" w:type="dxa"/>
            <w:vAlign w:val="center"/>
          </w:tcPr>
          <w:p w14:paraId="52184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08F156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2D910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68" w:type="dxa"/>
            <w:vAlign w:val="center"/>
          </w:tcPr>
          <w:p w14:paraId="30F36F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198794BA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785DF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кадрам</w:t>
            </w:r>
          </w:p>
        </w:tc>
        <w:tc>
          <w:tcPr>
            <w:tcW w:w="1742" w:type="dxa"/>
            <w:vAlign w:val="center"/>
          </w:tcPr>
          <w:p w14:paraId="471604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>, зарплатные обзоры</w:t>
            </w:r>
          </w:p>
        </w:tc>
        <w:tc>
          <w:tcPr>
            <w:tcW w:w="1128" w:type="dxa"/>
            <w:vAlign w:val="center"/>
          </w:tcPr>
          <w:p w14:paraId="32AA59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4C2F1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451CC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68" w:type="dxa"/>
            <w:vAlign w:val="center"/>
          </w:tcPr>
          <w:p w14:paraId="7CBDD4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вакансий неполная</w:t>
            </w:r>
          </w:p>
        </w:tc>
      </w:tr>
      <w:tr w:rsidR="00765B23" w14:paraId="2821FEBA" w14:textId="77777777" w:rsidTr="00765B23">
        <w:trPr>
          <w:cantSplit/>
          <w:jc w:val="center"/>
        </w:trPr>
        <w:tc>
          <w:tcPr>
            <w:tcW w:w="1678" w:type="dxa"/>
            <w:vAlign w:val="center"/>
          </w:tcPr>
          <w:p w14:paraId="016160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Open-source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как ускорители входа</w:t>
            </w:r>
          </w:p>
        </w:tc>
        <w:tc>
          <w:tcPr>
            <w:tcW w:w="1742" w:type="dxa"/>
            <w:vAlign w:val="center"/>
          </w:tcPr>
          <w:p w14:paraId="0FD0A7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Hugging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Face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128" w:type="dxa"/>
            <w:vAlign w:val="center"/>
          </w:tcPr>
          <w:p w14:paraId="52C85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6B52B5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(GitHub, Вордстат); Product Hunt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42" w:type="dxa"/>
            <w:vAlign w:val="center"/>
          </w:tcPr>
          <w:p w14:paraId="5EFA7C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дату; 29.08.2026–27.09.2026</w:t>
            </w:r>
          </w:p>
        </w:tc>
        <w:tc>
          <w:tcPr>
            <w:tcW w:w="1568" w:type="dxa"/>
            <w:vAlign w:val="center"/>
          </w:tcPr>
          <w:p w14:paraId="4A7FE9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</w:tr>
    </w:tbl>
    <w:p w14:paraId="3B35FE1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643"/>
      </w:tblGrid>
      <w:tr w:rsidR="00765B23" w14:paraId="61F29D0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21607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7642" w:type="dxa"/>
            <w:vAlign w:val="center"/>
          </w:tcPr>
          <w:p w14:paraId="0C2E2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</w:t>
            </w:r>
          </w:p>
        </w:tc>
      </w:tr>
      <w:tr w:rsidR="00765B23" w14:paraId="09B5C6B9" w14:textId="77777777" w:rsidTr="00765B23">
        <w:trPr>
          <w:cantSplit/>
          <w:jc w:val="center"/>
        </w:trPr>
        <w:tc>
          <w:tcPr>
            <w:tcW w:w="1712" w:type="dxa"/>
            <w:vAlign w:val="center"/>
          </w:tcPr>
          <w:p w14:paraId="337DE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7642" w:type="dxa"/>
            <w:vAlign w:val="center"/>
          </w:tcPr>
          <w:p w14:paraId="0117D0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765B23" w14:paraId="0CAA3E8A" w14:textId="77777777" w:rsidTr="00765B23">
        <w:trPr>
          <w:cantSplit/>
          <w:jc w:val="center"/>
        </w:trPr>
        <w:tc>
          <w:tcPr>
            <w:tcW w:w="1712" w:type="dxa"/>
            <w:vAlign w:val="center"/>
          </w:tcPr>
          <w:p w14:paraId="1D955F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7642" w:type="dxa"/>
            <w:vAlign w:val="center"/>
          </w:tcPr>
          <w:p w14:paraId="0679E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765B23" w14:paraId="4BC7074D" w14:textId="77777777" w:rsidTr="00765B23">
        <w:trPr>
          <w:cantSplit/>
          <w:jc w:val="center"/>
        </w:trPr>
        <w:tc>
          <w:tcPr>
            <w:tcW w:w="1712" w:type="dxa"/>
            <w:vAlign w:val="center"/>
          </w:tcPr>
          <w:p w14:paraId="7A2DF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7642" w:type="dxa"/>
            <w:vAlign w:val="center"/>
          </w:tcPr>
          <w:p w14:paraId="4FF6D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2D6FEB2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– 90 489 звезд,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 xml:space="preserve"> – 25 </w:t>
      </w:r>
      <w:r>
        <w:rPr>
          <w:rFonts w:ascii="Times New Roman" w:hAnsi="Times New Roman"/>
          <w:sz w:val="28"/>
        </w:rPr>
        <w:lastRenderedPageBreak/>
        <w:t xml:space="preserve">544,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399C9992" w14:textId="77777777" w:rsidR="00765B23" w:rsidRDefault="003F7D73">
      <w:pPr>
        <w:pStyle w:val="3"/>
        <w:spacing w:before="0" w:after="0" w:line="360" w:lineRule="exact"/>
        <w:ind w:firstLine="0"/>
      </w:pPr>
      <w:bookmarkStart w:id="114" w:name="сила-покупателей"/>
      <w:bookmarkEnd w:id="113"/>
      <w:r>
        <w:rPr>
          <w:rFonts w:ascii="Times New Roman" w:hAnsi="Times New Roman"/>
          <w:sz w:val="28"/>
        </w:rPr>
        <w:t>3.2.6 Сила покупателей</w:t>
      </w:r>
    </w:p>
    <w:p w14:paraId="47BC598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8"/>
        <w:gridCol w:w="2988"/>
        <w:gridCol w:w="4129"/>
      </w:tblGrid>
      <w:tr w:rsidR="00765B23" w14:paraId="50E192F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1FC40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Фактор</w:t>
            </w:r>
          </w:p>
        </w:tc>
        <w:tc>
          <w:tcPr>
            <w:tcW w:w="2988" w:type="dxa"/>
            <w:vAlign w:val="center"/>
          </w:tcPr>
          <w:p w14:paraId="3F02B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проверять</w:t>
            </w:r>
          </w:p>
        </w:tc>
        <w:tc>
          <w:tcPr>
            <w:tcW w:w="4129" w:type="dxa"/>
            <w:vAlign w:val="center"/>
          </w:tcPr>
          <w:p w14:paraId="6729F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Факты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39ED64AA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78D0DB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Сравнимость предложений</w:t>
            </w:r>
          </w:p>
        </w:tc>
        <w:tc>
          <w:tcPr>
            <w:tcW w:w="2988" w:type="dxa"/>
            <w:vAlign w:val="center"/>
          </w:tcPr>
          <w:p w14:paraId="7F777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4129" w:type="dxa"/>
            <w:vAlign w:val="center"/>
          </w:tcPr>
          <w:p w14:paraId="256F4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опубликованы и сопоставимы: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 и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 и 15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 и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бесплатны (ЛР1, табл. 42) [7]</w:t>
            </w:r>
          </w:p>
        </w:tc>
      </w:tr>
      <w:tr w:rsidR="00765B23" w14:paraId="31024180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633BAA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альтернатив</w:t>
            </w:r>
          </w:p>
        </w:tc>
        <w:tc>
          <w:tcPr>
            <w:tcW w:w="2988" w:type="dxa"/>
            <w:vAlign w:val="center"/>
          </w:tcPr>
          <w:p w14:paraId="03098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Сколько поставщиков доступно</w:t>
            </w:r>
          </w:p>
        </w:tc>
        <w:tc>
          <w:tcPr>
            <w:tcW w:w="4129" w:type="dxa"/>
            <w:vAlign w:val="center"/>
          </w:tcPr>
          <w:p w14:paraId="1F483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доменов группы и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765B23" w14:paraId="17F4AA36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3E979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2988" w:type="dxa"/>
            <w:vAlign w:val="center"/>
          </w:tcPr>
          <w:p w14:paraId="58AF23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4129" w:type="dxa"/>
            <w:vAlign w:val="center"/>
          </w:tcPr>
          <w:p w14:paraId="51E9F8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2005A3B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20328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Чувствительность к цене</w:t>
            </w:r>
          </w:p>
        </w:tc>
        <w:tc>
          <w:tcPr>
            <w:tcW w:w="2988" w:type="dxa"/>
            <w:vAlign w:val="center"/>
          </w:tcPr>
          <w:p w14:paraId="4E3365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4129" w:type="dxa"/>
            <w:vAlign w:val="center"/>
          </w:tcPr>
          <w:p w14:paraId="24BE42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тарифы конкурентов 26,12 – 91,61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 (среднее по продуктам: минимум – максимум),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– 5 запросов в месяц (ЛР1, табл. 45)</w:t>
            </w:r>
          </w:p>
        </w:tc>
      </w:tr>
      <w:tr w:rsidR="00765B23" w14:paraId="60C4B373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52926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Значимость качества и результата</w:t>
            </w:r>
          </w:p>
        </w:tc>
        <w:tc>
          <w:tcPr>
            <w:tcW w:w="2988" w:type="dxa"/>
            <w:vAlign w:val="center"/>
          </w:tcPr>
          <w:p w14:paraId="547E8B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Можно ли измерить эффект</w:t>
            </w:r>
          </w:p>
        </w:tc>
        <w:tc>
          <w:tcPr>
            <w:tcW w:w="4129" w:type="dxa"/>
            <w:vAlign w:val="center"/>
          </w:tcPr>
          <w:p w14:paraId="15BBC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5028D60" w14:textId="77777777" w:rsidTr="00765B23">
        <w:trPr>
          <w:cantSplit/>
          <w:jc w:val="center"/>
        </w:trPr>
        <w:tc>
          <w:tcPr>
            <w:tcW w:w="2237" w:type="dxa"/>
            <w:vAlign w:val="center"/>
          </w:tcPr>
          <w:p w14:paraId="75252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Повторяемость покупки</w:t>
            </w:r>
          </w:p>
        </w:tc>
        <w:tc>
          <w:tcPr>
            <w:tcW w:w="2988" w:type="dxa"/>
            <w:vAlign w:val="center"/>
          </w:tcPr>
          <w:p w14:paraId="2E964A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Разовая покупка или подписка</w:t>
            </w:r>
          </w:p>
        </w:tc>
        <w:tc>
          <w:tcPr>
            <w:tcW w:w="4129" w:type="dxa"/>
            <w:vAlign w:val="center"/>
          </w:tcPr>
          <w:p w14:paraId="56BE1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Free/Pro </w:t>
            </w:r>
            <w:r>
              <w:rPr>
                <w:rFonts w:ascii="Times New Roman" w:hAnsi="Times New Roman"/>
                <w:sz w:val="24"/>
              </w:rPr>
              <w:t>[5]</w:t>
            </w:r>
          </w:p>
        </w:tc>
      </w:tr>
    </w:tbl>
    <w:p w14:paraId="5DF68FF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2"/>
        <w:gridCol w:w="1532"/>
        <w:gridCol w:w="1101"/>
        <w:gridCol w:w="1701"/>
        <w:gridCol w:w="1701"/>
        <w:gridCol w:w="1618"/>
      </w:tblGrid>
      <w:tr w:rsidR="00765B23" w14:paraId="6769B98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1" w:type="dxa"/>
            <w:vAlign w:val="center"/>
          </w:tcPr>
          <w:p w14:paraId="56FCD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Аналитический пункт</w:t>
            </w:r>
          </w:p>
        </w:tc>
        <w:tc>
          <w:tcPr>
            <w:tcW w:w="1531" w:type="dxa"/>
            <w:vAlign w:val="center"/>
          </w:tcPr>
          <w:p w14:paraId="3C0CDA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Источники</w:t>
            </w:r>
          </w:p>
        </w:tc>
        <w:tc>
          <w:tcPr>
            <w:tcW w:w="1101" w:type="dxa"/>
            <w:vAlign w:val="center"/>
          </w:tcPr>
          <w:p w14:paraId="541F2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1701" w:type="dxa"/>
            <w:vAlign w:val="center"/>
          </w:tcPr>
          <w:p w14:paraId="4A2D7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01" w:type="dxa"/>
            <w:vAlign w:val="center"/>
          </w:tcPr>
          <w:p w14:paraId="4E2AC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618" w:type="dxa"/>
            <w:vAlign w:val="center"/>
          </w:tcPr>
          <w:p w14:paraId="5AFAED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 данных</w:t>
            </w:r>
          </w:p>
        </w:tc>
      </w:tr>
      <w:tr w:rsidR="00765B23" w14:paraId="05867D3F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5DFE6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Доступность альтернатив</w:t>
            </w:r>
          </w:p>
        </w:tc>
        <w:tc>
          <w:tcPr>
            <w:tcW w:w="1531" w:type="dxa"/>
            <w:vAlign w:val="center"/>
          </w:tcPr>
          <w:p w14:paraId="02F905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</w:p>
        </w:tc>
        <w:tc>
          <w:tcPr>
            <w:tcW w:w="1101" w:type="dxa"/>
            <w:vAlign w:val="center"/>
          </w:tcPr>
          <w:p w14:paraId="2651F8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31A5A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(Вордстат, GitHub); G2 alternatives, Product Hunt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1" w:type="dxa"/>
            <w:vAlign w:val="center"/>
          </w:tcPr>
          <w:p w14:paraId="3B4B5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618" w:type="dxa"/>
            <w:vAlign w:val="center"/>
          </w:tcPr>
          <w:p w14:paraId="547E1F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зависят от категории площадки</w:t>
            </w:r>
          </w:p>
        </w:tc>
      </w:tr>
      <w:tr w:rsidR="00765B23" w14:paraId="2969A9BD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137F8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Прозрачность цен</w:t>
            </w:r>
          </w:p>
        </w:tc>
        <w:tc>
          <w:tcPr>
            <w:tcW w:w="1531" w:type="dxa"/>
            <w:vAlign w:val="center"/>
          </w:tcPr>
          <w:p w14:paraId="1E2E4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</w:p>
        </w:tc>
        <w:tc>
          <w:tcPr>
            <w:tcW w:w="1101" w:type="dxa"/>
            <w:vAlign w:val="center"/>
          </w:tcPr>
          <w:p w14:paraId="70935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602970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42)</w:t>
            </w:r>
          </w:p>
        </w:tc>
        <w:tc>
          <w:tcPr>
            <w:tcW w:w="1701" w:type="dxa"/>
            <w:vAlign w:val="center"/>
          </w:tcPr>
          <w:p w14:paraId="30DDF5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4E262B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меняются</w:t>
            </w:r>
          </w:p>
        </w:tc>
      </w:tr>
      <w:tr w:rsidR="00765B23" w14:paraId="6C3942B8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55A17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и качество опыта</w:t>
            </w:r>
          </w:p>
        </w:tc>
        <w:tc>
          <w:tcPr>
            <w:tcW w:w="1531" w:type="dxa"/>
            <w:vAlign w:val="center"/>
          </w:tcPr>
          <w:p w14:paraId="2FA8A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, форумы</w:t>
            </w:r>
          </w:p>
        </w:tc>
        <w:tc>
          <w:tcPr>
            <w:tcW w:w="1101" w:type="dxa"/>
            <w:vAlign w:val="center"/>
          </w:tcPr>
          <w:p w14:paraId="74DE6E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14423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4A9D8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185411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2565197C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6BC17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Покупательское намерение</w:t>
            </w:r>
          </w:p>
        </w:tc>
        <w:tc>
          <w:tcPr>
            <w:tcW w:w="1531" w:type="dxa"/>
            <w:vAlign w:val="center"/>
          </w:tcPr>
          <w:p w14:paraId="78D19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1101" w:type="dxa"/>
            <w:vAlign w:val="center"/>
          </w:tcPr>
          <w:p w14:paraId="1B1E7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7BB8D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29–30.09.2026 (Вордстат,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; ЛР1)</w:t>
            </w:r>
          </w:p>
        </w:tc>
        <w:tc>
          <w:tcPr>
            <w:tcW w:w="1701" w:type="dxa"/>
            <w:vAlign w:val="center"/>
          </w:tcPr>
          <w:p w14:paraId="7CA0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09.2024–08.2026; 29.08.2026–27.09.2026</w:t>
            </w:r>
          </w:p>
        </w:tc>
        <w:tc>
          <w:tcPr>
            <w:tcW w:w="1618" w:type="dxa"/>
            <w:vAlign w:val="center"/>
          </w:tcPr>
          <w:p w14:paraId="2BD4F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765B23" w14:paraId="41D38441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328F7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клиентов</w:t>
            </w:r>
          </w:p>
        </w:tc>
        <w:tc>
          <w:tcPr>
            <w:tcW w:w="1531" w:type="dxa"/>
            <w:vAlign w:val="center"/>
          </w:tcPr>
          <w:p w14:paraId="45399E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реестры</w:t>
            </w:r>
          </w:p>
        </w:tc>
        <w:tc>
          <w:tcPr>
            <w:tcW w:w="1101" w:type="dxa"/>
            <w:vAlign w:val="center"/>
          </w:tcPr>
          <w:p w14:paraId="4E9006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06463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41; ЛР2-3, табл. 36)</w:t>
            </w:r>
          </w:p>
        </w:tc>
        <w:tc>
          <w:tcPr>
            <w:tcW w:w="1701" w:type="dxa"/>
            <w:vAlign w:val="center"/>
          </w:tcPr>
          <w:p w14:paraId="4F5C0E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2024; 2025/26 уч. год</w:t>
            </w:r>
          </w:p>
        </w:tc>
        <w:tc>
          <w:tcPr>
            <w:tcW w:w="1618" w:type="dxa"/>
            <w:vAlign w:val="center"/>
          </w:tcPr>
          <w:p w14:paraId="19A3F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детализация по узким нишам</w:t>
            </w:r>
          </w:p>
        </w:tc>
      </w:tr>
      <w:tr w:rsidR="00765B23" w14:paraId="00BFB223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6A858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Платежеспособность</w:t>
            </w:r>
          </w:p>
        </w:tc>
        <w:tc>
          <w:tcPr>
            <w:tcW w:w="1531" w:type="dxa"/>
            <w:vAlign w:val="center"/>
          </w:tcPr>
          <w:p w14:paraId="1EC84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Белстат, сайты конкурентов</w:t>
            </w:r>
          </w:p>
        </w:tc>
        <w:tc>
          <w:tcPr>
            <w:tcW w:w="1101" w:type="dxa"/>
            <w:vAlign w:val="center"/>
          </w:tcPr>
          <w:p w14:paraId="03E11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6CFE3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(ЛР2-3, табл. 72)</w:t>
            </w:r>
          </w:p>
        </w:tc>
        <w:tc>
          <w:tcPr>
            <w:tcW w:w="1701" w:type="dxa"/>
            <w:vAlign w:val="center"/>
          </w:tcPr>
          <w:p w14:paraId="7007C7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расчета ЛР2-3</w:t>
            </w:r>
          </w:p>
        </w:tc>
        <w:tc>
          <w:tcPr>
            <w:tcW w:w="1618" w:type="dxa"/>
            <w:vAlign w:val="center"/>
          </w:tcPr>
          <w:p w14:paraId="7584BF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6142A762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55218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1531" w:type="dxa"/>
            <w:vAlign w:val="center"/>
          </w:tcPr>
          <w:p w14:paraId="02B47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Отзывы, документация,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1101" w:type="dxa"/>
            <w:vAlign w:val="center"/>
          </w:tcPr>
          <w:p w14:paraId="5FFA7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2739EB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1" w:type="dxa"/>
            <w:vAlign w:val="center"/>
          </w:tcPr>
          <w:p w14:paraId="7404A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71122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из открытых отзывов</w:t>
            </w:r>
          </w:p>
        </w:tc>
      </w:tr>
      <w:tr w:rsidR="00765B23" w14:paraId="4E83FA5F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551C35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Поведение на сайте и конверсии</w:t>
            </w:r>
          </w:p>
        </w:tc>
        <w:tc>
          <w:tcPr>
            <w:tcW w:w="1531" w:type="dxa"/>
            <w:vAlign w:val="center"/>
          </w:tcPr>
          <w:p w14:paraId="364E2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Собственная аналитика</w:t>
            </w:r>
          </w:p>
        </w:tc>
        <w:tc>
          <w:tcPr>
            <w:tcW w:w="1101" w:type="dxa"/>
            <w:vAlign w:val="center"/>
          </w:tcPr>
          <w:p w14:paraId="6E806C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1" w:type="dxa"/>
            <w:vAlign w:val="center"/>
          </w:tcPr>
          <w:p w14:paraId="4FCBC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701" w:type="dxa"/>
            <w:vAlign w:val="center"/>
          </w:tcPr>
          <w:p w14:paraId="58A569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5CC6B7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, собственных данных нет</w:t>
            </w:r>
          </w:p>
        </w:tc>
      </w:tr>
      <w:tr w:rsidR="00765B23" w14:paraId="75267FDB" w14:textId="77777777" w:rsidTr="00765B23">
        <w:trPr>
          <w:cantSplit/>
          <w:jc w:val="center"/>
        </w:trPr>
        <w:tc>
          <w:tcPr>
            <w:tcW w:w="1701" w:type="dxa"/>
            <w:vAlign w:val="center"/>
          </w:tcPr>
          <w:p w14:paraId="3828D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сообщества</w:t>
            </w:r>
          </w:p>
        </w:tc>
        <w:tc>
          <w:tcPr>
            <w:tcW w:w="1531" w:type="dxa"/>
            <w:vAlign w:val="center"/>
          </w:tcPr>
          <w:p w14:paraId="12920B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Reddit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Stack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Overflow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Habr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Telegram</w:t>
            </w:r>
          </w:p>
        </w:tc>
        <w:tc>
          <w:tcPr>
            <w:tcW w:w="1101" w:type="dxa"/>
            <w:vAlign w:val="center"/>
          </w:tcPr>
          <w:p w14:paraId="07CE0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051704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01" w:type="dxa"/>
            <w:vAlign w:val="center"/>
          </w:tcPr>
          <w:p w14:paraId="5F0D1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13EC8E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смещенная выборка</w:t>
            </w:r>
          </w:p>
        </w:tc>
      </w:tr>
    </w:tbl>
    <w:p w14:paraId="6103E85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65B23" w14:paraId="7DFCC3A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6DF48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587AE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</w:t>
            </w:r>
          </w:p>
        </w:tc>
      </w:tr>
      <w:tr w:rsidR="00765B23" w14:paraId="625AC84B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64EA3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Низкое</w:t>
            </w:r>
          </w:p>
        </w:tc>
        <w:tc>
          <w:tcPr>
            <w:tcW w:w="7697" w:type="dxa"/>
            <w:vAlign w:val="center"/>
          </w:tcPr>
          <w:p w14:paraId="09A03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765B23" w14:paraId="4D199D82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4FC2E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024285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765B23" w14:paraId="18BC2432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6ABC6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583232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04C553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бесплатен) и, по имеющимся признакам, невысокие издержки переключения (данные об экспорте –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21327D8D" w14:textId="77777777" w:rsidR="00765B23" w:rsidRDefault="003F7D73">
      <w:pPr>
        <w:pStyle w:val="3"/>
        <w:spacing w:before="0" w:after="0" w:line="360" w:lineRule="exact"/>
        <w:ind w:firstLine="0"/>
      </w:pPr>
      <w:bookmarkStart w:id="115" w:name="сила-поставщиков"/>
      <w:bookmarkEnd w:id="114"/>
      <w:r>
        <w:rPr>
          <w:rFonts w:ascii="Times New Roman" w:hAnsi="Times New Roman"/>
          <w:sz w:val="28"/>
        </w:rPr>
        <w:t>3.2.7 Сила поставщиков</w:t>
      </w:r>
    </w:p>
    <w:p w14:paraId="29074FC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9"/>
        <w:gridCol w:w="3046"/>
        <w:gridCol w:w="3110"/>
      </w:tblGrid>
      <w:tr w:rsidR="00765B23" w14:paraId="1E5B72C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8" w:type="dxa"/>
            <w:vAlign w:val="center"/>
          </w:tcPr>
          <w:p w14:paraId="188B8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поставщика</w:t>
            </w:r>
          </w:p>
        </w:tc>
        <w:tc>
          <w:tcPr>
            <w:tcW w:w="3046" w:type="dxa"/>
            <w:vAlign w:val="center"/>
          </w:tcPr>
          <w:p w14:paraId="3CE7D5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 для бизнеса</w:t>
            </w:r>
          </w:p>
        </w:tc>
        <w:tc>
          <w:tcPr>
            <w:tcW w:w="3110" w:type="dxa"/>
            <w:vAlign w:val="center"/>
          </w:tcPr>
          <w:p w14:paraId="24E5C8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Факты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6756EF46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354E8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046" w:type="dxa"/>
            <w:vAlign w:val="center"/>
          </w:tcPr>
          <w:p w14:paraId="20316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0" w:type="dxa"/>
            <w:vAlign w:val="center"/>
          </w:tcPr>
          <w:p w14:paraId="21D44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Органика 48,5 % трафика у plantuml.com (Similarweb, ЛР2-3); по остальным доменам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8F9A5FD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0D263B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046" w:type="dxa"/>
            <w:vAlign w:val="center"/>
          </w:tcPr>
          <w:p w14:paraId="0ECB4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Комиссии, ранжирование, модерация</w:t>
            </w:r>
          </w:p>
        </w:tc>
        <w:tc>
          <w:tcPr>
            <w:tcW w:w="3110" w:type="dxa"/>
            <w:vAlign w:val="center"/>
          </w:tcPr>
          <w:p w14:paraId="284BA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NotaCode PWA с собственным сайтом; условия магазинов расширений и каталогов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9181044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1C61C1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046" w:type="dxa"/>
            <w:vAlign w:val="center"/>
          </w:tcPr>
          <w:p w14:paraId="6D4E65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затрат, техническая зависимость</w:t>
            </w:r>
          </w:p>
        </w:tc>
        <w:tc>
          <w:tcPr>
            <w:tcW w:w="3110" w:type="dxa"/>
            <w:vAlign w:val="center"/>
          </w:tcPr>
          <w:p w14:paraId="738F3C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EE62F06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0B34E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Платежная инфраструктура</w:t>
            </w:r>
          </w:p>
        </w:tc>
        <w:tc>
          <w:tcPr>
            <w:tcW w:w="3046" w:type="dxa"/>
            <w:vAlign w:val="center"/>
          </w:tcPr>
          <w:p w14:paraId="06F2C9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Комиссии, ограничения платежей</w:t>
            </w:r>
          </w:p>
        </w:tc>
        <w:tc>
          <w:tcPr>
            <w:tcW w:w="3110" w:type="dxa"/>
            <w:vAlign w:val="center"/>
          </w:tcPr>
          <w:p w14:paraId="2B301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 (30.09.2026): карты без сайта 2,5 % (зачисление в BYN) и 3,5 % (в валюте); карты с сайтом – белорусские 2,4 %, иностранные 2,9 % (BYN) или 3,5 % (в валюте); ЕРИП и E-POS – 1,2 %; подключение бесплатно, абонентской платы нет [15]. Paddle: 5 % + 0,50 USD за транзакцию [16]. Stripe: Беларусь в списке стран страницы global не найдена [17]; доступность Paddle для Беларуси по тексту страницы стран не подтверждена 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2591116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0FA6E0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Поставщики данных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-сервисов</w:t>
            </w:r>
          </w:p>
        </w:tc>
        <w:tc>
          <w:tcPr>
            <w:tcW w:w="3046" w:type="dxa"/>
            <w:vAlign w:val="center"/>
          </w:tcPr>
          <w:p w14:paraId="0FFFA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0" w:type="dxa"/>
            <w:vAlign w:val="center"/>
          </w:tcPr>
          <w:p w14:paraId="5CDB4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F585E48" w14:textId="77777777" w:rsidTr="00765B23">
        <w:trPr>
          <w:cantSplit/>
          <w:jc w:val="center"/>
        </w:trPr>
        <w:tc>
          <w:tcPr>
            <w:tcW w:w="3198" w:type="dxa"/>
            <w:vAlign w:val="center"/>
          </w:tcPr>
          <w:p w14:paraId="0DF157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Профессиональные ресурсы</w:t>
            </w:r>
          </w:p>
        </w:tc>
        <w:tc>
          <w:tcPr>
            <w:tcW w:w="3046" w:type="dxa"/>
            <w:vAlign w:val="center"/>
          </w:tcPr>
          <w:p w14:paraId="7EB2DF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Дефицит компетенций, высокая стоимость</w:t>
            </w:r>
          </w:p>
        </w:tc>
        <w:tc>
          <w:tcPr>
            <w:tcW w:w="3110" w:type="dxa"/>
            <w:vAlign w:val="center"/>
          </w:tcPr>
          <w:p w14:paraId="2F2812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C25B2D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1659"/>
        <w:gridCol w:w="1180"/>
        <w:gridCol w:w="1869"/>
        <w:gridCol w:w="1180"/>
        <w:gridCol w:w="1644"/>
      </w:tblGrid>
      <w:tr w:rsidR="00765B23" w14:paraId="6DFAD15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3" w:type="dxa"/>
            <w:vAlign w:val="center"/>
          </w:tcPr>
          <w:p w14:paraId="7D4AD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Аналитический пункт</w:t>
            </w:r>
          </w:p>
        </w:tc>
        <w:tc>
          <w:tcPr>
            <w:tcW w:w="1659" w:type="dxa"/>
            <w:vAlign w:val="center"/>
          </w:tcPr>
          <w:p w14:paraId="3AE498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Источники</w:t>
            </w:r>
          </w:p>
        </w:tc>
        <w:tc>
          <w:tcPr>
            <w:tcW w:w="1180" w:type="dxa"/>
            <w:vAlign w:val="center"/>
          </w:tcPr>
          <w:p w14:paraId="6ECC76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1869" w:type="dxa"/>
            <w:vAlign w:val="center"/>
          </w:tcPr>
          <w:p w14:paraId="34F925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180" w:type="dxa"/>
            <w:vAlign w:val="center"/>
          </w:tcPr>
          <w:p w14:paraId="55253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644" w:type="dxa"/>
            <w:vAlign w:val="center"/>
          </w:tcPr>
          <w:p w14:paraId="0EFF2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 данных</w:t>
            </w:r>
          </w:p>
        </w:tc>
      </w:tr>
      <w:tr w:rsidR="00765B23" w14:paraId="44C3618E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4A3E99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цифровой инфраструктуры</w:t>
            </w:r>
          </w:p>
        </w:tc>
        <w:tc>
          <w:tcPr>
            <w:tcW w:w="1659" w:type="dxa"/>
            <w:vAlign w:val="center"/>
          </w:tcPr>
          <w:p w14:paraId="5E8CF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>, страницы статуса</w:t>
            </w:r>
          </w:p>
        </w:tc>
        <w:tc>
          <w:tcPr>
            <w:tcW w:w="1180" w:type="dxa"/>
            <w:vAlign w:val="center"/>
          </w:tcPr>
          <w:p w14:paraId="61BA55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44654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7D58D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541856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видимые технологии</w:t>
            </w:r>
          </w:p>
        </w:tc>
      </w:tr>
      <w:tr w:rsidR="00765B23" w14:paraId="1265E9D1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16824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трафика</w:t>
            </w:r>
          </w:p>
        </w:tc>
        <w:tc>
          <w:tcPr>
            <w:tcW w:w="1659" w:type="dxa"/>
            <w:vAlign w:val="center"/>
          </w:tcPr>
          <w:p w14:paraId="1F960D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  <w:tc>
          <w:tcPr>
            <w:tcW w:w="1180" w:type="dxa"/>
            <w:vAlign w:val="center"/>
          </w:tcPr>
          <w:p w14:paraId="5AA38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Беларусь, мир</w:t>
            </w:r>
          </w:p>
        </w:tc>
        <w:tc>
          <w:tcPr>
            <w:tcW w:w="1869" w:type="dxa"/>
            <w:vAlign w:val="center"/>
          </w:tcPr>
          <w:p w14:paraId="4DE9F8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 – plantuml.com – ЛР2-3, 30.09.2026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23EC68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644" w:type="dxa"/>
            <w:vAlign w:val="center"/>
          </w:tcPr>
          <w:p w14:paraId="3F6B4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модель</w:t>
            </w:r>
          </w:p>
        </w:tc>
      </w:tr>
      <w:tr w:rsidR="00765B23" w14:paraId="23E509CF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6AC7A9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платформы</w:t>
            </w:r>
          </w:p>
        </w:tc>
        <w:tc>
          <w:tcPr>
            <w:tcW w:w="1659" w:type="dxa"/>
            <w:vAlign w:val="center"/>
          </w:tcPr>
          <w:p w14:paraId="08CA0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180" w:type="dxa"/>
            <w:vAlign w:val="center"/>
          </w:tcPr>
          <w:p w14:paraId="490D13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15BC4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72CBF6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15C0E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42A8822E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24B60F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Платежные и финансовые посредники</w:t>
            </w:r>
          </w:p>
        </w:tc>
        <w:tc>
          <w:tcPr>
            <w:tcW w:w="1659" w:type="dxa"/>
            <w:vAlign w:val="center"/>
          </w:tcPr>
          <w:p w14:paraId="777529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</w:p>
        </w:tc>
        <w:tc>
          <w:tcPr>
            <w:tcW w:w="1180" w:type="dxa"/>
            <w:vAlign w:val="center"/>
          </w:tcPr>
          <w:p w14:paraId="64B7A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748EF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80" w:type="dxa"/>
            <w:vAlign w:val="center"/>
          </w:tcPr>
          <w:p w14:paraId="2BBEB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644" w:type="dxa"/>
            <w:vAlign w:val="center"/>
          </w:tcPr>
          <w:p w14:paraId="4E9845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доступность в РБ проверяется по официальным условиям</w:t>
            </w:r>
          </w:p>
        </w:tc>
      </w:tr>
      <w:tr w:rsidR="00765B23" w14:paraId="4BDA641A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5596F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Платформы продаж</w:t>
            </w:r>
          </w:p>
        </w:tc>
        <w:tc>
          <w:tcPr>
            <w:tcW w:w="1659" w:type="dxa"/>
            <w:vAlign w:val="center"/>
          </w:tcPr>
          <w:p w14:paraId="1A8DD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Магазины приложений и расширений</w:t>
            </w:r>
          </w:p>
        </w:tc>
        <w:tc>
          <w:tcPr>
            <w:tcW w:w="1180" w:type="dxa"/>
            <w:vAlign w:val="center"/>
          </w:tcPr>
          <w:p w14:paraId="4ECF4C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01BAC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75996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198CDB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</w:tr>
      <w:tr w:rsidR="00765B23" w14:paraId="2FD191B3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143F1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данных</w:t>
            </w:r>
          </w:p>
        </w:tc>
        <w:tc>
          <w:tcPr>
            <w:tcW w:w="1659" w:type="dxa"/>
            <w:vAlign w:val="center"/>
          </w:tcPr>
          <w:p w14:paraId="5485B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>, госстатистика</w:t>
            </w:r>
          </w:p>
        </w:tc>
        <w:tc>
          <w:tcPr>
            <w:tcW w:w="1180" w:type="dxa"/>
            <w:vAlign w:val="center"/>
          </w:tcPr>
          <w:p w14:paraId="28970B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45A7F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571475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46D9E2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доступ</w:t>
            </w:r>
          </w:p>
        </w:tc>
      </w:tr>
      <w:tr w:rsidR="00765B23" w14:paraId="3FF20BDC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15CF4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труда и компетенций</w:t>
            </w:r>
          </w:p>
        </w:tc>
        <w:tc>
          <w:tcPr>
            <w:tcW w:w="1659" w:type="dxa"/>
            <w:vAlign w:val="center"/>
          </w:tcPr>
          <w:p w14:paraId="4C280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>, зарплатные обзоры</w:t>
            </w:r>
          </w:p>
        </w:tc>
        <w:tc>
          <w:tcPr>
            <w:tcW w:w="1180" w:type="dxa"/>
            <w:vAlign w:val="center"/>
          </w:tcPr>
          <w:p w14:paraId="36E6B3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4B71F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6F452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4C219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вакансий неполная</w:t>
            </w:r>
          </w:p>
        </w:tc>
      </w:tr>
      <w:tr w:rsidR="00765B23" w14:paraId="1C051140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43BDC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Поставщики ассортимента и логистики</w:t>
            </w:r>
          </w:p>
        </w:tc>
        <w:tc>
          <w:tcPr>
            <w:tcW w:w="1659" w:type="dxa"/>
            <w:vAlign w:val="center"/>
          </w:tcPr>
          <w:p w14:paraId="6343C2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180" w:type="dxa"/>
            <w:vAlign w:val="center"/>
          </w:tcPr>
          <w:p w14:paraId="39998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869" w:type="dxa"/>
            <w:vAlign w:val="center"/>
          </w:tcPr>
          <w:p w14:paraId="5253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применимо</w:t>
            </w:r>
          </w:p>
        </w:tc>
        <w:tc>
          <w:tcPr>
            <w:tcW w:w="1180" w:type="dxa"/>
            <w:vAlign w:val="center"/>
          </w:tcPr>
          <w:p w14:paraId="60538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7EF87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 xml:space="preserve"> фактор не выражен: по шкале [2] балл 0</w:t>
            </w:r>
          </w:p>
        </w:tc>
      </w:tr>
      <w:tr w:rsidR="00765B23" w14:paraId="7DDE1065" w14:textId="77777777" w:rsidTr="00765B23">
        <w:trPr>
          <w:cantSplit/>
          <w:jc w:val="center"/>
        </w:trPr>
        <w:tc>
          <w:tcPr>
            <w:tcW w:w="1823" w:type="dxa"/>
            <w:vAlign w:val="center"/>
          </w:tcPr>
          <w:p w14:paraId="097392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Технологический </w:t>
            </w:r>
            <w:r>
              <w:rPr>
                <w:rFonts w:ascii="Times New Roman" w:hAnsi="Times New Roman"/>
                <w:i/>
                <w:sz w:val="24"/>
              </w:rPr>
              <w:t>lock-in</w:t>
            </w:r>
          </w:p>
        </w:tc>
        <w:tc>
          <w:tcPr>
            <w:tcW w:w="1659" w:type="dxa"/>
            <w:vAlign w:val="center"/>
          </w:tcPr>
          <w:p w14:paraId="31C43E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Документация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180" w:type="dxa"/>
            <w:vAlign w:val="center"/>
          </w:tcPr>
          <w:p w14:paraId="509320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37656A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0" w:type="dxa"/>
            <w:vAlign w:val="center"/>
          </w:tcPr>
          <w:p w14:paraId="48B06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31CF6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договорах недоступны</w:t>
            </w:r>
          </w:p>
        </w:tc>
      </w:tr>
    </w:tbl>
    <w:p w14:paraId="4B27DE4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7748"/>
      </w:tblGrid>
      <w:tr w:rsidR="00765B23" w14:paraId="677CBA4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53879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7747" w:type="dxa"/>
            <w:vAlign w:val="center"/>
          </w:tcPr>
          <w:p w14:paraId="12BC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</w:t>
            </w:r>
          </w:p>
        </w:tc>
      </w:tr>
      <w:tr w:rsidR="00765B23" w14:paraId="6DC26621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37046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</w:t>
            </w:r>
          </w:p>
        </w:tc>
        <w:tc>
          <w:tcPr>
            <w:tcW w:w="7747" w:type="dxa"/>
            <w:vAlign w:val="center"/>
          </w:tcPr>
          <w:p w14:paraId="3E841F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765B23" w14:paraId="2C551FA0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55D50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</w:t>
            </w:r>
          </w:p>
        </w:tc>
        <w:tc>
          <w:tcPr>
            <w:tcW w:w="7747" w:type="dxa"/>
            <w:vAlign w:val="center"/>
          </w:tcPr>
          <w:p w14:paraId="67EDE4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765B23" w14:paraId="3966EFCF" w14:textId="77777777" w:rsidTr="00765B23">
        <w:trPr>
          <w:cantSplit/>
          <w:jc w:val="center"/>
        </w:trPr>
        <w:tc>
          <w:tcPr>
            <w:tcW w:w="1607" w:type="dxa"/>
            <w:vAlign w:val="center"/>
          </w:tcPr>
          <w:p w14:paraId="58AB1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</w:t>
            </w:r>
          </w:p>
        </w:tc>
        <w:tc>
          <w:tcPr>
            <w:tcW w:w="7747" w:type="dxa"/>
            <w:vAlign w:val="center"/>
          </w:tcPr>
          <w:p w14:paraId="369CD3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3D0AA66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>) и платежной инфраструктуры (</w:t>
      </w: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 недоступен для Беларуси по списку стран; внутренний эквайринг </w:t>
      </w: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 1,2–3,5 %; </w:t>
      </w:r>
      <w:r>
        <w:rPr>
          <w:rFonts w:ascii="Times New Roman" w:hAnsi="Times New Roman"/>
          <w:i/>
          <w:sz w:val="28"/>
        </w:rPr>
        <w:t>Paddle</w:t>
      </w:r>
      <w:r>
        <w:rPr>
          <w:rFonts w:ascii="Times New Roman" w:hAnsi="Times New Roman"/>
          <w:sz w:val="28"/>
        </w:rPr>
        <w:t xml:space="preserve"> 5 % + 0,50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), которые контролируют трафик и платежи; облако, </w:t>
      </w:r>
      <w:r>
        <w:rPr>
          <w:rFonts w:ascii="Times New Roman" w:hAnsi="Times New Roman"/>
          <w:i/>
          <w:sz w:val="28"/>
        </w:rPr>
        <w:t>AI-API</w:t>
      </w:r>
      <w:r>
        <w:rPr>
          <w:rFonts w:ascii="Times New Roman" w:hAnsi="Times New Roman"/>
          <w:sz w:val="28"/>
        </w:rPr>
        <w:t xml:space="preserve"> и кадры не оценены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 Оценка А: 3; Б: 2. Значение платформенной зависимости для листа 07 (ячейка </w:t>
      </w:r>
      <w:r>
        <w:rPr>
          <w:rFonts w:ascii="Times New Roman" w:hAnsi="Times New Roman"/>
          <w:i/>
          <w:sz w:val="28"/>
        </w:rPr>
        <w:t>C11</w:t>
      </w:r>
      <w:r>
        <w:rPr>
          <w:rFonts w:ascii="Times New Roman" w:hAnsi="Times New Roman"/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5C9F6F59" w14:textId="77777777" w:rsidR="00765B23" w:rsidRDefault="003F7D73">
      <w:pPr>
        <w:pStyle w:val="3"/>
        <w:spacing w:before="0" w:after="0" w:line="360" w:lineRule="exact"/>
        <w:ind w:firstLine="0"/>
      </w:pPr>
      <w:bookmarkStart w:id="116" w:name="угроза-заменителей"/>
      <w:bookmarkEnd w:id="115"/>
      <w:r>
        <w:rPr>
          <w:rFonts w:ascii="Times New Roman" w:hAnsi="Times New Roman"/>
          <w:sz w:val="28"/>
        </w:rPr>
        <w:t>3.2.8 Угроза заменителей</w:t>
      </w:r>
    </w:p>
    <w:p w14:paraId="6B7F9BA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3137"/>
        <w:gridCol w:w="3886"/>
      </w:tblGrid>
      <w:tr w:rsidR="00765B23" w14:paraId="326E9D2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1983F6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заменителя</w:t>
            </w:r>
          </w:p>
        </w:tc>
        <w:tc>
          <w:tcPr>
            <w:tcW w:w="3137" w:type="dxa"/>
            <w:vAlign w:val="center"/>
          </w:tcPr>
          <w:p w14:paraId="768F48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Пример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  <w:tc>
          <w:tcPr>
            <w:tcW w:w="3886" w:type="dxa"/>
            <w:vAlign w:val="center"/>
          </w:tcPr>
          <w:p w14:paraId="71E6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Факты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2B3FFB58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58907B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Прямой заменитель</w:t>
            </w:r>
          </w:p>
        </w:tc>
        <w:tc>
          <w:tcPr>
            <w:tcW w:w="3137" w:type="dxa"/>
            <w:vAlign w:val="center"/>
          </w:tcPr>
          <w:p w14:paraId="39DBC1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Другой онлайн-редактор диаграмм</w:t>
            </w:r>
          </w:p>
        </w:tc>
        <w:tc>
          <w:tcPr>
            <w:tcW w:w="3886" w:type="dxa"/>
            <w:vAlign w:val="center"/>
          </w:tcPr>
          <w:p w14:paraId="3E931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– 200 запросов в месяц (29.08–27.09.2026),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diagram</w:t>
            </w:r>
            <w:r>
              <w:rPr>
                <w:rFonts w:ascii="Times New Roman" w:hAnsi="Times New Roman"/>
                <w:sz w:val="24"/>
              </w:rPr>
              <w:t xml:space="preserve"> – 19,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– 16,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– 46,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– 9 (ЛР1, табл. 44); открытый код: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>, 30.09.2026) [7, 13]</w:t>
            </w:r>
          </w:p>
        </w:tc>
      </w:tr>
      <w:tr w:rsidR="00765B23" w14:paraId="40AEC519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509A3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Частичный заменитель</w:t>
            </w:r>
          </w:p>
        </w:tc>
        <w:tc>
          <w:tcPr>
            <w:tcW w:w="3137" w:type="dxa"/>
            <w:vAlign w:val="center"/>
          </w:tcPr>
          <w:p w14:paraId="46ECB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Универсальные редакторы и </w:t>
            </w:r>
            <w:r>
              <w:rPr>
                <w:rFonts w:ascii="Times New Roman" w:hAnsi="Times New Roman"/>
                <w:i/>
                <w:sz w:val="24"/>
              </w:rPr>
              <w:t>whiteboard</w:t>
            </w:r>
            <w:r>
              <w:rPr>
                <w:rFonts w:ascii="Times New Roman" w:hAnsi="Times New Roman"/>
                <w:sz w:val="24"/>
              </w:rPr>
              <w:t>-сервисы</w:t>
            </w:r>
          </w:p>
        </w:tc>
        <w:tc>
          <w:tcPr>
            <w:tcW w:w="3886" w:type="dxa"/>
            <w:vAlign w:val="center"/>
          </w:tcPr>
          <w:p w14:paraId="01FF78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– 37 запросов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» в месяц,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– 17 (29.08–27.09.2026); </w:t>
            </w:r>
            <w:r>
              <w:rPr>
                <w:rFonts w:ascii="Times New Roman" w:hAnsi="Times New Roman"/>
                <w:i/>
                <w:sz w:val="24"/>
              </w:rPr>
              <w:t>bpmn-js</w:t>
            </w:r>
            <w:r>
              <w:rPr>
                <w:rFonts w:ascii="Times New Roman" w:hAnsi="Times New Roman"/>
                <w:sz w:val="24"/>
              </w:rPr>
              <w:t xml:space="preserve"> – 9 675 звезд (ЛР1, табл. 44)</w:t>
            </w:r>
          </w:p>
        </w:tc>
      </w:tr>
      <w:tr w:rsidR="00765B23" w14:paraId="1BE093D2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0BCC39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Самостоятельное решение</w:t>
            </w:r>
          </w:p>
        </w:tc>
        <w:tc>
          <w:tcPr>
            <w:tcW w:w="3137" w:type="dxa"/>
            <w:vAlign w:val="center"/>
          </w:tcPr>
          <w:p w14:paraId="34C710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Ручное рисование, шаблоны, инструкции</w:t>
            </w:r>
          </w:p>
        </w:tc>
        <w:tc>
          <w:tcPr>
            <w:tcW w:w="3886" w:type="dxa"/>
            <w:vAlign w:val="center"/>
          </w:tcPr>
          <w:p w14:paraId="53D13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B3E6131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1193A7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Автоматизированный сервис</w:t>
            </w:r>
          </w:p>
        </w:tc>
        <w:tc>
          <w:tcPr>
            <w:tcW w:w="3137" w:type="dxa"/>
            <w:vAlign w:val="center"/>
          </w:tcPr>
          <w:p w14:paraId="6888B7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Генераторы диаграмм по тексту</w:t>
            </w:r>
          </w:p>
        </w:tc>
        <w:tc>
          <w:tcPr>
            <w:tcW w:w="3886" w:type="dxa"/>
            <w:vAlign w:val="center"/>
          </w:tcPr>
          <w:p w14:paraId="5FED3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Генераторы диаграмм по тексту: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(12 запросов в месяц),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 (9) (ЛР1, табл. 44; Вордстат, 29.08–27.09.2026)</w:t>
            </w:r>
          </w:p>
        </w:tc>
      </w:tr>
      <w:tr w:rsidR="00765B23" w14:paraId="3D2C7556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13235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Искусственный интеллект</w:t>
            </w:r>
          </w:p>
        </w:tc>
        <w:tc>
          <w:tcPr>
            <w:tcW w:w="3137" w:type="dxa"/>
            <w:vAlign w:val="center"/>
          </w:tcPr>
          <w:p w14:paraId="4DD4A3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Генерация диаграмм нейросетью</w:t>
            </w:r>
          </w:p>
        </w:tc>
        <w:tc>
          <w:tcPr>
            <w:tcW w:w="3886" w:type="dxa"/>
            <w:vAlign w:val="center"/>
          </w:tcPr>
          <w:p w14:paraId="719A07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– 691 130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2E247FF3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6D9E4C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Обучающий продукт</w:t>
            </w:r>
          </w:p>
        </w:tc>
        <w:tc>
          <w:tcPr>
            <w:tcW w:w="3137" w:type="dxa"/>
            <w:vAlign w:val="center"/>
          </w:tcPr>
          <w:p w14:paraId="6CDCE4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Курсы, вузовские методички</w:t>
            </w:r>
          </w:p>
        </w:tc>
        <w:tc>
          <w:tcPr>
            <w:tcW w:w="3886" w:type="dxa"/>
            <w:vAlign w:val="center"/>
          </w:tcPr>
          <w:p w14:paraId="71498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курс» – 0,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курсы» – 17 запросов в месяц (ЛР1, табл. 19, 44)</w:t>
            </w:r>
          </w:p>
        </w:tc>
      </w:tr>
      <w:tr w:rsidR="00765B23" w14:paraId="4ED06B0E" w14:textId="77777777" w:rsidTr="00765B23">
        <w:trPr>
          <w:cantSplit/>
          <w:jc w:val="center"/>
        </w:trPr>
        <w:tc>
          <w:tcPr>
            <w:tcW w:w="2332" w:type="dxa"/>
            <w:vAlign w:val="center"/>
          </w:tcPr>
          <w:p w14:paraId="494D4D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Внутреннее решение</w:t>
            </w:r>
          </w:p>
        </w:tc>
        <w:tc>
          <w:tcPr>
            <w:tcW w:w="3137" w:type="dxa"/>
            <w:vAlign w:val="center"/>
          </w:tcPr>
          <w:p w14:paraId="35B3E7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Штатные инструменты предприятия</w:t>
            </w:r>
          </w:p>
        </w:tc>
        <w:tc>
          <w:tcPr>
            <w:tcW w:w="3886" w:type="dxa"/>
            <w:vAlign w:val="center"/>
          </w:tcPr>
          <w:p w14:paraId="51B2AE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2CA7E43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обязательно учитывается матрица заменителей ЛР1: бесплатные </w:t>
      </w:r>
      <w:r>
        <w:rPr>
          <w:rFonts w:ascii="Times New Roman" w:hAnsi="Times New Roman"/>
          <w:i/>
          <w:sz w:val="28"/>
        </w:rPr>
        <w:t>open-source</w:t>
      </w:r>
      <w:r>
        <w:rPr>
          <w:rFonts w:ascii="Times New Roman" w:hAnsi="Times New Roman"/>
          <w:sz w:val="28"/>
        </w:rPr>
        <w:t xml:space="preserve"> инструменты, </w:t>
      </w:r>
      <w:r>
        <w:rPr>
          <w:rFonts w:ascii="Times New Roman" w:hAnsi="Times New Roman"/>
          <w:i/>
          <w:sz w:val="28"/>
        </w:rPr>
        <w:t>AI</w:t>
      </w:r>
      <w:r>
        <w:rPr>
          <w:rFonts w:ascii="Times New Roman" w:hAnsi="Times New Roman"/>
          <w:sz w:val="28"/>
        </w:rPr>
        <w:t>-генерация диаграмм, ручное рисование, вузовские методички [1, 7].</w:t>
      </w:r>
    </w:p>
    <w:p w14:paraId="3FEAA33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1"/>
        <w:gridCol w:w="1648"/>
        <w:gridCol w:w="1108"/>
        <w:gridCol w:w="1637"/>
        <w:gridCol w:w="1711"/>
        <w:gridCol w:w="1540"/>
      </w:tblGrid>
      <w:tr w:rsidR="00765B23" w14:paraId="03A5C92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1" w:type="dxa"/>
            <w:vAlign w:val="center"/>
          </w:tcPr>
          <w:p w14:paraId="278446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Аналитический пункт</w:t>
            </w:r>
          </w:p>
        </w:tc>
        <w:tc>
          <w:tcPr>
            <w:tcW w:w="1648" w:type="dxa"/>
            <w:vAlign w:val="center"/>
          </w:tcPr>
          <w:p w14:paraId="1888E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Источники</w:t>
            </w:r>
          </w:p>
        </w:tc>
        <w:tc>
          <w:tcPr>
            <w:tcW w:w="1108" w:type="dxa"/>
            <w:vAlign w:val="center"/>
          </w:tcPr>
          <w:p w14:paraId="583A5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География</w:t>
            </w:r>
          </w:p>
        </w:tc>
        <w:tc>
          <w:tcPr>
            <w:tcW w:w="1637" w:type="dxa"/>
            <w:vAlign w:val="center"/>
          </w:tcPr>
          <w:p w14:paraId="50711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 обращения</w:t>
            </w:r>
          </w:p>
        </w:tc>
        <w:tc>
          <w:tcPr>
            <w:tcW w:w="1711" w:type="dxa"/>
            <w:vAlign w:val="center"/>
          </w:tcPr>
          <w:p w14:paraId="1EAF3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</w:t>
            </w:r>
          </w:p>
        </w:tc>
        <w:tc>
          <w:tcPr>
            <w:tcW w:w="1540" w:type="dxa"/>
            <w:vAlign w:val="center"/>
          </w:tcPr>
          <w:p w14:paraId="43ED5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 данных</w:t>
            </w:r>
          </w:p>
        </w:tc>
      </w:tr>
      <w:tr w:rsidR="00765B23" w14:paraId="63A537F3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0A227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и частичные заменители</w:t>
            </w:r>
          </w:p>
        </w:tc>
        <w:tc>
          <w:tcPr>
            <w:tcW w:w="1648" w:type="dxa"/>
            <w:vAlign w:val="center"/>
          </w:tcPr>
          <w:p w14:paraId="666531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G2/Capterra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  <w:r>
              <w:rPr>
                <w:rFonts w:ascii="Times New Roman" w:hAnsi="Times New Roman"/>
                <w:sz w:val="24"/>
              </w:rPr>
              <w:t xml:space="preserve">, выдача,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108" w:type="dxa"/>
            <w:vAlign w:val="center"/>
          </w:tcPr>
          <w:p w14:paraId="532A73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E8B5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(Вордстат, GitHub); G2/Capterra alternatives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sz w:val="24"/>
                <w:rFonts w:ascii="Times New Roman" w:hAnsi="Times New Roman"/>
                <w:i/>
                <w:iCs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1" w:type="dxa"/>
            <w:vAlign w:val="center"/>
          </w:tcPr>
          <w:p w14:paraId="61DFF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540" w:type="dxa"/>
            <w:vAlign w:val="center"/>
          </w:tcPr>
          <w:p w14:paraId="68280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зависит от классификации площадки</w:t>
            </w:r>
          </w:p>
        </w:tc>
      </w:tr>
      <w:tr w:rsidR="00765B23" w14:paraId="45CAA690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54604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1648" w:type="dxa"/>
            <w:vAlign w:val="center"/>
          </w:tcPr>
          <w:p w14:paraId="0CDDA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YouTube</w:t>
            </w:r>
            <w:r>
              <w:rPr>
                <w:rFonts w:ascii="Times New Roman" w:hAnsi="Times New Roman"/>
                <w:sz w:val="24"/>
              </w:rPr>
              <w:t>, блоги, форумы, шаблоны</w:t>
            </w:r>
          </w:p>
        </w:tc>
        <w:tc>
          <w:tcPr>
            <w:tcW w:w="1108" w:type="dxa"/>
            <w:vAlign w:val="center"/>
          </w:tcPr>
          <w:p w14:paraId="2DAFD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4E714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1" w:type="dxa"/>
            <w:vAlign w:val="center"/>
          </w:tcPr>
          <w:p w14:paraId="69FBF4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40" w:type="dxa"/>
            <w:vAlign w:val="center"/>
          </w:tcPr>
          <w:p w14:paraId="01EEEB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трудно измерить готовность платить</w:t>
            </w:r>
          </w:p>
        </w:tc>
      </w:tr>
      <w:tr w:rsidR="00765B23" w14:paraId="79DC2A42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0A64C6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Автоматизация 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</w:p>
        </w:tc>
        <w:tc>
          <w:tcPr>
            <w:tcW w:w="1648" w:type="dxa"/>
            <w:vAlign w:val="center"/>
          </w:tcPr>
          <w:p w14:paraId="57285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каталоги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</w:p>
        </w:tc>
        <w:tc>
          <w:tcPr>
            <w:tcW w:w="1108" w:type="dxa"/>
            <w:vAlign w:val="center"/>
          </w:tcPr>
          <w:p w14:paraId="4228D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4C189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(Вордстат, Semrush); Product Hunt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1" w:type="dxa"/>
            <w:vAlign w:val="center"/>
          </w:tcPr>
          <w:p w14:paraId="7FC06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29.08.2026–27.09.2026; август 2026</w:t>
            </w:r>
          </w:p>
        </w:tc>
        <w:tc>
          <w:tcPr>
            <w:tcW w:w="1540" w:type="dxa"/>
            <w:vAlign w:val="center"/>
          </w:tcPr>
          <w:p w14:paraId="1381E9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реальная конверсия заменителей не видна</w:t>
            </w:r>
          </w:p>
        </w:tc>
      </w:tr>
      <w:tr w:rsidR="00765B23" w14:paraId="7D9E2ABE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0E4E12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Open-source</w:t>
            </w:r>
            <w:r>
              <w:rPr>
                <w:rFonts w:ascii="Times New Roman" w:hAnsi="Times New Roman"/>
                <w:sz w:val="24"/>
              </w:rPr>
              <w:t xml:space="preserve"> альтернативы</w:t>
            </w:r>
          </w:p>
        </w:tc>
        <w:tc>
          <w:tcPr>
            <w:tcW w:w="1648" w:type="dxa"/>
            <w:vAlign w:val="center"/>
          </w:tcPr>
          <w:p w14:paraId="6438C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npm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Stack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Overflow</w:t>
            </w:r>
          </w:p>
        </w:tc>
        <w:tc>
          <w:tcPr>
            <w:tcW w:w="1108" w:type="dxa"/>
            <w:vAlign w:val="center"/>
          </w:tcPr>
          <w:p w14:paraId="7107EE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5862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711" w:type="dxa"/>
            <w:vAlign w:val="center"/>
          </w:tcPr>
          <w:p w14:paraId="4B5E66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7F9E79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</w:tr>
      <w:tr w:rsidR="00765B23" w14:paraId="3D321826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37DAB8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Встроенные функции платформ</w:t>
            </w:r>
          </w:p>
        </w:tc>
        <w:tc>
          <w:tcPr>
            <w:tcW w:w="1648" w:type="dxa"/>
            <w:vAlign w:val="center"/>
          </w:tcPr>
          <w:p w14:paraId="5CE5F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Нативные инструменты сервисов</w:t>
            </w:r>
          </w:p>
        </w:tc>
        <w:tc>
          <w:tcPr>
            <w:tcW w:w="1108" w:type="dxa"/>
            <w:vAlign w:val="center"/>
          </w:tcPr>
          <w:p w14:paraId="7D2D5B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50115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1" w:type="dxa"/>
            <w:vAlign w:val="center"/>
          </w:tcPr>
          <w:p w14:paraId="44298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40" w:type="dxa"/>
            <w:vAlign w:val="center"/>
          </w:tcPr>
          <w:p w14:paraId="080830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неполон</w:t>
            </w:r>
          </w:p>
        </w:tc>
      </w:tr>
      <w:tr w:rsidR="00765B23" w14:paraId="5F3BC756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45D52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Офлайн и человеческие заменители</w:t>
            </w:r>
          </w:p>
        </w:tc>
        <w:tc>
          <w:tcPr>
            <w:tcW w:w="1648" w:type="dxa"/>
            <w:vAlign w:val="center"/>
          </w:tcPr>
          <w:p w14:paraId="1E5DA7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Фриланс-биржи, консультанты</w:t>
            </w:r>
          </w:p>
        </w:tc>
        <w:tc>
          <w:tcPr>
            <w:tcW w:w="1108" w:type="dxa"/>
            <w:vAlign w:val="center"/>
          </w:tcPr>
          <w:p w14:paraId="09EE97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</w:t>
            </w:r>
          </w:p>
        </w:tc>
        <w:tc>
          <w:tcPr>
            <w:tcW w:w="1637" w:type="dxa"/>
            <w:vAlign w:val="center"/>
          </w:tcPr>
          <w:p w14:paraId="213A2C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711" w:type="dxa"/>
            <w:vAlign w:val="center"/>
          </w:tcPr>
          <w:p w14:paraId="4FB827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40" w:type="dxa"/>
            <w:vAlign w:val="center"/>
          </w:tcPr>
          <w:p w14:paraId="66C64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слабая применимость к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</w:p>
        </w:tc>
      </w:tr>
      <w:tr w:rsidR="00765B23" w14:paraId="59131794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135B21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Новые категории и пограничные рынки</w:t>
            </w:r>
          </w:p>
        </w:tc>
        <w:tc>
          <w:tcPr>
            <w:tcW w:w="1648" w:type="dxa"/>
            <w:vAlign w:val="center"/>
          </w:tcPr>
          <w:p w14:paraId="2A2EB2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Crunchbase</w:t>
            </w:r>
          </w:p>
        </w:tc>
        <w:tc>
          <w:tcPr>
            <w:tcW w:w="1108" w:type="dxa"/>
            <w:vAlign w:val="center"/>
          </w:tcPr>
          <w:p w14:paraId="5C8EB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691F91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  <w:tc>
          <w:tcPr>
            <w:tcW w:w="1711" w:type="dxa"/>
            <w:vAlign w:val="center"/>
          </w:tcPr>
          <w:p w14:paraId="7B27C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40" w:type="dxa"/>
            <w:vAlign w:val="center"/>
          </w:tcPr>
          <w:p w14:paraId="3F41C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смещение в сторону стартапов</w:t>
            </w:r>
          </w:p>
        </w:tc>
      </w:tr>
      <w:tr w:rsidR="00765B23" w14:paraId="17C05DB0" w14:textId="77777777" w:rsidTr="00765B23">
        <w:trPr>
          <w:cantSplit/>
          <w:jc w:val="center"/>
        </w:trPr>
        <w:tc>
          <w:tcPr>
            <w:tcW w:w="1711" w:type="dxa"/>
            <w:vAlign w:val="center"/>
          </w:tcPr>
          <w:p w14:paraId="4C7C6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Ценовая привлекательность заменителей</w:t>
            </w:r>
          </w:p>
        </w:tc>
        <w:tc>
          <w:tcPr>
            <w:tcW w:w="1648" w:type="dxa"/>
            <w:vAlign w:val="center"/>
          </w:tcPr>
          <w:p w14:paraId="5CCB2F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Сайты заменителей,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</w:p>
        </w:tc>
        <w:tc>
          <w:tcPr>
            <w:tcW w:w="1108" w:type="dxa"/>
            <w:vAlign w:val="center"/>
          </w:tcPr>
          <w:p w14:paraId="79F822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F5ED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 (ЛР1, табл. 42)</w:t>
            </w:r>
          </w:p>
        </w:tc>
        <w:tc>
          <w:tcPr>
            <w:tcW w:w="1711" w:type="dxa"/>
            <w:vAlign w:val="center"/>
          </w:tcPr>
          <w:p w14:paraId="33DD0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4198A3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меняются</w:t>
            </w:r>
          </w:p>
        </w:tc>
      </w:tr>
    </w:tbl>
    <w:p w14:paraId="49D6EB2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765B23" w14:paraId="50AA119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5508E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51875A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Признаки</w:t>
            </w:r>
          </w:p>
        </w:tc>
      </w:tr>
      <w:tr w:rsidR="00765B23" w14:paraId="26EE8D07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2772A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7697" w:type="dxa"/>
            <w:vAlign w:val="center"/>
          </w:tcPr>
          <w:p w14:paraId="73E15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765B23" w14:paraId="25A611DF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28A50A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7697" w:type="dxa"/>
            <w:vAlign w:val="center"/>
          </w:tcPr>
          <w:p w14:paraId="5E8169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765B23" w14:paraId="266FC161" w14:textId="77777777" w:rsidTr="00765B23">
        <w:trPr>
          <w:cantSplit/>
          <w:jc w:val="center"/>
        </w:trPr>
        <w:tc>
          <w:tcPr>
            <w:tcW w:w="1658" w:type="dxa"/>
            <w:vAlign w:val="center"/>
          </w:tcPr>
          <w:p w14:paraId="6F086E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7697" w:type="dxa"/>
            <w:vAlign w:val="center"/>
          </w:tcPr>
          <w:p w14:paraId="31946E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или сам</w:t>
            </w:r>
          </w:p>
        </w:tc>
      </w:tr>
    </w:tbl>
    <w:p w14:paraId="285A6CD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, открытые текстовые инструменты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D2</w:t>
      </w:r>
      <w:r>
        <w:rPr>
          <w:rFonts w:ascii="Times New Roman" w:hAnsi="Times New Roman"/>
          <w:sz w:val="28"/>
        </w:rPr>
        <w:t>), универсальные сервисы (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(4233 запроса в месяц по ЛР1) в 1,8 – 3,5 раза выше спроса на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. Оценка А: 5; Б: 3. Значение для листа 07 (ячейка </w:t>
      </w:r>
      <w:r>
        <w:rPr>
          <w:rFonts w:ascii="Times New Roman" w:hAnsi="Times New Roman"/>
          <w:i/>
          <w:sz w:val="28"/>
        </w:rPr>
        <w:t>C12</w:t>
      </w:r>
      <w:r>
        <w:rPr>
          <w:rFonts w:ascii="Times New Roman" w:hAnsi="Times New Roman"/>
          <w:sz w:val="28"/>
        </w:rPr>
        <w:t xml:space="preserve">, шкала 0–1) равно 0,6 (допущение Р-2): среднее по пяти типам </w:t>
      </w:r>
      <w:r>
        <w:rPr>
          <w:rFonts w:ascii="Times New Roman" w:hAnsi="Times New Roman"/>
          <w:sz w:val="28"/>
        </w:rPr>
        <w:lastRenderedPageBreak/>
        <w:t>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>).</w:t>
      </w:r>
    </w:p>
    <w:p w14:paraId="300D922D" w14:textId="77777777" w:rsidR="00765B23" w:rsidRDefault="003F7D73">
      <w:pPr>
        <w:pStyle w:val="3"/>
        <w:spacing w:before="0" w:after="0" w:line="360" w:lineRule="exact"/>
        <w:ind w:firstLine="0"/>
      </w:pPr>
      <w:bookmarkStart w:id="117" w:name="дополнительные-цифровые-факторы"/>
      <w:bookmarkEnd w:id="116"/>
      <w:r>
        <w:rPr>
          <w:rFonts w:ascii="Times New Roman" w:hAnsi="Times New Roman"/>
          <w:sz w:val="28"/>
        </w:rPr>
        <w:t>3.2.9 Дополнительные цифровые факторы</w:t>
      </w:r>
    </w:p>
    <w:p w14:paraId="13AD92A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5"/>
        <w:gridCol w:w="1452"/>
        <w:gridCol w:w="1562"/>
        <w:gridCol w:w="1452"/>
        <w:gridCol w:w="1562"/>
        <w:gridCol w:w="1592"/>
      </w:tblGrid>
      <w:tr w:rsidR="00765B23" w14:paraId="228E78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5" w:type="dxa"/>
            <w:vAlign w:val="center"/>
          </w:tcPr>
          <w:p w14:paraId="04E0D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Фактор</w:t>
            </w:r>
          </w:p>
        </w:tc>
        <w:tc>
          <w:tcPr>
            <w:tcW w:w="1452" w:type="dxa"/>
            <w:vAlign w:val="center"/>
          </w:tcPr>
          <w:p w14:paraId="40C6B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проверить</w:t>
            </w:r>
          </w:p>
        </w:tc>
        <w:tc>
          <w:tcPr>
            <w:tcW w:w="1562" w:type="dxa"/>
            <w:vAlign w:val="center"/>
          </w:tcPr>
          <w:p w14:paraId="22220C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Низкая</w:t>
            </w:r>
          </w:p>
        </w:tc>
        <w:tc>
          <w:tcPr>
            <w:tcW w:w="1452" w:type="dxa"/>
            <w:vAlign w:val="center"/>
          </w:tcPr>
          <w:p w14:paraId="0F48E2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</w:t>
            </w:r>
          </w:p>
        </w:tc>
        <w:tc>
          <w:tcPr>
            <w:tcW w:w="1562" w:type="dxa"/>
            <w:vAlign w:val="center"/>
          </w:tcPr>
          <w:p w14:paraId="7A264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Высокая</w:t>
            </w:r>
          </w:p>
        </w:tc>
        <w:tc>
          <w:tcPr>
            <w:tcW w:w="1592" w:type="dxa"/>
            <w:vAlign w:val="center"/>
          </w:tcPr>
          <w:p w14:paraId="28B77E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Оценка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7BD892BF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4EAE3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Сетевые эффекты</w:t>
            </w:r>
          </w:p>
        </w:tc>
        <w:tc>
          <w:tcPr>
            <w:tcW w:w="1452" w:type="dxa"/>
            <w:vAlign w:val="center"/>
          </w:tcPr>
          <w:p w14:paraId="0C158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62" w:type="dxa"/>
            <w:vAlign w:val="center"/>
          </w:tcPr>
          <w:p w14:paraId="30620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Масштаб почти не влияет</w:t>
            </w:r>
          </w:p>
        </w:tc>
        <w:tc>
          <w:tcPr>
            <w:tcW w:w="1452" w:type="dxa"/>
            <w:vAlign w:val="center"/>
          </w:tcPr>
          <w:p w14:paraId="3BF302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Масштаб помогает, но не блокирует вход</w:t>
            </w:r>
          </w:p>
        </w:tc>
        <w:tc>
          <w:tcPr>
            <w:tcW w:w="1562" w:type="dxa"/>
            <w:vAlign w:val="center"/>
          </w:tcPr>
          <w:p w14:paraId="74AE11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Лидеры значительно сильнее за счет масштаба</w:t>
            </w:r>
          </w:p>
        </w:tc>
        <w:tc>
          <w:tcPr>
            <w:tcW w:w="1592" w:type="dxa"/>
            <w:vAlign w:val="center"/>
          </w:tcPr>
          <w:p w14:paraId="54D148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Средняя: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– 90 489 звезд); данных о реальном влиянии нет</w:t>
            </w:r>
          </w:p>
        </w:tc>
      </w:tr>
      <w:tr w:rsidR="00765B23" w14:paraId="64A303D2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3E82A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</w:t>
            </w:r>
          </w:p>
        </w:tc>
        <w:tc>
          <w:tcPr>
            <w:tcW w:w="1452" w:type="dxa"/>
            <w:vAlign w:val="center"/>
          </w:tcPr>
          <w:p w14:paraId="35633B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Уникальные данные лидеров</w:t>
            </w:r>
          </w:p>
        </w:tc>
        <w:tc>
          <w:tcPr>
            <w:tcW w:w="1562" w:type="dxa"/>
            <w:vAlign w:val="center"/>
          </w:tcPr>
          <w:p w14:paraId="3ADC0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дают существенного преимущества</w:t>
            </w:r>
          </w:p>
        </w:tc>
        <w:tc>
          <w:tcPr>
            <w:tcW w:w="1452" w:type="dxa"/>
            <w:vAlign w:val="center"/>
          </w:tcPr>
          <w:p w14:paraId="25A10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Помогают улучшать продажи и удержание</w:t>
            </w:r>
          </w:p>
        </w:tc>
        <w:tc>
          <w:tcPr>
            <w:tcW w:w="1562" w:type="dxa"/>
            <w:vAlign w:val="center"/>
          </w:tcPr>
          <w:p w14:paraId="2EA5CD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Устойчивое превосходство лидеров</w:t>
            </w:r>
          </w:p>
        </w:tc>
        <w:tc>
          <w:tcPr>
            <w:tcW w:w="1592" w:type="dxa"/>
            <w:vAlign w:val="center"/>
          </w:tcPr>
          <w:p w14:paraId="29B6CB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– средняя: публичных признаков преимущества данных у лидеров не выявлено; политики данных не изучались 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CDCB08C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5CD672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452" w:type="dxa"/>
            <w:vAlign w:val="center"/>
          </w:tcPr>
          <w:p w14:paraId="2A019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Зависимость от поисковиков и платформ</w:t>
            </w:r>
          </w:p>
        </w:tc>
        <w:tc>
          <w:tcPr>
            <w:tcW w:w="1562" w:type="dxa"/>
            <w:vAlign w:val="center"/>
          </w:tcPr>
          <w:p w14:paraId="1A2B3A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распределен по каналам</w:t>
            </w:r>
          </w:p>
        </w:tc>
        <w:tc>
          <w:tcPr>
            <w:tcW w:w="1452" w:type="dxa"/>
            <w:vAlign w:val="center"/>
          </w:tcPr>
          <w:p w14:paraId="0772C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спроса зависит от ранжирования</w:t>
            </w:r>
          </w:p>
        </w:tc>
        <w:tc>
          <w:tcPr>
            <w:tcW w:w="1562" w:type="dxa"/>
            <w:vAlign w:val="center"/>
          </w:tcPr>
          <w:p w14:paraId="59F9C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92" w:type="dxa"/>
            <w:vAlign w:val="center"/>
          </w:tcPr>
          <w:p w14:paraId="5E6B7E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Средняя: органика 48,5 % у plantuml.com (Similarweb, ЛР2-3); по остальным доменам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561FD04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196DC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зависимость</w:t>
            </w:r>
          </w:p>
        </w:tc>
        <w:tc>
          <w:tcPr>
            <w:tcW w:w="1452" w:type="dxa"/>
            <w:vAlign w:val="center"/>
          </w:tcPr>
          <w:p w14:paraId="243C6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трафика через одну платформу</w:t>
            </w:r>
          </w:p>
        </w:tc>
        <w:tc>
          <w:tcPr>
            <w:tcW w:w="1562" w:type="dxa"/>
            <w:vAlign w:val="center"/>
          </w:tcPr>
          <w:p w14:paraId="3D0417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 работает автономно</w:t>
            </w:r>
          </w:p>
        </w:tc>
        <w:tc>
          <w:tcPr>
            <w:tcW w:w="1452" w:type="dxa"/>
            <w:vAlign w:val="center"/>
          </w:tcPr>
          <w:p w14:paraId="6109EF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Платформы важны, но есть альтернативы</w:t>
            </w:r>
          </w:p>
        </w:tc>
        <w:tc>
          <w:tcPr>
            <w:tcW w:w="1562" w:type="dxa"/>
            <w:vAlign w:val="center"/>
          </w:tcPr>
          <w:p w14:paraId="55293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92" w:type="dxa"/>
            <w:vAlign w:val="center"/>
          </w:tcPr>
          <w:p w14:paraId="28A46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Низкая – средняя: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(раздел 2.7)</w:t>
            </w:r>
          </w:p>
        </w:tc>
      </w:tr>
      <w:tr w:rsidR="00765B23" w14:paraId="2F661D15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5B346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</w:t>
            </w:r>
          </w:p>
        </w:tc>
        <w:tc>
          <w:tcPr>
            <w:tcW w:w="1452" w:type="dxa"/>
            <w:vAlign w:val="center"/>
          </w:tcPr>
          <w:p w14:paraId="05325E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Что теряет клиент при переходе</w:t>
            </w:r>
          </w:p>
        </w:tc>
        <w:tc>
          <w:tcPr>
            <w:tcW w:w="1562" w:type="dxa"/>
            <w:vAlign w:val="center"/>
          </w:tcPr>
          <w:p w14:paraId="7872B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легко меняет поставщика</w:t>
            </w:r>
          </w:p>
        </w:tc>
        <w:tc>
          <w:tcPr>
            <w:tcW w:w="1452" w:type="dxa"/>
            <w:vAlign w:val="center"/>
          </w:tcPr>
          <w:p w14:paraId="64824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Возможно, но неудобно</w:t>
            </w:r>
          </w:p>
        </w:tc>
        <w:tc>
          <w:tcPr>
            <w:tcW w:w="1562" w:type="dxa"/>
            <w:vAlign w:val="center"/>
          </w:tcPr>
          <w:p w14:paraId="75CB8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привязан данными и интеграциями</w:t>
            </w:r>
          </w:p>
        </w:tc>
        <w:tc>
          <w:tcPr>
            <w:tcW w:w="1592" w:type="dxa"/>
            <w:vAlign w:val="center"/>
          </w:tcPr>
          <w:p w14:paraId="1CDEEE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2BD10FA" w14:textId="77777777" w:rsidTr="00765B23">
        <w:trPr>
          <w:cantSplit/>
          <w:jc w:val="center"/>
        </w:trPr>
        <w:tc>
          <w:tcPr>
            <w:tcW w:w="1735" w:type="dxa"/>
            <w:vAlign w:val="center"/>
          </w:tcPr>
          <w:p w14:paraId="7B768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Экосистемная связанность</w:t>
            </w:r>
          </w:p>
        </w:tc>
        <w:tc>
          <w:tcPr>
            <w:tcW w:w="1452" w:type="dxa"/>
            <w:vAlign w:val="center"/>
          </w:tcPr>
          <w:p w14:paraId="0DD9C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Конкурирует ли бизнес с экосистемой</w:t>
            </w:r>
          </w:p>
        </w:tc>
        <w:tc>
          <w:tcPr>
            <w:tcW w:w="1562" w:type="dxa"/>
            <w:vAlign w:val="center"/>
          </w:tcPr>
          <w:p w14:paraId="780214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452" w:type="dxa"/>
            <w:vAlign w:val="center"/>
          </w:tcPr>
          <w:p w14:paraId="02D7F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62" w:type="dxa"/>
            <w:vAlign w:val="center"/>
          </w:tcPr>
          <w:p w14:paraId="334C9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592" w:type="dxa"/>
            <w:vAlign w:val="center"/>
          </w:tcPr>
          <w:p w14:paraId="1C59F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 – приложения и интеграции, Visio – экосистема Microsoft; анализ экосистем 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A412E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что фиксируется как ограничение.</w:t>
      </w:r>
    </w:p>
    <w:p w14:paraId="61942DC9" w14:textId="77777777" w:rsidR="00765B23" w:rsidRDefault="003F7D73">
      <w:pPr>
        <w:pStyle w:val="3"/>
        <w:spacing w:before="0" w:after="0" w:line="360" w:lineRule="exact"/>
        <w:ind w:firstLine="0"/>
      </w:pPr>
      <w:bookmarkStart w:id="118" w:name="сводные-матрицы-пяти-сил"/>
      <w:bookmarkEnd w:id="117"/>
      <w:r>
        <w:rPr>
          <w:rFonts w:ascii="Times New Roman" w:hAnsi="Times New Roman"/>
          <w:sz w:val="28"/>
        </w:rPr>
        <w:lastRenderedPageBreak/>
        <w:t>3.2.10 Сводные матрицы пяти сил</w:t>
      </w:r>
    </w:p>
    <w:p w14:paraId="0CAD6AE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19" w:name="матрица-а-шкала-15"/>
      <w:r>
        <w:rPr>
          <w:rFonts w:ascii="Times New Roman" w:hAnsi="Times New Roman"/>
          <w:b/>
          <w:sz w:val="28"/>
        </w:rPr>
        <w:t>3.2.10.1 Матрица А: шкала 1–5</w:t>
      </w:r>
    </w:p>
    <w:p w14:paraId="73EA4B6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3"/>
        <w:gridCol w:w="3256"/>
        <w:gridCol w:w="960"/>
        <w:gridCol w:w="3516"/>
      </w:tblGrid>
      <w:tr w:rsidR="00765B23" w14:paraId="193434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2" w:type="dxa"/>
            <w:vAlign w:val="center"/>
          </w:tcPr>
          <w:p w14:paraId="7E5B66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Сила</w:t>
            </w:r>
          </w:p>
        </w:tc>
        <w:tc>
          <w:tcPr>
            <w:tcW w:w="3256" w:type="dxa"/>
            <w:vAlign w:val="center"/>
          </w:tcPr>
          <w:p w14:paraId="136858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Ключевые вопросы</w:t>
            </w:r>
          </w:p>
        </w:tc>
        <w:tc>
          <w:tcPr>
            <w:tcW w:w="960" w:type="dxa"/>
            <w:vAlign w:val="center"/>
          </w:tcPr>
          <w:p w14:paraId="251F84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1–5</w:t>
            </w:r>
          </w:p>
        </w:tc>
        <w:tc>
          <w:tcPr>
            <w:tcW w:w="3516" w:type="dxa"/>
            <w:vAlign w:val="center"/>
          </w:tcPr>
          <w:p w14:paraId="452AE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Доказательства</w:t>
            </w:r>
          </w:p>
        </w:tc>
      </w:tr>
      <w:tr w:rsidR="00765B23" w14:paraId="7F67DF21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02CB8C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игроков</w:t>
            </w:r>
          </w:p>
        </w:tc>
        <w:tc>
          <w:tcPr>
            <w:tcW w:w="3256" w:type="dxa"/>
            <w:vAlign w:val="center"/>
          </w:tcPr>
          <w:p w14:paraId="55D3C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960" w:type="dxa"/>
            <w:vAlign w:val="center"/>
          </w:tcPr>
          <w:p w14:paraId="390DB6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5E305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13 346 звезд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90 489,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25 544), цены прозрачны (ЛР1, табл. 42)</w:t>
            </w:r>
          </w:p>
        </w:tc>
      </w:tr>
      <w:tr w:rsidR="00765B23" w14:paraId="24904507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4EE7F7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новых участников</w:t>
            </w:r>
          </w:p>
        </w:tc>
        <w:tc>
          <w:tcPr>
            <w:tcW w:w="3256" w:type="dxa"/>
            <w:vAlign w:val="center"/>
          </w:tcPr>
          <w:p w14:paraId="341AC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Легко ли войти на рынок и получить клиентов</w:t>
            </w:r>
          </w:p>
        </w:tc>
        <w:tc>
          <w:tcPr>
            <w:tcW w:w="960" w:type="dxa"/>
            <w:vAlign w:val="center"/>
          </w:tcPr>
          <w:p w14:paraId="022E7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4BA21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 входа открыты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– 13 583 отзыва)</w:t>
            </w:r>
          </w:p>
        </w:tc>
      </w:tr>
      <w:tr w:rsidR="00765B23" w14:paraId="507A2C1E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4DB4D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3256" w:type="dxa"/>
            <w:vAlign w:val="center"/>
          </w:tcPr>
          <w:p w14:paraId="2E3C0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960" w:type="dxa"/>
            <w:vAlign w:val="center"/>
          </w:tcPr>
          <w:p w14:paraId="50E08A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512D43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765B23" w14:paraId="30F3FE66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79FB5F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3256" w:type="dxa"/>
            <w:vAlign w:val="center"/>
          </w:tcPr>
          <w:p w14:paraId="3B86D5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960" w:type="dxa"/>
            <w:vAlign w:val="center"/>
          </w:tcPr>
          <w:p w14:paraId="3ECB5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1A6508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инфраструктура: Stripe – Беларусь в списке стран не найдена, bePaid 1,2–3,5 %, Paddle 5 % + 0,50 USD; облако, AI-API, кадры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2F15879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1B7350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3256" w:type="dxa"/>
            <w:vAlign w:val="center"/>
          </w:tcPr>
          <w:p w14:paraId="31EB74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Какие альтернативы решают ту же задачу</w:t>
            </w:r>
          </w:p>
        </w:tc>
        <w:tc>
          <w:tcPr>
            <w:tcW w:w="960" w:type="dxa"/>
            <w:vAlign w:val="center"/>
          </w:tcPr>
          <w:p w14:paraId="30E65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3516" w:type="dxa"/>
            <w:vAlign w:val="center"/>
          </w:tcPr>
          <w:p w14:paraId="10D6F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; 4233 запроса в месяц на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против 652 по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; генерация нейросетью – 109 запросов в месяц</w:t>
            </w:r>
          </w:p>
        </w:tc>
      </w:tr>
      <w:tr w:rsidR="00765B23" w14:paraId="080486F0" w14:textId="77777777" w:rsidTr="00765B23">
        <w:trPr>
          <w:cantSplit/>
          <w:jc w:val="center"/>
        </w:trPr>
        <w:tc>
          <w:tcPr>
            <w:tcW w:w="1622" w:type="dxa"/>
            <w:vAlign w:val="center"/>
          </w:tcPr>
          <w:p w14:paraId="1FDBD2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Цифровые усилители</w:t>
            </w:r>
          </w:p>
        </w:tc>
        <w:tc>
          <w:tcPr>
            <w:tcW w:w="3256" w:type="dxa"/>
            <w:vAlign w:val="center"/>
          </w:tcPr>
          <w:p w14:paraId="4F1CE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960" w:type="dxa"/>
            <w:vAlign w:val="center"/>
          </w:tcPr>
          <w:p w14:paraId="227F4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078803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Органика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>; платформенная зависимость 0,33</w:t>
            </w:r>
          </w:p>
        </w:tc>
      </w:tr>
    </w:tbl>
    <w:p w14:paraId="30B962C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</w:t>
      </w:r>
      <w:r>
        <w:rPr>
          <w:rFonts w:ascii="Times New Roman" w:hAnsi="Times New Roman"/>
          <w:sz w:val="28"/>
        </w:rPr>
        <w:lastRenderedPageBreak/>
        <w:t>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530F51F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17"/>
        <w:gridCol w:w="2690"/>
        <w:gridCol w:w="4748"/>
      </w:tblGrid>
      <w:tr w:rsidR="00765B23" w14:paraId="31892A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7" w:type="dxa"/>
            <w:vAlign w:val="center"/>
          </w:tcPr>
          <w:p w14:paraId="0DC88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оценка давления</w:t>
            </w:r>
          </w:p>
        </w:tc>
        <w:tc>
          <w:tcPr>
            <w:tcW w:w="2690" w:type="dxa"/>
            <w:vAlign w:val="center"/>
          </w:tcPr>
          <w:p w14:paraId="606D1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  <w:tc>
          <w:tcPr>
            <w:tcW w:w="4747" w:type="dxa"/>
            <w:vAlign w:val="center"/>
          </w:tcPr>
          <w:p w14:paraId="5363AA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Управленческий вывод</w:t>
            </w:r>
          </w:p>
        </w:tc>
      </w:tr>
      <w:tr w:rsidR="00765B23" w14:paraId="16FD43BD" w14:textId="77777777" w:rsidTr="00765B23">
        <w:trPr>
          <w:cantSplit/>
          <w:jc w:val="center"/>
        </w:trPr>
        <w:tc>
          <w:tcPr>
            <w:tcW w:w="1917" w:type="dxa"/>
            <w:vAlign w:val="center"/>
          </w:tcPr>
          <w:p w14:paraId="763A25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1,0–2,0</w:t>
            </w:r>
          </w:p>
        </w:tc>
        <w:tc>
          <w:tcPr>
            <w:tcW w:w="2690" w:type="dxa"/>
            <w:vAlign w:val="center"/>
          </w:tcPr>
          <w:p w14:paraId="2FC519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 конкурентное давление</w:t>
            </w:r>
          </w:p>
        </w:tc>
        <w:tc>
          <w:tcPr>
            <w:tcW w:w="4747" w:type="dxa"/>
            <w:vAlign w:val="center"/>
          </w:tcPr>
          <w:p w14:paraId="378226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765B23" w14:paraId="32DC8DCD" w14:textId="77777777" w:rsidTr="00765B23">
        <w:trPr>
          <w:cantSplit/>
          <w:jc w:val="center"/>
        </w:trPr>
        <w:tc>
          <w:tcPr>
            <w:tcW w:w="1917" w:type="dxa"/>
            <w:vAlign w:val="center"/>
          </w:tcPr>
          <w:p w14:paraId="0D1C6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2,1–3,5</w:t>
            </w:r>
          </w:p>
        </w:tc>
        <w:tc>
          <w:tcPr>
            <w:tcW w:w="2690" w:type="dxa"/>
            <w:vAlign w:val="center"/>
          </w:tcPr>
          <w:p w14:paraId="14A69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Умеренное конкурентное давление</w:t>
            </w:r>
          </w:p>
        </w:tc>
        <w:tc>
          <w:tcPr>
            <w:tcW w:w="4747" w:type="dxa"/>
            <w:vAlign w:val="center"/>
          </w:tcPr>
          <w:p w14:paraId="5586E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765B23" w14:paraId="2B13FD0D" w14:textId="77777777" w:rsidTr="00765B23">
        <w:trPr>
          <w:cantSplit/>
          <w:jc w:val="center"/>
        </w:trPr>
        <w:tc>
          <w:tcPr>
            <w:tcW w:w="1917" w:type="dxa"/>
            <w:vAlign w:val="center"/>
          </w:tcPr>
          <w:p w14:paraId="5238C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3,6–5,0</w:t>
            </w:r>
          </w:p>
        </w:tc>
        <w:tc>
          <w:tcPr>
            <w:tcW w:w="2690" w:type="dxa"/>
            <w:vAlign w:val="center"/>
          </w:tcPr>
          <w:p w14:paraId="6694DC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</w:t>
            </w:r>
          </w:p>
        </w:tc>
        <w:tc>
          <w:tcPr>
            <w:tcW w:w="4747" w:type="dxa"/>
            <w:vAlign w:val="center"/>
          </w:tcPr>
          <w:p w14:paraId="77DB1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38DF931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741AE27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7"/>
        <w:gridCol w:w="1141"/>
        <w:gridCol w:w="3607"/>
      </w:tblGrid>
      <w:tr w:rsidR="00765B23" w14:paraId="1C32FC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6" w:type="dxa"/>
            <w:vAlign w:val="center"/>
          </w:tcPr>
          <w:p w14:paraId="466F25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 расчета</w:t>
            </w:r>
          </w:p>
        </w:tc>
        <w:tc>
          <w:tcPr>
            <w:tcW w:w="1141" w:type="dxa"/>
            <w:vAlign w:val="center"/>
          </w:tcPr>
          <w:p w14:paraId="30F42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Среднее</w:t>
            </w:r>
          </w:p>
        </w:tc>
        <w:tc>
          <w:tcPr>
            <w:tcW w:w="3607" w:type="dxa"/>
            <w:vAlign w:val="center"/>
          </w:tcPr>
          <w:p w14:paraId="22045B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Интерпретация</w:t>
            </w:r>
          </w:p>
        </w:tc>
      </w:tr>
      <w:tr w:rsidR="00765B23" w14:paraId="5C7BB153" w14:textId="77777777" w:rsidTr="00765B23">
        <w:trPr>
          <w:cantSplit/>
          <w:jc w:val="center"/>
        </w:trPr>
        <w:tc>
          <w:tcPr>
            <w:tcW w:w="4606" w:type="dxa"/>
            <w:vAlign w:val="center"/>
          </w:tcPr>
          <w:p w14:paraId="6B03C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Основной: по шести строкам</w:t>
            </w:r>
          </w:p>
        </w:tc>
        <w:tc>
          <w:tcPr>
            <w:tcW w:w="1141" w:type="dxa"/>
            <w:vAlign w:val="center"/>
          </w:tcPr>
          <w:p w14:paraId="0BC7A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</w:t>
            </w:r>
          </w:p>
        </w:tc>
        <w:tc>
          <w:tcPr>
            <w:tcW w:w="3607" w:type="dxa"/>
            <w:vAlign w:val="center"/>
          </w:tcPr>
          <w:p w14:paraId="0476C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 (3,6–5,0)</w:t>
            </w:r>
          </w:p>
        </w:tc>
      </w:tr>
      <w:tr w:rsidR="00765B23" w14:paraId="1486E91C" w14:textId="77777777" w:rsidTr="00765B23">
        <w:trPr>
          <w:cantSplit/>
          <w:jc w:val="center"/>
        </w:trPr>
        <w:tc>
          <w:tcPr>
            <w:tcW w:w="4606" w:type="dxa"/>
            <w:vAlign w:val="center"/>
          </w:tcPr>
          <w:p w14:paraId="104E9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41" w:type="dxa"/>
            <w:vAlign w:val="center"/>
          </w:tcPr>
          <w:p w14:paraId="3298D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</w:t>
            </w:r>
          </w:p>
        </w:tc>
        <w:tc>
          <w:tcPr>
            <w:tcW w:w="3607" w:type="dxa"/>
            <w:vAlign w:val="center"/>
          </w:tcPr>
          <w:p w14:paraId="2CD22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 (3,6–5,0)</w:t>
            </w:r>
          </w:p>
        </w:tc>
      </w:tr>
    </w:tbl>
    <w:p w14:paraId="16A98541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640589D" wp14:editId="5D94532E">
            <wp:extent cx="5334000" cy="2743875"/>
            <wp:effectExtent l="0" t="0" r="0" b="0"/>
            <wp:docPr id="5924169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9DD4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3 – Оценки сил по шкале 1–5 (матрица А)</w:t>
      </w:r>
    </w:p>
    <w:p w14:paraId="785B2F1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7"/>
        <w:gridCol w:w="2895"/>
        <w:gridCol w:w="4083"/>
      </w:tblGrid>
      <w:tr w:rsidR="00765B23" w14:paraId="0A3FD25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5D2A12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 результата</w:t>
            </w:r>
          </w:p>
        </w:tc>
        <w:tc>
          <w:tcPr>
            <w:tcW w:w="2895" w:type="dxa"/>
            <w:vAlign w:val="center"/>
          </w:tcPr>
          <w:p w14:paraId="320AC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означает</w:t>
            </w:r>
          </w:p>
        </w:tc>
        <w:tc>
          <w:tcPr>
            <w:tcW w:w="4083" w:type="dxa"/>
            <w:vAlign w:val="center"/>
          </w:tcPr>
          <w:p w14:paraId="625C4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делать дальше</w:t>
            </w:r>
          </w:p>
        </w:tc>
      </w:tr>
      <w:tr w:rsidR="00765B23" w14:paraId="5C77D022" w14:textId="77777777" w:rsidTr="00765B23">
        <w:trPr>
          <w:cantSplit/>
          <w:jc w:val="center"/>
        </w:trPr>
        <w:tc>
          <w:tcPr>
            <w:tcW w:w="2376" w:type="dxa"/>
            <w:vAlign w:val="center"/>
          </w:tcPr>
          <w:p w14:paraId="4D754B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27DDE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есть, но вход дорогой</w:t>
            </w:r>
          </w:p>
        </w:tc>
        <w:tc>
          <w:tcPr>
            <w:tcW w:w="4083" w:type="dxa"/>
            <w:vAlign w:val="center"/>
          </w:tcPr>
          <w:p w14:paraId="07BC43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765B23" w14:paraId="6C23D3CA" w14:textId="77777777" w:rsidTr="00765B23">
        <w:trPr>
          <w:cantSplit/>
          <w:jc w:val="center"/>
        </w:trPr>
        <w:tc>
          <w:tcPr>
            <w:tcW w:w="2376" w:type="dxa"/>
            <w:vAlign w:val="center"/>
          </w:tcPr>
          <w:p w14:paraId="7B78A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Низкая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5DE18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 привлекательная возможность</w:t>
            </w:r>
          </w:p>
        </w:tc>
        <w:tc>
          <w:tcPr>
            <w:tcW w:w="4083" w:type="dxa"/>
            <w:vAlign w:val="center"/>
          </w:tcPr>
          <w:p w14:paraId="30EC16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765B23" w14:paraId="43F407D9" w14:textId="77777777" w:rsidTr="00765B23">
        <w:trPr>
          <w:cantSplit/>
          <w:jc w:val="center"/>
        </w:trPr>
        <w:tc>
          <w:tcPr>
            <w:tcW w:w="2376" w:type="dxa"/>
            <w:vAlign w:val="center"/>
          </w:tcPr>
          <w:p w14:paraId="3580E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2D4ED0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Сложный рынок с риском низкой маржи</w:t>
            </w:r>
          </w:p>
        </w:tc>
        <w:tc>
          <w:tcPr>
            <w:tcW w:w="4083" w:type="dxa"/>
            <w:vAlign w:val="center"/>
          </w:tcPr>
          <w:p w14:paraId="439847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765B23" w14:paraId="24CEBEA2" w14:textId="77777777" w:rsidTr="00765B23">
        <w:trPr>
          <w:cantSplit/>
          <w:jc w:val="center"/>
        </w:trPr>
        <w:tc>
          <w:tcPr>
            <w:tcW w:w="2376" w:type="dxa"/>
            <w:vAlign w:val="center"/>
          </w:tcPr>
          <w:p w14:paraId="03DDF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7545C7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рыночная привлекательность</w:t>
            </w:r>
          </w:p>
        </w:tc>
        <w:tc>
          <w:tcPr>
            <w:tcW w:w="4083" w:type="dxa"/>
            <w:vAlign w:val="center"/>
          </w:tcPr>
          <w:p w14:paraId="10F1B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2A74243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на 42,7 – 46,7 % за год; ЛР2-3: сводный индекс спроса 49,1 – средний уровень,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 xml:space="preserve"> 49 893 – 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449E4A3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0" w:name="матрица-б-шкала-03-с-доказательствами"/>
      <w:bookmarkEnd w:id="119"/>
      <w:r>
        <w:rPr>
          <w:rFonts w:ascii="Times New Roman" w:hAnsi="Times New Roman"/>
          <w:b/>
          <w:sz w:val="28"/>
        </w:rPr>
        <w:t>3.2.10.2 Матрица Б: шкала 0–3 с доказательствами</w:t>
      </w:r>
    </w:p>
    <w:p w14:paraId="0792F47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967"/>
        <w:gridCol w:w="5663"/>
      </w:tblGrid>
      <w:tr w:rsidR="00765B23" w14:paraId="78E2DA8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2BB8EE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  <w:tc>
          <w:tcPr>
            <w:tcW w:w="2967" w:type="dxa"/>
            <w:vAlign w:val="center"/>
          </w:tcPr>
          <w:p w14:paraId="709D59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5662" w:type="dxa"/>
            <w:vAlign w:val="center"/>
          </w:tcPr>
          <w:p w14:paraId="5F6D2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</w:tr>
      <w:tr w:rsidR="00765B23" w14:paraId="001B8A9B" w14:textId="77777777" w:rsidTr="00765B23">
        <w:trPr>
          <w:cantSplit/>
          <w:jc w:val="center"/>
        </w:trPr>
        <w:tc>
          <w:tcPr>
            <w:tcW w:w="725" w:type="dxa"/>
            <w:vAlign w:val="center"/>
          </w:tcPr>
          <w:p w14:paraId="31E58E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2967" w:type="dxa"/>
            <w:vAlign w:val="center"/>
          </w:tcPr>
          <w:p w14:paraId="4E923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5662" w:type="dxa"/>
            <w:vAlign w:val="center"/>
          </w:tcPr>
          <w:p w14:paraId="5B204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765B23" w14:paraId="7B0AED82" w14:textId="77777777" w:rsidTr="00765B23">
        <w:trPr>
          <w:cantSplit/>
          <w:jc w:val="center"/>
        </w:trPr>
        <w:tc>
          <w:tcPr>
            <w:tcW w:w="725" w:type="dxa"/>
            <w:vAlign w:val="center"/>
          </w:tcPr>
          <w:p w14:paraId="3BA105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967" w:type="dxa"/>
            <w:vAlign w:val="center"/>
          </w:tcPr>
          <w:p w14:paraId="2B57D5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Низкое давление</w:t>
            </w:r>
          </w:p>
        </w:tc>
        <w:tc>
          <w:tcPr>
            <w:tcW w:w="5662" w:type="dxa"/>
            <w:vAlign w:val="center"/>
          </w:tcPr>
          <w:p w14:paraId="63ACE6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765B23" w14:paraId="12B7A97E" w14:textId="77777777" w:rsidTr="00765B23">
        <w:trPr>
          <w:cantSplit/>
          <w:jc w:val="center"/>
        </w:trPr>
        <w:tc>
          <w:tcPr>
            <w:tcW w:w="725" w:type="dxa"/>
            <w:vAlign w:val="center"/>
          </w:tcPr>
          <w:p w14:paraId="6D468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967" w:type="dxa"/>
            <w:vAlign w:val="center"/>
          </w:tcPr>
          <w:p w14:paraId="466301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давление</w:t>
            </w:r>
          </w:p>
        </w:tc>
        <w:tc>
          <w:tcPr>
            <w:tcW w:w="5662" w:type="dxa"/>
            <w:vAlign w:val="center"/>
          </w:tcPr>
          <w:p w14:paraId="5F2B1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765B23" w14:paraId="51A52D7C" w14:textId="77777777" w:rsidTr="00765B23">
        <w:trPr>
          <w:cantSplit/>
          <w:jc w:val="center"/>
        </w:trPr>
        <w:tc>
          <w:tcPr>
            <w:tcW w:w="725" w:type="dxa"/>
            <w:vAlign w:val="center"/>
          </w:tcPr>
          <w:p w14:paraId="2AEE0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967" w:type="dxa"/>
            <w:vAlign w:val="center"/>
          </w:tcPr>
          <w:p w14:paraId="093B5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давление</w:t>
            </w:r>
          </w:p>
        </w:tc>
        <w:tc>
          <w:tcPr>
            <w:tcW w:w="5662" w:type="dxa"/>
            <w:vAlign w:val="center"/>
          </w:tcPr>
          <w:p w14:paraId="45726B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48CEDBD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4"/>
        <w:gridCol w:w="1259"/>
        <w:gridCol w:w="2463"/>
        <w:gridCol w:w="2256"/>
        <w:gridCol w:w="1873"/>
      </w:tblGrid>
      <w:tr w:rsidR="00765B23" w14:paraId="6AEBA6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42D3B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Сила</w:t>
            </w:r>
          </w:p>
        </w:tc>
        <w:tc>
          <w:tcPr>
            <w:tcW w:w="1259" w:type="dxa"/>
            <w:vAlign w:val="center"/>
          </w:tcPr>
          <w:p w14:paraId="50491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 0–3</w:t>
            </w:r>
          </w:p>
        </w:tc>
        <w:tc>
          <w:tcPr>
            <w:tcW w:w="2463" w:type="dxa"/>
            <w:vAlign w:val="center"/>
          </w:tcPr>
          <w:p w14:paraId="1FC4D0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Ключевые доказательства</w:t>
            </w:r>
          </w:p>
        </w:tc>
        <w:tc>
          <w:tcPr>
            <w:tcW w:w="2256" w:type="dxa"/>
            <w:vAlign w:val="center"/>
          </w:tcPr>
          <w:p w14:paraId="5C919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Основные источники</w:t>
            </w:r>
          </w:p>
        </w:tc>
        <w:tc>
          <w:tcPr>
            <w:tcW w:w="1873" w:type="dxa"/>
            <w:vAlign w:val="center"/>
          </w:tcPr>
          <w:p w14:paraId="59213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 w:rsidR="00765B23" w14:paraId="50409C53" w14:textId="77777777" w:rsidTr="00765B23">
        <w:trPr>
          <w:cantSplit/>
          <w:jc w:val="center"/>
        </w:trPr>
        <w:tc>
          <w:tcPr>
            <w:tcW w:w="1504" w:type="dxa"/>
            <w:vAlign w:val="center"/>
          </w:tcPr>
          <w:p w14:paraId="6D5F4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игроков</w:t>
            </w:r>
          </w:p>
        </w:tc>
        <w:tc>
          <w:tcPr>
            <w:tcW w:w="1259" w:type="dxa"/>
            <w:vAlign w:val="center"/>
          </w:tcPr>
          <w:p w14:paraId="7C2FC8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502DEC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конкурентов, трафик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30,64 млн визитов,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13 583 отзыва у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бесплатные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, цены прозрачны</w:t>
            </w:r>
          </w:p>
        </w:tc>
        <w:tc>
          <w:tcPr>
            <w:tcW w:w="2256" w:type="dxa"/>
            <w:vAlign w:val="center"/>
          </w:tcPr>
          <w:p w14:paraId="0CE1E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рекламные библиотеки</w:t>
            </w:r>
          </w:p>
        </w:tc>
        <w:tc>
          <w:tcPr>
            <w:tcW w:w="1873" w:type="dxa"/>
            <w:vAlign w:val="center"/>
          </w:tcPr>
          <w:p w14:paraId="52A64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нет точной выручки; 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</w:tr>
      <w:tr w:rsidR="00765B23" w14:paraId="38222CF6" w14:textId="77777777" w:rsidTr="00765B23">
        <w:trPr>
          <w:cantSplit/>
          <w:jc w:val="center"/>
        </w:trPr>
        <w:tc>
          <w:tcPr>
            <w:tcW w:w="1504" w:type="dxa"/>
            <w:vAlign w:val="center"/>
          </w:tcPr>
          <w:p w14:paraId="59BA0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259" w:type="dxa"/>
            <w:vAlign w:val="center"/>
          </w:tcPr>
          <w:p w14:paraId="4FEDA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6C3DC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Открытые технологии (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недоступен для Беларуси</w:t>
            </w:r>
          </w:p>
        </w:tc>
        <w:tc>
          <w:tcPr>
            <w:tcW w:w="2256" w:type="dxa"/>
            <w:vAlign w:val="center"/>
          </w:tcPr>
          <w:p w14:paraId="1A55EA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</w:p>
        </w:tc>
        <w:tc>
          <w:tcPr>
            <w:tcW w:w="1873" w:type="dxa"/>
            <w:vAlign w:val="center"/>
          </w:tcPr>
          <w:p w14:paraId="6D06C7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  <w:tr w:rsidR="00765B23" w14:paraId="0487D5F6" w14:textId="77777777" w:rsidTr="00765B23">
        <w:trPr>
          <w:cantSplit/>
          <w:jc w:val="center"/>
        </w:trPr>
        <w:tc>
          <w:tcPr>
            <w:tcW w:w="1504" w:type="dxa"/>
            <w:vAlign w:val="center"/>
          </w:tcPr>
          <w:p w14:paraId="1223B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покупателей</w:t>
            </w:r>
          </w:p>
        </w:tc>
        <w:tc>
          <w:tcPr>
            <w:tcW w:w="1259" w:type="dxa"/>
            <w:vAlign w:val="center"/>
          </w:tcPr>
          <w:p w14:paraId="7E42CE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63E825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256" w:type="dxa"/>
            <w:vAlign w:val="center"/>
          </w:tcPr>
          <w:p w14:paraId="5C061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Вордстат, Белстат</w:t>
            </w:r>
          </w:p>
        </w:tc>
        <w:tc>
          <w:tcPr>
            <w:tcW w:w="1873" w:type="dxa"/>
            <w:vAlign w:val="center"/>
          </w:tcPr>
          <w:p w14:paraId="719BE4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</w:tr>
      <w:tr w:rsidR="00765B23" w14:paraId="07A85791" w14:textId="77777777" w:rsidTr="00765B23">
        <w:trPr>
          <w:cantSplit/>
          <w:jc w:val="center"/>
        </w:trPr>
        <w:tc>
          <w:tcPr>
            <w:tcW w:w="1504" w:type="dxa"/>
            <w:vAlign w:val="center"/>
          </w:tcPr>
          <w:p w14:paraId="6A27E3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Сила поставщиков</w:t>
            </w:r>
          </w:p>
        </w:tc>
        <w:tc>
          <w:tcPr>
            <w:tcW w:w="1259" w:type="dxa"/>
            <w:vAlign w:val="center"/>
          </w:tcPr>
          <w:p w14:paraId="17595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59302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инфраструктура ограничена (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1,2–3,5 %,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), доля органики 48,5 % у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; облако,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>, кадры не оценены</w:t>
            </w:r>
          </w:p>
        </w:tc>
        <w:tc>
          <w:tcPr>
            <w:tcW w:w="2256" w:type="dxa"/>
            <w:vAlign w:val="center"/>
          </w:tcPr>
          <w:p w14:paraId="26E2CE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условия платформ</w:t>
            </w:r>
          </w:p>
        </w:tc>
        <w:tc>
          <w:tcPr>
            <w:tcW w:w="1873" w:type="dxa"/>
            <w:vAlign w:val="center"/>
          </w:tcPr>
          <w:p w14:paraId="66207E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контракты недоступны</w:t>
            </w:r>
          </w:p>
        </w:tc>
      </w:tr>
      <w:tr w:rsidR="00765B23" w14:paraId="548F97EC" w14:textId="77777777" w:rsidTr="00765B23">
        <w:trPr>
          <w:cantSplit/>
          <w:jc w:val="center"/>
        </w:trPr>
        <w:tc>
          <w:tcPr>
            <w:tcW w:w="1504" w:type="dxa"/>
            <w:vAlign w:val="center"/>
          </w:tcPr>
          <w:p w14:paraId="603409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1259" w:type="dxa"/>
            <w:vAlign w:val="center"/>
          </w:tcPr>
          <w:p w14:paraId="4755A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3D175B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в 1,8 – 3,5 раза выше, чем на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2256" w:type="dxa"/>
            <w:vAlign w:val="center"/>
          </w:tcPr>
          <w:p w14:paraId="44158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Alternatives</w:t>
            </w:r>
          </w:p>
        </w:tc>
        <w:tc>
          <w:tcPr>
            <w:tcW w:w="1873" w:type="dxa"/>
            <w:vAlign w:val="center"/>
          </w:tcPr>
          <w:p w14:paraId="082027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видна реальная конверсия заменителей</w:t>
            </w:r>
          </w:p>
        </w:tc>
      </w:tr>
    </w:tbl>
    <w:p w14:paraId="23C41D5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35A75074" w14:textId="77777777" w:rsidR="00765B23" w:rsidRDefault="003F7D73">
      <w:pPr>
        <w:pStyle w:val="3"/>
        <w:spacing w:before="0" w:after="0" w:line="360" w:lineRule="exact"/>
        <w:ind w:firstLine="0"/>
      </w:pPr>
      <w:bookmarkStart w:id="121" w:name="X8a20f2ce3a0b914a0d10b56a08803ed6d4c4fe6"/>
      <w:bookmarkEnd w:id="118"/>
      <w:bookmarkEnd w:id="120"/>
      <w:r>
        <w:rPr>
          <w:rFonts w:ascii="Times New Roman" w:hAnsi="Times New Roman"/>
          <w:sz w:val="28"/>
        </w:rPr>
        <w:lastRenderedPageBreak/>
        <w:t>3.2.11 Оценка уровня конкуренции и барьеров входа</w:t>
      </w:r>
    </w:p>
    <w:p w14:paraId="6EC6398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2" w:name="X1610597f6e757a32f16197bb45ecc717e6002d3"/>
      <w:r>
        <w:rPr>
          <w:rFonts w:ascii="Times New Roman" w:hAnsi="Times New Roman"/>
          <w:b/>
          <w:sz w:val="28"/>
        </w:rPr>
        <w:t>3.2.11.1 Индекс конкурентного давления по восьми критериям (система В)</w:t>
      </w:r>
    </w:p>
    <w:p w14:paraId="459A8DA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5539C2D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1511"/>
        <w:gridCol w:w="1757"/>
        <w:gridCol w:w="2109"/>
        <w:gridCol w:w="2025"/>
      </w:tblGrid>
      <w:tr w:rsidR="00765B23" w14:paraId="4EDA830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23F4B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1511" w:type="dxa"/>
            <w:vAlign w:val="center"/>
          </w:tcPr>
          <w:p w14:paraId="7F1B5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1 балл</w:t>
            </w:r>
          </w:p>
        </w:tc>
        <w:tc>
          <w:tcPr>
            <w:tcW w:w="1757" w:type="dxa"/>
            <w:vAlign w:val="center"/>
          </w:tcPr>
          <w:p w14:paraId="58125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3 балла</w:t>
            </w:r>
          </w:p>
        </w:tc>
        <w:tc>
          <w:tcPr>
            <w:tcW w:w="2109" w:type="dxa"/>
            <w:vAlign w:val="center"/>
          </w:tcPr>
          <w:p w14:paraId="5262BD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5 баллов</w:t>
            </w:r>
          </w:p>
        </w:tc>
        <w:tc>
          <w:tcPr>
            <w:tcW w:w="2025" w:type="dxa"/>
            <w:vAlign w:val="center"/>
          </w:tcPr>
          <w:p w14:paraId="3116B2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Оценка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4B911C8C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2FE0F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Количество релевантных конкурентов</w:t>
            </w:r>
          </w:p>
        </w:tc>
        <w:tc>
          <w:tcPr>
            <w:tcW w:w="1511" w:type="dxa"/>
            <w:vAlign w:val="center"/>
          </w:tcPr>
          <w:p w14:paraId="64C82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5 слабых игроков</w:t>
            </w:r>
          </w:p>
        </w:tc>
        <w:tc>
          <w:tcPr>
            <w:tcW w:w="1757" w:type="dxa"/>
            <w:vAlign w:val="center"/>
          </w:tcPr>
          <w:p w14:paraId="6EA41B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6–15 заметных игроков</w:t>
            </w:r>
          </w:p>
        </w:tc>
        <w:tc>
          <w:tcPr>
            <w:tcW w:w="2109" w:type="dxa"/>
            <w:vAlign w:val="center"/>
          </w:tcPr>
          <w:p w14:paraId="28C2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2025" w:type="dxa"/>
            <w:vAlign w:val="center"/>
          </w:tcPr>
          <w:p w14:paraId="5872EA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5: 19 доменов, среди них сильные бренды (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ADE0E98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190100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трафика</w:t>
            </w:r>
          </w:p>
        </w:tc>
        <w:tc>
          <w:tcPr>
            <w:tcW w:w="1511" w:type="dxa"/>
            <w:vAlign w:val="center"/>
          </w:tcPr>
          <w:p w14:paraId="56792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Лидеров нет</w:t>
            </w:r>
          </w:p>
        </w:tc>
        <w:tc>
          <w:tcPr>
            <w:tcW w:w="1757" w:type="dxa"/>
            <w:vAlign w:val="center"/>
          </w:tcPr>
          <w:p w14:paraId="00959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2–3 заметных лидера</w:t>
            </w:r>
          </w:p>
        </w:tc>
        <w:tc>
          <w:tcPr>
            <w:tcW w:w="2109" w:type="dxa"/>
            <w:vAlign w:val="center"/>
          </w:tcPr>
          <w:p w14:paraId="0615D6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2025" w:type="dxa"/>
            <w:vAlign w:val="center"/>
          </w:tcPr>
          <w:p w14:paraId="0ECA8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топ-3 по сырым визитам 93,2 %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8 доменов),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99,8 % (ЛР2-3, 4 домена); у 11 доменов данных нет</w:t>
            </w:r>
          </w:p>
        </w:tc>
      </w:tr>
      <w:tr w:rsidR="00765B23" w14:paraId="0FF9AB4F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03E29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входа в каналы</w:t>
            </w:r>
          </w:p>
        </w:tc>
        <w:tc>
          <w:tcPr>
            <w:tcW w:w="1511" w:type="dxa"/>
            <w:vAlign w:val="center"/>
          </w:tcPr>
          <w:p w14:paraId="26D20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органически или через партнерства</w:t>
            </w:r>
          </w:p>
        </w:tc>
        <w:tc>
          <w:tcPr>
            <w:tcW w:w="1757" w:type="dxa"/>
            <w:vAlign w:val="center"/>
          </w:tcPr>
          <w:p w14:paraId="62FC5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смешанная модель</w:t>
            </w:r>
          </w:p>
        </w:tc>
        <w:tc>
          <w:tcPr>
            <w:tcW w:w="2109" w:type="dxa"/>
            <w:vAlign w:val="center"/>
          </w:tcPr>
          <w:p w14:paraId="06C39C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2025" w:type="dxa"/>
            <w:vAlign w:val="center"/>
          </w:tcPr>
          <w:p w14:paraId="196698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3–4: CPC 0,5–1,5 USD по запросам plantuml.com (ЛР2-3), органика 48,5 %; CPC по Беларуси и бюджеты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D05EC53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782DBB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Поисковая конкуренция</w:t>
            </w:r>
          </w:p>
        </w:tc>
        <w:tc>
          <w:tcPr>
            <w:tcW w:w="1511" w:type="dxa"/>
            <w:vAlign w:val="center"/>
          </w:tcPr>
          <w:p w14:paraId="0D74B5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сильных страниц в выдаче</w:t>
            </w:r>
          </w:p>
        </w:tc>
        <w:tc>
          <w:tcPr>
            <w:tcW w:w="1757" w:type="dxa"/>
            <w:vAlign w:val="center"/>
          </w:tcPr>
          <w:p w14:paraId="51714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Есть устойчивые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-игроки</w:t>
            </w:r>
          </w:p>
        </w:tc>
        <w:tc>
          <w:tcPr>
            <w:tcW w:w="2109" w:type="dxa"/>
            <w:vAlign w:val="center"/>
          </w:tcPr>
          <w:p w14:paraId="022E1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2025" w:type="dxa"/>
            <w:vAlign w:val="center"/>
          </w:tcPr>
          <w:p w14:paraId="3C7DB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выдача не подсчитана (капча); Authority Score 39–74 у девяти доменов (Semrush)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97083F0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2747F1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конкуренция</w:t>
            </w:r>
          </w:p>
        </w:tc>
        <w:tc>
          <w:tcPr>
            <w:tcW w:w="1511" w:type="dxa"/>
            <w:vAlign w:val="center"/>
          </w:tcPr>
          <w:p w14:paraId="0DFE7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объявлений</w:t>
            </w:r>
          </w:p>
        </w:tc>
        <w:tc>
          <w:tcPr>
            <w:tcW w:w="1757" w:type="dxa"/>
            <w:vAlign w:val="center"/>
          </w:tcPr>
          <w:p w14:paraId="761F3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есть, но не доминирует</w:t>
            </w:r>
          </w:p>
        </w:tc>
        <w:tc>
          <w:tcPr>
            <w:tcW w:w="2109" w:type="dxa"/>
            <w:vAlign w:val="center"/>
          </w:tcPr>
          <w:p w14:paraId="260B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 активных рекламодателей</w:t>
            </w:r>
          </w:p>
        </w:tc>
        <w:tc>
          <w:tcPr>
            <w:tcW w:w="2025" w:type="dxa"/>
            <w:vAlign w:val="center"/>
          </w:tcPr>
          <w:p w14:paraId="0F415B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1–3: рекламные библиотеки не проверялись; платный трафик plantuml.com 0 % (ЛР2-3)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2E31B1A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4C827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Репутационный барьер</w:t>
            </w:r>
          </w:p>
        </w:tc>
        <w:tc>
          <w:tcPr>
            <w:tcW w:w="1511" w:type="dxa"/>
            <w:vAlign w:val="center"/>
          </w:tcPr>
          <w:p w14:paraId="45084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Мало отзывов и кейсов</w:t>
            </w:r>
          </w:p>
        </w:tc>
        <w:tc>
          <w:tcPr>
            <w:tcW w:w="1757" w:type="dxa"/>
            <w:vAlign w:val="center"/>
          </w:tcPr>
          <w:p w14:paraId="68CF0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Отдельные сильные отзывы и кейсы</w:t>
            </w:r>
          </w:p>
        </w:tc>
        <w:tc>
          <w:tcPr>
            <w:tcW w:w="2109" w:type="dxa"/>
            <w:vAlign w:val="center"/>
          </w:tcPr>
          <w:p w14:paraId="69D41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2025" w:type="dxa"/>
            <w:vAlign w:val="center"/>
          </w:tcPr>
          <w:p w14:paraId="08334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у Miro 13 583 и у Lucid 8 988 отзывов на G2, у большинства доменов отзывов нет; Capterra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07C04D6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4D938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 барьер</w:t>
            </w:r>
          </w:p>
        </w:tc>
        <w:tc>
          <w:tcPr>
            <w:tcW w:w="1511" w:type="dxa"/>
            <w:vAlign w:val="center"/>
          </w:tcPr>
          <w:p w14:paraId="30815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Достаточно простого сайта</w:t>
            </w:r>
          </w:p>
        </w:tc>
        <w:tc>
          <w:tcPr>
            <w:tcW w:w="1757" w:type="dxa"/>
            <w:vAlign w:val="center"/>
          </w:tcPr>
          <w:p w14:paraId="6D983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Нужны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>, аналитика, автоматизация</w:t>
            </w:r>
          </w:p>
        </w:tc>
        <w:tc>
          <w:tcPr>
            <w:tcW w:w="2109" w:type="dxa"/>
            <w:vAlign w:val="center"/>
          </w:tcPr>
          <w:p w14:paraId="043B86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2025" w:type="dxa"/>
            <w:vAlign w:val="center"/>
          </w:tcPr>
          <w:p w14:paraId="7A96A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765B23" w14:paraId="0B843C57" w14:textId="77777777" w:rsidTr="00765B23">
        <w:trPr>
          <w:cantSplit/>
          <w:jc w:val="center"/>
        </w:trPr>
        <w:tc>
          <w:tcPr>
            <w:tcW w:w="1953" w:type="dxa"/>
            <w:vAlign w:val="center"/>
          </w:tcPr>
          <w:p w14:paraId="30D23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Издержки переключения клиента</w:t>
            </w:r>
          </w:p>
        </w:tc>
        <w:tc>
          <w:tcPr>
            <w:tcW w:w="1511" w:type="dxa"/>
            <w:vAlign w:val="center"/>
          </w:tcPr>
          <w:p w14:paraId="0C00E9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легко меняет поставщика</w:t>
            </w:r>
          </w:p>
        </w:tc>
        <w:tc>
          <w:tcPr>
            <w:tcW w:w="1757" w:type="dxa"/>
            <w:vAlign w:val="center"/>
          </w:tcPr>
          <w:p w14:paraId="1A1D2C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Переключение возможно, но требует времени</w:t>
            </w:r>
          </w:p>
        </w:tc>
        <w:tc>
          <w:tcPr>
            <w:tcW w:w="2109" w:type="dxa"/>
            <w:vAlign w:val="center"/>
          </w:tcPr>
          <w:p w14:paraId="6C3FD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2025" w:type="dxa"/>
            <w:vAlign w:val="center"/>
          </w:tcPr>
          <w:p w14:paraId="6839C6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1–3: бесплатные тарифы и draw.io; форматы экспорта не собирались 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6B0B92E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2298"/>
        <w:gridCol w:w="5436"/>
      </w:tblGrid>
      <w:tr w:rsidR="00765B23" w14:paraId="209B4B1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360F4B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Итоговый балл</w:t>
            </w:r>
          </w:p>
        </w:tc>
        <w:tc>
          <w:tcPr>
            <w:tcW w:w="2298" w:type="dxa"/>
            <w:vAlign w:val="center"/>
          </w:tcPr>
          <w:p w14:paraId="03CADF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 конкуренции</w:t>
            </w:r>
          </w:p>
        </w:tc>
        <w:tc>
          <w:tcPr>
            <w:tcW w:w="5436" w:type="dxa"/>
            <w:vAlign w:val="center"/>
          </w:tcPr>
          <w:p w14:paraId="18DE3B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для барьеров входа</w:t>
            </w:r>
          </w:p>
        </w:tc>
      </w:tr>
      <w:tr w:rsidR="00765B23" w14:paraId="21E115D8" w14:textId="77777777" w:rsidTr="00765B23">
        <w:trPr>
          <w:cantSplit/>
          <w:jc w:val="center"/>
        </w:trPr>
        <w:tc>
          <w:tcPr>
            <w:tcW w:w="1621" w:type="dxa"/>
            <w:vAlign w:val="center"/>
          </w:tcPr>
          <w:p w14:paraId="009BD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1,0–2,0</w:t>
            </w:r>
          </w:p>
        </w:tc>
        <w:tc>
          <w:tcPr>
            <w:tcW w:w="2298" w:type="dxa"/>
            <w:vAlign w:val="center"/>
          </w:tcPr>
          <w:p w14:paraId="757CA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5436" w:type="dxa"/>
            <w:vAlign w:val="center"/>
          </w:tcPr>
          <w:p w14:paraId="4A1BA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765B23" w14:paraId="4ABCA5E2" w14:textId="77777777" w:rsidTr="00765B23">
        <w:trPr>
          <w:cantSplit/>
          <w:jc w:val="center"/>
        </w:trPr>
        <w:tc>
          <w:tcPr>
            <w:tcW w:w="1621" w:type="dxa"/>
            <w:vAlign w:val="center"/>
          </w:tcPr>
          <w:p w14:paraId="530FB7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2,1–3,0</w:t>
            </w:r>
          </w:p>
        </w:tc>
        <w:tc>
          <w:tcPr>
            <w:tcW w:w="2298" w:type="dxa"/>
            <w:vAlign w:val="center"/>
          </w:tcPr>
          <w:p w14:paraId="1CF49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5436" w:type="dxa"/>
            <w:vAlign w:val="center"/>
          </w:tcPr>
          <w:p w14:paraId="6E804A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765B23" w14:paraId="773C5A26" w14:textId="77777777" w:rsidTr="00765B23">
        <w:trPr>
          <w:cantSplit/>
          <w:jc w:val="center"/>
        </w:trPr>
        <w:tc>
          <w:tcPr>
            <w:tcW w:w="1621" w:type="dxa"/>
            <w:vAlign w:val="center"/>
          </w:tcPr>
          <w:p w14:paraId="4234B8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3,1–4,0</w:t>
            </w:r>
          </w:p>
        </w:tc>
        <w:tc>
          <w:tcPr>
            <w:tcW w:w="2298" w:type="dxa"/>
            <w:vAlign w:val="center"/>
          </w:tcPr>
          <w:p w14:paraId="7B921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5436" w:type="dxa"/>
            <w:vAlign w:val="center"/>
          </w:tcPr>
          <w:p w14:paraId="2F5F5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765B23" w14:paraId="63AF397C" w14:textId="77777777" w:rsidTr="00765B23">
        <w:trPr>
          <w:cantSplit/>
          <w:jc w:val="center"/>
        </w:trPr>
        <w:tc>
          <w:tcPr>
            <w:tcW w:w="1621" w:type="dxa"/>
            <w:vAlign w:val="center"/>
          </w:tcPr>
          <w:p w14:paraId="615B60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4,1–5,0</w:t>
            </w:r>
          </w:p>
        </w:tc>
        <w:tc>
          <w:tcPr>
            <w:tcW w:w="2298" w:type="dxa"/>
            <w:vAlign w:val="center"/>
          </w:tcPr>
          <w:p w14:paraId="098B9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Очень высокий</w:t>
            </w:r>
          </w:p>
        </w:tc>
        <w:tc>
          <w:tcPr>
            <w:tcW w:w="5436" w:type="dxa"/>
            <w:vAlign w:val="center"/>
          </w:tcPr>
          <w:p w14:paraId="4B750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543D29A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по восьми критериям (вариант 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недоступен, выдача и рекламные библиотеки не проверены, нет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4973E32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3" w:name="X70f852fdc0340260583094712a4fcb77747ad40"/>
      <w:bookmarkEnd w:id="122"/>
      <w:r>
        <w:rPr>
          <w:rFonts w:ascii="Times New Roman" w:hAnsi="Times New Roman"/>
          <w:b/>
          <w:sz w:val="28"/>
        </w:rPr>
        <w:lastRenderedPageBreak/>
        <w:t xml:space="preserve">3.2.11.2 Индекс барьеров входа </w:t>
      </w:r>
      <w:r>
        <w:rPr>
          <w:rFonts w:ascii="Times New Roman" w:hAnsi="Times New Roman"/>
          <w:b/>
          <w:sz w:val="28"/>
          <w:i/>
          <w:iCs/>
        </w:rPr>
        <w:lastRenderedPageBreak/>
        <w:t xml:space="preserve">Excel-шаблона </w:t>
      </w:r>
      <w:r>
        <w:rPr>
          <w:rFonts w:ascii="Times New Roman" w:hAnsi="Times New Roman"/>
          <w:b/>
          <w:sz w:val="28"/>
        </w:rPr>
        <w:lastRenderedPageBreak/>
        <w:t>(система Г)</w:t>
      </w:r>
    </w:p>
    <w:p w14:paraId="7DDF2AA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rFonts w:ascii="Times New Roman" w:hAnsi="Times New Roman"/>
          <w:i/>
          <w:sz w:val="28"/>
        </w:rPr>
        <w:t>SEO</w:t>
      </w:r>
      <w:r>
        <w:rPr>
          <w:rFonts w:ascii="Times New Roman" w:hAnsi="Times New Roman"/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757566A5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1E47E4E1" wp14:editId="4724450F">
            <wp:extent cx="5334000" cy="3012928"/>
            <wp:effectExtent l="0" t="0" r="0" b="0"/>
            <wp:docPr id="1884200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FB78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4 – Связи листов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оценки конкуренции и барьеров входа</w:t>
      </w:r>
    </w:p>
    <w:p w14:paraId="0E5FE1E7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57A2890" wp14:editId="4A730D87">
            <wp:extent cx="5334000" cy="2614411"/>
            <wp:effectExtent l="0" t="0" r="0" b="0"/>
            <wp:docPr id="1939024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4_Пять_сил_Портера/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6A0F1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5 – Веса факторов индекса барьеров входа в шаблоне</w:t>
      </w:r>
    </w:p>
    <w:p w14:paraId="72D0E93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Сумма весов шаблона равна 1,04, а в итоговой строке шаблон показывает константу 1 (100 %). Поэтому максимальное значение индекса по </w:t>
      </w:r>
      <w:r>
        <w:rPr>
          <w:rFonts w:ascii="Times New Roman" w:hAnsi="Times New Roman"/>
          <w:sz w:val="28"/>
        </w:rPr>
        <w:lastRenderedPageBreak/>
        <w:t>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</w:t>
      </w:r>
      <w:r>
        <w:rPr>
          <w:rFonts w:ascii="Times New Roman" w:hAnsi="Times New Roman"/>
          <w:sz w:val="28"/>
        </w:rPr>
        <w:t>07 заполнены).</w:t>
      </w:r>
    </w:p>
    <w:p w14:paraId="538F243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1"/>
        <w:gridCol w:w="2107"/>
        <w:gridCol w:w="1400"/>
        <w:gridCol w:w="1524"/>
        <w:gridCol w:w="653"/>
        <w:gridCol w:w="1400"/>
      </w:tblGrid>
      <w:tr w:rsidR="00765B23" w14:paraId="4D6E049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1" w:type="dxa"/>
            <w:vAlign w:val="center"/>
          </w:tcPr>
          <w:p w14:paraId="356C3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Фактор</w:t>
            </w:r>
          </w:p>
        </w:tc>
        <w:tc>
          <w:tcPr>
            <w:tcW w:w="2107" w:type="dxa"/>
            <w:vAlign w:val="center"/>
          </w:tcPr>
          <w:p w14:paraId="148204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400" w:type="dxa"/>
            <w:vAlign w:val="center"/>
          </w:tcPr>
          <w:p w14:paraId="5AE8A2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524" w:type="dxa"/>
            <w:vAlign w:val="center"/>
          </w:tcPr>
          <w:p w14:paraId="29ACE1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  <w:tc>
          <w:tcPr>
            <w:tcW w:w="653" w:type="dxa"/>
            <w:vAlign w:val="center"/>
          </w:tcPr>
          <w:p w14:paraId="68634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Вес</w:t>
            </w:r>
          </w:p>
        </w:tc>
        <w:tc>
          <w:tcPr>
            <w:tcW w:w="1400" w:type="dxa"/>
            <w:vAlign w:val="center"/>
          </w:tcPr>
          <w:p w14:paraId="4410A3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Взвешенный балл</w:t>
            </w:r>
          </w:p>
        </w:tc>
      </w:tr>
      <w:tr w:rsidR="00765B23" w14:paraId="4E1FEC84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10B28C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трафика</w:t>
            </w:r>
          </w:p>
        </w:tc>
        <w:tc>
          <w:tcPr>
            <w:tcW w:w="2107" w:type="dxa"/>
            <w:vAlign w:val="center"/>
          </w:tcPr>
          <w:p w14:paraId="2CB7FE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(и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00" w:type="dxa"/>
            <w:vAlign w:val="center"/>
          </w:tcPr>
          <w:p w14:paraId="29A77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0, данных нет)</w:t>
            </w:r>
          </w:p>
        </w:tc>
        <w:tc>
          <w:tcPr>
            <w:tcW w:w="1524" w:type="dxa"/>
            <w:vAlign w:val="center"/>
          </w:tcPr>
          <w:p w14:paraId="17DCF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13808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</w:t>
            </w:r>
          </w:p>
        </w:tc>
        <w:tc>
          <w:tcPr>
            <w:tcW w:w="1400" w:type="dxa"/>
            <w:vAlign w:val="center"/>
          </w:tcPr>
          <w:p w14:paraId="43FFF9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0,16</w:t>
            </w:r>
          </w:p>
        </w:tc>
      </w:tr>
      <w:tr w:rsidR="00765B23" w14:paraId="3A0CC2BE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39C16E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Органическое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>-давление</w:t>
            </w:r>
          </w:p>
        </w:tc>
        <w:tc>
          <w:tcPr>
            <w:tcW w:w="2107" w:type="dxa"/>
            <w:vAlign w:val="center"/>
          </w:tcPr>
          <w:p w14:paraId="4CAAAA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органики</w:t>
            </w:r>
          </w:p>
        </w:tc>
        <w:tc>
          <w:tcPr>
            <w:tcW w:w="1400" w:type="dxa"/>
            <w:vAlign w:val="center"/>
          </w:tcPr>
          <w:p w14:paraId="4A513C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2987F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5FC5F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484FD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32BACA3B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1697C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Платное рекламное давление</w:t>
            </w:r>
          </w:p>
        </w:tc>
        <w:tc>
          <w:tcPr>
            <w:tcW w:w="2107" w:type="dxa"/>
            <w:vAlign w:val="center"/>
          </w:tcPr>
          <w:p w14:paraId="5778B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+ рекламная активность</w:t>
            </w:r>
          </w:p>
        </w:tc>
        <w:tc>
          <w:tcPr>
            <w:tcW w:w="1400" w:type="dxa"/>
            <w:vAlign w:val="center"/>
          </w:tcPr>
          <w:p w14:paraId="4D5EC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0,18</w:t>
            </w:r>
          </w:p>
        </w:tc>
        <w:tc>
          <w:tcPr>
            <w:tcW w:w="1524" w:type="dxa"/>
            <w:vAlign w:val="center"/>
          </w:tcPr>
          <w:p w14:paraId="483C3F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A5A81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0D348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4F948C4C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42ECF5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конкурентов</w:t>
            </w:r>
          </w:p>
        </w:tc>
        <w:tc>
          <w:tcPr>
            <w:tcW w:w="2107" w:type="dxa"/>
            <w:vAlign w:val="center"/>
          </w:tcPr>
          <w:p w14:paraId="178B6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и брендовый поиск</w:t>
            </w:r>
          </w:p>
        </w:tc>
        <w:tc>
          <w:tcPr>
            <w:tcW w:w="1400" w:type="dxa"/>
            <w:vAlign w:val="center"/>
          </w:tcPr>
          <w:p w14:paraId="5A67E8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5F51FA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6711B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2CC9A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666A425A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10D72A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Поисково-рекламная конкуренция</w:t>
            </w:r>
          </w:p>
        </w:tc>
        <w:tc>
          <w:tcPr>
            <w:tcW w:w="2107" w:type="dxa"/>
            <w:vAlign w:val="center"/>
          </w:tcPr>
          <w:p w14:paraId="2995E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04</w:t>
            </w:r>
          </w:p>
        </w:tc>
        <w:tc>
          <w:tcPr>
            <w:tcW w:w="1400" w:type="dxa"/>
            <w:vAlign w:val="center"/>
          </w:tcPr>
          <w:p w14:paraId="7664CF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0,34</w:t>
            </w:r>
          </w:p>
        </w:tc>
        <w:tc>
          <w:tcPr>
            <w:tcW w:w="1524" w:type="dxa"/>
            <w:vAlign w:val="center"/>
          </w:tcPr>
          <w:p w14:paraId="14809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23715F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4F6EBD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697D7EBB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15807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Репутационный барьер</w:t>
            </w:r>
          </w:p>
        </w:tc>
        <w:tc>
          <w:tcPr>
            <w:tcW w:w="2107" w:type="dxa"/>
            <w:vAlign w:val="center"/>
          </w:tcPr>
          <w:p w14:paraId="7BF3C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доверия 05</w:t>
            </w:r>
          </w:p>
        </w:tc>
        <w:tc>
          <w:tcPr>
            <w:tcW w:w="1400" w:type="dxa"/>
            <w:vAlign w:val="center"/>
          </w:tcPr>
          <w:p w14:paraId="52E667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6C1DA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88CC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5C274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43C6CA51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0E73BD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 и ресурсный барьер</w:t>
            </w:r>
          </w:p>
        </w:tc>
        <w:tc>
          <w:tcPr>
            <w:tcW w:w="2107" w:type="dxa"/>
            <w:vAlign w:val="center"/>
          </w:tcPr>
          <w:p w14:paraId="094904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06</w:t>
            </w:r>
          </w:p>
        </w:tc>
        <w:tc>
          <w:tcPr>
            <w:tcW w:w="1400" w:type="dxa"/>
            <w:vAlign w:val="center"/>
          </w:tcPr>
          <w:p w14:paraId="51501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082109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768034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2F5DF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</w:tr>
      <w:tr w:rsidR="00765B23" w14:paraId="1ED9DB4B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3C4C61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Платформенная зависимость</w:t>
            </w:r>
          </w:p>
        </w:tc>
        <w:tc>
          <w:tcPr>
            <w:tcW w:w="2107" w:type="dxa"/>
            <w:vAlign w:val="center"/>
          </w:tcPr>
          <w:p w14:paraId="59542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0B7D0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0,33 (допущение Р-2)</w:t>
            </w:r>
          </w:p>
        </w:tc>
        <w:tc>
          <w:tcPr>
            <w:tcW w:w="1524" w:type="dxa"/>
            <w:vAlign w:val="center"/>
          </w:tcPr>
          <w:p w14:paraId="56932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677FE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30393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</w:tr>
      <w:tr w:rsidR="00765B23" w14:paraId="2FAF6089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26BE9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Угроза заменителей</w:t>
            </w:r>
          </w:p>
        </w:tc>
        <w:tc>
          <w:tcPr>
            <w:tcW w:w="2107" w:type="dxa"/>
            <w:vAlign w:val="center"/>
          </w:tcPr>
          <w:p w14:paraId="79CB79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0DF22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 (допущение Р-2)</w:t>
            </w:r>
          </w:p>
        </w:tc>
        <w:tc>
          <w:tcPr>
            <w:tcW w:w="1524" w:type="dxa"/>
            <w:vAlign w:val="center"/>
          </w:tcPr>
          <w:p w14:paraId="1EC91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3" w:type="dxa"/>
            <w:vAlign w:val="center"/>
          </w:tcPr>
          <w:p w14:paraId="23382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3B831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0,24</w:t>
            </w:r>
          </w:p>
        </w:tc>
      </w:tr>
      <w:tr w:rsidR="00765B23" w14:paraId="642E9944" w14:textId="77777777" w:rsidTr="00765B23">
        <w:trPr>
          <w:cantSplit/>
          <w:jc w:val="center"/>
        </w:trPr>
        <w:tc>
          <w:tcPr>
            <w:tcW w:w="2271" w:type="dxa"/>
            <w:vAlign w:val="center"/>
          </w:tcPr>
          <w:p w14:paraId="76172E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2107" w:type="dxa"/>
            <w:vAlign w:val="center"/>
          </w:tcPr>
          <w:p w14:paraId="7262B031" w14:textId="77777777" w:rsidR="00765B23" w:rsidRDefault="00765B23">
            <w:pPr>
              <w:spacing w:after="0" w:line="360" w:lineRule="exact" w:before="0"/>
              <w:jc w:val="center"/>
              <w:ind w:firstLine="0" w:left="0"/>
            </w:pPr>
          </w:p>
        </w:tc>
        <w:tc>
          <w:tcPr>
            <w:tcW w:w="1400" w:type="dxa"/>
            <w:vAlign w:val="center"/>
          </w:tcPr>
          <w:p w14:paraId="4F0E2C21" w14:textId="77777777" w:rsidR="00765B23" w:rsidRDefault="00765B23">
            <w:pPr>
              <w:spacing w:after="0" w:line="360" w:lineRule="exact" w:before="0"/>
              <w:jc w:val="center"/>
              <w:ind w:firstLine="0" w:left="0"/>
            </w:pPr>
          </w:p>
        </w:tc>
        <w:tc>
          <w:tcPr>
            <w:tcW w:w="1524" w:type="dxa"/>
            <w:vAlign w:val="center"/>
          </w:tcPr>
          <w:p w14:paraId="6DBFD0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653" w:type="dxa"/>
            <w:vAlign w:val="center"/>
          </w:tcPr>
          <w:p w14:paraId="72A3D3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1,04</w:t>
            </w:r>
          </w:p>
        </w:tc>
        <w:tc>
          <w:tcPr>
            <w:tcW w:w="1400" w:type="dxa"/>
            <w:vAlign w:val="center"/>
          </w:tcPr>
          <w:p w14:paraId="11EA4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</w:tr>
    </w:tbl>
    <w:p w14:paraId="6ABAABC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3"/>
        <w:gridCol w:w="5232"/>
      </w:tblGrid>
      <w:tr w:rsidR="00765B23" w14:paraId="559F025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3" w:type="dxa"/>
            <w:vAlign w:val="center"/>
          </w:tcPr>
          <w:p w14:paraId="165BF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5232" w:type="dxa"/>
            <w:vAlign w:val="center"/>
          </w:tcPr>
          <w:p w14:paraId="60AFDC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3F1AE5FF" w14:textId="77777777" w:rsidTr="00765B23">
        <w:trPr>
          <w:cantSplit/>
          <w:jc w:val="center"/>
        </w:trPr>
        <w:tc>
          <w:tcPr>
            <w:tcW w:w="4123" w:type="dxa"/>
            <w:vAlign w:val="center"/>
          </w:tcPr>
          <w:p w14:paraId="502A9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барьеров по шаблону (основной)</w:t>
            </w:r>
          </w:p>
        </w:tc>
        <w:tc>
          <w:tcPr>
            <w:tcW w:w="5232" w:type="dxa"/>
            <w:vAlign w:val="center"/>
          </w:tcPr>
          <w:p w14:paraId="0DE25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 (низкие барьеры; данные листов 04–06 собраны 02–03.10.2026)</w:t>
            </w:r>
          </w:p>
        </w:tc>
      </w:tr>
      <w:tr w:rsidR="00765B23" w14:paraId="6524F509" w14:textId="77777777" w:rsidTr="00765B23">
        <w:trPr>
          <w:cantSplit/>
          <w:jc w:val="center"/>
        </w:trPr>
        <w:tc>
          <w:tcPr>
            <w:tcW w:w="4123" w:type="dxa"/>
            <w:vAlign w:val="center"/>
          </w:tcPr>
          <w:p w14:paraId="05F643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по шаблону (≥ 4 высокие, ≥ 2,5 средние)</w:t>
            </w:r>
          </w:p>
        </w:tc>
        <w:tc>
          <w:tcPr>
            <w:tcW w:w="5232" w:type="dxa"/>
            <w:vAlign w:val="center"/>
          </w:tcPr>
          <w:p w14:paraId="537FB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</w:tr>
      <w:tr w:rsidR="00765B23" w14:paraId="7EEE70B3" w14:textId="77777777" w:rsidTr="00765B23">
        <w:trPr>
          <w:cantSplit/>
          <w:jc w:val="center"/>
        </w:trPr>
        <w:tc>
          <w:tcPr>
            <w:tcW w:w="4123" w:type="dxa"/>
            <w:vAlign w:val="center"/>
          </w:tcPr>
          <w:p w14:paraId="55D95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Максимум по шаблону (5 × 1,04)</w:t>
            </w:r>
          </w:p>
        </w:tc>
        <w:tc>
          <w:tcPr>
            <w:tcW w:w="5232" w:type="dxa"/>
            <w:vAlign w:val="center"/>
          </w:tcPr>
          <w:p w14:paraId="0E0C0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5,2</w:t>
            </w:r>
          </w:p>
        </w:tc>
      </w:tr>
      <w:tr w:rsidR="00765B23" w14:paraId="474B4D2B" w14:textId="77777777" w:rsidTr="00765B23">
        <w:trPr>
          <w:cantSplit/>
          <w:jc w:val="center"/>
        </w:trPr>
        <w:tc>
          <w:tcPr>
            <w:tcW w:w="4123" w:type="dxa"/>
            <w:vAlign w:val="center"/>
          </w:tcPr>
          <w:p w14:paraId="1C669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5232" w:type="dxa"/>
            <w:vAlign w:val="center"/>
          </w:tcPr>
          <w:p w14:paraId="25D068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рассчитывается</w:t>
            </w:r>
          </w:p>
        </w:tc>
      </w:tr>
      <w:tr w:rsidR="00765B23" w14:paraId="1D112EF8" w14:textId="77777777" w:rsidTr="00765B23">
        <w:trPr>
          <w:cantSplit/>
          <w:jc w:val="center"/>
        </w:trPr>
        <w:tc>
          <w:tcPr>
            <w:tcW w:w="4123" w:type="dxa"/>
            <w:vAlign w:val="center"/>
          </w:tcPr>
          <w:p w14:paraId="2EDC5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при справочном расчете</w:t>
            </w:r>
          </w:p>
        </w:tc>
        <w:tc>
          <w:tcPr>
            <w:tcW w:w="5232" w:type="dxa"/>
            <w:vAlign w:val="center"/>
          </w:tcPr>
          <w:p w14:paraId="55579C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определяется</w:t>
            </w:r>
          </w:p>
        </w:tc>
      </w:tr>
    </w:tbl>
    <w:p w14:paraId="3743A80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rFonts w:ascii="Times New Roman" w:hAnsi="Times New Roman"/>
          <w:i/>
          <w:sz w:val="28"/>
        </w:rPr>
        <w:t>F13</w:t>
      </w:r>
      <w:r>
        <w:rPr>
          <w:rFonts w:ascii="Times New Roman" w:hAnsi="Times New Roman"/>
          <w:sz w:val="28"/>
        </w:rPr>
        <w:t>) = 2,32 (уровень «низкие барьеры»).</w:t>
      </w:r>
    </w:p>
    <w:p w14:paraId="3991D66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4" w:name="исправления-рабочей-копии-шаблона"/>
      <w:bookmarkEnd w:id="123"/>
      <w:r>
        <w:rPr>
          <w:rFonts w:ascii="Times New Roman" w:hAnsi="Times New Roman"/>
          <w:b/>
          <w:sz w:val="28"/>
        </w:rPr>
        <w:t>3.2.11.3 Исправления рабочей копии шаблона</w:t>
      </w:r>
    </w:p>
    <w:p w14:paraId="2ADB20A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Шаблон открывается 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 только с восстановлением файла; рабочая копия создана средствами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3380B4C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0"/>
        <w:gridCol w:w="974"/>
        <w:gridCol w:w="1869"/>
        <w:gridCol w:w="2802"/>
        <w:gridCol w:w="3120"/>
      </w:tblGrid>
      <w:tr w:rsidR="00765B23" w14:paraId="1133710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0" w:type="dxa"/>
            <w:vAlign w:val="center"/>
          </w:tcPr>
          <w:p w14:paraId="6BA532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974" w:type="dxa"/>
            <w:vAlign w:val="center"/>
          </w:tcPr>
          <w:p w14:paraId="3B942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Ячейка</w:t>
            </w:r>
          </w:p>
        </w:tc>
        <w:tc>
          <w:tcPr>
            <w:tcW w:w="1869" w:type="dxa"/>
            <w:vAlign w:val="center"/>
          </w:tcPr>
          <w:p w14:paraId="3D4DFB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Дефект</w:t>
            </w:r>
          </w:p>
        </w:tc>
        <w:tc>
          <w:tcPr>
            <w:tcW w:w="2801" w:type="dxa"/>
            <w:vAlign w:val="center"/>
          </w:tcPr>
          <w:p w14:paraId="73BF9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</w:t>
            </w:r>
          </w:p>
        </w:tc>
        <w:tc>
          <w:tcPr>
            <w:tcW w:w="3119" w:type="dxa"/>
            <w:vAlign w:val="center"/>
          </w:tcPr>
          <w:p w14:paraId="19273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После</w:t>
            </w:r>
          </w:p>
        </w:tc>
      </w:tr>
      <w:tr w:rsidR="00765B23" w14:paraId="47CC2E26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7D840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</w:t>
            </w:r>
          </w:p>
        </w:tc>
        <w:tc>
          <w:tcPr>
            <w:tcW w:w="974" w:type="dxa"/>
            <w:vAlign w:val="center"/>
          </w:tcPr>
          <w:p w14:paraId="4D7281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w="1869" w:type="dxa"/>
            <w:vAlign w:val="center"/>
          </w:tcPr>
          <w:p w14:paraId="3CECD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Открывается только с восстановлением</w:t>
            </w:r>
          </w:p>
        </w:tc>
        <w:tc>
          <w:tcPr>
            <w:tcW w:w="2801" w:type="dxa"/>
            <w:vAlign w:val="center"/>
          </w:tcPr>
          <w:p w14:paraId="653778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Сообщение о повреждении</w:t>
            </w:r>
          </w:p>
        </w:tc>
        <w:tc>
          <w:tcPr>
            <w:tcW w:w="3119" w:type="dxa"/>
            <w:vAlign w:val="center"/>
          </w:tcPr>
          <w:p w14:paraId="1C1AB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Сохранен средствами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; диаграмма листа 08 сохранена</w:t>
            </w:r>
          </w:p>
        </w:tc>
      </w:tr>
      <w:tr w:rsidR="00765B23" w14:paraId="5D12EA5D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7F133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Д2</w:t>
            </w:r>
          </w:p>
        </w:tc>
        <w:tc>
          <w:tcPr>
            <w:tcW w:w="974" w:type="dxa"/>
            <w:vAlign w:val="center"/>
          </w:tcPr>
          <w:p w14:paraId="1E744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</w:p>
        </w:tc>
        <w:tc>
          <w:tcPr>
            <w:tcW w:w="1869" w:type="dxa"/>
            <w:vAlign w:val="center"/>
          </w:tcPr>
          <w:p w14:paraId="6D4ED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801" w:type="dxa"/>
            <w:vAlign w:val="center"/>
          </w:tcPr>
          <w:p w14:paraId="05DA0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COUNTA</w:t>
            </w:r>
            <w:r>
              <w:rPr>
                <w:rFonts w:ascii="Times New Roman" w:hAnsi="Times New Roman"/>
                <w:sz w:val="24"/>
              </w:rPr>
              <w:t xml:space="preserve">(…) = 8; 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 xml:space="preserve">(…) = 139 990;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  <w:r>
              <w:rPr>
                <w:rFonts w:ascii="Times New Roman" w:hAnsi="Times New Roman"/>
                <w:sz w:val="24"/>
              </w:rPr>
              <w:t xml:space="preserve"> пусто</w:t>
            </w:r>
          </w:p>
        </w:tc>
        <w:tc>
          <w:tcPr>
            <w:tcW w:w="3119" w:type="dxa"/>
            <w:vAlign w:val="center"/>
          </w:tcPr>
          <w:p w14:paraId="17742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B8</w:t>
            </w:r>
            <w:r>
              <w:rPr>
                <w:rFonts w:ascii="Times New Roman" w:hAnsi="Times New Roman"/>
                <w:sz w:val="24"/>
              </w:rPr>
              <w:t xml:space="preserve"> – дата заполнения; </w:t>
            </w:r>
            <w:r>
              <w:rPr>
                <w:rFonts w:ascii="Times New Roman" w:hAnsi="Times New Roman"/>
                <w:i/>
                <w:sz w:val="24"/>
              </w:rPr>
              <w:t>B9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COUNTA</w:t>
            </w:r>
            <w:r>
              <w:rPr>
                <w:rFonts w:ascii="Times New Roman" w:hAnsi="Times New Roman"/>
                <w:sz w:val="24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’!</w:t>
            </w:r>
            <w:r>
              <w:rPr>
                <w:rFonts w:ascii="Times New Roman" w:hAnsi="Times New Roman"/>
                <w:i/>
                <w:sz w:val="24"/>
              </w:rPr>
              <w:t>A4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A33</w:t>
            </w:r>
            <w:r>
              <w:rPr>
                <w:rFonts w:ascii="Times New Roman" w:hAnsi="Times New Roman"/>
                <w:sz w:val="24"/>
              </w:rPr>
              <w:t xml:space="preserve">) = 8; </w:t>
            </w:r>
            <w:r>
              <w:rPr>
                <w:rFonts w:ascii="Times New Roman" w:hAnsi="Times New Roman"/>
                <w:i/>
                <w:sz w:val="24"/>
              </w:rPr>
              <w:t>B10</w:t>
            </w:r>
            <w:r>
              <w:rPr>
                <w:rFonts w:ascii="Times New Roman" w:hAnsi="Times New Roman"/>
                <w:sz w:val="24"/>
              </w:rPr>
              <w:t xml:space="preserve"> = 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(‘02_Конкуренты_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’!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E33</w:t>
            </w:r>
            <w:r>
              <w:rPr>
                <w:rFonts w:ascii="Times New Roman" w:hAnsi="Times New Roman"/>
                <w:sz w:val="24"/>
              </w:rPr>
              <w:t>) = 139 990</w:t>
            </w:r>
          </w:p>
        </w:tc>
      </w:tr>
      <w:tr w:rsidR="00765B23" w14:paraId="63932014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39B5E3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Д3</w:t>
            </w:r>
          </w:p>
        </w:tc>
        <w:tc>
          <w:tcPr>
            <w:tcW w:w="974" w:type="dxa"/>
            <w:vAlign w:val="center"/>
          </w:tcPr>
          <w:p w14:paraId="11EF21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05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1DD7BE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2801" w:type="dxa"/>
            <w:vAlign w:val="center"/>
          </w:tcPr>
          <w:p w14:paraId="78AC17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AVERAGE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C4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C33+E4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E33+G4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G33+I4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I33</w:t>
            </w:r>
            <w:r>
              <w:rPr>
                <w:rFonts w:ascii="Times New Roman" w:hAnsi="Times New Roman"/>
                <w:sz w:val="24"/>
              </w:rPr>
              <w:t>) = #ЗНАЧ!</w:t>
            </w:r>
          </w:p>
        </w:tc>
        <w:tc>
          <w:tcPr>
            <w:tcW w:w="3119" w:type="dxa"/>
            <w:vAlign w:val="center"/>
          </w:tcPr>
          <w:p w14:paraId="7CFBD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=SUMPRODUCT(C4:C33+E4:E33+G4:G33+I4:I33)/COUNTA(A4:A33) </w:t>
            </w:r>
            <w:r>
              <w:rPr>
                <w:rFonts w:ascii="Times New Roman" w:hAnsi="Times New Roman"/>
                <w:sz w:val="24"/>
              </w:rPr>
              <w:t>= 163</w:t>
            </w:r>
          </w:p>
        </w:tc>
      </w:tr>
      <w:tr w:rsidR="00765B23" w14:paraId="4DD65696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1E427C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Д4</w:t>
            </w:r>
          </w:p>
        </w:tc>
        <w:tc>
          <w:tcPr>
            <w:tcW w:w="974" w:type="dxa"/>
            <w:vAlign w:val="center"/>
          </w:tcPr>
          <w:p w14:paraId="77B10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5E3A99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801" w:type="dxa"/>
            <w:vAlign w:val="center"/>
          </w:tcPr>
          <w:p w14:paraId="090E1A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=COUNTIF(F,«да»)/COUNTA(A)+COUNTIF(G,«да»)/COUNTA(A) </w:t>
            </w:r>
            <w:r>
              <w:rPr>
                <w:rFonts w:ascii="Times New Roman" w:hAnsi="Times New Roman"/>
                <w:sz w:val="24"/>
              </w:rPr>
              <w:t>= 80,0 %</w:t>
            </w:r>
          </w:p>
        </w:tc>
        <w:tc>
          <w:tcPr>
            <w:tcW w:w="3119" w:type="dxa"/>
            <w:vAlign w:val="center"/>
          </w:tcPr>
          <w:p w14:paraId="7D1C9D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>(–(((</w:t>
            </w:r>
            <w:r>
              <w:rPr>
                <w:rFonts w:ascii="Times New Roman" w:hAnsi="Times New Roman"/>
                <w:i/>
                <w:sz w:val="24"/>
              </w:rPr>
              <w:t>F4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F33</w:t>
            </w:r>
            <w:r>
              <w:rPr>
                <w:rFonts w:ascii="Times New Roman" w:hAnsi="Times New Roman"/>
                <w:sz w:val="24"/>
              </w:rPr>
              <w:t>=“да”)+(</w:t>
            </w:r>
            <w:r>
              <w:rPr>
                <w:rFonts w:ascii="Times New Roman" w:hAnsi="Times New Roman"/>
                <w:i/>
                <w:sz w:val="24"/>
              </w:rPr>
              <w:t>G4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G33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=“да”))&gt;0))/COUNTA(A4:A33) </w:t>
            </w:r>
            <w:r>
              <w:rPr>
                <w:rFonts w:ascii="Times New Roman" w:hAnsi="Times New Roman"/>
                <w:sz w:val="24"/>
              </w:rPr>
              <w:t>= 60,0 %</w:t>
            </w:r>
          </w:p>
        </w:tc>
      </w:tr>
      <w:tr w:rsidR="00765B23" w14:paraId="2DDB018E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32C4A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Д5</w:t>
            </w:r>
          </w:p>
        </w:tc>
        <w:tc>
          <w:tcPr>
            <w:tcW w:w="974" w:type="dxa"/>
            <w:vAlign w:val="center"/>
          </w:tcPr>
          <w:p w14:paraId="3CB83B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04, 05, 06</w:t>
            </w:r>
          </w:p>
        </w:tc>
        <w:tc>
          <w:tcPr>
            <w:tcW w:w="1869" w:type="dxa"/>
            <w:vAlign w:val="center"/>
          </w:tcPr>
          <w:p w14:paraId="02C8A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801" w:type="dxa"/>
            <w:vAlign w:val="center"/>
          </w:tcPr>
          <w:p w14:paraId="67C44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Строки 4–8</w:t>
            </w:r>
          </w:p>
        </w:tc>
        <w:tc>
          <w:tcPr>
            <w:tcW w:w="3119" w:type="dxa"/>
            <w:vAlign w:val="center"/>
          </w:tcPr>
          <w:p w14:paraId="70CE1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765B23" w14:paraId="0CDE5E8F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45D77D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Д6</w:t>
            </w:r>
          </w:p>
        </w:tc>
        <w:tc>
          <w:tcPr>
            <w:tcW w:w="974" w:type="dxa"/>
            <w:vAlign w:val="center"/>
          </w:tcPr>
          <w:p w14:paraId="7702E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</w:rPr>
              <w:t>E13</w:t>
            </w:r>
          </w:p>
        </w:tc>
        <w:tc>
          <w:tcPr>
            <w:tcW w:w="1869" w:type="dxa"/>
            <w:vAlign w:val="center"/>
          </w:tcPr>
          <w:p w14:paraId="467CFA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итоговой строке весов константа 1, а сумма весов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  <w:r>
              <w:rPr>
                <w:rFonts w:ascii="Times New Roman" w:hAnsi="Times New Roman"/>
                <w:sz w:val="24"/>
              </w:rPr>
              <w:t xml:space="preserve"> равна 1,04</w:t>
            </w:r>
          </w:p>
        </w:tc>
        <w:tc>
          <w:tcPr>
            <w:tcW w:w="2801" w:type="dxa"/>
            <w:vAlign w:val="center"/>
          </w:tcPr>
          <w:p w14:paraId="439C5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(100 %)</w:t>
            </w:r>
          </w:p>
        </w:tc>
        <w:tc>
          <w:tcPr>
            <w:tcW w:w="3119" w:type="dxa"/>
            <w:vAlign w:val="center"/>
          </w:tcPr>
          <w:p w14:paraId="603C8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=</w:t>
            </w:r>
            <w:r>
              <w:rPr>
                <w:rFonts w:ascii="Times New Roman" w:hAnsi="Times New Roman"/>
                <w:i/>
                <w:sz w:val="24"/>
              </w:rPr>
              <w:t>SUM</w:t>
            </w: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  <w:r>
              <w:rPr>
                <w:rFonts w:ascii="Times New Roman" w:hAnsi="Times New Roman"/>
                <w:sz w:val="24"/>
              </w:rPr>
              <w:t>) = 1,04 (только отображение; веса не менялись)</w:t>
            </w:r>
          </w:p>
        </w:tc>
      </w:tr>
      <w:tr w:rsidR="00765B23" w14:paraId="2555BB5E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49DE3F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Д7</w:t>
            </w:r>
          </w:p>
        </w:tc>
        <w:tc>
          <w:tcPr>
            <w:tcW w:w="974" w:type="dxa"/>
            <w:vAlign w:val="center"/>
          </w:tcPr>
          <w:p w14:paraId="6E449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B12</w:t>
            </w:r>
          </w:p>
        </w:tc>
        <w:tc>
          <w:tcPr>
            <w:tcW w:w="1869" w:type="dxa"/>
            <w:vAlign w:val="center"/>
          </w:tcPr>
          <w:p w14:paraId="59A15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(0,75) не используется в формулах; в 07 </w:t>
            </w:r>
            <w:r>
              <w:rPr>
                <w:rFonts w:ascii="Times New Roman" w:hAnsi="Times New Roman"/>
                <w:i/>
                <w:sz w:val="24"/>
              </w:rPr>
              <w:t>B4</w:t>
            </w:r>
            <w:r>
              <w:rPr>
                <w:rFonts w:ascii="Times New Roman" w:hAnsi="Times New Roman"/>
                <w:sz w:val="24"/>
              </w:rPr>
              <w:t xml:space="preserve"> написано «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/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», но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в балл не входит</w:t>
            </w:r>
          </w:p>
        </w:tc>
        <w:tc>
          <w:tcPr>
            <w:tcW w:w="2801" w:type="dxa"/>
            <w:vAlign w:val="center"/>
          </w:tcPr>
          <w:p w14:paraId="1D0D2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1C348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исправлялось;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рассчитывается и приводится справочно</w:t>
            </w:r>
          </w:p>
        </w:tc>
      </w:tr>
      <w:tr w:rsidR="00765B23" w14:paraId="3BD11810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6501C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Д8</w:t>
            </w:r>
          </w:p>
        </w:tc>
        <w:tc>
          <w:tcPr>
            <w:tcW w:w="974" w:type="dxa"/>
            <w:vAlign w:val="center"/>
          </w:tcPr>
          <w:p w14:paraId="0F8773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B18</w:t>
            </w:r>
          </w:p>
        </w:tc>
        <w:tc>
          <w:tcPr>
            <w:tcW w:w="1869" w:type="dxa"/>
            <w:vAlign w:val="center"/>
          </w:tcPr>
          <w:p w14:paraId="5A57F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801" w:type="dxa"/>
            <w:vAlign w:val="center"/>
          </w:tcPr>
          <w:p w14:paraId="7CC74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0310E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69F34C93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5F94E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Д9</w:t>
            </w:r>
          </w:p>
        </w:tc>
        <w:tc>
          <w:tcPr>
            <w:tcW w:w="974" w:type="dxa"/>
            <w:vAlign w:val="center"/>
          </w:tcPr>
          <w:p w14:paraId="6DF3EC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E7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E8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E9</w:t>
            </w:r>
          </w:p>
        </w:tc>
        <w:tc>
          <w:tcPr>
            <w:tcW w:w="1869" w:type="dxa"/>
            <w:vAlign w:val="center"/>
          </w:tcPr>
          <w:p w14:paraId="41C925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801" w:type="dxa"/>
            <w:vAlign w:val="center"/>
          </w:tcPr>
          <w:p w14:paraId="5CA780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0FEC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баллы приводятся справочно</w:t>
            </w:r>
          </w:p>
        </w:tc>
      </w:tr>
      <w:tr w:rsidR="00765B23" w14:paraId="449CC918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35CD8B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Д10</w:t>
            </w:r>
          </w:p>
        </w:tc>
        <w:tc>
          <w:tcPr>
            <w:tcW w:w="974" w:type="dxa"/>
            <w:vAlign w:val="center"/>
          </w:tcPr>
          <w:p w14:paraId="295E4D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03 </w:t>
            </w:r>
            <w:r>
              <w:rPr>
                <w:rFonts w:ascii="Times New Roman" w:hAnsi="Times New Roman"/>
                <w:i/>
                <w:sz w:val="24"/>
              </w:rPr>
              <w:t>D4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D7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D9</w:t>
            </w:r>
          </w:p>
        </w:tc>
        <w:tc>
          <w:tcPr>
            <w:tcW w:w="1869" w:type="dxa"/>
            <w:vAlign w:val="center"/>
          </w:tcPr>
          <w:p w14:paraId="21C72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801" w:type="dxa"/>
            <w:vAlign w:val="center"/>
          </w:tcPr>
          <w:p w14:paraId="71491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1B7723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13DFAB29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4DDB7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Д11</w:t>
            </w:r>
          </w:p>
        </w:tc>
        <w:tc>
          <w:tcPr>
            <w:tcW w:w="974" w:type="dxa"/>
            <w:vAlign w:val="center"/>
          </w:tcPr>
          <w:p w14:paraId="78C58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</w:p>
        </w:tc>
        <w:tc>
          <w:tcPr>
            <w:tcW w:w="1869" w:type="dxa"/>
            <w:vAlign w:val="center"/>
          </w:tcPr>
          <w:p w14:paraId="4DA2E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Шкалы «стек 1–5» и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«CRM/автоматизация </w:t>
            </w:r>
            <w:r>
              <w:rPr>
                <w:rFonts w:ascii="Times New Roman" w:hAnsi="Times New Roman"/>
                <w:sz w:val="24"/>
              </w:rPr>
              <w:t>1–5» не заданы</w:t>
            </w:r>
          </w:p>
        </w:tc>
        <w:tc>
          <w:tcPr>
            <w:tcW w:w="2801" w:type="dxa"/>
            <w:vAlign w:val="center"/>
          </w:tcPr>
          <w:p w14:paraId="7DD20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EB8D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Критерии баллов введены как допущение Р-3; баллы стека и CRM по собранным данным не выставлены ()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0A98D73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06B5F6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Д12</w:t>
            </w:r>
          </w:p>
        </w:tc>
        <w:tc>
          <w:tcPr>
            <w:tcW w:w="974" w:type="dxa"/>
            <w:vAlign w:val="center"/>
          </w:tcPr>
          <w:p w14:paraId="0DB1CB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04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, 06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1869" w:type="dxa"/>
            <w:vAlign w:val="center"/>
          </w:tcPr>
          <w:p w14:paraId="78CF4B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Валюта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финансирования не указана</w:t>
            </w:r>
          </w:p>
        </w:tc>
        <w:tc>
          <w:tcPr>
            <w:tcW w:w="2801" w:type="dxa"/>
            <w:vAlign w:val="center"/>
          </w:tcPr>
          <w:p w14:paraId="438545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6ABD06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Принята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по курсу НБРБ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BYN/USD </w:t>
            </w:r>
            <w:r>
              <w:rPr>
                <w:rFonts w:ascii="Times New Roman" w:hAnsi="Times New Roman"/>
                <w:sz w:val="24"/>
              </w:rPr>
              <w:t xml:space="preserve">на 30.09.2026 (дата ЛР2-3, Р-4)</w:t>
            </w:r>
          </w:p>
        </w:tc>
      </w:tr>
      <w:tr w:rsidR="00765B23" w14:paraId="2C837386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33A45E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Д13</w:t>
            </w:r>
          </w:p>
        </w:tc>
        <w:tc>
          <w:tcPr>
            <w:tcW w:w="974" w:type="dxa"/>
            <w:vAlign w:val="center"/>
          </w:tcPr>
          <w:p w14:paraId="43B8FA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1869" w:type="dxa"/>
            <w:vAlign w:val="center"/>
          </w:tcPr>
          <w:p w14:paraId="2A6F02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2801" w:type="dxa"/>
            <w:vAlign w:val="center"/>
          </w:tcPr>
          <w:p w14:paraId="7FB728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093AD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по фактам сбора (Р-2, Приложение Б)</w:t>
            </w:r>
          </w:p>
        </w:tc>
      </w:tr>
      <w:tr w:rsidR="00765B23" w14:paraId="58ACB2CE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49F3B8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Д14</w:t>
            </w:r>
          </w:p>
        </w:tc>
        <w:tc>
          <w:tcPr>
            <w:tcW w:w="974" w:type="dxa"/>
            <w:vAlign w:val="center"/>
          </w:tcPr>
          <w:p w14:paraId="25EC1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00 </w:t>
            </w:r>
            <w:r>
              <w:rPr>
                <w:rFonts w:ascii="Times New Roman" w:hAnsi="Times New Roman"/>
                <w:i/>
                <w:sz w:val="24"/>
              </w:rPr>
              <w:t>C5</w:t>
            </w:r>
          </w:p>
        </w:tc>
        <w:tc>
          <w:tcPr>
            <w:tcW w:w="1869" w:type="dxa"/>
            <w:vAlign w:val="center"/>
          </w:tcPr>
          <w:p w14:paraId="6E0CBD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rFonts w:ascii="Times New Roman" w:hAnsi="Times New Roman"/>
                <w:i/>
                <w:sz w:val="24"/>
              </w:rPr>
              <w:t>E4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E12</w:t>
            </w:r>
          </w:p>
        </w:tc>
        <w:tc>
          <w:tcPr>
            <w:tcW w:w="2801" w:type="dxa"/>
            <w:vAlign w:val="center"/>
          </w:tcPr>
          <w:p w14:paraId="79CDA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617175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3B0A39F5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74546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Д15</w:t>
            </w:r>
          </w:p>
        </w:tc>
        <w:tc>
          <w:tcPr>
            <w:tcW w:w="974" w:type="dxa"/>
            <w:vAlign w:val="center"/>
          </w:tcPr>
          <w:p w14:paraId="64297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05, 06</w:t>
            </w:r>
          </w:p>
        </w:tc>
        <w:tc>
          <w:tcPr>
            <w:tcW w:w="1869" w:type="dxa"/>
            <w:vAlign w:val="center"/>
          </w:tcPr>
          <w:p w14:paraId="2655B7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конкурентов не связаны с листом 02</w:t>
            </w:r>
          </w:p>
        </w:tc>
        <w:tc>
          <w:tcPr>
            <w:tcW w:w="2801" w:type="dxa"/>
            <w:vAlign w:val="center"/>
          </w:tcPr>
          <w:p w14:paraId="4172DD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Разные списки</w:t>
            </w:r>
          </w:p>
        </w:tc>
        <w:tc>
          <w:tcPr>
            <w:tcW w:w="3119" w:type="dxa"/>
            <w:vAlign w:val="center"/>
          </w:tcPr>
          <w:p w14:paraId="6EA49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Один перечень из 19 доменов на листах 02, 05, 06; </w:t>
            </w:r>
            <w:r>
              <w:rPr>
                <w:rFonts w:ascii="Times New Roman" w:hAnsi="Times New Roman"/>
                <w:i/>
                <w:sz w:val="24"/>
              </w:rPr>
              <w:t>camunda.com</w:t>
            </w:r>
            <w:r>
              <w:rPr>
                <w:rFonts w:ascii="Times New Roman" w:hAnsi="Times New Roman"/>
                <w:sz w:val="24"/>
              </w:rPr>
              <w:t xml:space="preserve"> не включен</w:t>
            </w:r>
          </w:p>
        </w:tc>
      </w:tr>
      <w:tr w:rsidR="00765B23" w14:paraId="6110C93F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125E50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Д16</w:t>
            </w:r>
          </w:p>
        </w:tc>
        <w:tc>
          <w:tcPr>
            <w:tcW w:w="974" w:type="dxa"/>
            <w:vAlign w:val="center"/>
          </w:tcPr>
          <w:p w14:paraId="47312F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02 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B39</w:t>
            </w:r>
          </w:p>
        </w:tc>
        <w:tc>
          <w:tcPr>
            <w:tcW w:w="1869" w:type="dxa"/>
            <w:vAlign w:val="center"/>
          </w:tcPr>
          <w:p w14:paraId="44FA1C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LARGE</w:t>
            </w:r>
            <w:r>
              <w:rPr>
                <w:rFonts w:ascii="Times New Roman" w:hAnsi="Times New Roman"/>
                <w:sz w:val="24"/>
              </w:rPr>
              <w:t>(…,5) дает ошибку при менее чем 5 конкурентах</w:t>
            </w:r>
          </w:p>
        </w:tc>
        <w:tc>
          <w:tcPr>
            <w:tcW w:w="2801" w:type="dxa"/>
            <w:vAlign w:val="center"/>
          </w:tcPr>
          <w:p w14:paraId="4A27F4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9D7A6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критично: методика требует 10–30 конкурентов</w:t>
            </w:r>
          </w:p>
        </w:tc>
      </w:tr>
      <w:tr w:rsidR="00765B23" w14:paraId="489E2C88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5C056F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Д17</w:t>
            </w:r>
          </w:p>
        </w:tc>
        <w:tc>
          <w:tcPr>
            <w:tcW w:w="974" w:type="dxa"/>
            <w:vAlign w:val="center"/>
          </w:tcPr>
          <w:p w14:paraId="57932D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01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C16</w:t>
            </w:r>
          </w:p>
        </w:tc>
        <w:tc>
          <w:tcPr>
            <w:tcW w:w="1869" w:type="dxa"/>
            <w:vAlign w:val="center"/>
          </w:tcPr>
          <w:p w14:paraId="4441D9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«%», а значения – доли единицы</w:t>
            </w:r>
          </w:p>
        </w:tc>
        <w:tc>
          <w:tcPr>
            <w:tcW w:w="2801" w:type="dxa"/>
            <w:vAlign w:val="center"/>
          </w:tcPr>
          <w:p w14:paraId="2D43F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262F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исправлялось, описано</w:t>
            </w:r>
          </w:p>
        </w:tc>
      </w:tr>
      <w:tr w:rsidR="00765B23" w14:paraId="39EDAE0E" w14:textId="77777777" w:rsidTr="00765B23">
        <w:trPr>
          <w:cantSplit/>
          <w:jc w:val="center"/>
        </w:trPr>
        <w:tc>
          <w:tcPr>
            <w:tcW w:w="590" w:type="dxa"/>
            <w:vAlign w:val="center"/>
          </w:tcPr>
          <w:p w14:paraId="771F3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Д18</w:t>
            </w:r>
          </w:p>
        </w:tc>
        <w:tc>
          <w:tcPr>
            <w:tcW w:w="974" w:type="dxa"/>
            <w:vAlign w:val="center"/>
          </w:tcPr>
          <w:p w14:paraId="02F085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08 </w:t>
            </w:r>
            <w:r>
              <w:rPr>
                <w:rFonts w:ascii="Times New Roman" w:hAnsi="Times New Roman"/>
                <w:i/>
                <w:sz w:val="24"/>
              </w:rPr>
              <w:t>A15</w:t>
            </w:r>
          </w:p>
        </w:tc>
        <w:tc>
          <w:tcPr>
            <w:tcW w:w="1869" w:type="dxa"/>
            <w:vAlign w:val="center"/>
          </w:tcPr>
          <w:p w14:paraId="602D7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801" w:type="dxa"/>
            <w:vAlign w:val="center"/>
          </w:tcPr>
          <w:p w14:paraId="4A955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с числом 3.12</w:t>
            </w:r>
          </w:p>
        </w:tc>
        <w:tc>
          <w:tcPr>
            <w:tcW w:w="3119" w:type="dxa"/>
            <w:vAlign w:val="center"/>
          </w:tcPr>
          <w:p w14:paraId="5EFA0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6E3B10D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6B03274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5" w:name="сверка-расчётов-на-python-и-excel"/>
      <w:bookmarkEnd w:id="124"/>
      <w:r>
        <w:rPr>
          <w:rFonts w:ascii="Times New Roman" w:hAnsi="Times New Roman"/>
          <w:b/>
          <w:sz w:val="28"/>
        </w:rPr>
        <w:t xml:space="preserve">3.2.11.4 Сверка расчетов на </w:t>
      </w:r>
      <w:r>
        <w:rPr>
          <w:rFonts w:ascii="Times New Roman" w:hAnsi="Times New Roman"/>
          <w:b/>
          <w:sz w:val="28"/>
          <w:i/>
          <w:iCs/>
        </w:rPr>
        <w:t xml:space="preserve">Python </w:t>
      </w:r>
      <w:r>
        <w:rPr>
          <w:rFonts w:ascii="Times New Roman" w:hAnsi="Times New Roman"/>
          <w:b/>
          <w:sz w:val="28"/>
        </w:rPr>
        <w:t xml:space="preserve">и </w:t>
      </w:r>
      <w:r>
        <w:rPr>
          <w:rFonts w:ascii="Times New Roman" w:hAnsi="Times New Roman"/>
          <w:b/>
          <w:sz w:val="28"/>
          <w:i/>
          <w:iCs/>
        </w:rPr>
        <w:t>Excel</w:t>
      </w:r>
    </w:p>
    <w:p w14:paraId="7306E12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Все показатели шаблона (доли, CR3, CR5, HHI, взвешенные доли каналов, индексы листов 04–06, индекс барьеров) воспроизведены расчетом на Python по тем же формулам и сверены с ячейками Excel. Проверка на контрольных данных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Excel (ошибок формул: 0).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69F77F16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38 – Сверка Python и Excel на контрольных данных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23"/>
        <w:gridCol w:w="1154"/>
        <w:gridCol w:w="1154"/>
        <w:gridCol w:w="1924"/>
      </w:tblGrid>
      <w:tr w:rsidR="00765B23" w14:paraId="56CC2EC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22" w:type="dxa"/>
            <w:vAlign w:val="center"/>
          </w:tcPr>
          <w:p w14:paraId="56D34F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154" w:type="dxa"/>
            <w:vAlign w:val="center"/>
          </w:tcPr>
          <w:p w14:paraId="03A099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</w:p>
        </w:tc>
        <w:tc>
          <w:tcPr>
            <w:tcW w:w="1154" w:type="dxa"/>
            <w:vAlign w:val="center"/>
          </w:tcPr>
          <w:p w14:paraId="432A37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Python</w:t>
            </w:r>
          </w:p>
        </w:tc>
        <w:tc>
          <w:tcPr>
            <w:tcW w:w="1924" w:type="dxa"/>
            <w:vAlign w:val="center"/>
          </w:tcPr>
          <w:p w14:paraId="45974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Совпадение</w:t>
            </w:r>
          </w:p>
        </w:tc>
      </w:tr>
      <w:tr w:rsidR="00765B23" w14:paraId="3DFAA95C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722C53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996C2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59,80 %</w:t>
            </w:r>
          </w:p>
        </w:tc>
        <w:tc>
          <w:tcPr>
            <w:tcW w:w="1154" w:type="dxa"/>
            <w:vAlign w:val="center"/>
          </w:tcPr>
          <w:p w14:paraId="17C1A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59,80 %</w:t>
            </w:r>
          </w:p>
        </w:tc>
        <w:tc>
          <w:tcPr>
            <w:tcW w:w="1924" w:type="dxa"/>
            <w:vAlign w:val="center"/>
          </w:tcPr>
          <w:p w14:paraId="7C17F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02ADCEC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543FF4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B39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481A6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81,59 %</w:t>
            </w:r>
          </w:p>
        </w:tc>
        <w:tc>
          <w:tcPr>
            <w:tcW w:w="1154" w:type="dxa"/>
            <w:vAlign w:val="center"/>
          </w:tcPr>
          <w:p w14:paraId="6CEDD1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81,59 %</w:t>
            </w:r>
          </w:p>
        </w:tc>
        <w:tc>
          <w:tcPr>
            <w:tcW w:w="1924" w:type="dxa"/>
            <w:vAlign w:val="center"/>
          </w:tcPr>
          <w:p w14:paraId="7A9E2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406DA37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2769FE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(02!</w:t>
            </w:r>
            <w:r>
              <w:rPr>
                <w:rFonts w:ascii="Times New Roman" w:hAnsi="Times New Roman"/>
                <w:i/>
                <w:sz w:val="24"/>
              </w:rPr>
              <w:t>B40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8465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1593,5</w:t>
            </w:r>
          </w:p>
        </w:tc>
        <w:tc>
          <w:tcPr>
            <w:tcW w:w="1154" w:type="dxa"/>
            <w:vAlign w:val="center"/>
          </w:tcPr>
          <w:p w14:paraId="2C943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1593,5</w:t>
            </w:r>
          </w:p>
        </w:tc>
        <w:tc>
          <w:tcPr>
            <w:tcW w:w="1924" w:type="dxa"/>
            <w:vAlign w:val="center"/>
          </w:tcPr>
          <w:p w14:paraId="4C272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9569DBF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65EE2A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длительность визита, с (02!</w:t>
            </w:r>
            <w:r>
              <w:rPr>
                <w:rFonts w:ascii="Times New Roman" w:hAnsi="Times New Roman"/>
                <w:i/>
                <w:sz w:val="24"/>
              </w:rPr>
              <w:t>B41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7CEFA4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142,9</w:t>
            </w:r>
          </w:p>
        </w:tc>
        <w:tc>
          <w:tcPr>
            <w:tcW w:w="1154" w:type="dxa"/>
            <w:vAlign w:val="center"/>
          </w:tcPr>
          <w:p w14:paraId="1081B7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142,9</w:t>
            </w:r>
          </w:p>
        </w:tc>
        <w:tc>
          <w:tcPr>
            <w:tcW w:w="1924" w:type="dxa"/>
            <w:vAlign w:val="center"/>
          </w:tcPr>
          <w:p w14:paraId="5B7958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13A2FDE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6AEE94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Органический поиск (03!</w:t>
            </w:r>
            <w:r>
              <w:rPr>
                <w:rFonts w:ascii="Times New Roman" w:hAnsi="Times New Roman"/>
                <w:i/>
                <w:sz w:val="24"/>
              </w:rPr>
              <w:t>C5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DB2DD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38,60 %</w:t>
            </w:r>
          </w:p>
        </w:tc>
        <w:tc>
          <w:tcPr>
            <w:tcW w:w="1154" w:type="dxa"/>
            <w:vAlign w:val="center"/>
          </w:tcPr>
          <w:p w14:paraId="31FA1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38,60 %</w:t>
            </w:r>
          </w:p>
        </w:tc>
        <w:tc>
          <w:tcPr>
            <w:tcW w:w="1924" w:type="dxa"/>
            <w:vAlign w:val="center"/>
          </w:tcPr>
          <w:p w14:paraId="6153A6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63C7426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104B5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поиск (03!</w:t>
            </w:r>
            <w:r>
              <w:rPr>
                <w:rFonts w:ascii="Times New Roman" w:hAnsi="Times New Roman"/>
                <w:i/>
                <w:sz w:val="24"/>
              </w:rPr>
              <w:t>C6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4598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15,09 %</w:t>
            </w:r>
          </w:p>
        </w:tc>
        <w:tc>
          <w:tcPr>
            <w:tcW w:w="1154" w:type="dxa"/>
            <w:vAlign w:val="center"/>
          </w:tcPr>
          <w:p w14:paraId="694385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15,09 %</w:t>
            </w:r>
          </w:p>
        </w:tc>
        <w:tc>
          <w:tcPr>
            <w:tcW w:w="1924" w:type="dxa"/>
            <w:vAlign w:val="center"/>
          </w:tcPr>
          <w:p w14:paraId="5E733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4EF970E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58408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 (03!</w:t>
            </w:r>
            <w:r>
              <w:rPr>
                <w:rFonts w:ascii="Times New Roman" w:hAnsi="Times New Roman"/>
                <w:i/>
                <w:sz w:val="24"/>
              </w:rPr>
              <w:t>C10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DCB6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43,53 %</w:t>
            </w:r>
          </w:p>
        </w:tc>
        <w:tc>
          <w:tcPr>
            <w:tcW w:w="1154" w:type="dxa"/>
            <w:vAlign w:val="center"/>
          </w:tcPr>
          <w:p w14:paraId="402AC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43,53 %</w:t>
            </w:r>
          </w:p>
        </w:tc>
        <w:tc>
          <w:tcPr>
            <w:tcW w:w="1924" w:type="dxa"/>
            <w:vAlign w:val="center"/>
          </w:tcPr>
          <w:p w14:paraId="446A16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8CF6F32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6682D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Поисково-рекламный индекс (04!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444AE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66,44 %</w:t>
            </w:r>
          </w:p>
        </w:tc>
        <w:tc>
          <w:tcPr>
            <w:tcW w:w="1154" w:type="dxa"/>
            <w:vAlign w:val="center"/>
          </w:tcPr>
          <w:p w14:paraId="07B7CF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66,44 %</w:t>
            </w:r>
          </w:p>
        </w:tc>
        <w:tc>
          <w:tcPr>
            <w:tcW w:w="1924" w:type="dxa"/>
            <w:vAlign w:val="center"/>
          </w:tcPr>
          <w:p w14:paraId="31A7AE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39FDE5D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18E99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высококонкурентных запросов (04!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3640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  <w:tc>
          <w:tcPr>
            <w:tcW w:w="1154" w:type="dxa"/>
            <w:vAlign w:val="center"/>
          </w:tcPr>
          <w:p w14:paraId="3F05C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40,0 %</w:t>
            </w:r>
          </w:p>
        </w:tc>
        <w:tc>
          <w:tcPr>
            <w:tcW w:w="1924" w:type="dxa"/>
            <w:vAlign w:val="center"/>
          </w:tcPr>
          <w:p w14:paraId="5BD3B3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208DDC5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07228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доверия (05!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2BBD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66,33 %</w:t>
            </w:r>
          </w:p>
        </w:tc>
        <w:tc>
          <w:tcPr>
            <w:tcW w:w="1154" w:type="dxa"/>
            <w:vAlign w:val="center"/>
          </w:tcPr>
          <w:p w14:paraId="0AF21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66,33 %</w:t>
            </w:r>
          </w:p>
        </w:tc>
        <w:tc>
          <w:tcPr>
            <w:tcW w:w="1924" w:type="dxa"/>
            <w:vAlign w:val="center"/>
          </w:tcPr>
          <w:p w14:paraId="049EFA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6B13A69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0930B1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Среднее число отзывов (05!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, после Д3)</w:t>
            </w:r>
          </w:p>
        </w:tc>
        <w:tc>
          <w:tcPr>
            <w:tcW w:w="1154" w:type="dxa"/>
            <w:vAlign w:val="center"/>
          </w:tcPr>
          <w:p w14:paraId="2C06E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163</w:t>
            </w:r>
          </w:p>
        </w:tc>
        <w:tc>
          <w:tcPr>
            <w:tcW w:w="1154" w:type="dxa"/>
            <w:vAlign w:val="center"/>
          </w:tcPr>
          <w:p w14:paraId="1EDD8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163</w:t>
            </w:r>
          </w:p>
        </w:tc>
        <w:tc>
          <w:tcPr>
            <w:tcW w:w="1924" w:type="dxa"/>
            <w:vAlign w:val="center"/>
          </w:tcPr>
          <w:p w14:paraId="33FE1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0EEF6AF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481A8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(06!</w:t>
            </w:r>
            <w:r>
              <w:rPr>
                <w:rFonts w:ascii="Times New Roman" w:hAnsi="Times New Roman"/>
                <w:i/>
                <w:sz w:val="24"/>
              </w:rPr>
              <w:t>B37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DD70C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47,67 %</w:t>
            </w:r>
          </w:p>
        </w:tc>
        <w:tc>
          <w:tcPr>
            <w:tcW w:w="1154" w:type="dxa"/>
            <w:vAlign w:val="center"/>
          </w:tcPr>
          <w:p w14:paraId="7E007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47,67 %</w:t>
            </w:r>
          </w:p>
        </w:tc>
        <w:tc>
          <w:tcPr>
            <w:tcW w:w="1924" w:type="dxa"/>
            <w:vAlign w:val="center"/>
          </w:tcPr>
          <w:p w14:paraId="71FC8E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B0EBFE5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6A7A4A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с кабинетом или приложением (06!</w:t>
            </w:r>
            <w:r>
              <w:rPr>
                <w:rFonts w:ascii="Times New Roman" w:hAnsi="Times New Roman"/>
                <w:i/>
                <w:sz w:val="24"/>
              </w:rPr>
              <w:t>B38</w:t>
            </w:r>
            <w:r>
              <w:rPr>
                <w:rFonts w:ascii="Times New Roman" w:hAnsi="Times New Roman"/>
                <w:sz w:val="24"/>
              </w:rPr>
              <w:t>, после Д4)</w:t>
            </w:r>
          </w:p>
        </w:tc>
        <w:tc>
          <w:tcPr>
            <w:tcW w:w="1154" w:type="dxa"/>
            <w:vAlign w:val="center"/>
          </w:tcPr>
          <w:p w14:paraId="707B8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60,0 %</w:t>
            </w:r>
          </w:p>
        </w:tc>
        <w:tc>
          <w:tcPr>
            <w:tcW w:w="1154" w:type="dxa"/>
            <w:vAlign w:val="center"/>
          </w:tcPr>
          <w:p w14:paraId="4DA827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60,0 %</w:t>
            </w:r>
          </w:p>
        </w:tc>
        <w:tc>
          <w:tcPr>
            <w:tcW w:w="1924" w:type="dxa"/>
            <w:vAlign w:val="center"/>
          </w:tcPr>
          <w:p w14:paraId="470DE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680BE58" w14:textId="77777777" w:rsidTr="00765B23">
        <w:trPr>
          <w:cantSplit/>
          <w:jc w:val="center"/>
        </w:trPr>
        <w:tc>
          <w:tcPr>
            <w:tcW w:w="5122" w:type="dxa"/>
            <w:vAlign w:val="center"/>
          </w:tcPr>
          <w:p w14:paraId="7FE49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барьеров входа (07!</w:t>
            </w:r>
            <w:r>
              <w:rPr>
                <w:rFonts w:ascii="Times New Roman" w:hAnsi="Times New Roman"/>
                <w:i/>
                <w:sz w:val="24"/>
              </w:rPr>
              <w:t>F13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004042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154" w:type="dxa"/>
            <w:vAlign w:val="center"/>
          </w:tcPr>
          <w:p w14:paraId="3C47C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924" w:type="dxa"/>
            <w:vAlign w:val="center"/>
          </w:tcPr>
          <w:p w14:paraId="28EDD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 w14:paraId="5412FDC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26" w:name="Xed496d2701f9095b8b47d6e7bdd62ca0423796d"/>
      <w:bookmarkEnd w:id="125"/>
      <w:r>
        <w:rPr>
          <w:rFonts w:ascii="Times New Roman" w:hAnsi="Times New Roman"/>
          <w:b/>
          <w:sz w:val="28"/>
        </w:rPr>
        <w:t xml:space="preserve">3.2.11.5 Основной расчет и вариант </w:t>
      </w:r>
      <w:r>
        <w:rPr>
          <w:rFonts w:ascii="Times New Roman" w:hAnsi="Times New Roman"/>
          <w:b/>
          <w:sz w:val="28"/>
          <w:i/>
          <w:iCs/>
        </w:rPr>
        <w:t xml:space="preserve">Word: </w:t>
      </w:r>
      <w:r>
        <w:rPr>
          <w:rFonts w:ascii="Times New Roman" w:hAnsi="Times New Roman"/>
          <w:b/>
          <w:sz w:val="28"/>
        </w:rPr>
        <w:t>соответствие</w:t>
      </w:r>
    </w:p>
    <w:p w14:paraId="779D8909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39 – Сопоставление основного (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 и сравнительного (</w:t>
      </w:r>
      <w:r>
        <w:rPr>
          <w:rFonts w:ascii="Times New Roman" w:hAnsi="Times New Roman"/>
          <w:i/>
          <w:sz w:val="28"/>
        </w:rPr>
        <w:t>Word</w:t>
      </w:r>
      <w:r>
        <w:rPr>
          <w:rFonts w:ascii="Times New Roman" w:hAnsi="Times New Roman"/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5"/>
        <w:gridCol w:w="1752"/>
        <w:gridCol w:w="2061"/>
        <w:gridCol w:w="2389"/>
        <w:gridCol w:w="2538"/>
      </w:tblGrid>
      <w:tr w:rsidR="00765B23" w14:paraId="77B529E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5" w:type="dxa"/>
            <w:vAlign w:val="center"/>
          </w:tcPr>
          <w:p w14:paraId="719F19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752" w:type="dxa"/>
            <w:vAlign w:val="center"/>
          </w:tcPr>
          <w:p w14:paraId="7FABC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</w:t>
            </w:r>
          </w:p>
        </w:tc>
        <w:tc>
          <w:tcPr>
            <w:tcW w:w="2061" w:type="dxa"/>
            <w:vAlign w:val="center"/>
          </w:tcPr>
          <w:p w14:paraId="7B35B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Основной расчет (</w:t>
            </w:r>
            <w:r>
              <w:rPr>
                <w:rFonts w:ascii="Times New Roman" w:hAnsi="Times New Roman"/>
                <w:b/>
                <w:i/>
                <w:sz w:val="24"/>
              </w:rPr>
              <w:t>Excel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89" w:type="dxa"/>
            <w:vAlign w:val="center"/>
          </w:tcPr>
          <w:p w14:paraId="580D7F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Сравнительный расчет (</w:t>
            </w:r>
            <w:r>
              <w:rPr>
                <w:rFonts w:ascii="Times New Roman" w:hAnsi="Times New Roman"/>
                <w:b/>
                <w:i/>
                <w:sz w:val="24"/>
              </w:rPr>
              <w:t>Word</w:t>
            </w:r>
            <w:r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538" w:type="dxa"/>
            <w:vAlign w:val="center"/>
          </w:tcPr>
          <w:p w14:paraId="18D328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765B23" w14:paraId="65A6699E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7C149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О1</w:t>
            </w:r>
          </w:p>
        </w:tc>
        <w:tc>
          <w:tcPr>
            <w:tcW w:w="1752" w:type="dxa"/>
            <w:vAlign w:val="center"/>
          </w:tcPr>
          <w:p w14:paraId="3D5CE0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Доли,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</w:p>
        </w:tc>
        <w:tc>
          <w:tcPr>
            <w:tcW w:w="2061" w:type="dxa"/>
            <w:vAlign w:val="center"/>
          </w:tcPr>
          <w:p w14:paraId="2F263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389" w:type="dxa"/>
            <w:vAlign w:val="center"/>
          </w:tcPr>
          <w:p w14:paraId="6797B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 сырым визитам релевантных сайтов</w:t>
            </w:r>
          </w:p>
        </w:tc>
        <w:tc>
          <w:tcPr>
            <w:tcW w:w="2538" w:type="dxa"/>
            <w:vAlign w:val="center"/>
          </w:tcPr>
          <w:p w14:paraId="421CCB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= 0 (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 xml:space="preserve"> = 0);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85,8 %,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 90,7 %,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3 869 – таблица 6</w:t>
            </w:r>
          </w:p>
        </w:tc>
      </w:tr>
      <w:tr w:rsidR="00765B23" w14:paraId="6093A356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3C2EBF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О2</w:t>
            </w:r>
          </w:p>
        </w:tc>
        <w:tc>
          <w:tcPr>
            <w:tcW w:w="1752" w:type="dxa"/>
            <w:vAlign w:val="center"/>
          </w:tcPr>
          <w:p w14:paraId="68781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 концентрации</w:t>
            </w:r>
          </w:p>
        </w:tc>
        <w:tc>
          <w:tcPr>
            <w:tcW w:w="2061" w:type="dxa"/>
            <w:vAlign w:val="center"/>
          </w:tcPr>
          <w:p w14:paraId="611C89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 0,6 / 0,39 или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2500 / 1625</w:t>
            </w:r>
          </w:p>
        </w:tc>
        <w:tc>
          <w:tcPr>
            <w:tcW w:w="2389" w:type="dxa"/>
            <w:vAlign w:val="center"/>
          </w:tcPr>
          <w:p w14:paraId="1ED615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538" w:type="dxa"/>
            <w:vAlign w:val="center"/>
          </w:tcPr>
          <w:p w14:paraId="15F48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формально 1 (данных нет);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5</w:t>
            </w:r>
          </w:p>
        </w:tc>
      </w:tr>
      <w:tr w:rsidR="00765B23" w14:paraId="65F4E305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1AEE1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О3</w:t>
            </w:r>
          </w:p>
        </w:tc>
        <w:tc>
          <w:tcPr>
            <w:tcW w:w="1752" w:type="dxa"/>
            <w:vAlign w:val="center"/>
          </w:tcPr>
          <w:p w14:paraId="3A3767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Платное давление</w:t>
            </w:r>
          </w:p>
        </w:tc>
        <w:tc>
          <w:tcPr>
            <w:tcW w:w="2061" w:type="dxa"/>
            <w:vAlign w:val="center"/>
          </w:tcPr>
          <w:p w14:paraId="7A8D26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Среднее доли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и индекса 04</w:t>
            </w:r>
          </w:p>
        </w:tc>
        <w:tc>
          <w:tcPr>
            <w:tcW w:w="2389" w:type="dxa"/>
            <w:vAlign w:val="center"/>
          </w:tcPr>
          <w:p w14:paraId="140FB9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Среднее долей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display</w:t>
            </w:r>
          </w:p>
        </w:tc>
        <w:tc>
          <w:tcPr>
            <w:tcW w:w="2538" w:type="dxa"/>
            <w:vAlign w:val="center"/>
          </w:tcPr>
          <w:p w14:paraId="3A3D8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0,18 (платное давление); платный трафик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0 % (ЛР2-3)</w:t>
            </w:r>
          </w:p>
        </w:tc>
      </w:tr>
      <w:tr w:rsidR="00765B23" w14:paraId="5C88684B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7EB62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О4</w:t>
            </w:r>
          </w:p>
        </w:tc>
        <w:tc>
          <w:tcPr>
            <w:tcW w:w="1752" w:type="dxa"/>
            <w:vAlign w:val="center"/>
          </w:tcPr>
          <w:p w14:paraId="2DC5DF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Органическое давление</w:t>
            </w:r>
          </w:p>
        </w:tc>
        <w:tc>
          <w:tcPr>
            <w:tcW w:w="2061" w:type="dxa"/>
            <w:vAlign w:val="center"/>
          </w:tcPr>
          <w:p w14:paraId="1B170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Средневзвешенная 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по всем</w:t>
            </w:r>
          </w:p>
        </w:tc>
        <w:tc>
          <w:tcPr>
            <w:tcW w:w="2389" w:type="dxa"/>
            <w:vAlign w:val="center"/>
          </w:tcPr>
          <w:p w14:paraId="5E5179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</w:t>
            </w:r>
            <w:r>
              <w:rPr>
                <w:rFonts w:ascii="Times New Roman" w:hAnsi="Times New Roman"/>
                <w:i/>
                <w:sz w:val="24"/>
              </w:rPr>
              <w:t>organic</w:t>
            </w:r>
            <w:r>
              <w:rPr>
                <w:rFonts w:ascii="Times New Roman" w:hAnsi="Times New Roman"/>
                <w:sz w:val="24"/>
              </w:rPr>
              <w:t xml:space="preserve"> у лидеров (топ-3, рядом топ-5) и </w:t>
            </w: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</w:p>
        </w:tc>
        <w:tc>
          <w:tcPr>
            <w:tcW w:w="2538" w:type="dxa"/>
            <w:vAlign w:val="center"/>
          </w:tcPr>
          <w:p w14:paraId="769F68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Excel: 0 (данных нет); Word: органика plantuml.com 48,5 %; SEO difficulty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072000D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7815E1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О5</w:t>
            </w:r>
          </w:p>
        </w:tc>
        <w:tc>
          <w:tcPr>
            <w:tcW w:w="1752" w:type="dxa"/>
            <w:vAlign w:val="center"/>
          </w:tcPr>
          <w:p w14:paraId="7A6C9D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Брендовая сила</w:t>
            </w:r>
          </w:p>
        </w:tc>
        <w:tc>
          <w:tcPr>
            <w:tcW w:w="2061" w:type="dxa"/>
            <w:vAlign w:val="center"/>
          </w:tcPr>
          <w:p w14:paraId="33D18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(</w:t>
            </w: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+ </w:t>
            </w:r>
            <w:r>
              <w:rPr>
                <w:rFonts w:ascii="Times New Roman" w:hAnsi="Times New Roman"/>
                <w:i/>
                <w:sz w:val="24"/>
              </w:rPr>
              <w:t>Brand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Search</w:t>
            </w:r>
            <w:r>
              <w:rPr>
                <w:rFonts w:ascii="Times New Roman" w:hAnsi="Times New Roman"/>
                <w:sz w:val="24"/>
              </w:rPr>
              <w:t>) средневзвешенно</w:t>
            </w:r>
          </w:p>
        </w:tc>
        <w:tc>
          <w:tcPr>
            <w:tcW w:w="2389" w:type="dxa"/>
            <w:vAlign w:val="center"/>
          </w:tcPr>
          <w:p w14:paraId="08644C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Direct</w:t>
            </w:r>
            <w:r>
              <w:rPr>
                <w:rFonts w:ascii="Times New Roman" w:hAnsi="Times New Roman"/>
                <w:sz w:val="24"/>
              </w:rPr>
              <w:t xml:space="preserve"> у лидеров и брендовые запросы</w:t>
            </w:r>
          </w:p>
        </w:tc>
        <w:tc>
          <w:tcPr>
            <w:tcW w:w="2538" w:type="dxa"/>
            <w:vAlign w:val="center"/>
          </w:tcPr>
          <w:p w14:paraId="0AD88B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Excel: 0 (данных нет); Word: брендовые запросы – таблица 8 (plantuml 200, bpmn io 37); Direct лидеров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5DDB72B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2078B4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О6</w:t>
            </w:r>
          </w:p>
        </w:tc>
        <w:tc>
          <w:tcPr>
            <w:tcW w:w="1752" w:type="dxa"/>
            <w:vAlign w:val="center"/>
          </w:tcPr>
          <w:p w14:paraId="51B78B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Вовлеченность</w:t>
            </w:r>
          </w:p>
        </w:tc>
        <w:tc>
          <w:tcPr>
            <w:tcW w:w="2061" w:type="dxa"/>
            <w:vAlign w:val="center"/>
          </w:tcPr>
          <w:p w14:paraId="09658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Средневзвешенная длительность</w:t>
            </w:r>
          </w:p>
        </w:tc>
        <w:tc>
          <w:tcPr>
            <w:tcW w:w="2389" w:type="dxa"/>
            <w:vAlign w:val="center"/>
          </w:tcPr>
          <w:p w14:paraId="16F1C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выше среднего по группе</w:t>
            </w:r>
          </w:p>
        </w:tc>
        <w:tc>
          <w:tcPr>
            <w:tcW w:w="2538" w:type="dxa"/>
            <w:vAlign w:val="center"/>
          </w:tcPr>
          <w:p w14:paraId="54D4E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Excel: не рассчитывается; Word: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F60DFD2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25C891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О7</w:t>
            </w:r>
          </w:p>
        </w:tc>
        <w:tc>
          <w:tcPr>
            <w:tcW w:w="1752" w:type="dxa"/>
            <w:vAlign w:val="center"/>
          </w:tcPr>
          <w:p w14:paraId="1A70E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балл</w:t>
            </w:r>
          </w:p>
        </w:tc>
        <w:tc>
          <w:tcPr>
            <w:tcW w:w="2061" w:type="dxa"/>
            <w:vAlign w:val="center"/>
          </w:tcPr>
          <w:p w14:paraId="78EA91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факторов, веса (сумма 1,04), 3 уровня</w:t>
            </w:r>
          </w:p>
        </w:tc>
        <w:tc>
          <w:tcPr>
            <w:tcW w:w="2389" w:type="dxa"/>
            <w:vAlign w:val="center"/>
          </w:tcPr>
          <w:p w14:paraId="59DBEB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538" w:type="dxa"/>
            <w:vAlign w:val="center"/>
          </w:tcPr>
          <w:p w14:paraId="64DFF9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: 2,32 (максимум 5,2; уровень «низкие барьеры»);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: 3,00 – 4,38 («умеренный» – «очень высокий») – таблицы 36 и 33</w:t>
            </w:r>
          </w:p>
        </w:tc>
      </w:tr>
      <w:tr w:rsidR="00765B23" w14:paraId="7E75AD7B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427785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О8</w:t>
            </w:r>
          </w:p>
        </w:tc>
        <w:tc>
          <w:tcPr>
            <w:tcW w:w="1752" w:type="dxa"/>
            <w:vAlign w:val="center"/>
          </w:tcPr>
          <w:p w14:paraId="7E4A91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пяти сил</w:t>
            </w:r>
          </w:p>
        </w:tc>
        <w:tc>
          <w:tcPr>
            <w:tcW w:w="2061" w:type="dxa"/>
            <w:vAlign w:val="center"/>
          </w:tcPr>
          <w:p w14:paraId="0DB0D6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2389" w:type="dxa"/>
            <w:vAlign w:val="center"/>
          </w:tcPr>
          <w:p w14:paraId="540F7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А (1–5) и матрица Б (0–3)</w:t>
            </w:r>
          </w:p>
        </w:tc>
        <w:tc>
          <w:tcPr>
            <w:tcW w:w="2538" w:type="dxa"/>
            <w:vAlign w:val="center"/>
          </w:tcPr>
          <w:p w14:paraId="70CCDE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765B23" w14:paraId="2502AA5C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038D4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О9</w:t>
            </w:r>
          </w:p>
        </w:tc>
        <w:tc>
          <w:tcPr>
            <w:tcW w:w="1752" w:type="dxa"/>
            <w:vAlign w:val="center"/>
          </w:tcPr>
          <w:p w14:paraId="5F255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 источников</w:t>
            </w:r>
          </w:p>
        </w:tc>
        <w:tc>
          <w:tcPr>
            <w:tcW w:w="2061" w:type="dxa"/>
            <w:vAlign w:val="center"/>
          </w:tcPr>
          <w:p w14:paraId="3628F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09 (7 столбцов)</w:t>
            </w:r>
          </w:p>
        </w:tc>
        <w:tc>
          <w:tcPr>
            <w:tcW w:w="2389" w:type="dxa"/>
            <w:vAlign w:val="center"/>
          </w:tcPr>
          <w:p w14:paraId="5DAF1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Журнал методики (8 столбцов)</w:t>
            </w:r>
          </w:p>
        </w:tc>
        <w:tc>
          <w:tcPr>
            <w:tcW w:w="2538" w:type="dxa"/>
            <w:vAlign w:val="center"/>
          </w:tcPr>
          <w:p w14:paraId="21571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А</w:t>
            </w:r>
          </w:p>
        </w:tc>
      </w:tr>
      <w:tr w:rsidR="00765B23" w14:paraId="4FEAEA34" w14:textId="77777777" w:rsidTr="00765B23">
        <w:trPr>
          <w:cantSplit/>
          <w:jc w:val="center"/>
        </w:trPr>
        <w:tc>
          <w:tcPr>
            <w:tcW w:w="615" w:type="dxa"/>
            <w:vAlign w:val="center"/>
          </w:tcPr>
          <w:p w14:paraId="724E4F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О10</w:t>
            </w:r>
          </w:p>
        </w:tc>
        <w:tc>
          <w:tcPr>
            <w:tcW w:w="1752" w:type="dxa"/>
            <w:vAlign w:val="center"/>
          </w:tcPr>
          <w:p w14:paraId="414B12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</w:t>
            </w:r>
          </w:p>
        </w:tc>
        <w:tc>
          <w:tcPr>
            <w:tcW w:w="2061" w:type="dxa"/>
            <w:vAlign w:val="center"/>
          </w:tcPr>
          <w:p w14:paraId="781727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Без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>, с брендовым поиском</w:t>
            </w:r>
          </w:p>
        </w:tc>
        <w:tc>
          <w:tcPr>
            <w:tcW w:w="2389" w:type="dxa"/>
            <w:vAlign w:val="center"/>
          </w:tcPr>
          <w:p w14:paraId="2B4E42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 </w:t>
            </w:r>
            <w:r>
              <w:rPr>
                <w:rFonts w:ascii="Times New Roman" w:hAnsi="Times New Roman"/>
                <w:i/>
                <w:sz w:val="24"/>
              </w:rPr>
              <w:t>email</w:t>
            </w:r>
          </w:p>
        </w:tc>
        <w:tc>
          <w:tcPr>
            <w:tcW w:w="2538" w:type="dxa"/>
            <w:vAlign w:val="center"/>
          </w:tcPr>
          <w:p w14:paraId="746489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email</w:t>
            </w:r>
            <w:r>
              <w:rPr>
                <w:rFonts w:ascii="Times New Roman" w:hAnsi="Times New Roman"/>
                <w:sz w:val="24"/>
              </w:rPr>
              <w:t xml:space="preserve"> – в карточках и журнале</w:t>
            </w:r>
          </w:p>
        </w:tc>
      </w:tr>
    </w:tbl>
    <w:p w14:paraId="02279A25" w14:textId="77777777" w:rsidR="00765B23" w:rsidRDefault="003F7D73">
      <w:pPr>
        <w:pStyle w:val="3"/>
        <w:spacing w:before="0" w:after="0" w:line="360" w:lineRule="exact"/>
        <w:ind w:firstLine="0"/>
      </w:pPr>
      <w:bookmarkStart w:id="127" w:name="X26e1f683b4e3d20dedc569ae951ec4fd15e6fac"/>
      <w:bookmarkEnd w:id="121"/>
      <w:bookmarkEnd w:id="126"/>
      <w:r>
        <w:rPr>
          <w:rFonts w:ascii="Times New Roman" w:hAnsi="Times New Roman"/>
          <w:sz w:val="28"/>
        </w:rPr>
        <w:t>3.2.12 Итоговый вывод о привлекательности рынка и условиях входа</w:t>
      </w:r>
    </w:p>
    <w:p w14:paraId="44513B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клиентов.</w:t>
      </w:r>
    </w:p>
    <w:p w14:paraId="7B5E071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61420A3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311"/>
        <w:gridCol w:w="3242"/>
      </w:tblGrid>
      <w:tr w:rsidR="00765B23" w14:paraId="4809AB2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1" w:type="dxa"/>
            <w:vAlign w:val="center"/>
          </w:tcPr>
          <w:p w14:paraId="3D8DC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Система</w:t>
            </w:r>
          </w:p>
        </w:tc>
        <w:tc>
          <w:tcPr>
            <w:tcW w:w="3311" w:type="dxa"/>
            <w:vAlign w:val="center"/>
          </w:tcPr>
          <w:p w14:paraId="03F49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w="3242" w:type="dxa"/>
            <w:vAlign w:val="center"/>
          </w:tcPr>
          <w:p w14:paraId="597DBE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</w:tr>
      <w:tr w:rsidR="00765B23" w14:paraId="47400102" w14:textId="77777777" w:rsidTr="00765B23">
        <w:trPr>
          <w:cantSplit/>
          <w:jc w:val="center"/>
        </w:trPr>
        <w:tc>
          <w:tcPr>
            <w:tcW w:w="2801" w:type="dxa"/>
            <w:vAlign w:val="center"/>
          </w:tcPr>
          <w:p w14:paraId="35F7A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311" w:type="dxa"/>
            <w:vAlign w:val="center"/>
          </w:tcPr>
          <w:p w14:paraId="79CD4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 (по пяти силам 3,8)</w:t>
            </w:r>
          </w:p>
        </w:tc>
        <w:tc>
          <w:tcPr>
            <w:tcW w:w="3242" w:type="dxa"/>
            <w:vAlign w:val="center"/>
          </w:tcPr>
          <w:p w14:paraId="5360E5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Высокое конкурентное давление</w:t>
            </w:r>
          </w:p>
        </w:tc>
      </w:tr>
      <w:tr w:rsidR="00765B23" w14:paraId="3580D41B" w14:textId="77777777" w:rsidTr="00765B23">
        <w:trPr>
          <w:cantSplit/>
          <w:jc w:val="center"/>
        </w:trPr>
        <w:tc>
          <w:tcPr>
            <w:tcW w:w="2801" w:type="dxa"/>
            <w:vAlign w:val="center"/>
          </w:tcPr>
          <w:p w14:paraId="7D738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Б. Матрица 0–3 с доказательствами</w:t>
            </w:r>
          </w:p>
        </w:tc>
        <w:tc>
          <w:tcPr>
            <w:tcW w:w="3311" w:type="dxa"/>
            <w:vAlign w:val="center"/>
          </w:tcPr>
          <w:p w14:paraId="545CF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 / 2 / 3 / 2 / 3 (сумма не определяется)</w:t>
            </w:r>
          </w:p>
        </w:tc>
        <w:tc>
          <w:tcPr>
            <w:tcW w:w="3242" w:type="dxa"/>
            <w:vAlign w:val="center"/>
          </w:tcPr>
          <w:p w14:paraId="0DEC1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765B23" w14:paraId="7B624997" w14:textId="77777777" w:rsidTr="00765B23">
        <w:trPr>
          <w:cantSplit/>
          <w:jc w:val="center"/>
        </w:trPr>
        <w:tc>
          <w:tcPr>
            <w:tcW w:w="2801" w:type="dxa"/>
            <w:vAlign w:val="center"/>
          </w:tcPr>
          <w:p w14:paraId="2A55E2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311" w:type="dxa"/>
            <w:vAlign w:val="center"/>
          </w:tcPr>
          <w:p w14:paraId="3BEEA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3,00 – 4,38</w:t>
            </w:r>
          </w:p>
        </w:tc>
        <w:tc>
          <w:tcPr>
            <w:tcW w:w="3242" w:type="dxa"/>
            <w:vAlign w:val="center"/>
          </w:tcPr>
          <w:p w14:paraId="4CE154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 – очень высокий</w:t>
            </w:r>
          </w:p>
        </w:tc>
      </w:tr>
      <w:tr w:rsidR="00765B23" w14:paraId="49DA30D6" w14:textId="77777777" w:rsidTr="00765B23">
        <w:trPr>
          <w:cantSplit/>
          <w:jc w:val="center"/>
        </w:trPr>
        <w:tc>
          <w:tcPr>
            <w:tcW w:w="2801" w:type="dxa"/>
            <w:vAlign w:val="center"/>
          </w:tcPr>
          <w:p w14:paraId="04AE22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Г. Индекс барьеров входа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(9 факторов)</w:t>
            </w:r>
          </w:p>
        </w:tc>
        <w:tc>
          <w:tcPr>
            <w:tcW w:w="3311" w:type="dxa"/>
            <w:vAlign w:val="center"/>
          </w:tcPr>
          <w:p w14:paraId="275BA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3242" w:type="dxa"/>
            <w:vAlign w:val="center"/>
          </w:tcPr>
          <w:p w14:paraId="02030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Низкие барьеры</w:t>
            </w:r>
          </w:p>
        </w:tc>
      </w:tr>
      <w:tr w:rsidR="00765B23" w14:paraId="4CAF3060" w14:textId="77777777" w:rsidTr="00765B23">
        <w:trPr>
          <w:cantSplit/>
          <w:jc w:val="center"/>
        </w:trPr>
        <w:tc>
          <w:tcPr>
            <w:tcW w:w="2801" w:type="dxa"/>
            <w:vAlign w:val="center"/>
          </w:tcPr>
          <w:p w14:paraId="52904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Расхождения между системами</w:t>
            </w:r>
          </w:p>
        </w:tc>
        <w:tc>
          <w:tcPr>
            <w:tcW w:w="3311" w:type="dxa"/>
            <w:vAlign w:val="center"/>
          </w:tcPr>
          <w:p w14:paraId="04C90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Система Г не рассчитана из-за отсутствия данных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242" w:type="dxa"/>
            <w:vAlign w:val="center"/>
          </w:tcPr>
          <w:p w14:paraId="2F042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</w:tr>
    </w:tbl>
    <w:p w14:paraId="77DFBD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платным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рекламных библиотек и отзывов (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ДОСНЯТЬ).</w:t>
      </w:r>
    </w:p>
    <w:p w14:paraId="5D86DC6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Ограничения анализа. Показатели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</w:t>
      </w:r>
      <w:r>
        <w:rPr>
          <w:rFonts w:ascii="Times New Roman" w:hAnsi="Times New Roman"/>
          <w:sz w:val="28"/>
        </w:rPr>
        <w:lastRenderedPageBreak/>
        <w:t xml:space="preserve">библиотеки, данные конкурентов, платформы и статистику;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нет собственных данных (продукт до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), поэтому конверсия, стоимость привлечения и удержание оценены по внешним признакам.</w:t>
      </w:r>
    </w:p>
    <w:p w14:paraId="19C2666A" w14:textId="77777777" w:rsidR="00765B23" w:rsidRDefault="003F7D73">
      <w:pPr>
        <w:pStyle w:val="2"/>
        <w:spacing w:before="0" w:after="0" w:line="360" w:lineRule="exact"/>
        <w:ind w:firstLine="0"/>
      </w:pPr>
      <w:bookmarkStart w:id="128" w:name="проверка-по-критериям-методики"/>
      <w:bookmarkStart w:id="129" w:name="_Toc241931091"/>
      <w:bookmarkEnd w:id="101"/>
      <w:bookmarkEnd w:id="127"/>
      <w:r>
        <w:rPr>
          <w:rFonts w:ascii="Times New Roman" w:hAnsi="Times New Roman"/>
          <w:sz w:val="28"/>
        </w:rPr>
        <w:t>3.3 Проверка по критериям методики</w:t>
      </w:r>
      <w:bookmarkEnd w:id="129"/>
    </w:p>
    <w:p w14:paraId="51DFA1C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0B4F6FF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41 – Контрольный лист методики пяти сил [1, §16]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5399"/>
        <w:gridCol w:w="1304"/>
        <w:gridCol w:w="1996"/>
      </w:tblGrid>
      <w:tr w:rsidR="00765B23" w14:paraId="7230D39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6" w:type="dxa"/>
            <w:vAlign w:val="center"/>
          </w:tcPr>
          <w:p w14:paraId="01875A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5398" w:type="dxa"/>
            <w:vAlign w:val="center"/>
          </w:tcPr>
          <w:p w14:paraId="40B739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304" w:type="dxa"/>
            <w:vAlign w:val="center"/>
          </w:tcPr>
          <w:p w14:paraId="502B2D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1996" w:type="dxa"/>
            <w:vAlign w:val="center"/>
          </w:tcPr>
          <w:p w14:paraId="23864C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 отчете</w:t>
            </w:r>
          </w:p>
        </w:tc>
      </w:tr>
      <w:tr w:rsidR="00765B23" w14:paraId="6B3EDC47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563217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398" w:type="dxa"/>
            <w:vAlign w:val="center"/>
          </w:tcPr>
          <w:p w14:paraId="5ABF6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304" w:type="dxa"/>
            <w:vAlign w:val="center"/>
          </w:tcPr>
          <w:p w14:paraId="7CBD94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0FF2A8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423DE751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659576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398" w:type="dxa"/>
            <w:vAlign w:val="center"/>
          </w:tcPr>
          <w:p w14:paraId="31E807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304" w:type="dxa"/>
            <w:vAlign w:val="center"/>
          </w:tcPr>
          <w:p w14:paraId="2D7AF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6285C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3, раздел 2.8</w:t>
            </w:r>
          </w:p>
        </w:tc>
      </w:tr>
      <w:tr w:rsidR="00765B23" w14:paraId="005B1520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5BDFE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98" w:type="dxa"/>
            <w:vAlign w:val="center"/>
          </w:tcPr>
          <w:p w14:paraId="371AD3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цифровая видимость конкурентов</w:t>
            </w:r>
          </w:p>
        </w:tc>
        <w:tc>
          <w:tcPr>
            <w:tcW w:w="1304" w:type="dxa"/>
            <w:vAlign w:val="center"/>
          </w:tcPr>
          <w:p w14:paraId="1B23F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4EC897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2.4</w:t>
            </w:r>
          </w:p>
        </w:tc>
      </w:tr>
      <w:tr w:rsidR="00765B23" w14:paraId="7CB4388E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41462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398" w:type="dxa"/>
            <w:vAlign w:val="center"/>
          </w:tcPr>
          <w:p w14:paraId="3B38EC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304" w:type="dxa"/>
            <w:vAlign w:val="center"/>
          </w:tcPr>
          <w:p w14:paraId="11D156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26F414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7</w:t>
            </w:r>
          </w:p>
        </w:tc>
      </w:tr>
      <w:tr w:rsidR="00765B23" w14:paraId="5E5ABE44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28EA9D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398" w:type="dxa"/>
            <w:vAlign w:val="center"/>
          </w:tcPr>
          <w:p w14:paraId="4B9F1E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304" w:type="dxa"/>
            <w:vAlign w:val="center"/>
          </w:tcPr>
          <w:p w14:paraId="3262F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1939ED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2.5</w:t>
            </w:r>
          </w:p>
        </w:tc>
      </w:tr>
      <w:tr w:rsidR="00765B23" w14:paraId="7BE807F0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5A422F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398" w:type="dxa"/>
            <w:vAlign w:val="center"/>
          </w:tcPr>
          <w:p w14:paraId="382780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304" w:type="dxa"/>
            <w:vAlign w:val="center"/>
          </w:tcPr>
          <w:p w14:paraId="5E7E6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325ED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</w:tr>
      <w:tr w:rsidR="00765B23" w14:paraId="08E09D5F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0F858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5398" w:type="dxa"/>
            <w:vAlign w:val="center"/>
          </w:tcPr>
          <w:p w14:paraId="117D5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304" w:type="dxa"/>
            <w:vAlign w:val="center"/>
          </w:tcPr>
          <w:p w14:paraId="105013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B1B1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2.7</w:t>
            </w:r>
          </w:p>
        </w:tc>
      </w:tr>
      <w:tr w:rsidR="00765B23" w14:paraId="7115FE89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2C01F5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5398" w:type="dxa"/>
            <w:vAlign w:val="center"/>
          </w:tcPr>
          <w:p w14:paraId="622FD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и самостоятельные решения</w:t>
            </w:r>
          </w:p>
        </w:tc>
        <w:tc>
          <w:tcPr>
            <w:tcW w:w="1304" w:type="dxa"/>
            <w:vAlign w:val="center"/>
          </w:tcPr>
          <w:p w14:paraId="60C2F9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32F4B6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2.8</w:t>
            </w:r>
          </w:p>
        </w:tc>
      </w:tr>
      <w:tr w:rsidR="00765B23" w14:paraId="5835B38F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73D2B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5398" w:type="dxa"/>
            <w:vAlign w:val="center"/>
          </w:tcPr>
          <w:p w14:paraId="75DEE1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304" w:type="dxa"/>
            <w:vAlign w:val="center"/>
          </w:tcPr>
          <w:p w14:paraId="02850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43777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2.9</w:t>
            </w:r>
          </w:p>
        </w:tc>
      </w:tr>
      <w:tr w:rsidR="00765B23" w14:paraId="7B8C0503" w14:textId="77777777" w:rsidTr="00765B23">
        <w:trPr>
          <w:cantSplit/>
          <w:jc w:val="center"/>
        </w:trPr>
        <w:tc>
          <w:tcPr>
            <w:tcW w:w="656" w:type="dxa"/>
            <w:vAlign w:val="center"/>
          </w:tcPr>
          <w:p w14:paraId="1F3661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5398" w:type="dxa"/>
            <w:vAlign w:val="center"/>
          </w:tcPr>
          <w:p w14:paraId="0439A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304" w:type="dxa"/>
            <w:vAlign w:val="center"/>
          </w:tcPr>
          <w:p w14:paraId="33BCE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70515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2.12</w:t>
            </w:r>
          </w:p>
        </w:tc>
      </w:tr>
    </w:tbl>
    <w:p w14:paraId="45A9461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42 – Чек-лист качества оценки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[3, §13]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233"/>
        <w:gridCol w:w="1191"/>
        <w:gridCol w:w="3287"/>
      </w:tblGrid>
      <w:tr w:rsidR="00765B23" w14:paraId="6F685F8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09F2B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233" w:type="dxa"/>
            <w:vAlign w:val="center"/>
          </w:tcPr>
          <w:p w14:paraId="40B85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1191" w:type="dxa"/>
            <w:vAlign w:val="center"/>
          </w:tcPr>
          <w:p w14:paraId="7B1517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3287" w:type="dxa"/>
            <w:vAlign w:val="center"/>
          </w:tcPr>
          <w:p w14:paraId="733FBD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 отчете</w:t>
            </w:r>
          </w:p>
        </w:tc>
      </w:tr>
      <w:tr w:rsidR="00765B23" w14:paraId="1F0A8A89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1226E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33" w:type="dxa"/>
            <w:vAlign w:val="center"/>
          </w:tcPr>
          <w:p w14:paraId="79F5C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191" w:type="dxa"/>
            <w:vAlign w:val="center"/>
          </w:tcPr>
          <w:p w14:paraId="643F8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735500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1</w:t>
            </w:r>
          </w:p>
        </w:tc>
      </w:tr>
      <w:tr w:rsidR="00765B23" w14:paraId="2895A99C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72717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33" w:type="dxa"/>
            <w:vAlign w:val="center"/>
          </w:tcPr>
          <w:p w14:paraId="0662D9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91" w:type="dxa"/>
            <w:vAlign w:val="center"/>
          </w:tcPr>
          <w:p w14:paraId="194E1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64A853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369D54D8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109888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33" w:type="dxa"/>
            <w:vAlign w:val="center"/>
          </w:tcPr>
          <w:p w14:paraId="46C53D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Показатели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1191" w:type="dxa"/>
            <w:vAlign w:val="center"/>
          </w:tcPr>
          <w:p w14:paraId="17D32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1B6CC3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1E13FB98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4CCCA4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4</w:t>
            </w:r>
          </w:p>
        </w:tc>
        <w:tc>
          <w:tcPr>
            <w:tcW w:w="4233" w:type="dxa"/>
            <w:vAlign w:val="center"/>
          </w:tcPr>
          <w:p w14:paraId="61D49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91" w:type="dxa"/>
            <w:vAlign w:val="center"/>
          </w:tcPr>
          <w:p w14:paraId="34A104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2034A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2.3.3</w:t>
            </w:r>
          </w:p>
        </w:tc>
      </w:tr>
      <w:tr w:rsidR="00765B23" w14:paraId="528032E9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7FA7B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233" w:type="dxa"/>
            <w:vAlign w:val="center"/>
          </w:tcPr>
          <w:p w14:paraId="603F6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Рассчитаны доли трафика,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CR3/CR5 </w:t>
            </w:r>
            <w:r>
              <w:rPr>
                <w:rFonts w:ascii="Times New Roman" w:hAnsi="Times New Roman"/>
                <w:sz w:val="24"/>
              </w:rPr>
              <w:t>и оценочная концентрация</w:t>
            </w:r>
          </w:p>
        </w:tc>
        <w:tc>
          <w:tcPr>
            <w:tcW w:w="1191" w:type="dxa"/>
            <w:vAlign w:val="center"/>
          </w:tcPr>
          <w:p w14:paraId="7BFE8D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6F7E11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6; программа расчета проверена (таблица 38)</w:t>
            </w:r>
          </w:p>
        </w:tc>
      </w:tr>
      <w:tr w:rsidR="00765B23" w14:paraId="4522C1C9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1B2DF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233" w:type="dxa"/>
            <w:vAlign w:val="center"/>
          </w:tcPr>
          <w:p w14:paraId="4D594E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Оценены каналы</w:t>
            </w:r>
          </w:p>
        </w:tc>
        <w:tc>
          <w:tcPr>
            <w:tcW w:w="1191" w:type="dxa"/>
            <w:vAlign w:val="center"/>
          </w:tcPr>
          <w:p w14:paraId="762F0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04C99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7</w:t>
            </w:r>
          </w:p>
        </w:tc>
      </w:tr>
      <w:tr w:rsidR="00765B23" w14:paraId="1233AA92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617107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233" w:type="dxa"/>
            <w:vAlign w:val="center"/>
          </w:tcPr>
          <w:p w14:paraId="484123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191" w:type="dxa"/>
            <w:vAlign w:val="center"/>
          </w:tcPr>
          <w:p w14:paraId="05E9F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7B735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9</w:t>
            </w:r>
          </w:p>
        </w:tc>
      </w:tr>
      <w:tr w:rsidR="00765B23" w14:paraId="4CC059FC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63235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233" w:type="dxa"/>
            <w:vAlign w:val="center"/>
          </w:tcPr>
          <w:p w14:paraId="5EA0C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191" w:type="dxa"/>
            <w:vAlign w:val="center"/>
          </w:tcPr>
          <w:p w14:paraId="59F005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681A1C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05, таблица 35</w:t>
            </w:r>
          </w:p>
        </w:tc>
      </w:tr>
      <w:tr w:rsidR="00765B23" w14:paraId="4519D929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0A48E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233" w:type="dxa"/>
            <w:vAlign w:val="center"/>
          </w:tcPr>
          <w:p w14:paraId="29A1C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Проверены технологические признаки через </w:t>
            </w: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или аналоги</w:t>
            </w:r>
          </w:p>
        </w:tc>
        <w:tc>
          <w:tcPr>
            <w:tcW w:w="1191" w:type="dxa"/>
            <w:vAlign w:val="center"/>
          </w:tcPr>
          <w:p w14:paraId="3E6F0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452F5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лист 06, таблица 35</w:t>
            </w:r>
          </w:p>
        </w:tc>
      </w:tr>
      <w:tr w:rsidR="00765B23" w14:paraId="170E91AD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0BACE3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4233" w:type="dxa"/>
            <w:vAlign w:val="center"/>
          </w:tcPr>
          <w:p w14:paraId="029F4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191" w:type="dxa"/>
            <w:vAlign w:val="center"/>
          </w:tcPr>
          <w:p w14:paraId="33DF7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1E860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Приложение А</w:t>
            </w:r>
          </w:p>
        </w:tc>
      </w:tr>
      <w:tr w:rsidR="00765B23" w14:paraId="7E3D4F95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24F764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4233" w:type="dxa"/>
            <w:vAlign w:val="center"/>
          </w:tcPr>
          <w:p w14:paraId="41DF1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191" w:type="dxa"/>
            <w:vAlign w:val="center"/>
          </w:tcPr>
          <w:p w14:paraId="25D49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67D555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2.12</w:t>
            </w:r>
          </w:p>
        </w:tc>
      </w:tr>
    </w:tbl>
    <w:p w14:paraId="112309A8" w14:textId="77777777" w:rsidR="00765B23" w:rsidRDefault="003F7D73">
      <w:pPr>
        <w:pStyle w:val="2"/>
        <w:spacing w:before="0" w:after="0" w:line="360" w:lineRule="exact"/>
        <w:ind w:firstLine="0"/>
      </w:pPr>
      <w:bookmarkStart w:id="130" w:name="выводы-2"/>
      <w:bookmarkStart w:id="131" w:name="_Toc241931092"/>
      <w:bookmarkEnd w:id="128"/>
      <w:r>
        <w:rPr>
          <w:rFonts w:ascii="Times New Roman" w:hAnsi="Times New Roman"/>
          <w:sz w:val="28"/>
        </w:rPr>
        <w:t>Выводы</w:t>
      </w:r>
      <w:bookmarkEnd w:id="131"/>
    </w:p>
    <w:p w14:paraId="083635B2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), карточки конкурентов и журналы источников и допущений.</w:t>
      </w:r>
    </w:p>
    <w:p w14:paraId="22B6A1F7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Рабочая копия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53705254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Расчеты на Python воспроизводят все формулы шаблона: на контрольных данных все 14 контролируемых значений совпали с Excel, индекс барьеров – 3,12; после заполнения данных 03.10.2026 сверка подтверждена: индекс барьеров Excel = 2,32, ошибок формул нет.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171332F1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rFonts w:ascii="Times New Roman" w:hAnsi="Times New Roman"/>
          <w:i/>
          <w:sz w:val="28"/>
        </w:rPr>
        <w:t>camunda.com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 показан отдельной строкой. Доступ к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30.09.2026 закрыт (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403), поэтому доли трафика, каналы и доля Беларуси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-расчету не получены; по сырым визитам </w:t>
      </w: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 (август 2026, 8 доменов) </w:t>
      </w:r>
      <w:r>
        <w:rPr>
          <w:rFonts w:ascii="Times New Roman" w:hAnsi="Times New Roman"/>
          <w:i/>
          <w:sz w:val="28"/>
        </w:rPr>
        <w:t>CR3</w:t>
      </w:r>
      <w:r>
        <w:rPr>
          <w:rFonts w:ascii="Times New Roman" w:hAnsi="Times New Roman"/>
          <w:sz w:val="28"/>
        </w:rPr>
        <w:t xml:space="preserve"> равен 85,8 %, </w:t>
      </w:r>
      <w:r>
        <w:rPr>
          <w:rFonts w:ascii="Times New Roman" w:hAnsi="Times New Roman"/>
          <w:i/>
          <w:sz w:val="28"/>
        </w:rPr>
        <w:t>HHI</w:t>
      </w:r>
      <w:r>
        <w:rPr>
          <w:rFonts w:ascii="Times New Roman" w:hAnsi="Times New Roman"/>
          <w:sz w:val="28"/>
        </w:rPr>
        <w:t xml:space="preserve"> – 3 869.</w:t>
      </w:r>
    </w:p>
    <w:p w14:paraId="5695F388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51AC9A26" w14:textId="77777777" w:rsidR="00765B23" w:rsidRDefault="003F7D73">
      <w:pPr>
        <w:numPr>
          <w:ilvl w:val="0"/>
          <w:numId w:val="17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выдачи, рекламных библиотек, отзывов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, финансирования и опроса клиентов (перечень – Приложение Б, таблица 46).</w:t>
      </w:r>
    </w:p>
    <w:p w14:paraId="65A2734D" w14:textId="77777777" w:rsidR="00765B23" w:rsidRDefault="003F7D73">
      <w:pPr>
        <w:pStyle w:val="2"/>
        <w:spacing w:before="0" w:after="0" w:line="360" w:lineRule="exact"/>
        <w:ind w:firstLine="0"/>
      </w:pPr>
      <w:bookmarkStart w:id="132" w:name="список-использованных-источников-2"/>
      <w:bookmarkStart w:id="133" w:name="_Toc241931093"/>
      <w:bookmarkEnd w:id="130"/>
      <w:r>
        <w:rPr>
          <w:rFonts w:ascii="Times New Roman" w:hAnsi="Times New Roman"/>
          <w:sz w:val="28"/>
        </w:rPr>
        <w:t>Список использованных источников</w:t>
      </w:r>
      <w:bookmarkEnd w:id="133"/>
    </w:p>
    <w:p w14:paraId="242E4676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1E51EF84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485E5BD7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оценки уровня конкуренции и барьеров входа по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6F62C7B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 оценки конкуренции и барьеров входа по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0D1561AC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Концепция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0850C80C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СТП БГУИР 01–2024. Дипломные проекты (работы): общие требования к оформлению. – Минск : БГУИР, 2024.</w:t>
      </w:r>
    </w:p>
    <w:p w14:paraId="1E172F8E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7A882117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536A6CA2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Semrush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Website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Overview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https://www.semrush.com/website/ – Дата доступа: 30.09.2026.</w:t>
      </w:r>
    </w:p>
    <w:p w14:paraId="34D677AA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https://www.g2.com/ – Дата доступа: 30.09.2026.</w:t>
      </w:r>
    </w:p>
    <w:p w14:paraId="22B9956B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lastRenderedPageBreak/>
        <w:t>Trustpilot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https://www.trustpilot.com/ – Дата доступа: 30.09.2026.</w:t>
      </w:r>
    </w:p>
    <w:p w14:paraId="44A5E97C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Яндекс Вордстат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https://wordstat.yandex.ru/ – Дата доступа: 30.09.2026.</w:t>
      </w:r>
    </w:p>
    <w:p w14:paraId="2BFB1C0E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https://api.github.com/ – Дата доступа: 30.09.2026.</w:t>
      </w:r>
    </w:p>
    <w:p w14:paraId="5B700F0A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RDAP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rdap.org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rdap.verisign.com</w:t>
      </w:r>
      <w:r>
        <w:rPr>
          <w:rFonts w:ascii="Times New Roman" w:hAnsi="Times New Roman"/>
          <w:sz w:val="28"/>
        </w:rPr>
        <w:t>) [Электронный ресурс]. – Сведения о регистрации доменов. – Дата доступа: 30.09.2026.</w:t>
      </w:r>
    </w:p>
    <w:p w14:paraId="74FDD72F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. Интернет-эквайринг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https://bepaid.by/ – Дата доступа: 30.09.2026.</w:t>
      </w:r>
    </w:p>
    <w:p w14:paraId="49351D23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Paddle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Pricing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https://www.paddle.com/pricing – Дата доступа: 30.09.2026.</w:t>
      </w:r>
    </w:p>
    <w:p w14:paraId="15AB9352" w14:textId="77777777" w:rsidR="00765B23" w:rsidRDefault="003F7D73">
      <w:pPr>
        <w:numPr>
          <w:ilvl w:val="0"/>
          <w:numId w:val="18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i/>
          <w:sz w:val="28"/>
        </w:rPr>
        <w:t>Stripe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i/>
          <w:sz w:val="28"/>
        </w:rPr>
        <w:t>Global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availability</w:t>
      </w:r>
      <w:r>
        <w:rPr>
          <w:rFonts w:ascii="Times New Roman" w:hAnsi="Times New Roman"/>
          <w:sz w:val="28"/>
        </w:rPr>
        <w:t xml:space="preserve"> [Электронный ресурс]. –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: https://stripe.com/global – Дата доступа: 30.09.2026.</w:t>
      </w:r>
    </w:p>
    <w:p w14:paraId="723F6ED4" w14:textId="77777777" w:rsidR="00765B23" w:rsidRDefault="003F7D73">
      <w:pPr>
        <w:pStyle w:val="2"/>
        <w:spacing w:before="0" w:after="0" w:line="360" w:lineRule="exact"/>
        <w:ind w:firstLine="0"/>
      </w:pPr>
      <w:bookmarkStart w:id="134" w:name="X07f097ad3fec38b594ab687268d9ed6037a6780"/>
      <w:bookmarkStart w:id="135" w:name="_Toc241931094"/>
      <w:bookmarkEnd w:id="132"/>
      <w:r>
        <w:rPr>
          <w:rFonts w:ascii="Times New Roman" w:hAnsi="Times New Roman"/>
          <w:sz w:val="28"/>
        </w:rPr>
        <w:t>Приложение А (обязательное) Журналы источников</w:t>
      </w:r>
      <w:bookmarkEnd w:id="135"/>
    </w:p>
    <w:p w14:paraId="068BA42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2"/>
        <w:gridCol w:w="1090"/>
        <w:gridCol w:w="1302"/>
        <w:gridCol w:w="1306"/>
        <w:gridCol w:w="1301"/>
        <w:gridCol w:w="1253"/>
        <w:gridCol w:w="1171"/>
        <w:gridCol w:w="760"/>
      </w:tblGrid>
      <w:tr w:rsidR="00765B23" w14:paraId="2A6A7C5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71" w:type="dxa"/>
            <w:vAlign w:val="center"/>
          </w:tcPr>
          <w:p w14:paraId="3624C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w="1089" w:type="dxa"/>
            <w:vAlign w:val="center"/>
          </w:tcPr>
          <w:p w14:paraId="3CD65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1301" w:type="dxa"/>
            <w:vAlign w:val="center"/>
          </w:tcPr>
          <w:p w14:paraId="06C98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 или показатель</w:t>
            </w:r>
          </w:p>
        </w:tc>
        <w:tc>
          <w:tcPr>
            <w:tcW w:w="1306" w:type="dxa"/>
            <w:vAlign w:val="center"/>
          </w:tcPr>
          <w:p w14:paraId="7D84E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Ссылка</w:t>
            </w:r>
          </w:p>
        </w:tc>
        <w:tc>
          <w:tcPr>
            <w:tcW w:w="1301" w:type="dxa"/>
            <w:vAlign w:val="center"/>
          </w:tcPr>
          <w:p w14:paraId="6DDDC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Период данных</w:t>
            </w:r>
          </w:p>
        </w:tc>
        <w:tc>
          <w:tcPr>
            <w:tcW w:w="1253" w:type="dxa"/>
            <w:vAlign w:val="center"/>
          </w:tcPr>
          <w:p w14:paraId="6F1CE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получено</w:t>
            </w:r>
          </w:p>
        </w:tc>
        <w:tc>
          <w:tcPr>
            <w:tcW w:w="1171" w:type="dxa"/>
            <w:vAlign w:val="center"/>
          </w:tcPr>
          <w:p w14:paraId="426864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Ограничение</w:t>
            </w:r>
          </w:p>
        </w:tc>
        <w:tc>
          <w:tcPr>
            <w:tcW w:w="760" w:type="dxa"/>
            <w:vAlign w:val="center"/>
          </w:tcPr>
          <w:p w14:paraId="39EF3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39118AFE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523184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0C278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1301" w:type="dxa"/>
            <w:vAlign w:val="center"/>
          </w:tcPr>
          <w:p w14:paraId="4F8A8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Трафик, каналы, география, вовлеченность</w:t>
            </w:r>
          </w:p>
        </w:tc>
        <w:tc>
          <w:tcPr>
            <w:tcW w:w="1306" w:type="dxa"/>
            <w:vAlign w:val="center"/>
          </w:tcPr>
          <w:p w14:paraId="0F91A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https://www.similarweb.com/</w:t>
            </w:r>
          </w:p>
        </w:tc>
        <w:tc>
          <w:tcPr>
            <w:tcW w:w="1301" w:type="dxa"/>
            <w:vAlign w:val="center"/>
          </w:tcPr>
          <w:p w14:paraId="62AC2E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 (ЛР2-3)</w:t>
            </w:r>
          </w:p>
        </w:tc>
        <w:tc>
          <w:tcPr>
            <w:tcW w:w="1253" w:type="dxa"/>
            <w:vAlign w:val="center"/>
          </w:tcPr>
          <w:p w14:paraId="02827C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закрыт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403); значения ЛР2-3 по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</w:p>
        </w:tc>
        <w:tc>
          <w:tcPr>
            <w:tcW w:w="1171" w:type="dxa"/>
            <w:vAlign w:val="center"/>
          </w:tcPr>
          <w:p w14:paraId="6301B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760" w:type="dxa"/>
            <w:vAlign w:val="center"/>
          </w:tcPr>
          <w:p w14:paraId="54F0E8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15A11EC2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710E1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4412F9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  <w:tc>
          <w:tcPr>
            <w:tcW w:w="1301" w:type="dxa"/>
            <w:vAlign w:val="center"/>
          </w:tcPr>
          <w:p w14:paraId="26F1D5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 xml:space="preserve">: визиты, </w:t>
            </w:r>
            <w:r>
              <w:rPr>
                <w:rFonts w:ascii="Times New Roman" w:hAnsi="Times New Roman"/>
                <w:i/>
                <w:sz w:val="24"/>
              </w:rPr>
              <w:t>Authority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Score</w:t>
            </w:r>
          </w:p>
        </w:tc>
        <w:tc>
          <w:tcPr>
            <w:tcW w:w="1306" w:type="dxa"/>
            <w:vAlign w:val="center"/>
          </w:tcPr>
          <w:p w14:paraId="26A63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https://www.semrush.com/website/</w:t>
            </w:r>
          </w:p>
        </w:tc>
        <w:tc>
          <w:tcPr>
            <w:tcW w:w="1301" w:type="dxa"/>
            <w:vAlign w:val="center"/>
          </w:tcPr>
          <w:p w14:paraId="512CD2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август 2026</w:t>
            </w:r>
          </w:p>
        </w:tc>
        <w:tc>
          <w:tcPr>
            <w:tcW w:w="1253" w:type="dxa"/>
            <w:vAlign w:val="center"/>
          </w:tcPr>
          <w:p w14:paraId="3F833A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Визиты 9 из 22 адресов</w:t>
            </w:r>
          </w:p>
        </w:tc>
        <w:tc>
          <w:tcPr>
            <w:tcW w:w="1171" w:type="dxa"/>
            <w:vAlign w:val="center"/>
          </w:tcPr>
          <w:p w14:paraId="287785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760" w:type="dxa"/>
            <w:vAlign w:val="center"/>
          </w:tcPr>
          <w:p w14:paraId="0C403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  <w:tr w:rsidR="00765B23" w14:paraId="2121793E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6125B0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DE65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Яндекс Вордстат</w:t>
            </w:r>
          </w:p>
        </w:tc>
        <w:tc>
          <w:tcPr>
            <w:tcW w:w="1301" w:type="dxa"/>
            <w:vAlign w:val="center"/>
          </w:tcPr>
          <w:p w14:paraId="09154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Частотность запросов</w:t>
            </w:r>
          </w:p>
        </w:tc>
        <w:tc>
          <w:tcPr>
            <w:tcW w:w="1306" w:type="dxa"/>
            <w:vAlign w:val="center"/>
          </w:tcPr>
          <w:p w14:paraId="105A1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https://wordstat.yandex.ru/</w:t>
            </w:r>
          </w:p>
        </w:tc>
        <w:tc>
          <w:tcPr>
            <w:tcW w:w="1301" w:type="dxa"/>
            <w:vAlign w:val="center"/>
          </w:tcPr>
          <w:p w14:paraId="6A9A9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29.08.2026–27.09.2026</w:t>
            </w:r>
          </w:p>
        </w:tc>
        <w:tc>
          <w:tcPr>
            <w:tcW w:w="1253" w:type="dxa"/>
            <w:vAlign w:val="center"/>
          </w:tcPr>
          <w:p w14:paraId="46AD0F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запросов (ядро и бренды)</w:t>
            </w:r>
          </w:p>
        </w:tc>
        <w:tc>
          <w:tcPr>
            <w:tcW w:w="1171" w:type="dxa"/>
            <w:vAlign w:val="center"/>
          </w:tcPr>
          <w:p w14:paraId="78327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Яндекс</w:t>
            </w:r>
          </w:p>
        </w:tc>
        <w:tc>
          <w:tcPr>
            <w:tcW w:w="760" w:type="dxa"/>
            <w:vAlign w:val="center"/>
          </w:tcPr>
          <w:p w14:paraId="43D6C3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51F81D86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1C351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29–30.09.2026</w:t>
            </w:r>
          </w:p>
        </w:tc>
        <w:tc>
          <w:tcPr>
            <w:tcW w:w="1089" w:type="dxa"/>
            <w:vAlign w:val="center"/>
          </w:tcPr>
          <w:p w14:paraId="3B0403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301" w:type="dxa"/>
            <w:vAlign w:val="center"/>
          </w:tcPr>
          <w:p w14:paraId="23F40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интереса</w:t>
            </w:r>
          </w:p>
        </w:tc>
        <w:tc>
          <w:tcPr>
            <w:tcW w:w="1306" w:type="dxa"/>
            <w:vAlign w:val="center"/>
          </w:tcPr>
          <w:p w14:paraId="62C3FE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https://trends.google.com/</w:t>
            </w:r>
          </w:p>
        </w:tc>
        <w:tc>
          <w:tcPr>
            <w:tcW w:w="1301" w:type="dxa"/>
            <w:vAlign w:val="center"/>
          </w:tcPr>
          <w:p w14:paraId="1410D3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мес. и 5 лет (ЛР1)</w:t>
            </w:r>
          </w:p>
        </w:tc>
        <w:tc>
          <w:tcPr>
            <w:tcW w:w="1253" w:type="dxa"/>
            <w:vAlign w:val="center"/>
          </w:tcPr>
          <w:p w14:paraId="649B62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38124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относительный индекс 0–100</w:t>
            </w:r>
          </w:p>
        </w:tc>
        <w:tc>
          <w:tcPr>
            <w:tcW w:w="760" w:type="dxa"/>
            <w:vAlign w:val="center"/>
          </w:tcPr>
          <w:p w14:paraId="2FAE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(ЛР1)</w:t>
            </w:r>
          </w:p>
        </w:tc>
      </w:tr>
      <w:tr w:rsidR="00765B23" w14:paraId="6845A217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369174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05413F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</w:p>
        </w:tc>
        <w:tc>
          <w:tcPr>
            <w:tcW w:w="1301" w:type="dxa"/>
            <w:vAlign w:val="center"/>
          </w:tcPr>
          <w:p w14:paraId="33298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объявления</w:t>
            </w:r>
          </w:p>
        </w:tc>
        <w:tc>
          <w:tcPr>
            <w:tcW w:w="1306" w:type="dxa"/>
            <w:vAlign w:val="center"/>
          </w:tcPr>
          <w:p w14:paraId="5AE0D2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https://adstransparency.google.com/, https://www.linkedin.com/ad-library/</w:t>
            </w:r>
          </w:p>
        </w:tc>
        <w:tc>
          <w:tcPr>
            <w:tcW w:w="1301" w:type="dxa"/>
            <w:vAlign w:val="center"/>
          </w:tcPr>
          <w:p w14:paraId="7DF0C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199E64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проверялись</w:t>
            </w:r>
          </w:p>
        </w:tc>
        <w:tc>
          <w:tcPr>
            <w:tcW w:w="1171" w:type="dxa"/>
            <w:vAlign w:val="center"/>
          </w:tcPr>
          <w:p w14:paraId="6C7B3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760" w:type="dxa"/>
            <w:vAlign w:val="center"/>
          </w:tcPr>
          <w:p w14:paraId="4F2C0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7D1275B6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526840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4739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</w:p>
        </w:tc>
        <w:tc>
          <w:tcPr>
            <w:tcW w:w="1301" w:type="dxa"/>
            <w:vAlign w:val="center"/>
          </w:tcPr>
          <w:p w14:paraId="608CFC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Рейтинги и отзывы</w:t>
            </w:r>
          </w:p>
        </w:tc>
        <w:tc>
          <w:tcPr>
            <w:tcW w:w="1306" w:type="dxa"/>
            <w:vAlign w:val="center"/>
          </w:tcPr>
          <w:p w14:paraId="1BB3C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https://www.g2.com/, https://www.capterra.com/, https://www.trustpilot.com/</w:t>
            </w:r>
          </w:p>
        </w:tc>
        <w:tc>
          <w:tcPr>
            <w:tcW w:w="1301" w:type="dxa"/>
            <w:vAlign w:val="center"/>
          </w:tcPr>
          <w:p w14:paraId="59FD8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6E6CB9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9 профилей из 23 адресов;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– переход отклонен</w:t>
            </w:r>
          </w:p>
        </w:tc>
        <w:tc>
          <w:tcPr>
            <w:tcW w:w="1171" w:type="dxa"/>
            <w:vAlign w:val="center"/>
          </w:tcPr>
          <w:p w14:paraId="5C21D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отзывы могут быть смещены</w:t>
            </w:r>
          </w:p>
        </w:tc>
        <w:tc>
          <w:tcPr>
            <w:tcW w:w="760" w:type="dxa"/>
            <w:vAlign w:val="center"/>
          </w:tcPr>
          <w:p w14:paraId="198421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  <w:tr w:rsidR="00765B23" w14:paraId="089F40B4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483AD4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13E610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</w:p>
        </w:tc>
        <w:tc>
          <w:tcPr>
            <w:tcW w:w="1301" w:type="dxa"/>
            <w:vAlign w:val="center"/>
          </w:tcPr>
          <w:p w14:paraId="7C15C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 сайтов</w:t>
            </w:r>
          </w:p>
        </w:tc>
        <w:tc>
          <w:tcPr>
            <w:tcW w:w="1306" w:type="dxa"/>
            <w:vAlign w:val="center"/>
          </w:tcPr>
          <w:p w14:paraId="6A94DC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https://builtwith.com/, https://www.wappalyzer.com/</w:t>
            </w:r>
          </w:p>
        </w:tc>
        <w:tc>
          <w:tcPr>
            <w:tcW w:w="1301" w:type="dxa"/>
            <w:vAlign w:val="center"/>
          </w:tcPr>
          <w:p w14:paraId="6BDE5B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4C6ED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использовались</w:t>
            </w:r>
          </w:p>
        </w:tc>
        <w:tc>
          <w:tcPr>
            <w:tcW w:w="1171" w:type="dxa"/>
            <w:vAlign w:val="center"/>
          </w:tcPr>
          <w:p w14:paraId="53916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видимые технологии</w:t>
            </w:r>
          </w:p>
        </w:tc>
        <w:tc>
          <w:tcPr>
            <w:tcW w:w="760" w:type="dxa"/>
            <w:vAlign w:val="center"/>
          </w:tcPr>
          <w:p w14:paraId="0C147A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62426270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6081E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2ED3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</w:p>
        </w:tc>
        <w:tc>
          <w:tcPr>
            <w:tcW w:w="1301" w:type="dxa"/>
            <w:vAlign w:val="center"/>
          </w:tcPr>
          <w:p w14:paraId="1185A3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Финансирование, сотрудники</w:t>
            </w:r>
          </w:p>
        </w:tc>
        <w:tc>
          <w:tcPr>
            <w:tcW w:w="1306" w:type="dxa"/>
            <w:vAlign w:val="center"/>
          </w:tcPr>
          <w:p w14:paraId="4EECD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https://www.crunchbase.com/, https://www.linkedin.com/</w:t>
            </w:r>
          </w:p>
        </w:tc>
        <w:tc>
          <w:tcPr>
            <w:tcW w:w="1301" w:type="dxa"/>
            <w:vAlign w:val="center"/>
          </w:tcPr>
          <w:p w14:paraId="6E759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2FDADD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>; страница входа</w:t>
            </w:r>
          </w:p>
        </w:tc>
        <w:tc>
          <w:tcPr>
            <w:tcW w:w="1171" w:type="dxa"/>
            <w:vAlign w:val="center"/>
          </w:tcPr>
          <w:p w14:paraId="7A69E3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часть данных платная</w:t>
            </w:r>
          </w:p>
        </w:tc>
        <w:tc>
          <w:tcPr>
            <w:tcW w:w="760" w:type="dxa"/>
            <w:vAlign w:val="center"/>
          </w:tcPr>
          <w:p w14:paraId="4B53A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получено</w:t>
            </w:r>
          </w:p>
        </w:tc>
      </w:tr>
      <w:tr w:rsidR="00765B23" w14:paraId="6D06DF63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27C74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22B469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  <w:tc>
          <w:tcPr>
            <w:tcW w:w="1301" w:type="dxa"/>
            <w:vAlign w:val="center"/>
          </w:tcPr>
          <w:p w14:paraId="7E4D4F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Звезды, форки, активность</w:t>
            </w:r>
          </w:p>
        </w:tc>
        <w:tc>
          <w:tcPr>
            <w:tcW w:w="1306" w:type="dxa"/>
            <w:vAlign w:val="center"/>
          </w:tcPr>
          <w:p w14:paraId="76E7E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https://github.com/</w:t>
            </w:r>
          </w:p>
        </w:tc>
        <w:tc>
          <w:tcPr>
            <w:tcW w:w="1301" w:type="dxa"/>
            <w:vAlign w:val="center"/>
          </w:tcPr>
          <w:p w14:paraId="39F7C9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71F710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 репозиториев</w:t>
            </w:r>
          </w:p>
        </w:tc>
        <w:tc>
          <w:tcPr>
            <w:tcW w:w="1171" w:type="dxa"/>
            <w:vAlign w:val="center"/>
          </w:tcPr>
          <w:p w14:paraId="2E343C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 не равны числу пользователей</w:t>
            </w:r>
          </w:p>
        </w:tc>
        <w:tc>
          <w:tcPr>
            <w:tcW w:w="760" w:type="dxa"/>
            <w:vAlign w:val="center"/>
          </w:tcPr>
          <w:p w14:paraId="25133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2C5C0067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3BB4D3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231BE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RDAP</w:t>
            </w:r>
          </w:p>
        </w:tc>
        <w:tc>
          <w:tcPr>
            <w:tcW w:w="1301" w:type="dxa"/>
            <w:vAlign w:val="center"/>
          </w:tcPr>
          <w:p w14:paraId="7FCB6B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Даты регистрации доменов</w:t>
            </w:r>
          </w:p>
        </w:tc>
        <w:tc>
          <w:tcPr>
            <w:tcW w:w="1306" w:type="dxa"/>
            <w:vAlign w:val="center"/>
          </w:tcPr>
          <w:p w14:paraId="39D60B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https://rdap.org/, https://rdap.verisign.com/</w:t>
            </w:r>
          </w:p>
        </w:tc>
        <w:tc>
          <w:tcPr>
            <w:tcW w:w="1301" w:type="dxa"/>
            <w:vAlign w:val="center"/>
          </w:tcPr>
          <w:p w14:paraId="638499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70F9E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доменов</w:t>
            </w:r>
          </w:p>
        </w:tc>
        <w:tc>
          <w:tcPr>
            <w:tcW w:w="1171" w:type="dxa"/>
            <w:vAlign w:val="center"/>
          </w:tcPr>
          <w:p w14:paraId="3EA04E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возраст домена не равен возрасту бренда</w:t>
            </w:r>
          </w:p>
        </w:tc>
        <w:tc>
          <w:tcPr>
            <w:tcW w:w="760" w:type="dxa"/>
            <w:vAlign w:val="center"/>
          </w:tcPr>
          <w:p w14:paraId="26E4A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2AB63D60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60882C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6313EC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</w:p>
        </w:tc>
        <w:tc>
          <w:tcPr>
            <w:tcW w:w="1301" w:type="dxa"/>
            <w:vAlign w:val="center"/>
          </w:tcPr>
          <w:p w14:paraId="0E714E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платежей</w:t>
            </w:r>
          </w:p>
        </w:tc>
        <w:tc>
          <w:tcPr>
            <w:tcW w:w="1306" w:type="dxa"/>
            <w:vAlign w:val="center"/>
          </w:tcPr>
          <w:p w14:paraId="2BCEA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https://bepaid.by/, https://www.paddle.com/pricing, https://stripe.com/global</w:t>
            </w:r>
          </w:p>
        </w:tc>
        <w:tc>
          <w:tcPr>
            <w:tcW w:w="1301" w:type="dxa"/>
            <w:vAlign w:val="center"/>
          </w:tcPr>
          <w:p w14:paraId="328B40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2332D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Комиссии и доступность</w:t>
            </w:r>
          </w:p>
        </w:tc>
        <w:tc>
          <w:tcPr>
            <w:tcW w:w="1171" w:type="dxa"/>
            <w:vAlign w:val="center"/>
          </w:tcPr>
          <w:p w14:paraId="707E93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42F77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</w:t>
            </w:r>
          </w:p>
        </w:tc>
      </w:tr>
      <w:tr w:rsidR="00765B23" w14:paraId="3B8A058A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2C5D61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157016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Белстат</w:t>
            </w:r>
          </w:p>
        </w:tc>
        <w:tc>
          <w:tcPr>
            <w:tcW w:w="1301" w:type="dxa"/>
            <w:vAlign w:val="center"/>
          </w:tcPr>
          <w:p w14:paraId="081CF0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Студенты, цифровая экономика</w:t>
            </w:r>
          </w:p>
        </w:tc>
        <w:tc>
          <w:tcPr>
            <w:tcW w:w="1306" w:type="dxa"/>
            <w:vAlign w:val="center"/>
          </w:tcPr>
          <w:p w14:paraId="594E5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https://www.belstat.gov.by/</w:t>
            </w:r>
          </w:p>
        </w:tc>
        <w:tc>
          <w:tcPr>
            <w:tcW w:w="1301" w:type="dxa"/>
            <w:vAlign w:val="center"/>
          </w:tcPr>
          <w:p w14:paraId="2D110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2024, 2025/26</w:t>
            </w:r>
          </w:p>
        </w:tc>
        <w:tc>
          <w:tcPr>
            <w:tcW w:w="1253" w:type="dxa"/>
            <w:vAlign w:val="center"/>
          </w:tcPr>
          <w:p w14:paraId="01229D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280ADE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слабая детализация узких сегментов</w:t>
            </w:r>
          </w:p>
        </w:tc>
        <w:tc>
          <w:tcPr>
            <w:tcW w:w="760" w:type="dxa"/>
            <w:vAlign w:val="center"/>
          </w:tcPr>
          <w:p w14:paraId="43FF7D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(ЛР1)</w:t>
            </w:r>
          </w:p>
        </w:tc>
      </w:tr>
      <w:tr w:rsidR="00765B23" w14:paraId="1F4A761B" w14:textId="77777777" w:rsidTr="00765B23">
        <w:trPr>
          <w:cantSplit/>
          <w:jc w:val="center"/>
        </w:trPr>
        <w:tc>
          <w:tcPr>
            <w:tcW w:w="1171" w:type="dxa"/>
            <w:vAlign w:val="center"/>
          </w:tcPr>
          <w:p w14:paraId="39035C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0EEF4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Сайты конкурентов</w:t>
            </w:r>
          </w:p>
        </w:tc>
        <w:tc>
          <w:tcPr>
            <w:tcW w:w="1301" w:type="dxa"/>
            <w:vAlign w:val="center"/>
          </w:tcPr>
          <w:p w14:paraId="7A3332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Главные страницы, тарифы</w:t>
            </w:r>
          </w:p>
        </w:tc>
        <w:tc>
          <w:tcPr>
            <w:tcW w:w="1306" w:type="dxa"/>
            <w:vAlign w:val="center"/>
          </w:tcPr>
          <w:p w14:paraId="19345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адреса из листа 02</w:t>
            </w:r>
          </w:p>
        </w:tc>
        <w:tc>
          <w:tcPr>
            <w:tcW w:w="1301" w:type="dxa"/>
            <w:vAlign w:val="center"/>
          </w:tcPr>
          <w:p w14:paraId="083E9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656DC6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Заголовки, описания; тарифы из ЛР1 и ЛР2-3</w:t>
            </w:r>
          </w:p>
        </w:tc>
        <w:tc>
          <w:tcPr>
            <w:tcW w:w="1171" w:type="dxa"/>
            <w:vAlign w:val="center"/>
          </w:tcPr>
          <w:p w14:paraId="3F673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75FA52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частично</w:t>
            </w:r>
          </w:p>
        </w:tc>
      </w:tr>
    </w:tbl>
    <w:p w14:paraId="06A1A0B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Журнал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 (лист 09) содержит семь столбцов: источник,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rFonts w:ascii="Times New Roman" w:hAnsi="Times New Roman"/>
          <w:i/>
          <w:sz w:val="28"/>
        </w:rPr>
        <w:t>BuiltWith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Wappalyzer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Product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Hunt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App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Store</w:t>
      </w:r>
      <w:r>
        <w:rPr>
          <w:rFonts w:ascii="Times New Roman" w:hAnsi="Times New Roman"/>
          <w:sz w:val="28"/>
        </w:rPr>
        <w:t xml:space="preserve"> /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Play</w:t>
      </w:r>
      <w:r>
        <w:rPr>
          <w:rFonts w:ascii="Times New Roman" w:hAnsi="Times New Roman"/>
          <w:sz w:val="28"/>
        </w:rPr>
        <w:t xml:space="preserve">) помечены «не использовался – причина». Решение об использовании </w:t>
      </w:r>
      <w:r>
        <w:rPr>
          <w:rFonts w:ascii="Times New Roman" w:hAnsi="Times New Roman"/>
          <w:i/>
          <w:sz w:val="28"/>
        </w:rPr>
        <w:t>Meta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TikTok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Creative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 xml:space="preserve"> зависит от наличия рекламы конкурентов: 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 при проверке рекламных библиотек.</w:t>
      </w:r>
    </w:p>
    <w:p w14:paraId="01A0053F" w14:textId="77777777" w:rsidR="00765B23" w:rsidRDefault="003F7D73">
      <w:pPr>
        <w:pStyle w:val="2"/>
        <w:spacing w:before="0" w:after="0" w:line="360" w:lineRule="exact"/>
        <w:ind w:firstLine="0"/>
      </w:pPr>
      <w:bookmarkStart w:id="136" w:name="Xbcdbdbb846f981c924562e03257ff8fcb016f3a"/>
      <w:bookmarkStart w:id="137" w:name="_Toc241931095"/>
      <w:bookmarkEnd w:id="134"/>
      <w:r>
        <w:rPr>
          <w:rFonts w:ascii="Times New Roman" w:hAnsi="Times New Roman"/>
          <w:sz w:val="28"/>
        </w:rPr>
        <w:t>Приложение Б (обязательное) Журнал допущений и реестр ожидаемых данных</w:t>
      </w:r>
      <w:bookmarkEnd w:id="137"/>
    </w:p>
    <w:p w14:paraId="72F5F72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286"/>
        <w:gridCol w:w="2243"/>
        <w:gridCol w:w="2157"/>
        <w:gridCol w:w="2004"/>
      </w:tblGrid>
      <w:tr w:rsidR="00765B23" w14:paraId="593820D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6117BF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2286" w:type="dxa"/>
            <w:vAlign w:val="center"/>
          </w:tcPr>
          <w:p w14:paraId="6714D4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Допущение</w:t>
            </w:r>
          </w:p>
        </w:tc>
        <w:tc>
          <w:tcPr>
            <w:tcW w:w="2243" w:type="dxa"/>
            <w:vAlign w:val="center"/>
          </w:tcPr>
          <w:p w14:paraId="2534D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  <w:tc>
          <w:tcPr>
            <w:tcW w:w="2157" w:type="dxa"/>
            <w:vAlign w:val="center"/>
          </w:tcPr>
          <w:p w14:paraId="7869E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Влияние на результат</w:t>
            </w:r>
          </w:p>
        </w:tc>
        <w:tc>
          <w:tcPr>
            <w:tcW w:w="2004" w:type="dxa"/>
            <w:vAlign w:val="center"/>
          </w:tcPr>
          <w:p w14:paraId="12F4E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Альтернатива</w:t>
            </w:r>
          </w:p>
        </w:tc>
      </w:tr>
      <w:tr w:rsidR="00765B23" w14:paraId="259AFD6A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59517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</w:t>
            </w:r>
          </w:p>
        </w:tc>
        <w:tc>
          <w:tcPr>
            <w:tcW w:w="2286" w:type="dxa"/>
            <w:vAlign w:val="center"/>
          </w:tcPr>
          <w:p w14:paraId="2546AE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rFonts w:ascii="Times New Roman" w:hAnsi="Times New Roman"/>
                <w:i/>
                <w:sz w:val="24"/>
              </w:rPr>
              <w:t>E13</w:t>
            </w:r>
            <w:r>
              <w:rPr>
                <w:rFonts w:ascii="Times New Roman" w:hAnsi="Times New Roman"/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243" w:type="dxa"/>
            <w:vAlign w:val="center"/>
          </w:tcPr>
          <w:p w14:paraId="23AE8C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2157" w:type="dxa"/>
            <w:vAlign w:val="center"/>
          </w:tcPr>
          <w:p w14:paraId="7A56C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2004" w:type="dxa"/>
            <w:vAlign w:val="center"/>
          </w:tcPr>
          <w:p w14:paraId="6E9001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Деление на 1,04 как основной расчет – не принято</w:t>
            </w:r>
          </w:p>
        </w:tc>
      </w:tr>
      <w:tr w:rsidR="00765B23" w14:paraId="22FEC2E6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45F89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Р-2</w:t>
            </w:r>
          </w:p>
        </w:tc>
        <w:tc>
          <w:tcPr>
            <w:tcW w:w="2286" w:type="dxa"/>
            <w:vAlign w:val="center"/>
          </w:tcPr>
          <w:p w14:paraId="6DE3A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Значения 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(среднее по трем типам поставщиков с данными),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243" w:type="dxa"/>
            <w:vAlign w:val="center"/>
          </w:tcPr>
          <w:p w14:paraId="513A0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требует ручного ввода без методики</w:t>
            </w:r>
          </w:p>
        </w:tc>
        <w:tc>
          <w:tcPr>
            <w:tcW w:w="2157" w:type="dxa"/>
            <w:vAlign w:val="center"/>
          </w:tcPr>
          <w:p w14:paraId="3A242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04" w:type="dxa"/>
            <w:vAlign w:val="center"/>
          </w:tcPr>
          <w:p w14:paraId="18AF95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Прокси по доле органики и платного поиска – не принято</w:t>
            </w:r>
          </w:p>
        </w:tc>
      </w:tr>
      <w:tr w:rsidR="00765B23" w14:paraId="2CF970D3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2287BF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Р-3</w:t>
            </w:r>
          </w:p>
        </w:tc>
        <w:tc>
          <w:tcPr>
            <w:tcW w:w="2286" w:type="dxa"/>
            <w:vAlign w:val="center"/>
          </w:tcPr>
          <w:p w14:paraId="4CDAE7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Шкала 1–5 для стека и CRM: 1 – простой сайт; 3 – CRM,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43" w:type="dxa"/>
            <w:vAlign w:val="center"/>
          </w:tcPr>
          <w:p w14:paraId="04E286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2157" w:type="dxa"/>
            <w:vAlign w:val="center"/>
          </w:tcPr>
          <w:p w14:paraId="015E2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ресурсной силы не рассчитывается</w:t>
            </w:r>
          </w:p>
        </w:tc>
        <w:tc>
          <w:tcPr>
            <w:tcW w:w="2004" w:type="dxa"/>
            <w:vAlign w:val="center"/>
          </w:tcPr>
          <w:p w14:paraId="150647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Бинарная оценка – не принята</w:t>
            </w:r>
          </w:p>
        </w:tc>
      </w:tr>
      <w:tr w:rsidR="00765B23" w14:paraId="6C8F24D9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786A28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Р-4</w:t>
            </w:r>
          </w:p>
        </w:tc>
        <w:tc>
          <w:tcPr>
            <w:tcW w:w="2286" w:type="dxa"/>
            <w:vAlign w:val="center"/>
          </w:tcPr>
          <w:p w14:paraId="1BB2EA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финансирование – в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по курсу НБРБ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BYN/USD </w:t>
            </w:r>
            <w:r>
              <w:rPr>
                <w:rFonts w:ascii="Times New Roman" w:hAnsi="Times New Roman"/>
                <w:sz w:val="24"/>
              </w:rPr>
              <w:t xml:space="preserve">на 30.09.2026 (дата ЛР2-3)</w:t>
            </w:r>
          </w:p>
        </w:tc>
        <w:tc>
          <w:tcPr>
            <w:tcW w:w="2243" w:type="dxa"/>
            <w:vAlign w:val="center"/>
          </w:tcPr>
          <w:p w14:paraId="39DF0E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валюта и дата с ЛР2-3</w:t>
            </w:r>
          </w:p>
        </w:tc>
        <w:tc>
          <w:tcPr>
            <w:tcW w:w="2157" w:type="dxa"/>
            <w:vAlign w:val="center"/>
          </w:tcPr>
          <w:p w14:paraId="3D30C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Нормировки 04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и 06 </w:t>
            </w:r>
            <w:r>
              <w:rPr>
                <w:rFonts w:ascii="Times New Roman" w:hAnsi="Times New Roman"/>
                <w:i/>
                <w:sz w:val="24"/>
              </w:rPr>
              <w:t>K</w:t>
            </w:r>
            <w:r>
              <w:rPr>
                <w:rFonts w:ascii="Times New Roman" w:hAnsi="Times New Roman"/>
                <w:sz w:val="24"/>
              </w:rPr>
              <w:t xml:space="preserve"> рассчитаны на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2004" w:type="dxa"/>
            <w:vAlign w:val="center"/>
          </w:tcPr>
          <w:p w14:paraId="14892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Валюта источника – не принято</w:t>
            </w:r>
          </w:p>
        </w:tc>
      </w:tr>
      <w:tr w:rsidR="00765B23" w14:paraId="18F2E25C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4A858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Р-5</w:t>
            </w:r>
          </w:p>
        </w:tc>
        <w:tc>
          <w:tcPr>
            <w:tcW w:w="2286" w:type="dxa"/>
            <w:vAlign w:val="center"/>
          </w:tcPr>
          <w:p w14:paraId="7EA3A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Целевая география – Беларусь; Similarweb не показывает ее в бесплатном доступе, в Excel отметка « недоступно в бесплатном доступе», релевантный трафик 0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243" w:type="dxa"/>
            <w:vAlign w:val="center"/>
          </w:tcPr>
          <w:p w14:paraId="67C46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рынка, честность данных</w:t>
            </w:r>
          </w:p>
        </w:tc>
        <w:tc>
          <w:tcPr>
            <w:tcW w:w="2157" w:type="dxa"/>
            <w:vAlign w:val="center"/>
          </w:tcPr>
          <w:p w14:paraId="73DB88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004" w:type="dxa"/>
            <w:vAlign w:val="center"/>
          </w:tcPr>
          <w:p w14:paraId="4812EB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Подстановка верхней границы – не принято</w:t>
            </w:r>
          </w:p>
        </w:tc>
      </w:tr>
      <w:tr w:rsidR="00765B23" w14:paraId="2F0CD88A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38E29A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Р-6</w:t>
            </w:r>
          </w:p>
        </w:tc>
        <w:tc>
          <w:tcPr>
            <w:tcW w:w="2286" w:type="dxa"/>
            <w:vAlign w:val="center"/>
          </w:tcPr>
          <w:p w14:paraId="684AE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43" w:type="dxa"/>
            <w:vAlign w:val="center"/>
          </w:tcPr>
          <w:p w14:paraId="1BAC4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материалах вопросов нет</w:t>
            </w:r>
          </w:p>
        </w:tc>
        <w:tc>
          <w:tcPr>
            <w:tcW w:w="2157" w:type="dxa"/>
            <w:vAlign w:val="center"/>
          </w:tcPr>
          <w:p w14:paraId="3B1297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534F94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Самостоятельные вопросы – не принято</w:t>
            </w:r>
          </w:p>
        </w:tc>
      </w:tr>
      <w:tr w:rsidR="00765B23" w14:paraId="000B7AE1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1ADBE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Р-7</w:t>
            </w:r>
          </w:p>
        </w:tc>
        <w:tc>
          <w:tcPr>
            <w:tcW w:w="2286" w:type="dxa"/>
            <w:vAlign w:val="center"/>
          </w:tcPr>
          <w:p w14:paraId="01F84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43" w:type="dxa"/>
            <w:vAlign w:val="center"/>
          </w:tcPr>
          <w:p w14:paraId="2CE1EB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матрица методики и образец методики</w:t>
            </w:r>
          </w:p>
        </w:tc>
        <w:tc>
          <w:tcPr>
            <w:tcW w:w="2157" w:type="dxa"/>
            <w:vAlign w:val="center"/>
          </w:tcPr>
          <w:p w14:paraId="72171D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Уровень может различаться</w:t>
            </w:r>
          </w:p>
        </w:tc>
        <w:tc>
          <w:tcPr>
            <w:tcW w:w="2004" w:type="dxa"/>
            <w:vAlign w:val="center"/>
          </w:tcPr>
          <w:p w14:paraId="7BCCE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Только пять сил – не принято</w:t>
            </w:r>
          </w:p>
        </w:tc>
      </w:tr>
      <w:tr w:rsidR="00765B23" w14:paraId="6ADA94FC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5375CA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Р-8</w:t>
            </w:r>
          </w:p>
        </w:tc>
        <w:tc>
          <w:tcPr>
            <w:tcW w:w="2286" w:type="dxa"/>
            <w:vAlign w:val="center"/>
          </w:tcPr>
          <w:p w14:paraId="68EE2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43" w:type="dxa"/>
            <w:vAlign w:val="center"/>
          </w:tcPr>
          <w:p w14:paraId="12833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не меняется без необходимости</w:t>
            </w:r>
          </w:p>
        </w:tc>
        <w:tc>
          <w:tcPr>
            <w:tcW w:w="2157" w:type="dxa"/>
            <w:vAlign w:val="center"/>
          </w:tcPr>
          <w:p w14:paraId="4F557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1C1BA0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Свои типы – не принято</w:t>
            </w:r>
          </w:p>
        </w:tc>
      </w:tr>
      <w:tr w:rsidR="00765B23" w14:paraId="3BA3344D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5E926B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Р-9</w:t>
            </w:r>
          </w:p>
        </w:tc>
        <w:tc>
          <w:tcPr>
            <w:tcW w:w="2286" w:type="dxa"/>
            <w:vAlign w:val="center"/>
          </w:tcPr>
          <w:p w14:paraId="3235D3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Лидеры для вариантов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2243" w:type="dxa"/>
            <w:vAlign w:val="center"/>
          </w:tcPr>
          <w:p w14:paraId="55F13B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Ближайшее определение в методике (</w:t>
            </w: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157" w:type="dxa"/>
            <w:vAlign w:val="center"/>
          </w:tcPr>
          <w:p w14:paraId="22888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Влияет на сравнительные индексы</w:t>
            </w:r>
          </w:p>
        </w:tc>
        <w:tc>
          <w:tcPr>
            <w:tcW w:w="2004" w:type="dxa"/>
            <w:vAlign w:val="center"/>
          </w:tcPr>
          <w:p w14:paraId="69A35F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Все конкуренты – это вариант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AD1EC05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7F1A52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Р-10</w:t>
            </w:r>
          </w:p>
        </w:tc>
        <w:tc>
          <w:tcPr>
            <w:tcW w:w="2286" w:type="dxa"/>
            <w:vAlign w:val="center"/>
          </w:tcPr>
          <w:p w14:paraId="2FE85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2243" w:type="dxa"/>
            <w:vAlign w:val="center"/>
          </w:tcPr>
          <w:p w14:paraId="7F1A4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Требуется личный аккаунт</w:t>
            </w:r>
          </w:p>
        </w:tc>
        <w:tc>
          <w:tcPr>
            <w:tcW w:w="2157" w:type="dxa"/>
            <w:vAlign w:val="center"/>
          </w:tcPr>
          <w:p w14:paraId="2F101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Данные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могут отсутствовать</w:t>
            </w:r>
          </w:p>
        </w:tc>
        <w:tc>
          <w:tcPr>
            <w:tcW w:w="2004" w:type="dxa"/>
            <w:vAlign w:val="center"/>
          </w:tcPr>
          <w:p w14:paraId="164FB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Остальное – открытые источники или пометка</w:t>
            </w:r>
          </w:p>
        </w:tc>
      </w:tr>
      <w:tr w:rsidR="00765B23" w14:paraId="611B4C91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32583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Р-11</w:t>
            </w:r>
          </w:p>
        </w:tc>
        <w:tc>
          <w:tcPr>
            <w:tcW w:w="2286" w:type="dxa"/>
            <w:vAlign w:val="center"/>
          </w:tcPr>
          <w:p w14:paraId="7DA7D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243" w:type="dxa"/>
            <w:vAlign w:val="center"/>
          </w:tcPr>
          <w:p w14:paraId="29E622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недоступен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</w:t>
            </w:r>
          </w:p>
        </w:tc>
        <w:tc>
          <w:tcPr>
            <w:tcW w:w="2157" w:type="dxa"/>
            <w:vAlign w:val="center"/>
          </w:tcPr>
          <w:p w14:paraId="7CCCFC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19 из 20 кандидатов проходят; </w:t>
            </w:r>
            <w:r>
              <w:rPr>
                <w:rFonts w:ascii="Times New Roman" w:hAnsi="Times New Roman"/>
                <w:i/>
                <w:sz w:val="24"/>
              </w:rPr>
              <w:t>camunda.com</w:t>
            </w:r>
            <w:r>
              <w:rPr>
                <w:rFonts w:ascii="Times New Roman" w:hAnsi="Times New Roman"/>
                <w:sz w:val="24"/>
              </w:rPr>
              <w:t xml:space="preserve"> исключен</w:t>
            </w:r>
          </w:p>
        </w:tc>
        <w:tc>
          <w:tcPr>
            <w:tcW w:w="2004" w:type="dxa"/>
            <w:vAlign w:val="center"/>
          </w:tcPr>
          <w:p w14:paraId="5EF11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Проверка по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после доступа</w:t>
            </w:r>
          </w:p>
        </w:tc>
      </w:tr>
      <w:tr w:rsidR="00765B23" w14:paraId="34309649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6F553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Р-12</w:t>
            </w:r>
          </w:p>
        </w:tc>
        <w:tc>
          <w:tcPr>
            <w:tcW w:w="2286" w:type="dxa"/>
            <w:vAlign w:val="center"/>
          </w:tcPr>
          <w:p w14:paraId="33E516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; с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не смешивается;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не суммируется с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</w:p>
        </w:tc>
        <w:tc>
          <w:tcPr>
            <w:tcW w:w="2243" w:type="dxa"/>
            <w:vAlign w:val="center"/>
          </w:tcPr>
          <w:p w14:paraId="768D8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2157" w:type="dxa"/>
            <w:vAlign w:val="center"/>
          </w:tcPr>
          <w:p w14:paraId="2F907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CR5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HHI</w:t>
            </w:r>
            <w:r>
              <w:rPr>
                <w:rFonts w:ascii="Times New Roman" w:hAnsi="Times New Roman"/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2004" w:type="dxa"/>
            <w:vAlign w:val="center"/>
          </w:tcPr>
          <w:p w14:paraId="550B79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</w:tr>
      <w:tr w:rsidR="00765B23" w14:paraId="54B0E5E3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47023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Р-13</w:t>
            </w:r>
          </w:p>
        </w:tc>
        <w:tc>
          <w:tcPr>
            <w:tcW w:w="2286" w:type="dxa"/>
            <w:vAlign w:val="center"/>
          </w:tcPr>
          <w:p w14:paraId="3A8B26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43" w:type="dxa"/>
            <w:vAlign w:val="center"/>
          </w:tcPr>
          <w:p w14:paraId="0751F3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2157" w:type="dxa"/>
            <w:vAlign w:val="center"/>
          </w:tcPr>
          <w:p w14:paraId="6DE6A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3,00 – 4,38</w:t>
            </w:r>
          </w:p>
        </w:tc>
        <w:tc>
          <w:tcPr>
            <w:tcW w:w="2004" w:type="dxa"/>
            <w:vAlign w:val="center"/>
          </w:tcPr>
          <w:p w14:paraId="45A7E2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Точечные баллы после получения данных</w:t>
            </w:r>
          </w:p>
        </w:tc>
      </w:tr>
      <w:tr w:rsidR="00765B23" w14:paraId="578F93DF" w14:textId="77777777" w:rsidTr="00765B23">
        <w:trPr>
          <w:cantSplit/>
          <w:jc w:val="center"/>
        </w:trPr>
        <w:tc>
          <w:tcPr>
            <w:tcW w:w="665" w:type="dxa"/>
            <w:vAlign w:val="center"/>
          </w:tcPr>
          <w:p w14:paraId="21700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Р-14</w:t>
            </w:r>
          </w:p>
        </w:tc>
        <w:tc>
          <w:tcPr>
            <w:tcW w:w="2286" w:type="dxa"/>
            <w:vAlign w:val="center"/>
          </w:tcPr>
          <w:p w14:paraId="62F3D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243" w:type="dxa"/>
            <w:vAlign w:val="center"/>
          </w:tcPr>
          <w:p w14:paraId="3F6241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Шкалы методики [1, 2]</w:t>
            </w:r>
          </w:p>
        </w:tc>
        <w:tc>
          <w:tcPr>
            <w:tcW w:w="2157" w:type="dxa"/>
            <w:vAlign w:val="center"/>
          </w:tcPr>
          <w:p w14:paraId="37864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04" w:type="dxa"/>
            <w:vAlign w:val="center"/>
          </w:tcPr>
          <w:p w14:paraId="35534B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после опроса и рекламных библиотек</w:t>
            </w:r>
          </w:p>
        </w:tc>
      </w:tr>
    </w:tbl>
    <w:p w14:paraId="3A28A5C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881"/>
        <w:gridCol w:w="1679"/>
        <w:gridCol w:w="1569"/>
        <w:gridCol w:w="2078"/>
        <w:gridCol w:w="1349"/>
      </w:tblGrid>
      <w:tr w:rsidR="00765B23" w14:paraId="4358D5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446CC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1881" w:type="dxa"/>
            <w:vAlign w:val="center"/>
          </w:tcPr>
          <w:p w14:paraId="1C01EB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1679" w:type="dxa"/>
            <w:vAlign w:val="center"/>
          </w:tcPr>
          <w:p w14:paraId="10C38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Откуда взято</w:t>
            </w:r>
          </w:p>
        </w:tc>
        <w:tc>
          <w:tcPr>
            <w:tcW w:w="1569" w:type="dxa"/>
            <w:vAlign w:val="center"/>
          </w:tcPr>
          <w:p w14:paraId="38092C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Куда подставлено</w:t>
            </w:r>
          </w:p>
        </w:tc>
        <w:tc>
          <w:tcPr>
            <w:tcW w:w="2078" w:type="dxa"/>
            <w:vAlign w:val="center"/>
          </w:tcPr>
          <w:p w14:paraId="5307F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349" w:type="dxa"/>
            <w:vAlign w:val="center"/>
          </w:tcPr>
          <w:p w14:paraId="741E24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71755F6E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42041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Л1-01</w:t>
            </w:r>
          </w:p>
        </w:tc>
        <w:tc>
          <w:tcPr>
            <w:tcW w:w="1881" w:type="dxa"/>
            <w:vAlign w:val="center"/>
          </w:tcPr>
          <w:p w14:paraId="3158DB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рынка</w:t>
            </w:r>
          </w:p>
        </w:tc>
        <w:tc>
          <w:tcPr>
            <w:tcW w:w="1679" w:type="dxa"/>
            <w:vAlign w:val="center"/>
          </w:tcPr>
          <w:p w14:paraId="38E8F5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45</w:t>
            </w:r>
          </w:p>
        </w:tc>
        <w:tc>
          <w:tcPr>
            <w:tcW w:w="1569" w:type="dxa"/>
            <w:vAlign w:val="center"/>
          </w:tcPr>
          <w:p w14:paraId="5C248D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</w:rPr>
              <w:t>B5</w:t>
            </w:r>
            <w:r>
              <w:rPr>
                <w:rFonts w:ascii="Times New Roman" w:hAnsi="Times New Roman"/>
                <w:sz w:val="24"/>
              </w:rPr>
              <w:t>; раздел 2.1</w:t>
            </w:r>
          </w:p>
        </w:tc>
        <w:tc>
          <w:tcPr>
            <w:tcW w:w="2078" w:type="dxa"/>
            <w:vAlign w:val="center"/>
          </w:tcPr>
          <w:p w14:paraId="014FF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49" w:type="dxa"/>
            <w:vAlign w:val="center"/>
          </w:tcPr>
          <w:p w14:paraId="746212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5B51F883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3EDB00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Л1-02</w:t>
            </w:r>
          </w:p>
        </w:tc>
        <w:tc>
          <w:tcPr>
            <w:tcW w:w="1881" w:type="dxa"/>
            <w:vAlign w:val="center"/>
          </w:tcPr>
          <w:p w14:paraId="729E3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79" w:type="dxa"/>
            <w:vAlign w:val="center"/>
          </w:tcPr>
          <w:p w14:paraId="3BCEB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43, 45</w:t>
            </w:r>
          </w:p>
        </w:tc>
        <w:tc>
          <w:tcPr>
            <w:tcW w:w="1569" w:type="dxa"/>
            <w:vAlign w:val="center"/>
          </w:tcPr>
          <w:p w14:paraId="05453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2.1; отбор конкурентов</w:t>
            </w:r>
          </w:p>
        </w:tc>
        <w:tc>
          <w:tcPr>
            <w:tcW w:w="2078" w:type="dxa"/>
            <w:vAlign w:val="center"/>
          </w:tcPr>
          <w:p w14:paraId="4AE4AE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Включения и исключения перенесены в табл. 1</w:t>
            </w:r>
          </w:p>
        </w:tc>
        <w:tc>
          <w:tcPr>
            <w:tcW w:w="1349" w:type="dxa"/>
            <w:vAlign w:val="center"/>
          </w:tcPr>
          <w:p w14:paraId="4201D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2E058E07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72B79B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Л1-03</w:t>
            </w:r>
          </w:p>
        </w:tc>
        <w:tc>
          <w:tcPr>
            <w:tcW w:w="1881" w:type="dxa"/>
            <w:vAlign w:val="center"/>
          </w:tcPr>
          <w:p w14:paraId="08E1A6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Концентрация спроса по регионам Беларуси</w:t>
            </w:r>
          </w:p>
        </w:tc>
        <w:tc>
          <w:tcPr>
            <w:tcW w:w="1679" w:type="dxa"/>
            <w:vAlign w:val="center"/>
          </w:tcPr>
          <w:p w14:paraId="53AFD8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 (шаг 8)</w:t>
            </w:r>
          </w:p>
        </w:tc>
        <w:tc>
          <w:tcPr>
            <w:tcW w:w="1569" w:type="dxa"/>
            <w:vAlign w:val="center"/>
          </w:tcPr>
          <w:p w14:paraId="1C03E3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</w:t>
            </w:r>
          </w:p>
        </w:tc>
        <w:tc>
          <w:tcPr>
            <w:tcW w:w="2078" w:type="dxa"/>
            <w:vAlign w:val="center"/>
          </w:tcPr>
          <w:p w14:paraId="5C2FF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Минск: индекс 194,99 против 127,61 по стране</w:t>
            </w:r>
          </w:p>
        </w:tc>
        <w:tc>
          <w:tcPr>
            <w:tcW w:w="1349" w:type="dxa"/>
            <w:vAlign w:val="center"/>
          </w:tcPr>
          <w:p w14:paraId="37AE1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78DCDCED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262664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Л1-04</w:t>
            </w:r>
          </w:p>
        </w:tc>
        <w:tc>
          <w:tcPr>
            <w:tcW w:w="1881" w:type="dxa"/>
            <w:vAlign w:val="center"/>
          </w:tcPr>
          <w:p w14:paraId="29EF56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Матрица заменителей и список игроков</w:t>
            </w:r>
          </w:p>
        </w:tc>
        <w:tc>
          <w:tcPr>
            <w:tcW w:w="1679" w:type="dxa"/>
            <w:vAlign w:val="center"/>
          </w:tcPr>
          <w:p w14:paraId="5DCD70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44</w:t>
            </w:r>
          </w:p>
        </w:tc>
        <w:tc>
          <w:tcPr>
            <w:tcW w:w="1569" w:type="dxa"/>
            <w:vAlign w:val="center"/>
          </w:tcPr>
          <w:p w14:paraId="2D60E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Разделы 2.8, 2.7;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07!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2078" w:type="dxa"/>
            <w:vAlign w:val="center"/>
          </w:tcPr>
          <w:p w14:paraId="79E098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6 типов заменителей;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0,6,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 (Р-2)</w:t>
            </w:r>
          </w:p>
        </w:tc>
        <w:tc>
          <w:tcPr>
            <w:tcW w:w="1349" w:type="dxa"/>
            <w:vAlign w:val="center"/>
          </w:tcPr>
          <w:p w14:paraId="38503A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D052B77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4C145E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Л1-05</w:t>
            </w:r>
          </w:p>
        </w:tc>
        <w:tc>
          <w:tcPr>
            <w:tcW w:w="1881" w:type="dxa"/>
            <w:vAlign w:val="center"/>
          </w:tcPr>
          <w:p w14:paraId="44818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Частотности ядра запросов (Вордстат, РБ)</w:t>
            </w:r>
          </w:p>
        </w:tc>
        <w:tc>
          <w:tcPr>
            <w:tcW w:w="1679" w:type="dxa"/>
            <w:vAlign w:val="center"/>
          </w:tcPr>
          <w:p w14:paraId="38995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17, 18; пересняты 30.09.2026</w:t>
            </w:r>
          </w:p>
        </w:tc>
        <w:tc>
          <w:tcPr>
            <w:tcW w:w="1569" w:type="dxa"/>
            <w:vAlign w:val="center"/>
          </w:tcPr>
          <w:p w14:paraId="6EB8F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sz w:val="24"/>
                <w:rFonts w:ascii="Times New Roman" w:hAnsi="Times New Roman"/>
                <w:i/>
                <w:iCs/>
              </w:rPr>
              <w:t>data/q04.csv</w:t>
            </w:r>
          </w:p>
        </w:tc>
        <w:tc>
          <w:tcPr>
            <w:tcW w:w="2078" w:type="dxa"/>
            <w:vAlign w:val="center"/>
          </w:tcPr>
          <w:p w14:paraId="48AD4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473,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101,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 28,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349" w:type="dxa"/>
            <w:vAlign w:val="center"/>
          </w:tcPr>
          <w:p w14:paraId="3A370D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49211B6D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7A6169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Л1-06</w:t>
            </w:r>
          </w:p>
        </w:tc>
        <w:tc>
          <w:tcPr>
            <w:tcW w:w="1881" w:type="dxa"/>
            <w:vAlign w:val="center"/>
          </w:tcPr>
          <w:p w14:paraId="06246A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Коммерческое намерение запросов</w:t>
            </w:r>
          </w:p>
        </w:tc>
        <w:tc>
          <w:tcPr>
            <w:tcW w:w="1679" w:type="dxa"/>
            <w:vAlign w:val="center"/>
          </w:tcPr>
          <w:p w14:paraId="3E140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43 (шаг 6); ЛР2-3, вывод 2</w:t>
            </w:r>
          </w:p>
        </w:tc>
        <w:tc>
          <w:tcPr>
            <w:tcW w:w="1569" w:type="dxa"/>
            <w:vAlign w:val="center"/>
          </w:tcPr>
          <w:p w14:paraId="227D0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31784A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 формулировки единичны («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349" w:type="dxa"/>
            <w:vAlign w:val="center"/>
          </w:tcPr>
          <w:p w14:paraId="6EBC4E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394F8CBE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16261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Л1-07</w:t>
            </w:r>
          </w:p>
        </w:tc>
        <w:tc>
          <w:tcPr>
            <w:tcW w:w="1881" w:type="dxa"/>
            <w:vAlign w:val="center"/>
          </w:tcPr>
          <w:p w14:paraId="4DC97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Динамика спроса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и Вордстат)</w:t>
            </w:r>
          </w:p>
        </w:tc>
        <w:tc>
          <w:tcPr>
            <w:tcW w:w="1679" w:type="dxa"/>
            <w:vAlign w:val="center"/>
          </w:tcPr>
          <w:p w14:paraId="45A2A7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21, 33</w:t>
            </w:r>
          </w:p>
        </w:tc>
        <w:tc>
          <w:tcPr>
            <w:tcW w:w="1569" w:type="dxa"/>
            <w:vAlign w:val="center"/>
          </w:tcPr>
          <w:p w14:paraId="0C130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2.10</w:t>
            </w:r>
          </w:p>
        </w:tc>
        <w:tc>
          <w:tcPr>
            <w:tcW w:w="2078" w:type="dxa"/>
            <w:vAlign w:val="center"/>
          </w:tcPr>
          <w:p w14:paraId="51E55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 xml:space="preserve">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-43,8 %,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349" w:type="dxa"/>
            <w:vAlign w:val="center"/>
          </w:tcPr>
          <w:p w14:paraId="6628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FFB3EA5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3BD718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Л1-08</w:t>
            </w:r>
          </w:p>
        </w:tc>
        <w:tc>
          <w:tcPr>
            <w:tcW w:w="1881" w:type="dxa"/>
            <w:vAlign w:val="center"/>
          </w:tcPr>
          <w:p w14:paraId="45E36B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конкурентов</w:t>
            </w:r>
          </w:p>
        </w:tc>
        <w:tc>
          <w:tcPr>
            <w:tcW w:w="1679" w:type="dxa"/>
            <w:vAlign w:val="center"/>
          </w:tcPr>
          <w:p w14:paraId="40AD4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42 (30.09.2026)</w:t>
            </w:r>
          </w:p>
        </w:tc>
        <w:tc>
          <w:tcPr>
            <w:tcW w:w="1569" w:type="dxa"/>
            <w:vAlign w:val="center"/>
          </w:tcPr>
          <w:p w14:paraId="53CD0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2.4, 2.6, Прил. В</w:t>
            </w:r>
          </w:p>
        </w:tc>
        <w:tc>
          <w:tcPr>
            <w:tcW w:w="2078" w:type="dxa"/>
            <w:vAlign w:val="center"/>
          </w:tcPr>
          <w:p w14:paraId="7AE5F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8/20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5/15;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бесплатно;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6-89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и 99-1999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бессрочно;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9 и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10/20;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бесплатно</w:t>
            </w:r>
          </w:p>
        </w:tc>
        <w:tc>
          <w:tcPr>
            <w:tcW w:w="1349" w:type="dxa"/>
            <w:vAlign w:val="center"/>
          </w:tcPr>
          <w:p w14:paraId="642810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0FBE3284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149F2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Л1-09</w:t>
            </w:r>
          </w:p>
        </w:tc>
        <w:tc>
          <w:tcPr>
            <w:tcW w:w="1881" w:type="dxa"/>
            <w:vAlign w:val="center"/>
          </w:tcPr>
          <w:p w14:paraId="39B21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Белстат и </w:t>
            </w:r>
            <w:r>
              <w:rPr>
                <w:rFonts w:ascii="Times New Roman" w:hAnsi="Times New Roman"/>
                <w:i/>
                <w:sz w:val="24"/>
              </w:rPr>
              <w:t>DataReportal</w:t>
            </w:r>
          </w:p>
        </w:tc>
        <w:tc>
          <w:tcPr>
            <w:tcW w:w="1679" w:type="dxa"/>
            <w:vAlign w:val="center"/>
          </w:tcPr>
          <w:p w14:paraId="00FDB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41</w:t>
            </w:r>
          </w:p>
        </w:tc>
        <w:tc>
          <w:tcPr>
            <w:tcW w:w="1569" w:type="dxa"/>
            <w:vAlign w:val="center"/>
          </w:tcPr>
          <w:p w14:paraId="20754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4D9A21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349" w:type="dxa"/>
            <w:vAlign w:val="center"/>
          </w:tcPr>
          <w:p w14:paraId="2CFA0C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044D0FAF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0EA4A5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Л1-10</w:t>
            </w:r>
          </w:p>
        </w:tc>
        <w:tc>
          <w:tcPr>
            <w:tcW w:w="1881" w:type="dxa"/>
            <w:vAlign w:val="center"/>
          </w:tcPr>
          <w:p w14:paraId="5D657E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Омонимы брендов</w:t>
            </w:r>
          </w:p>
        </w:tc>
        <w:tc>
          <w:tcPr>
            <w:tcW w:w="1679" w:type="dxa"/>
            <w:vAlign w:val="center"/>
          </w:tcPr>
          <w:p w14:paraId="19C1D2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п. 2.4.1</w:t>
            </w:r>
          </w:p>
        </w:tc>
        <w:tc>
          <w:tcPr>
            <w:tcW w:w="1569" w:type="dxa"/>
            <w:vAlign w:val="center"/>
          </w:tcPr>
          <w:p w14:paraId="3BB3C6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Раздел 2.3.1;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</w:t>
            </w:r>
          </w:p>
        </w:tc>
        <w:tc>
          <w:tcPr>
            <w:tcW w:w="2078" w:type="dxa"/>
            <w:vAlign w:val="center"/>
          </w:tcPr>
          <w:p w14:paraId="7ACCF0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(1163, фильм),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(656, одежда),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(59); учтено при выборе запросов</w:t>
            </w:r>
          </w:p>
        </w:tc>
        <w:tc>
          <w:tcPr>
            <w:tcW w:w="1349" w:type="dxa"/>
            <w:vAlign w:val="center"/>
          </w:tcPr>
          <w:p w14:paraId="233D5E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330C91F4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1B5F5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Л1-11</w:t>
            </w:r>
          </w:p>
        </w:tc>
        <w:tc>
          <w:tcPr>
            <w:tcW w:w="1881" w:type="dxa"/>
            <w:vAlign w:val="center"/>
          </w:tcPr>
          <w:p w14:paraId="33AFD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Даты обращения к Вордстату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</w:p>
        </w:tc>
        <w:tc>
          <w:tcPr>
            <w:tcW w:w="1679" w:type="dxa"/>
            <w:vAlign w:val="center"/>
          </w:tcPr>
          <w:p w14:paraId="7B3ED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табл. 46</w:t>
            </w:r>
          </w:p>
        </w:tc>
        <w:tc>
          <w:tcPr>
            <w:tcW w:w="1569" w:type="dxa"/>
            <w:vAlign w:val="center"/>
          </w:tcPr>
          <w:p w14:paraId="341BDC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09; Прил. А</w:t>
            </w:r>
          </w:p>
        </w:tc>
        <w:tc>
          <w:tcPr>
            <w:tcW w:w="2078" w:type="dxa"/>
            <w:vAlign w:val="center"/>
          </w:tcPr>
          <w:p w14:paraId="2BF7E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 29.09.2026 (повторно 30.09.2026),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29-30.09.2026</w:t>
            </w:r>
          </w:p>
        </w:tc>
        <w:tc>
          <w:tcPr>
            <w:tcW w:w="1349" w:type="dxa"/>
            <w:vAlign w:val="center"/>
          </w:tcPr>
          <w:p w14:paraId="5FE6C4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78E6EE67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04480D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Л23-01</w:t>
            </w:r>
          </w:p>
        </w:tc>
        <w:tc>
          <w:tcPr>
            <w:tcW w:w="1881" w:type="dxa"/>
            <w:vAlign w:val="center"/>
          </w:tcPr>
          <w:p w14:paraId="5B358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679" w:type="dxa"/>
            <w:vAlign w:val="center"/>
          </w:tcPr>
          <w:p w14:paraId="3067F4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80, 84, 13</w:t>
            </w:r>
          </w:p>
        </w:tc>
        <w:tc>
          <w:tcPr>
            <w:tcW w:w="1569" w:type="dxa"/>
            <w:vAlign w:val="center"/>
          </w:tcPr>
          <w:p w14:paraId="1F107D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2.1; раздел 2.10</w:t>
            </w:r>
          </w:p>
        </w:tc>
        <w:tc>
          <w:tcPr>
            <w:tcW w:w="2078" w:type="dxa"/>
            <w:vAlign w:val="center"/>
          </w:tcPr>
          <w:p w14:paraId="56B06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49 893-414 754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(базовая 197 988);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349" w:type="dxa"/>
            <w:vAlign w:val="center"/>
          </w:tcPr>
          <w:p w14:paraId="4804BD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4F6459C7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4E54DE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Л23-02</w:t>
            </w:r>
          </w:p>
        </w:tc>
        <w:tc>
          <w:tcPr>
            <w:tcW w:w="1881" w:type="dxa"/>
            <w:vAlign w:val="center"/>
          </w:tcPr>
          <w:p w14:paraId="28F72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Снимок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: визиты, каналы, география; дата и период</w:t>
            </w:r>
          </w:p>
        </w:tc>
        <w:tc>
          <w:tcPr>
            <w:tcW w:w="1679" w:type="dxa"/>
            <w:vAlign w:val="center"/>
          </w:tcPr>
          <w:p w14:paraId="2BE5D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16, 17</w:t>
            </w:r>
          </w:p>
        </w:tc>
        <w:tc>
          <w:tcPr>
            <w:tcW w:w="1569" w:type="dxa"/>
            <w:vAlign w:val="center"/>
          </w:tcPr>
          <w:p w14:paraId="2CB927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01!</w:t>
            </w:r>
            <w:r>
              <w:rPr>
                <w:rFonts w:ascii="Times New Roman" w:hAnsi="Times New Roman"/>
                <w:i/>
                <w:sz w:val="24"/>
              </w:rPr>
              <w:t>B7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sz w:val="24"/>
                <w:rFonts w:ascii="Times New Roman" w:hAnsi="Times New Roman"/>
                <w:i/>
                <w:iCs/>
              </w:rPr>
              <w:t>data/sw02.csv</w:t>
            </w:r>
          </w:p>
        </w:tc>
        <w:tc>
          <w:tcPr>
            <w:tcW w:w="2078" w:type="dxa"/>
            <w:vAlign w:val="center"/>
          </w:tcPr>
          <w:p w14:paraId="562757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снимок на 19 доменов не получен: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403 на 30.09.2026. В ЛР2-3: </w:t>
            </w: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349" w:type="dxa"/>
            <w:vAlign w:val="center"/>
          </w:tcPr>
          <w:p w14:paraId="3E549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84CB5BC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57D50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Л23-03</w:t>
            </w:r>
          </w:p>
        </w:tc>
        <w:tc>
          <w:tcPr>
            <w:tcW w:w="1881" w:type="dxa"/>
            <w:vAlign w:val="center"/>
          </w:tcPr>
          <w:p w14:paraId="22DB3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Доля Беларуси в трафике домена</w:t>
            </w:r>
          </w:p>
        </w:tc>
        <w:tc>
          <w:tcPr>
            <w:tcW w:w="1679" w:type="dxa"/>
            <w:vAlign w:val="center"/>
          </w:tcPr>
          <w:p w14:paraId="4F14D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17, п. 2.3.6</w:t>
            </w:r>
          </w:p>
        </w:tc>
        <w:tc>
          <w:tcPr>
            <w:tcW w:w="1569" w:type="dxa"/>
            <w:vAlign w:val="center"/>
          </w:tcPr>
          <w:p w14:paraId="6EA1E7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02 </w:t>
            </w:r>
            <w:r>
              <w:rPr>
                <w:rFonts w:ascii="Times New Roman" w:hAnsi="Times New Roman"/>
                <w:i/>
                <w:sz w:val="24"/>
              </w:rPr>
              <w:t>D</w:t>
            </w:r>
            <w:r>
              <w:rPr>
                <w:rFonts w:ascii="Times New Roman" w:hAnsi="Times New Roman"/>
                <w:sz w:val="24"/>
              </w:rPr>
              <w:t xml:space="preserve"> (Р-5)</w:t>
            </w:r>
          </w:p>
        </w:tc>
        <w:tc>
          <w:tcPr>
            <w:tcW w:w="2078" w:type="dxa"/>
            <w:vAlign w:val="center"/>
          </w:tcPr>
          <w:p w14:paraId="544D2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доступе; в Excel отметка , трафик 0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49" w:type="dxa"/>
            <w:vAlign w:val="center"/>
          </w:tcPr>
          <w:p w14:paraId="2E3C3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A966607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11E4D4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Л23-04</w:t>
            </w:r>
          </w:p>
        </w:tc>
        <w:tc>
          <w:tcPr>
            <w:tcW w:w="1881" w:type="dxa"/>
            <w:vAlign w:val="center"/>
          </w:tcPr>
          <w:p w14:paraId="12B804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коридор и платежеспособность</w:t>
            </w:r>
          </w:p>
        </w:tc>
        <w:tc>
          <w:tcPr>
            <w:tcW w:w="1679" w:type="dxa"/>
            <w:vAlign w:val="center"/>
          </w:tcPr>
          <w:p w14:paraId="388C5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70, 72</w:t>
            </w:r>
          </w:p>
        </w:tc>
        <w:tc>
          <w:tcPr>
            <w:tcW w:w="1569" w:type="dxa"/>
            <w:vAlign w:val="center"/>
          </w:tcPr>
          <w:p w14:paraId="7C213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21EFB6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тарифы 26,12-91,61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349" w:type="dxa"/>
            <w:vAlign w:val="center"/>
          </w:tcPr>
          <w:p w14:paraId="044A89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125D8A25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36D4F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Л23-05</w:t>
            </w:r>
          </w:p>
        </w:tc>
        <w:tc>
          <w:tcPr>
            <w:tcW w:w="1881" w:type="dxa"/>
            <w:vAlign w:val="center"/>
          </w:tcPr>
          <w:p w14:paraId="2300A1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потенциальных клиентов по сегментам</w:t>
            </w:r>
          </w:p>
        </w:tc>
        <w:tc>
          <w:tcPr>
            <w:tcW w:w="1679" w:type="dxa"/>
            <w:vAlign w:val="center"/>
          </w:tcPr>
          <w:p w14:paraId="6A465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табл. 36</w:t>
            </w:r>
          </w:p>
        </w:tc>
        <w:tc>
          <w:tcPr>
            <w:tcW w:w="1569" w:type="dxa"/>
            <w:vAlign w:val="center"/>
          </w:tcPr>
          <w:p w14:paraId="286157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395ACF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</w:t>
            </w:r>
            <w:r>
              <w:rPr>
                <w:rFonts w:ascii="Times New Roman" w:hAnsi="Times New Roman"/>
                <w:sz w:val="24"/>
              </w:rPr>
              <w:t xml:space="preserve"> 229 000;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S-02/S-03 </w:t>
            </w:r>
            <w:r>
              <w:rPr>
                <w:rFonts w:ascii="Times New Roman" w:hAnsi="Times New Roman"/>
                <w:sz w:val="24"/>
              </w:rPr>
              <w:t xml:space="preserve">130 549; </w:t>
            </w:r>
            <w:r>
              <w:rPr>
                <w:rFonts w:ascii="Times New Roman" w:hAnsi="Times New Roman"/>
                <w:i/>
                <w:sz w:val="24"/>
              </w:rPr>
              <w:t>S-04</w:t>
            </w:r>
            <w:r>
              <w:rPr>
                <w:rFonts w:ascii="Times New Roman" w:hAnsi="Times New Roman"/>
                <w:sz w:val="24"/>
              </w:rPr>
              <w:t xml:space="preserve"> 17 100</w:t>
            </w:r>
          </w:p>
        </w:tc>
        <w:tc>
          <w:tcPr>
            <w:tcW w:w="1349" w:type="dxa"/>
            <w:vAlign w:val="center"/>
          </w:tcPr>
          <w:p w14:paraId="6BC57D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5992CFFE" w14:textId="77777777" w:rsidTr="00765B23">
        <w:trPr>
          <w:cantSplit/>
          <w:jc w:val="center"/>
        </w:trPr>
        <w:tc>
          <w:tcPr>
            <w:tcW w:w="798" w:type="dxa"/>
            <w:vAlign w:val="center"/>
          </w:tcPr>
          <w:p w14:paraId="29896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Л23-06</w:t>
            </w:r>
          </w:p>
        </w:tc>
        <w:tc>
          <w:tcPr>
            <w:tcW w:w="1881" w:type="dxa"/>
            <w:vAlign w:val="center"/>
          </w:tcPr>
          <w:p w14:paraId="16692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конверсии, валюта и дата курса</w:t>
            </w:r>
          </w:p>
        </w:tc>
        <w:tc>
          <w:tcPr>
            <w:tcW w:w="1679" w:type="dxa"/>
            <w:vAlign w:val="center"/>
          </w:tcPr>
          <w:p w14:paraId="5B3A9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ЛР2-3, табл. 5, 26;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</w:p>
        </w:tc>
        <w:tc>
          <w:tcPr>
            <w:tcW w:w="1569" w:type="dxa"/>
            <w:vAlign w:val="center"/>
          </w:tcPr>
          <w:p w14:paraId="730E99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04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; Прил. Б</w:t>
            </w:r>
          </w:p>
        </w:tc>
        <w:tc>
          <w:tcPr>
            <w:tcW w:w="2078" w:type="dxa"/>
            <w:vAlign w:val="center"/>
          </w:tcPr>
          <w:p w14:paraId="122007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3,0285 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BYN/USD </w:t>
            </w:r>
            <w:r>
              <w:rPr>
                <w:rFonts w:ascii="Times New Roman" w:hAnsi="Times New Roman"/>
                <w:sz w:val="24"/>
              </w:rPr>
              <w:t xml:space="preserve">на 30.09.2026; конверсия </w:t>
            </w:r>
            <w:r>
              <w:rPr>
                <w:rFonts w:ascii="Times New Roman" w:hAnsi="Times New Roman"/>
                <w:i/>
                <w:sz w:val="24"/>
              </w:rPr>
              <w:t>Free-Pro</w:t>
            </w:r>
            <w:r>
              <w:rPr>
                <w:rFonts w:ascii="Times New Roman" w:hAnsi="Times New Roman"/>
                <w:sz w:val="24"/>
              </w:rPr>
              <w:t xml:space="preserve"> 3-5 %;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(мир)</w:t>
            </w:r>
          </w:p>
        </w:tc>
        <w:tc>
          <w:tcPr>
            <w:tcW w:w="1349" w:type="dxa"/>
            <w:vAlign w:val="center"/>
          </w:tcPr>
          <w:p w14:paraId="71D6D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</w:tbl>
    <w:p w14:paraId="70421D1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7"/>
        <w:gridCol w:w="3265"/>
        <w:gridCol w:w="3761"/>
        <w:gridCol w:w="1632"/>
      </w:tblGrid>
      <w:tr w:rsidR="00765B23" w14:paraId="0540D54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vAlign w:val="center"/>
          </w:tcPr>
          <w:p w14:paraId="3363B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w="3265" w:type="dxa"/>
            <w:vAlign w:val="center"/>
          </w:tcPr>
          <w:p w14:paraId="12DED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3761" w:type="dxa"/>
            <w:vAlign w:val="center"/>
          </w:tcPr>
          <w:p w14:paraId="09233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w="1632" w:type="dxa"/>
            <w:vAlign w:val="center"/>
          </w:tcPr>
          <w:p w14:paraId="26B19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5E558E53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23421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С-01</w:t>
            </w:r>
          </w:p>
        </w:tc>
        <w:tc>
          <w:tcPr>
            <w:tcW w:w="3265" w:type="dxa"/>
            <w:vAlign w:val="center"/>
          </w:tcPr>
          <w:p w14:paraId="3AA50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Выдача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Google/Яндекс </w:t>
            </w:r>
            <w:r>
              <w:rPr>
                <w:rFonts w:ascii="Times New Roman" w:hAnsi="Times New Roman"/>
                <w:sz w:val="24"/>
              </w:rPr>
              <w:t>по ядру: сильные страницы в топ-10</w:t>
            </w:r>
          </w:p>
        </w:tc>
        <w:tc>
          <w:tcPr>
            <w:tcW w:w="3761" w:type="dxa"/>
            <w:vAlign w:val="center"/>
          </w:tcPr>
          <w:p w14:paraId="686E0B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Яндекс показал страницу проверки (капча),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1632" w:type="dxa"/>
            <w:vAlign w:val="center"/>
          </w:tcPr>
          <w:p w14:paraId="60CE1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06E78BB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1341F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С-02</w:t>
            </w:r>
          </w:p>
        </w:tc>
        <w:tc>
          <w:tcPr>
            <w:tcW w:w="3265" w:type="dxa"/>
            <w:vAlign w:val="center"/>
          </w:tcPr>
          <w:p w14:paraId="64E6DA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3761" w:type="dxa"/>
            <w:vAlign w:val="center"/>
          </w:tcPr>
          <w:p w14:paraId="075F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проверялись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Center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Meta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6A497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C73B329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491A51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С-03</w:t>
            </w:r>
          </w:p>
        </w:tc>
        <w:tc>
          <w:tcPr>
            <w:tcW w:w="3265" w:type="dxa"/>
            <w:vAlign w:val="center"/>
          </w:tcPr>
          <w:p w14:paraId="11B7BA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и конкурентность </w:t>
            </w:r>
            <w:r>
              <w:rPr>
                <w:rFonts w:ascii="Times New Roman" w:hAnsi="Times New Roman"/>
                <w:i/>
                <w:sz w:val="24"/>
              </w:rPr>
              <w:t>PPC</w:t>
            </w:r>
          </w:p>
        </w:tc>
        <w:tc>
          <w:tcPr>
            <w:tcW w:w="3761" w:type="dxa"/>
            <w:vAlign w:val="center"/>
          </w:tcPr>
          <w:p w14:paraId="507CD1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Нужен рекламный аккаунт; есть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1,24 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ЛР2-3, мир)</w:t>
            </w:r>
          </w:p>
        </w:tc>
        <w:tc>
          <w:tcPr>
            <w:tcW w:w="1632" w:type="dxa"/>
            <w:vAlign w:val="center"/>
          </w:tcPr>
          <w:p w14:paraId="5F6E7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58F6FCA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6DACF5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С-04</w:t>
            </w:r>
          </w:p>
        </w:tc>
        <w:tc>
          <w:tcPr>
            <w:tcW w:w="3265" w:type="dxa"/>
            <w:vAlign w:val="center"/>
          </w:tcPr>
          <w:p w14:paraId="1F40C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SEO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difficulty</w:t>
            </w:r>
          </w:p>
        </w:tc>
        <w:tc>
          <w:tcPr>
            <w:tcW w:w="3761" w:type="dxa"/>
            <w:vAlign w:val="center"/>
          </w:tcPr>
          <w:p w14:paraId="13D79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Бесплатная проверка </w:t>
            </w:r>
            <w:r>
              <w:rPr>
                <w:rFonts w:ascii="Times New Roman" w:hAnsi="Times New Roman"/>
                <w:i/>
                <w:sz w:val="24"/>
              </w:rPr>
              <w:t>Ahrefs</w:t>
            </w:r>
            <w:r>
              <w:rPr>
                <w:rFonts w:ascii="Times New Roman" w:hAnsi="Times New Roman"/>
                <w:sz w:val="24"/>
              </w:rPr>
              <w:t xml:space="preserve"> не вернула результат</w:t>
            </w:r>
          </w:p>
        </w:tc>
        <w:tc>
          <w:tcPr>
            <w:tcW w:w="1632" w:type="dxa"/>
            <w:vAlign w:val="center"/>
          </w:tcPr>
          <w:p w14:paraId="51863A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DAE5060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0AC05C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С-05</w:t>
            </w:r>
          </w:p>
        </w:tc>
        <w:tc>
          <w:tcPr>
            <w:tcW w:w="3265" w:type="dxa"/>
            <w:vAlign w:val="center"/>
          </w:tcPr>
          <w:p w14:paraId="109AC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Рейтинг и 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; кейсы; возраст</w:t>
            </w:r>
          </w:p>
        </w:tc>
        <w:tc>
          <w:tcPr>
            <w:tcW w:w="3761" w:type="dxa"/>
            <w:vAlign w:val="center"/>
          </w:tcPr>
          <w:p w14:paraId="1DA54A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: 23 адреса, профили у 9;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: 3 карточки;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: переход отклонен; возраст домена по </w:t>
            </w:r>
            <w:r>
              <w:rPr>
                <w:rFonts w:ascii="Times New Roman" w:hAnsi="Times New Roman"/>
                <w:i/>
                <w:sz w:val="24"/>
              </w:rPr>
              <w:t>RDAP</w:t>
            </w:r>
            <w:r>
              <w:rPr>
                <w:rFonts w:ascii="Times New Roman" w:hAnsi="Times New Roman"/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1632" w:type="dxa"/>
            <w:vAlign w:val="center"/>
          </w:tcPr>
          <w:p w14:paraId="69369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271EA277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534E7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С-06</w:t>
            </w:r>
          </w:p>
        </w:tc>
        <w:tc>
          <w:tcPr>
            <w:tcW w:w="3265" w:type="dxa"/>
            <w:vAlign w:val="center"/>
          </w:tcPr>
          <w:p w14:paraId="04201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3761" w:type="dxa"/>
            <w:vAlign w:val="center"/>
          </w:tcPr>
          <w:p w14:paraId="5D6BBE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Crunchbase</w:t>
            </w:r>
            <w:r>
              <w:rPr>
                <w:rFonts w:ascii="Times New Roman" w:hAnsi="Times New Roman"/>
                <w:sz w:val="24"/>
              </w:rPr>
              <w:t xml:space="preserve"> (проверка </w:t>
            </w:r>
            <w:r>
              <w:rPr>
                <w:rFonts w:ascii="Times New Roman" w:hAnsi="Times New Roman"/>
                <w:i/>
                <w:sz w:val="24"/>
              </w:rPr>
              <w:t>Cloudflare</w:t>
            </w:r>
            <w:r>
              <w:rPr>
                <w:rFonts w:ascii="Times New Roman" w:hAnsi="Times New Roman"/>
                <w:sz w:val="24"/>
              </w:rPr>
              <w:t xml:space="preserve">) и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632" w:type="dxa"/>
            <w:vAlign w:val="center"/>
          </w:tcPr>
          <w:p w14:paraId="097D4D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6C07028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5D4B8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С-07</w:t>
            </w:r>
          </w:p>
        </w:tc>
        <w:tc>
          <w:tcPr>
            <w:tcW w:w="3265" w:type="dxa"/>
            <w:vAlign w:val="center"/>
          </w:tcPr>
          <w:p w14:paraId="3557CE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Технологический стек, </w:t>
            </w:r>
            <w:r>
              <w:rPr>
                <w:rFonts w:ascii="Times New Roman" w:hAnsi="Times New Roman"/>
                <w:i/>
                <w:sz w:val="24"/>
              </w:rPr>
              <w:t>CRM</w:t>
            </w:r>
            <w:r>
              <w:rPr>
                <w:rFonts w:ascii="Times New Roman" w:hAnsi="Times New Roman"/>
                <w:sz w:val="24"/>
              </w:rPr>
              <w:t>, приложение, кабинет</w:t>
            </w:r>
          </w:p>
        </w:tc>
        <w:tc>
          <w:tcPr>
            <w:tcW w:w="3761" w:type="dxa"/>
            <w:vAlign w:val="center"/>
          </w:tcPr>
          <w:p w14:paraId="04A94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BuiltWith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Wappalyzer</w:t>
            </w:r>
            <w:r>
              <w:rPr>
                <w:rFonts w:ascii="Times New Roman" w:hAnsi="Times New Roman"/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632" w:type="dxa"/>
            <w:vAlign w:val="center"/>
          </w:tcPr>
          <w:p w14:paraId="6C753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20F78B4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7F9B92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С-08</w:t>
            </w:r>
          </w:p>
        </w:tc>
        <w:tc>
          <w:tcPr>
            <w:tcW w:w="3265" w:type="dxa"/>
            <w:vAlign w:val="center"/>
          </w:tcPr>
          <w:p w14:paraId="0E5DE4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Брендовый поиск и </w:t>
            </w:r>
            <w:r>
              <w:rPr>
                <w:rFonts w:ascii="Times New Roman" w:hAnsi="Times New Roman"/>
                <w:i/>
                <w:sz w:val="24"/>
              </w:rPr>
              <w:t>paid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social</w:t>
            </w:r>
          </w:p>
        </w:tc>
        <w:tc>
          <w:tcPr>
            <w:tcW w:w="3761" w:type="dxa"/>
            <w:vAlign w:val="center"/>
          </w:tcPr>
          <w:p w14:paraId="4303AB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632" w:type="dxa"/>
            <w:vAlign w:val="center"/>
          </w:tcPr>
          <w:p w14:paraId="7ECFB9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17C81303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26963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С-09</w:t>
            </w:r>
          </w:p>
        </w:tc>
        <w:tc>
          <w:tcPr>
            <w:tcW w:w="3265" w:type="dxa"/>
            <w:vAlign w:val="center"/>
          </w:tcPr>
          <w:p w14:paraId="6AC92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Звезды, форки, активность открытых аналогов</w:t>
            </w:r>
          </w:p>
        </w:tc>
        <w:tc>
          <w:tcPr>
            <w:tcW w:w="3761" w:type="dxa"/>
            <w:vAlign w:val="center"/>
          </w:tcPr>
          <w:p w14:paraId="42ED4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30.09.2026: 16 репозиториев</w:t>
            </w:r>
          </w:p>
        </w:tc>
        <w:tc>
          <w:tcPr>
            <w:tcW w:w="1632" w:type="dxa"/>
            <w:vAlign w:val="center"/>
          </w:tcPr>
          <w:p w14:paraId="23A8A4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123AA62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718E24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С-10</w:t>
            </w:r>
          </w:p>
        </w:tc>
        <w:tc>
          <w:tcPr>
            <w:tcW w:w="3265" w:type="dxa"/>
            <w:vAlign w:val="center"/>
          </w:tcPr>
          <w:p w14:paraId="750F5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3761" w:type="dxa"/>
            <w:vAlign w:val="center"/>
          </w:tcPr>
          <w:p w14:paraId="69A12B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Product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Hunt</w:t>
            </w:r>
            <w:r>
              <w:rPr>
                <w:rFonts w:ascii="Times New Roman" w:hAnsi="Times New Roman"/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632" w:type="dxa"/>
            <w:vAlign w:val="center"/>
          </w:tcPr>
          <w:p w14:paraId="67166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4BE6E413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304C57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С-11</w:t>
            </w:r>
          </w:p>
        </w:tc>
        <w:tc>
          <w:tcPr>
            <w:tcW w:w="3265" w:type="dxa"/>
            <w:vAlign w:val="center"/>
          </w:tcPr>
          <w:p w14:paraId="7BD42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инфраструктура</w:t>
            </w:r>
          </w:p>
        </w:tc>
        <w:tc>
          <w:tcPr>
            <w:tcW w:w="3761" w:type="dxa"/>
            <w:vAlign w:val="center"/>
          </w:tcPr>
          <w:p w14:paraId="1565D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- условия со страниц 30.09.2026; облако и </w:t>
            </w:r>
            <w:r>
              <w:rPr>
                <w:rFonts w:ascii="Times New Roman" w:hAnsi="Times New Roman"/>
                <w:i/>
                <w:sz w:val="24"/>
              </w:rPr>
              <w:t>AI-API</w:t>
            </w:r>
            <w:r>
              <w:rPr>
                <w:rFonts w:ascii="Times New Roman" w:hAnsi="Times New Roman"/>
                <w:sz w:val="24"/>
              </w:rPr>
              <w:t xml:space="preserve"> не собирались</w:t>
            </w:r>
          </w:p>
        </w:tc>
        <w:tc>
          <w:tcPr>
            <w:tcW w:w="1632" w:type="dxa"/>
            <w:vAlign w:val="center"/>
          </w:tcPr>
          <w:p w14:paraId="0039FE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 частично</w:t>
            </w:r>
          </w:p>
        </w:tc>
      </w:tr>
      <w:tr w:rsidR="00765B23" w14:paraId="409FA0BA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73C894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С-12</w:t>
            </w:r>
          </w:p>
        </w:tc>
        <w:tc>
          <w:tcPr>
            <w:tcW w:w="3265" w:type="dxa"/>
            <w:vAlign w:val="center"/>
          </w:tcPr>
          <w:p w14:paraId="71082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Зарплаты и доступность разработчиков</w:t>
            </w:r>
          </w:p>
        </w:tc>
        <w:tc>
          <w:tcPr>
            <w:tcW w:w="3761" w:type="dxa"/>
            <w:vAlign w:val="center"/>
          </w:tcPr>
          <w:p w14:paraId="61ED1C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rabota.by</w:t>
            </w:r>
            <w:r>
              <w:rPr>
                <w:rFonts w:ascii="Times New Roman" w:hAnsi="Times New Roman"/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1632" w:type="dxa"/>
            <w:vAlign w:val="center"/>
          </w:tcPr>
          <w:p w14:paraId="60693E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B98AAFC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46E5D3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С-13</w:t>
            </w:r>
          </w:p>
        </w:tc>
        <w:tc>
          <w:tcPr>
            <w:tcW w:w="3265" w:type="dxa"/>
            <w:vAlign w:val="center"/>
          </w:tcPr>
          <w:p w14:paraId="79FDA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 студентов</w:t>
            </w:r>
          </w:p>
        </w:tc>
        <w:tc>
          <w:tcPr>
            <w:tcW w:w="3761" w:type="dxa"/>
            <w:vAlign w:val="center"/>
          </w:tcPr>
          <w:p w14:paraId="13CB2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Нужна пользовательница (20-30 респондентов)</w:t>
            </w:r>
          </w:p>
        </w:tc>
        <w:tc>
          <w:tcPr>
            <w:tcW w:w="1632" w:type="dxa"/>
            <w:vAlign w:val="center"/>
          </w:tcPr>
          <w:p w14:paraId="74005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78028A9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3AE46A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С-14</w:t>
            </w:r>
          </w:p>
        </w:tc>
        <w:tc>
          <w:tcPr>
            <w:tcW w:w="3265" w:type="dxa"/>
            <w:vAlign w:val="center"/>
          </w:tcPr>
          <w:p w14:paraId="67CA18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Ручные оценки 07 </w:t>
            </w: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</w:p>
        </w:tc>
        <w:tc>
          <w:tcPr>
            <w:tcW w:w="3761" w:type="dxa"/>
            <w:vAlign w:val="center"/>
          </w:tcPr>
          <w:p w14:paraId="4F081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C11</w:t>
            </w:r>
            <w:r>
              <w:rPr>
                <w:rFonts w:ascii="Times New Roman" w:hAnsi="Times New Roman"/>
                <w:sz w:val="24"/>
              </w:rPr>
              <w:t xml:space="preserve"> = 0,33, </w:t>
            </w:r>
            <w:r>
              <w:rPr>
                <w:rFonts w:ascii="Times New Roman" w:hAnsi="Times New Roman"/>
                <w:i/>
                <w:sz w:val="24"/>
              </w:rPr>
              <w:t>C12</w:t>
            </w:r>
            <w:r>
              <w:rPr>
                <w:rFonts w:ascii="Times New Roman" w:hAnsi="Times New Roman"/>
                <w:sz w:val="24"/>
              </w:rPr>
              <w:t xml:space="preserve"> = 0,6 (Р-2, </w:t>
            </w:r>
            <w:r>
              <w:rPr>
                <w:rFonts w:ascii="Times New Roman" w:hAnsi="Times New Roman"/>
                <w:i/>
                <w:sz w:val="24"/>
              </w:rPr>
              <w:t>assumptions.py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04AE8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  <w:tr w:rsidR="00765B23" w14:paraId="6267B48C" w14:textId="77777777" w:rsidTr="00765B23">
        <w:trPr>
          <w:cantSplit/>
          <w:jc w:val="center"/>
        </w:trPr>
        <w:tc>
          <w:tcPr>
            <w:tcW w:w="696" w:type="dxa"/>
            <w:vAlign w:val="center"/>
          </w:tcPr>
          <w:p w14:paraId="4AA49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С-15</w:t>
            </w:r>
          </w:p>
        </w:tc>
        <w:tc>
          <w:tcPr>
            <w:tcW w:w="3265" w:type="dxa"/>
            <w:vAlign w:val="center"/>
          </w:tcPr>
          <w:p w14:paraId="27BBDF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Баллы 8 критериев </w:t>
            </w:r>
            <w:r>
              <w:rPr>
                <w:rFonts w:ascii="Times New Roman" w:hAnsi="Times New Roman"/>
                <w:i/>
                <w:sz w:val="24"/>
              </w:rPr>
              <w:t>SW</w:t>
            </w:r>
            <w:r>
              <w:rPr>
                <w:rFonts w:ascii="Times New Roman" w:hAnsi="Times New Roman"/>
                <w:sz w:val="24"/>
              </w:rPr>
              <w:t>, матрицы А и Б</w:t>
            </w:r>
          </w:p>
        </w:tc>
        <w:tc>
          <w:tcPr>
            <w:tcW w:w="3761" w:type="dxa"/>
            <w:vAlign w:val="center"/>
          </w:tcPr>
          <w:p w14:paraId="6D6CD2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data/word_criteria.csv, </w:t>
            </w:r>
            <w:r>
              <w:rPr>
                <w:rFonts w:ascii="Times New Roman" w:hAnsi="Times New Roman"/>
                <w:i/>
                <w:sz w:val="24"/>
              </w:rPr>
              <w:t>matrix_a.csv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matrix_b.csv</w:t>
            </w:r>
          </w:p>
        </w:tc>
        <w:tc>
          <w:tcPr>
            <w:tcW w:w="1632" w:type="dxa"/>
            <w:vAlign w:val="center"/>
          </w:tcPr>
          <w:p w14:paraId="02D28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подставлено</w:t>
            </w:r>
          </w:p>
        </w:tc>
      </w:tr>
    </w:tbl>
    <w:p w14:paraId="3F865433" w14:textId="77777777" w:rsidR="00765B23" w:rsidRDefault="003F7D73">
      <w:pPr>
        <w:pStyle w:val="2"/>
        <w:spacing w:before="0" w:after="0" w:line="360" w:lineRule="exact"/>
        <w:ind w:firstLine="0"/>
      </w:pPr>
      <w:bookmarkStart w:id="138" w:name="X211dff13118dc92392e39f802fc3415ebb017ae"/>
      <w:bookmarkStart w:id="139" w:name="_Toc241931096"/>
      <w:bookmarkEnd w:id="136"/>
      <w:r>
        <w:rPr>
          <w:rFonts w:ascii="Times New Roman" w:hAnsi="Times New Roman"/>
          <w:sz w:val="28"/>
        </w:rPr>
        <w:lastRenderedPageBreak/>
        <w:t>Приложение В (обязательное) Карточки конкурентов</w:t>
      </w:r>
      <w:bookmarkEnd w:id="139"/>
    </w:p>
    <w:p w14:paraId="1F59043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rFonts w:ascii="Times New Roman" w:hAnsi="Times New Roman"/>
          <w:sz w:val="28"/>
        </w:rPr>
        <w:t>🔲</w:t>
      </w:r>
      <w:r>
        <w:rPr>
          <w:rFonts w:ascii="Times New Roman" w:hAnsi="Times New Roman"/>
          <w:sz w:val="28"/>
        </w:rPr>
        <w:t xml:space="preserve"> ДОСНЯТЬ» означают, что данные не получены (причина указана в ячейке); значения приведены с источником и датой.</w:t>
      </w:r>
    </w:p>
    <w:p w14:paraId="35047E9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47 – Карточка конкурента: </w:t>
      </w:r>
      <w:r>
        <w:rPr>
          <w:rFonts w:ascii="Times New Roman" w:hAnsi="Times New Roman"/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65B23" w14:paraId="786817A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087925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2AB18C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75832410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4C60B6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354D67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29DBE5C9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430B6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284994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D3C2141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740B22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6A3DBB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2E36CF11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6D49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05050F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Organic Search 48,47 %; Direct и Referrals - 2-е и 3-е места без долей; платный трафик 0 % (Similarweb, ЛР2-3, табл. 17, 26); email -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9310B80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07B27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65B12D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765B23" w14:paraId="1E2E8EA5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49931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A0BB5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520671B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7B230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094131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Бесплатно, открытый код (ЛР1, табл. 42)</w:t>
            </w:r>
          </w:p>
        </w:tc>
      </w:tr>
      <w:tr w:rsidR="00765B23" w14:paraId="00362D41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72044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5BE87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plantuml/plantuml: </w:t>
            </w:r>
            <w:r>
              <w:rPr>
                <w:rFonts w:ascii="Times New Roman" w:hAnsi="Times New Roman"/>
                <w:sz w:val="24"/>
              </w:rPr>
              <w:t xml:space="preserve">13 346 звезд, 1 238 форков, обновление 30.09.2026; домен зарегистрирован 28.11.2010</w:t>
            </w:r>
          </w:p>
        </w:tc>
      </w:tr>
      <w:tr w:rsidR="00765B23" w14:paraId="5E6B7582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3972CD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043E20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plantuml.com: доля платного трафика 0 % (Similarweb, ЛР2-3); рекламные библиотеки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67B971C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B87D6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052EFB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7E61022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48 – Карточка конкурента: </w:t>
      </w:r>
      <w:r>
        <w:rPr>
          <w:rFonts w:ascii="Times New Roman" w:hAnsi="Times New Roman"/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8"/>
        <w:gridCol w:w="6717"/>
      </w:tblGrid>
      <w:tr w:rsidR="00765B23" w14:paraId="2637C9D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8" w:type="dxa"/>
            <w:vAlign w:val="center"/>
          </w:tcPr>
          <w:p w14:paraId="6A9BC1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716" w:type="dxa"/>
            <w:vAlign w:val="center"/>
          </w:tcPr>
          <w:p w14:paraId="7448C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01E9D9BB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45466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716" w:type="dxa"/>
            <w:vAlign w:val="center"/>
          </w:tcPr>
          <w:p w14:paraId="3849CA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mermaid.js.org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F35B6F5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03529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716" w:type="dxa"/>
            <w:vAlign w:val="center"/>
          </w:tcPr>
          <w:p w14:paraId="1272F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0E138888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2AB8B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716" w:type="dxa"/>
            <w:vAlign w:val="center"/>
          </w:tcPr>
          <w:p w14:paraId="0C32A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CB0AD5D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1E6975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716" w:type="dxa"/>
            <w:vAlign w:val="center"/>
          </w:tcPr>
          <w:p w14:paraId="4EC668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FFE24AF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10F79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716" w:type="dxa"/>
            <w:vAlign w:val="center"/>
          </w:tcPr>
          <w:p w14:paraId="057D38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BAC54FA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43D20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716" w:type="dxa"/>
            <w:vAlign w:val="center"/>
          </w:tcPr>
          <w:p w14:paraId="6BF1F0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B7704C1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5D44D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716" w:type="dxa"/>
            <w:vAlign w:val="center"/>
          </w:tcPr>
          <w:p w14:paraId="3465A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код; платные тарифы - у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(см. карточку </w:t>
            </w: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0E21B756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5FFE26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716" w:type="dxa"/>
            <w:vAlign w:val="center"/>
          </w:tcPr>
          <w:p w14:paraId="342518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mermaid-js/mermaid: </w:t>
            </w:r>
            <w:r>
              <w:rPr>
                <w:rFonts w:ascii="Times New Roman" w:hAnsi="Times New Roman"/>
                <w:sz w:val="24"/>
              </w:rPr>
              <w:t xml:space="preserve">90 489 звезд, 9 317 форков, обновление 30.09.2026; </w:t>
            </w:r>
            <w:r>
              <w:rPr>
                <w:rFonts w:ascii="Times New Roman" w:hAnsi="Times New Roman"/>
                <w:i/>
                <w:sz w:val="24"/>
              </w:rPr>
              <w:t>mermaid-live-editor</w:t>
            </w:r>
            <w:r>
              <w:rPr>
                <w:rFonts w:ascii="Times New Roman" w:hAnsi="Times New Roman"/>
                <w:sz w:val="24"/>
              </w:rPr>
              <w:t>: 6 836 звезд; возраст - по дате создания репозитория</w:t>
            </w:r>
          </w:p>
        </w:tc>
      </w:tr>
      <w:tr w:rsidR="00765B23" w14:paraId="284226C1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3E8319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716" w:type="dxa"/>
            <w:vAlign w:val="center"/>
          </w:tcPr>
          <w:p w14:paraId="467C43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B1E306F" w14:textId="77777777" w:rsidTr="00765B23">
        <w:trPr>
          <w:cantSplit/>
          <w:jc w:val="center"/>
        </w:trPr>
        <w:tc>
          <w:tcPr>
            <w:tcW w:w="2638" w:type="dxa"/>
            <w:vAlign w:val="center"/>
          </w:tcPr>
          <w:p w14:paraId="0CD589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716" w:type="dxa"/>
            <w:vAlign w:val="center"/>
          </w:tcPr>
          <w:p w14:paraId="770FFB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1034D39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49 – Карточка конкурента: </w:t>
      </w:r>
      <w:r>
        <w:rPr>
          <w:rFonts w:ascii="Times New Roman" w:hAnsi="Times New Roman"/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65B23" w14:paraId="648DE5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55A60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5CDB4F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381C05B0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32BA1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274FB6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mermaidchart.com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31DE9940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612F4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402A4D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21FE295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43A9F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B3743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домен отсутствует в публичном индексе</w:t>
            </w:r>
          </w:p>
        </w:tc>
      </w:tr>
      <w:tr w:rsidR="00765B23" w14:paraId="619DE0B9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5C445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44C8AC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FE0FAE3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0C30C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5B01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F96183C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5505B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57B681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 4,8 (16; карточка Mermaid); Trustpilot 3,5 (3);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ED8A655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C2C66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1E737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тариф (до 6 диаграмм, 15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-кредитов); </w:t>
            </w: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765B23" w14:paraId="069475CF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871F3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76967F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Домен зарегистрирован 14.06.2022</w:t>
            </w:r>
          </w:p>
        </w:tc>
      </w:tr>
      <w:tr w:rsidR="00765B23" w14:paraId="731223B2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8782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05218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2E83821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19F05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352E7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надстройка над открытым стандартом; отзывов мало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- 16,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- 3): репутационный барьер низкий.</w:t>
            </w:r>
          </w:p>
        </w:tc>
      </w:tr>
    </w:tbl>
    <w:p w14:paraId="31BE1C7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50 – Карточка конкурента: </w:t>
      </w:r>
      <w:r>
        <w:rPr>
          <w:rFonts w:ascii="Times New Roman" w:hAnsi="Times New Roman"/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0F66DAD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65579A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CC9A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50400CB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7E76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3AAF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d2lang.com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79892D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435B7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BCCB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6C9F31D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34555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65E3B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EE8702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247F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ED86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77BF7C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623C9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35ECC6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DE74DE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9DD6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4EAD6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9BEECF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DA58F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3376A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356B123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C9570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C0FCE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terrastruct/d2 (d2lang/d2): </w:t>
            </w:r>
            <w:r>
              <w:rPr>
                <w:rFonts w:ascii="Times New Roman" w:hAnsi="Times New Roman"/>
                <w:sz w:val="24"/>
              </w:rPr>
              <w:t xml:space="preserve">25 544 звезды, 756 форков, обновление 20.09.2026; домен зарегистрирован 24.10.2022</w:t>
            </w:r>
          </w:p>
        </w:tc>
      </w:tr>
      <w:tr w:rsidR="00765B23" w14:paraId="680A1024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7A63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6F77F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400186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51A23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6CEB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02B5F5C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51 – Карточка конкурента: </w:t>
      </w:r>
      <w:r>
        <w:rPr>
          <w:rFonts w:ascii="Times New Roman" w:hAnsi="Times New Roman"/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77CA2E8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19A18C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59DF4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01D40DCF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26778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6965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kroki.io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9ABC2F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F226E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26E5D1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2DA7E0E8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D630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4B9852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33A9359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C6BF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409B3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2AC12DB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93396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</w:t>
            </w:r>
          </w:p>
        </w:tc>
        <w:tc>
          <w:tcPr>
            <w:tcW w:w="6535" w:type="dxa"/>
            <w:vAlign w:val="center"/>
          </w:tcPr>
          <w:p w14:paraId="7B2FC5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DBB76E0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E5C4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4644F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EE97A54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BCC4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66809B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69E1DE4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E06D6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374EEC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yuzutech/kroki: </w:t>
            </w:r>
            <w:r>
              <w:rPr>
                <w:rFonts w:ascii="Times New Roman" w:hAnsi="Times New Roman"/>
                <w:sz w:val="24"/>
              </w:rPr>
              <w:t xml:space="preserve">4 351 звезда, 319 форков, обновление 28.09.2026; домен зарегистрирован 06.01.2019</w:t>
            </w:r>
          </w:p>
        </w:tc>
      </w:tr>
      <w:tr w:rsidR="00765B23" w14:paraId="7383226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91A58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2C17A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87FF613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8CAE1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6A3C5B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>» возможно омонимично.</w:t>
            </w:r>
          </w:p>
        </w:tc>
      </w:tr>
    </w:tbl>
    <w:p w14:paraId="500FF38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52 – Карточка конкурента: </w:t>
      </w:r>
      <w:r>
        <w:rPr>
          <w:rFonts w:ascii="Times New Roman" w:hAnsi="Times New Roman"/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21E9D03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EFE0D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434AA6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4184E90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1E651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1BE10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planttext.com</w:t>
            </w:r>
            <w:r>
              <w:rPr>
                <w:rFonts w:ascii="Times New Roman" w:hAnsi="Times New Roman"/>
                <w:sz w:val="24"/>
              </w:rPr>
              <w:t xml:space="preserve">; тип: 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3B7D00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38ABE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0CCD8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Текстовые 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2D228B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DB4E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209017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209 920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6DEEB94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370D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AAD85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E67D75B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A47D5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30DC4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1868D2C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0BD6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3D019A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B1EBBA8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1E28C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0B2B6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75883A4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511D3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7DDE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66F9A540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9BF0A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114D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86FEA10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2458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08DB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Онлайн-редактор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687335A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53 – Карточка конкурента: </w:t>
      </w:r>
      <w:r>
        <w:rPr>
          <w:rFonts w:ascii="Times New Roman" w:hAnsi="Times New Roman"/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9"/>
        <w:gridCol w:w="6456"/>
      </w:tblGrid>
      <w:tr w:rsidR="00765B23" w14:paraId="4CAADB6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9" w:type="dxa"/>
            <w:vAlign w:val="center"/>
          </w:tcPr>
          <w:p w14:paraId="26DE8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456" w:type="dxa"/>
            <w:vAlign w:val="center"/>
          </w:tcPr>
          <w:p w14:paraId="426235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73708D7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51B07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456" w:type="dxa"/>
            <w:vAlign w:val="center"/>
          </w:tcPr>
          <w:p w14:paraId="7ADE8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staruml.io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60B4290B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255B05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456" w:type="dxa"/>
            <w:vAlign w:val="center"/>
          </w:tcPr>
          <w:p w14:paraId="2FEE36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242351B6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7A976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456" w:type="dxa"/>
            <w:vAlign w:val="center"/>
          </w:tcPr>
          <w:p w14:paraId="1E2C4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D76B2C4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7A0288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456" w:type="dxa"/>
            <w:vAlign w:val="center"/>
          </w:tcPr>
          <w:p w14:paraId="4E3CC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87D448C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1DB4C8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456" w:type="dxa"/>
            <w:vAlign w:val="center"/>
          </w:tcPr>
          <w:p w14:paraId="3B74B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A6CEC96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48BB6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456" w:type="dxa"/>
            <w:vAlign w:val="center"/>
          </w:tcPr>
          <w:p w14:paraId="58EEC0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6A56085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1FBD2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456" w:type="dxa"/>
            <w:vAlign w:val="center"/>
          </w:tcPr>
          <w:p w14:paraId="377B0C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7F31EAD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117493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456" w:type="dxa"/>
            <w:vAlign w:val="center"/>
          </w:tcPr>
          <w:p w14:paraId="4044BC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Настольная программа; домен зарегистрирован 09.07.2013</w:t>
            </w:r>
          </w:p>
        </w:tc>
      </w:tr>
      <w:tr w:rsidR="00765B23" w14:paraId="05FC5A0D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34ECAC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456" w:type="dxa"/>
            <w:vAlign w:val="center"/>
          </w:tcPr>
          <w:p w14:paraId="768FC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F50B9C9" w14:textId="77777777" w:rsidTr="00765B23">
        <w:trPr>
          <w:cantSplit/>
          <w:jc w:val="center"/>
        </w:trPr>
        <w:tc>
          <w:tcPr>
            <w:tcW w:w="2899" w:type="dxa"/>
            <w:vAlign w:val="center"/>
          </w:tcPr>
          <w:p w14:paraId="3D1749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456" w:type="dxa"/>
            <w:vAlign w:val="center"/>
          </w:tcPr>
          <w:p w14:paraId="416088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Настольный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46F4240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 xml:space="preserve">Таблица 54 – Карточка конкурента: </w:t>
      </w:r>
      <w:r>
        <w:rPr>
          <w:rFonts w:ascii="Times New Roman" w:hAnsi="Times New Roman"/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690CF6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1F1793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683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69BEE7F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1530D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A4BBC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visual-paradigm.com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4E8DB6D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71957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323FA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5FF46E0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DAB62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22E5A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1 500 000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0F2A5DD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F2D3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45CC7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CCF109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7D1EE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BC69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C66676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EBBE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9E04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 3,5 (2);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5D27FFC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F9A9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08D030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Подписка: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6, </w:t>
            </w:r>
            <w:r>
              <w:rPr>
                <w:rFonts w:ascii="Times New Roman" w:hAnsi="Times New Roman"/>
                <w:i/>
                <w:sz w:val="24"/>
              </w:rPr>
              <w:t>Standard</w:t>
            </w:r>
            <w:r>
              <w:rPr>
                <w:rFonts w:ascii="Times New Roman" w:hAnsi="Times New Roman"/>
                <w:sz w:val="24"/>
              </w:rPr>
              <w:t xml:space="preserve"> 19, </w:t>
            </w: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35,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89 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бессрочно 99, 349, 799, 1999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(ЛР1, табл. 42)</w:t>
            </w:r>
          </w:p>
        </w:tc>
      </w:tr>
      <w:tr w:rsidR="00765B23" w14:paraId="5D719A6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784A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7770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Architecture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agile</w:t>
            </w:r>
            <w:r>
              <w:rPr>
                <w:rFonts w:ascii="Times New Roman" w:hAnsi="Times New Roman"/>
                <w:sz w:val="24"/>
              </w:rPr>
              <w:t xml:space="preserve"> с генеративными функциями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); домен зарегистрирован 06.06.2001</w:t>
            </w:r>
          </w:p>
        </w:tc>
      </w:tr>
      <w:tr w:rsidR="00765B23" w14:paraId="3EFE5CB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A3D58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4E80D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D68FF56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F3813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6553DD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20186E6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55 – Карточка конкурента: </w:t>
      </w:r>
      <w:r>
        <w:rPr>
          <w:rFonts w:ascii="Times New Roman" w:hAnsi="Times New Roman"/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65B23" w14:paraId="24F65AB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644FD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671B7F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17A9D7CD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1A03E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220E3F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sparxsystems.com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71B645BB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9C88E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4E0D5D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43377AB0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789E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20A6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615BF3D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426A9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0DEE3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BA2B15B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B5638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05B855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04194F9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7B7AB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2D16D6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без отзывов;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819C39B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4EFD0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5CEC16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C59CBE9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3F720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146D33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</w:t>
            </w:r>
          </w:p>
        </w:tc>
      </w:tr>
      <w:tr w:rsidR="00765B23" w14:paraId="2DBDB121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5BF08D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3663CD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16475BB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14117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192311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Профессиональный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>-инструмент; 9 запросов в месяц (ЛР1); отзывов нет.</w:t>
            </w:r>
          </w:p>
        </w:tc>
      </w:tr>
    </w:tbl>
    <w:p w14:paraId="3605734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56 – Карточка конкурента: </w:t>
      </w:r>
      <w:r>
        <w:rPr>
          <w:rFonts w:ascii="Times New Roman" w:hAnsi="Times New Roman"/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65B23" w14:paraId="2E43055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0A245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302FA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31AA478C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5C3066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47E830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5D023A60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C878F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27AAC2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</w:t>
            </w:r>
          </w:p>
        </w:tc>
      </w:tr>
      <w:tr w:rsidR="00765B23" w14:paraId="0AF95F5F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398667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743E09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129 980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41BBA74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1BCC70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0CFCA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4A8CC98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46CCD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География</w:t>
            </w:r>
          </w:p>
        </w:tc>
        <w:tc>
          <w:tcPr>
            <w:tcW w:w="6573" w:type="dxa"/>
            <w:vAlign w:val="center"/>
          </w:tcPr>
          <w:p w14:paraId="3C03B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A8C1CB0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ABDC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2E7D5E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2C2D0DE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C355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75F06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</w:tr>
      <w:tr w:rsidR="00765B23" w14:paraId="4A8C1999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6D39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1DC931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bpmn-io/bpmn-js: </w:t>
            </w:r>
            <w:r>
              <w:rPr>
                <w:rFonts w:ascii="Times New Roman" w:hAnsi="Times New Roman"/>
                <w:sz w:val="24"/>
              </w:rPr>
              <w:t xml:space="preserve">9 675 звезд, 1 489 форков, обновление 25.09.2026; домен зарегистрирован 13.01.2014</w:t>
            </w:r>
          </w:p>
        </w:tc>
      </w:tr>
      <w:tr w:rsidR="00765B23" w14:paraId="38D3AEAC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7BBEE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650982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0C9566D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BE0CA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69C1F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инструментарий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; 37 запросов «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» в месяц - заметный показатель для узкой ниши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</w:tbl>
    <w:p w14:paraId="570572F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57 – Карточка конкурента: </w:t>
      </w:r>
      <w:r>
        <w:rPr>
          <w:rFonts w:ascii="Times New Roman" w:hAnsi="Times New Roman"/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65B23" w14:paraId="2E270DC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0718E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61CDC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375439D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2B48F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296FD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stormbpmn.com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</w:tr>
      <w:tr w:rsidR="00765B23" w14:paraId="7A185F8A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04AFB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639584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UML/BPMN-редактор, </w:t>
            </w:r>
            <w:r>
              <w:rPr>
                <w:rFonts w:ascii="Times New Roman" w:hAnsi="Times New Roman"/>
                <w:sz w:val="24"/>
              </w:rPr>
              <w:t>прямой (русскоязычный)</w:t>
            </w:r>
          </w:p>
        </w:tc>
      </w:tr>
      <w:tr w:rsidR="00765B23" w14:paraId="1C28B536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141638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3377F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BF7AC63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0BC9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3F25E6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6F89DD5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79D0A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3EB2A8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1E38920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ACBDD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9F1F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007E48A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1106A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7DE547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66BBD86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29D779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4A56F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, симуляция); домен зарегистрирован 16.03.2022</w:t>
            </w:r>
          </w:p>
        </w:tc>
      </w:tr>
      <w:tr w:rsidR="00765B23" w14:paraId="5A1B69EC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E525E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69115C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632E4F9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68BB6F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79C3C3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Русскоязычный сервис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498706F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58 – Карточка конкурента: </w:t>
      </w:r>
      <w:r>
        <w:rPr>
          <w:rFonts w:ascii="Times New Roman" w:hAnsi="Times New Roman"/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765B23" w14:paraId="63B3EA9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5C23E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692C4D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7B82AF95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083C1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041382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app.diagrams.net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0DE246F0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5F96D8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3904F2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58D393F0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3CC810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62365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): 8 110 000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 xml:space="preserve">, август 2026 (обновление 17.09.2026));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>, ЛР1: 7,8 млн (29.09.2026, без снимка экрана)</w:t>
            </w:r>
          </w:p>
        </w:tc>
      </w:tr>
      <w:tr w:rsidR="00765B23" w14:paraId="07EBEE4F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47DF5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5D43A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F5490C6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01220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10790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E5EB48C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3A42B0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782" w:type="dxa"/>
            <w:vAlign w:val="center"/>
          </w:tcPr>
          <w:p w14:paraId="2B852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 (diagrams.net) 3,8 (2); draw.io 3,4 (11);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3A2B628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024124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181B1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 (ЛР1, табл. 42)</w:t>
            </w:r>
          </w:p>
        </w:tc>
      </w:tr>
      <w:tr w:rsidR="00765B23" w14:paraId="27D4CCC1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74330E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65D14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jgraph/drawio: </w:t>
            </w:r>
            <w:r>
              <w:rPr>
                <w:rFonts w:ascii="Times New Roman" w:hAnsi="Times New Roman"/>
                <w:sz w:val="24"/>
              </w:rPr>
              <w:t xml:space="preserve">8 502 звезды;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jgraph/drawio-desktop: </w:t>
            </w:r>
            <w:r>
              <w:rPr>
                <w:rFonts w:ascii="Times New Roman" w:hAnsi="Times New Roman"/>
                <w:sz w:val="24"/>
              </w:rPr>
              <w:t xml:space="preserve">63 351 звезда, обновление 28.09.2026; домен 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 xml:space="preserve"> зарегистрирован 17.03.2010</w:t>
            </w:r>
          </w:p>
        </w:tc>
      </w:tr>
      <w:tr w:rsidR="00765B23" w14:paraId="3AA828AC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29BFC5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3D1070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72ECC2A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602D28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3F87C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» - 1072 запроса в месяц (ЛР1).</w:t>
            </w:r>
          </w:p>
        </w:tc>
      </w:tr>
    </w:tbl>
    <w:p w14:paraId="395B5ED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59 – Карточка конкурента: </w:t>
      </w:r>
      <w:r>
        <w:rPr>
          <w:rFonts w:ascii="Times New Roman" w:hAnsi="Times New Roman"/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30C4699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1525A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4F6355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6FE0FA46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A138C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AF123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6F26CB0C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4EE54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663DE2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7433C2F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E486B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7B61DB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6F4560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0CAA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9DE7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36572C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695A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7539BF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C89D2B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5F05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0F6E7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 4,5 (8 988; карточка Lucid Visual Collaboration Suite); Trustpilot 1,5 (116);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DF01A3F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E648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16DD7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Бесплатный: 3 документа; </w:t>
            </w: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(ЛР1, табл. 42)</w:t>
            </w:r>
          </w:p>
        </w:tc>
      </w:tr>
      <w:tr w:rsidR="00765B23" w14:paraId="1F8776E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F2B9B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57061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 не отдается автоматическим запросам (</w:t>
            </w:r>
            <w:r>
              <w:rPr>
                <w:rFonts w:ascii="Times New Roman" w:hAnsi="Times New Roman"/>
                <w:i/>
                <w:sz w:val="24"/>
              </w:rPr>
              <w:t>HTTP</w:t>
            </w:r>
            <w:r>
              <w:rPr>
                <w:rFonts w:ascii="Times New Roman" w:hAnsi="Times New Roman"/>
                <w:sz w:val="24"/>
              </w:rPr>
              <w:t xml:space="preserve"> 403); домен зарегистрирован 27.09.2008</w:t>
            </w:r>
          </w:p>
        </w:tc>
      </w:tr>
      <w:tr w:rsidR="00765B23" w14:paraId="20818946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AE9B2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6266E5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B25542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47C1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46E285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Сильный бренд на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(4,5 при 8 988 отзывах) при низкой оценке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(1,5); 24 запроса в месяц (ЛР1).</w:t>
            </w:r>
          </w:p>
        </w:tc>
      </w:tr>
    </w:tbl>
    <w:p w14:paraId="621A46C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60 – Карточка конкурента: </w:t>
      </w:r>
      <w:r>
        <w:rPr>
          <w:rFonts w:ascii="Times New Roman" w:hAnsi="Times New Roman"/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279470F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251A9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965F5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DDC53F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4BDF7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6C0C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6341B3F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88D4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F232B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16C9690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AA105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3E5D27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683 210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7923BBB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7CE16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484E26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B2C682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AE46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587713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7ECDC0E3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1A5AC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6BD8FF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 1,9 (58);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F96F57F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66DA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8E2CB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5-89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(15,14-269,54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курс 3,0285; ЛР2-3, табл. 70)</w:t>
            </w:r>
          </w:p>
        </w:tc>
      </w:tr>
      <w:tr w:rsidR="00765B23" w14:paraId="08382DA2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D54DA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3B4CB1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; домен зарегистрирован 15.07.2008</w:t>
            </w:r>
          </w:p>
        </w:tc>
      </w:tr>
      <w:tr w:rsidR="00765B23" w14:paraId="3E03E33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6E3B43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72944A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70ED8CB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62FA0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5C403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Универсальный редактор среднего масштаба;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1,9 (58 отзывов); 4 запроса в месяц (ЛР1).</w:t>
            </w:r>
          </w:p>
        </w:tc>
      </w:tr>
    </w:tbl>
    <w:p w14:paraId="7F9FB21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61 – Карточка конкурента: </w:t>
      </w:r>
      <w:r>
        <w:rPr>
          <w:rFonts w:ascii="Times New Roman" w:hAnsi="Times New Roman"/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7272106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2C8128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720CD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6AA14B80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CEB2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39AF4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76F44678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8DA5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B7949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08863F2B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14406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Трафик и динамика</w:t>
            </w:r>
          </w:p>
        </w:tc>
        <w:tc>
          <w:tcPr>
            <w:tcW w:w="6535" w:type="dxa"/>
            <w:vAlign w:val="center"/>
          </w:tcPr>
          <w:p w14:paraId="059D8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30 640 000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12CC02B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1320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181FB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9620459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7915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5E0322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3879B9D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04DA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3ED66F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 4,6 (13 583); Trustpilot 2,1 (155 отзывов);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BA8E6A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469B4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647C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Бесплатный: 3 доски; </w:t>
            </w: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765B23" w14:paraId="1C93444D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9A50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B36B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платформа визуальной работы с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765B23" w14:paraId="155DB929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8AFFF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72DCA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DD2C459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7951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EF7A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59C368B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62 – Карточка конкурента: </w:t>
      </w:r>
      <w:r>
        <w:rPr>
          <w:rFonts w:ascii="Times New Roman" w:hAnsi="Times New Roman"/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765B23" w14:paraId="26B3ACD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389615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70CDEA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0E5FC3DC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55FA1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7718D2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excalidraw.com</w:t>
            </w:r>
            <w:r>
              <w:rPr>
                <w:rFonts w:ascii="Times New Roman" w:hAnsi="Times New Roman"/>
                <w:sz w:val="24"/>
              </w:rPr>
              <w:t>; тип: Универсальный редактор, косвенный</w:t>
            </w:r>
          </w:p>
        </w:tc>
      </w:tr>
      <w:tr w:rsidR="00765B23" w14:paraId="02F0C3F6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0AE97D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3A845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Универсальный редактор, косвенный</w:t>
            </w:r>
          </w:p>
        </w:tc>
      </w:tr>
      <w:tr w:rsidR="00765B23" w14:paraId="610FF26C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699A6A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63F8F6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5 120 000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</w:t>
            </w:r>
          </w:p>
        </w:tc>
      </w:tr>
      <w:tr w:rsidR="00765B23" w14:paraId="5DAC91C2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3BD412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51DB1B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12BF936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4060B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598C9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2CF9FC3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0F0436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782" w:type="dxa"/>
            <w:vAlign w:val="center"/>
          </w:tcPr>
          <w:p w14:paraId="2F9D5B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28CFAFBA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3230C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153EE4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E2193CD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42954E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74E346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excalidraw/excalidraw: </w:t>
            </w:r>
            <w:r>
              <w:rPr>
                <w:rFonts w:ascii="Times New Roman" w:hAnsi="Times New Roman"/>
                <w:sz w:val="24"/>
              </w:rPr>
              <w:t xml:space="preserve">133 301 звезда, 15 530 форков, обновление 30.09.2026; домен зарегистрирован 03.01.2020</w:t>
            </w:r>
          </w:p>
        </w:tc>
      </w:tr>
      <w:tr w:rsidR="00765B23" w14:paraId="3F3ED136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792FF6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400948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4DAB037" w14:textId="77777777" w:rsidTr="00765B23">
        <w:trPr>
          <w:cantSplit/>
          <w:jc w:val="center"/>
        </w:trPr>
        <w:tc>
          <w:tcPr>
            <w:tcW w:w="2572" w:type="dxa"/>
            <w:vAlign w:val="center"/>
          </w:tcPr>
          <w:p w14:paraId="67ECD1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033936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14A709A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63 – Карточка конкурента: </w:t>
      </w:r>
      <w:r>
        <w:rPr>
          <w:rFonts w:ascii="Times New Roman" w:hAnsi="Times New Roman"/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765B23" w14:paraId="133AF40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6728E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277A20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B2BABBD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7AF8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04F0F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79DA958E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45684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4C33C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45CDE65D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1A86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4413C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55AD8E8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070B5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59A621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6BC8E33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19401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4B3B8D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3F9938F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4AA81D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E7B1C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FBF34CE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89EA9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Цены</w:t>
            </w:r>
          </w:p>
        </w:tc>
        <w:tc>
          <w:tcPr>
            <w:tcW w:w="6646" w:type="dxa"/>
            <w:vAlign w:val="center"/>
          </w:tcPr>
          <w:p w14:paraId="59E3B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(24,23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ЛР2-3, табл. 70)</w:t>
            </w:r>
          </w:p>
        </w:tc>
      </w:tr>
      <w:tr w:rsidR="00765B23" w14:paraId="15289B49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35597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445BE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sz w:val="24"/>
                <w:rFonts w:ascii="Times New Roman" w:hAnsi="Times New Roman"/>
                <w:i/>
                <w:iCs/>
              </w:rPr>
              <w:t xml:space="preserve">holistics/dbml: </w:t>
            </w:r>
            <w:r>
              <w:rPr>
                <w:rFonts w:ascii="Times New Roman" w:hAnsi="Times New Roman"/>
                <w:sz w:val="24"/>
              </w:rPr>
              <w:t xml:space="preserve">3 708 звезд; домен зарегистрирован 08.08.2018</w:t>
            </w:r>
          </w:p>
        </w:tc>
      </w:tr>
      <w:tr w:rsidR="00765B23" w14:paraId="673AFD02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1D9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30CA98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0ED6C4A" w14:textId="77777777" w:rsidTr="00765B23">
        <w:trPr>
          <w:cantSplit/>
          <w:jc w:val="center"/>
        </w:trPr>
        <w:tc>
          <w:tcPr>
            <w:tcW w:w="2708" w:type="dxa"/>
            <w:vAlign w:val="center"/>
          </w:tcPr>
          <w:p w14:paraId="5D0919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41226E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Специализированный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-инструмент; 2 запроса в месяц в Беларуси.</w:t>
            </w:r>
          </w:p>
        </w:tc>
      </w:tr>
    </w:tbl>
    <w:p w14:paraId="0F602C3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64 – Карточка конкурента: </w:t>
      </w:r>
      <w:r>
        <w:rPr>
          <w:rFonts w:ascii="Times New Roman" w:hAnsi="Times New Roman"/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765B23" w14:paraId="376371F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78C67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07659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21B215B7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7D171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ABC37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drawsql.app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5F0EA61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7F7C3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071F83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прямой</w:t>
            </w:r>
          </w:p>
        </w:tc>
      </w:tr>
      <w:tr w:rsidR="00765B23" w14:paraId="0A217245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50065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1D3B61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9A0F2D4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0297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11A247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ECA27D1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E905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3813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03074BCE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0C665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4E0724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DCBBDC9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49F3BE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6CEF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C0C3F1A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C3CC6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029227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rFonts w:ascii="Times New Roman" w:hAnsi="Times New Roman"/>
                <w:i/>
                <w:sz w:val="24"/>
              </w:rPr>
              <w:t>SQL</w:t>
            </w:r>
          </w:p>
        </w:tc>
      </w:tr>
      <w:tr w:rsidR="00765B23" w14:paraId="5320CC26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3CDDA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F066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3F4F774" w14:textId="77777777" w:rsidTr="00765B23">
        <w:trPr>
          <w:cantSplit/>
          <w:jc w:val="center"/>
        </w:trPr>
        <w:tc>
          <w:tcPr>
            <w:tcW w:w="2819" w:type="dxa"/>
            <w:vAlign w:val="center"/>
          </w:tcPr>
          <w:p w14:paraId="2C44A4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605BF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27C6007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65 – Карточка конкурента: </w:t>
      </w:r>
      <w:r>
        <w:rPr>
          <w:rFonts w:ascii="Times New Roman" w:hAnsi="Times New Roman"/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765B23" w14:paraId="3DBBF04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720DDC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18CE4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A866A73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DFCC6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155720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; тип: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</w:tr>
      <w:tr w:rsidR="00765B23" w14:paraId="2DCCB5D1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1AE8E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408E4A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>-генерация диаграмм</w:t>
            </w:r>
          </w:p>
        </w:tc>
      </w:tr>
      <w:tr w:rsidR="00765B23" w14:paraId="03FF292A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167D7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27D3D0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>: 691 130 визитов в месяц (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Website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Overview</w:t>
            </w:r>
            <w:r>
              <w:rPr>
                <w:rFonts w:ascii="Times New Roman" w:hAnsi="Times New Roman"/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765B23" w14:paraId="2E9D6E8B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EDAE3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5E4596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ABAD019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68A69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AC7B6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недоступно в бесплатном доступе (доля Беларуси)</w:t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60749A1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2BCE1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1D050E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G2:  карточка не найдена; Trustpilot: профиль не найден; Capterra: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3692A225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40A0A4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6DC4EB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15-45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(45,43-136,28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курс 3,0285; ЛР2-3, табл. 70)</w:t>
            </w:r>
          </w:p>
        </w:tc>
      </w:tr>
      <w:tr w:rsidR="00765B23" w14:paraId="4AADD8D5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32632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219420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страница: 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765B23" w14:paraId="28CA76FD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0A644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437634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588ED45" w14:textId="77777777" w:rsidTr="00765B23">
        <w:trPr>
          <w:cantSplit/>
          <w:jc w:val="center"/>
        </w:trPr>
        <w:tc>
          <w:tcPr>
            <w:tcW w:w="2781" w:type="dxa"/>
            <w:vAlign w:val="center"/>
          </w:tcPr>
          <w:p w14:paraId="7A438E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0CAFF6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Ближайший по функции заменитель на основе генерации (</w:t>
            </w:r>
            <w:r>
              <w:rPr>
                <w:rFonts w:ascii="Times New Roman" w:hAnsi="Times New Roman"/>
                <w:i/>
                <w:sz w:val="24"/>
              </w:rPr>
              <w:t>AI</w:t>
            </w:r>
            <w:r>
              <w:rPr>
                <w:rFonts w:ascii="Times New Roman" w:hAnsi="Times New Roman"/>
                <w:sz w:val="24"/>
              </w:rPr>
              <w:t xml:space="preserve">); трафик сопоставим с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>; 2 запроса «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>» в месяц.</w:t>
            </w:r>
          </w:p>
        </w:tc>
      </w:tr>
    </w:tbl>
    <w:p w14:paraId="01034F3B" w14:textId="77777777" w:rsidR="00765B23" w:rsidRDefault="003F7D73">
      <w:pPr>
        <w:pStyle w:val="2"/>
        <w:spacing w:before="0" w:after="0" w:line="360" w:lineRule="exact"/>
        <w:ind w:firstLine="0"/>
      </w:pPr>
      <w:bookmarkStart w:id="140" w:name="X04baafd86471df16b279f50668c6bfa612d0f21"/>
      <w:bookmarkStart w:id="141" w:name="_Toc241931097"/>
      <w:bookmarkEnd w:id="138"/>
      <w:r>
        <w:rPr>
          <w:rFonts w:ascii="Times New Roman" w:hAnsi="Times New Roman"/>
          <w:sz w:val="28"/>
        </w:rPr>
        <w:lastRenderedPageBreak/>
        <w:t>Приложение Г (обязательное) Перечень файлов работы</w:t>
      </w:r>
      <w:bookmarkEnd w:id="141"/>
    </w:p>
    <w:p w14:paraId="770331C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0"/>
        <w:gridCol w:w="4175"/>
      </w:tblGrid>
      <w:tr w:rsidR="00765B23" w14:paraId="1016646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0" w:type="dxa"/>
            <w:vAlign w:val="center"/>
          </w:tcPr>
          <w:p w14:paraId="50993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4175" w:type="dxa"/>
            <w:vAlign w:val="center"/>
          </w:tcPr>
          <w:p w14:paraId="215D3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5D1E59CD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461602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ОТЧЕТ_ЛР4_</w:t>
            </w:r>
            <w:r>
              <w:rPr>
                <w:rFonts w:ascii="Times New Roman" w:hAnsi="Times New Roman"/>
                <w:i/>
                <w:sz w:val="24"/>
              </w:rPr>
              <w:t>NotaCode.docx</w:t>
            </w:r>
          </w:p>
        </w:tc>
        <w:tc>
          <w:tcPr>
            <w:tcW w:w="4175" w:type="dxa"/>
            <w:vAlign w:val="center"/>
          </w:tcPr>
          <w:p w14:paraId="55634A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Итоговый документ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 по СТП БГУИР</w:t>
            </w:r>
          </w:p>
        </w:tc>
      </w:tr>
      <w:tr w:rsidR="00765B23" w14:paraId="268F88AA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7067F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Excel/ocenka_konkurencii_NotaCode.xlsx</w:t>
            </w:r>
          </w:p>
        </w:tc>
        <w:tc>
          <w:tcPr>
            <w:tcW w:w="4175" w:type="dxa"/>
            <w:vAlign w:val="center"/>
          </w:tcPr>
          <w:p w14:paraId="60047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Рабочая копия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765B23" w14:paraId="75C1554C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6B7AA4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Python/lr4_calc.py</w:t>
            </w:r>
          </w:p>
        </w:tc>
        <w:tc>
          <w:tcPr>
            <w:tcW w:w="4175" w:type="dxa"/>
            <w:vAlign w:val="center"/>
          </w:tcPr>
          <w:p w14:paraId="5AF7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9028023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14F23D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Python/03_apply_to_excel.py, </w:t>
            </w:r>
            <w:r>
              <w:rPr>
                <w:rFonts w:ascii="Times New Roman" w:hAnsi="Times New Roman"/>
                <w:sz w:val="24"/>
              </w:rPr>
              <w:t>04_</w:t>
            </w:r>
            <w:r>
              <w:rPr>
                <w:rFonts w:ascii="Times New Roman" w:hAnsi="Times New Roman"/>
                <w:i/>
                <w:sz w:val="24"/>
              </w:rPr>
              <w:t>verify.py</w:t>
            </w:r>
          </w:p>
        </w:tc>
        <w:tc>
          <w:tcPr>
            <w:tcW w:w="4175" w:type="dxa"/>
            <w:vAlign w:val="center"/>
          </w:tcPr>
          <w:p w14:paraId="2C411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Перенос данных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  <w:r>
              <w:rPr>
                <w:rFonts w:ascii="Times New Roman" w:hAnsi="Times New Roman"/>
                <w:sz w:val="24"/>
              </w:rPr>
              <w:t xml:space="preserve"> и сверка </w:t>
            </w:r>
            <w:r>
              <w:rPr>
                <w:rFonts w:ascii="Times New Roman" w:hAnsi="Times New Roman"/>
                <w:i/>
                <w:sz w:val="24"/>
              </w:rPr>
              <w:t>Python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0534A116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4FFA91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Python/from_prev_labs.py</w:t>
            </w:r>
          </w:p>
        </w:tc>
        <w:tc>
          <w:tcPr>
            <w:tcW w:w="4175" w:type="dxa"/>
            <w:vAlign w:val="center"/>
          </w:tcPr>
          <w:p w14:paraId="5AA19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Реестр данных, ожидаемых из ЛР1 и ЛР2-3</w:t>
            </w:r>
          </w:p>
        </w:tc>
      </w:tr>
      <w:tr w:rsidR="00765B23" w14:paraId="77C1DBA2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4F147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Python/data/</w:t>
            </w:r>
          </w:p>
        </w:tc>
        <w:tc>
          <w:tcPr>
            <w:tcW w:w="4175" w:type="dxa"/>
            <w:vAlign w:val="center"/>
          </w:tcPr>
          <w:p w14:paraId="5E798A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Входные таблицы </w:t>
            </w:r>
            <w:r>
              <w:rPr>
                <w:rFonts w:ascii="Times New Roman" w:hAnsi="Times New Roman"/>
                <w:i/>
                <w:sz w:val="24"/>
              </w:rPr>
              <w:t>CSV</w:t>
            </w:r>
          </w:p>
        </w:tc>
      </w:tr>
      <w:tr w:rsidR="00765B23" w14:paraId="132D6D6A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6313BE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4175" w:type="dxa"/>
            <w:vAlign w:val="center"/>
          </w:tcPr>
          <w:p w14:paraId="07925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отчета</w:t>
            </w:r>
          </w:p>
        </w:tc>
      </w:tr>
      <w:tr w:rsidR="00765B23" w14:paraId="1F07C027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50CB45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Python/08_word_variant.py, </w:t>
            </w:r>
            <w:r>
              <w:rPr>
                <w:rFonts w:ascii="Times New Roman" w:hAnsi="Times New Roman"/>
                <w:i/>
                <w:sz w:val="24"/>
              </w:rPr>
              <w:t>results_lr4.json</w:t>
            </w:r>
          </w:p>
        </w:tc>
        <w:tc>
          <w:tcPr>
            <w:tcW w:w="4175" w:type="dxa"/>
            <w:vAlign w:val="center"/>
          </w:tcPr>
          <w:p w14:paraId="212EE4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варианта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  <w:r>
              <w:rPr>
                <w:rFonts w:ascii="Times New Roman" w:hAnsi="Times New Roman"/>
                <w:sz w:val="24"/>
              </w:rPr>
              <w:t xml:space="preserve">, матриц и сырых визитов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</w:p>
        </w:tc>
      </w:tr>
      <w:tr w:rsidR="00765B23" w14:paraId="1249666D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076362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Python/07_fill_params_sources.py</w:t>
            </w:r>
          </w:p>
        </w:tc>
        <w:tc>
          <w:tcPr>
            <w:tcW w:w="4175" w:type="dxa"/>
            <w:vAlign w:val="center"/>
          </w:tcPr>
          <w:p w14:paraId="0AD7C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Название рынка, период, даты обращения в </w:t>
            </w:r>
            <w:r>
              <w:rPr>
                <w:rFonts w:ascii="Times New Roman" w:hAnsi="Times New Roman"/>
                <w:i/>
                <w:sz w:val="24"/>
              </w:rPr>
              <w:t>Excel</w:t>
            </w:r>
          </w:p>
        </w:tc>
      </w:tr>
      <w:tr w:rsidR="00765B23" w14:paraId="633770A9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24EB0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Python/assumptions.py</w:t>
            </w:r>
          </w:p>
        </w:tc>
        <w:tc>
          <w:tcPr>
            <w:tcW w:w="4175" w:type="dxa"/>
            <w:vAlign w:val="center"/>
          </w:tcPr>
          <w:p w14:paraId="685A17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журнал допущений (сверка с ЛР2-3)</w:t>
            </w:r>
          </w:p>
        </w:tc>
      </w:tr>
      <w:tr w:rsidR="00765B23" w14:paraId="3B88BA52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60E9EB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Python/cards_data.py</w:t>
            </w:r>
          </w:p>
        </w:tc>
        <w:tc>
          <w:tcPr>
            <w:tcW w:w="4175" w:type="dxa"/>
            <w:vAlign w:val="center"/>
          </w:tcPr>
          <w:p w14:paraId="08F860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карточек конкурентов</w:t>
            </w:r>
          </w:p>
        </w:tc>
      </w:tr>
      <w:tr w:rsidR="00765B23" w14:paraId="629D3ADE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0760A4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Материалы_собранные/</w:t>
            </w:r>
          </w:p>
        </w:tc>
        <w:tc>
          <w:tcPr>
            <w:tcW w:w="4175" w:type="dxa"/>
            <w:vAlign w:val="center"/>
          </w:tcPr>
          <w:p w14:paraId="21841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Исходные выгрузки: </w:t>
            </w:r>
            <w:r>
              <w:rPr>
                <w:rFonts w:ascii="Times New Roman" w:hAnsi="Times New Roman"/>
                <w:i/>
                <w:sz w:val="24"/>
              </w:rPr>
              <w:t>Semrush</w:t>
            </w:r>
            <w:r>
              <w:rPr>
                <w:rFonts w:ascii="Times New Roman" w:hAnsi="Times New Roman"/>
                <w:sz w:val="24"/>
              </w:rPr>
              <w:t xml:space="preserve">, Вордстат,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RDAP</w:t>
            </w:r>
            <w:r>
              <w:rPr>
                <w:rFonts w:ascii="Times New Roman" w:hAnsi="Times New Roman"/>
                <w:sz w:val="24"/>
              </w:rPr>
              <w:t>, страницы сайтов, журнал закрытых источников</w:t>
            </w:r>
          </w:p>
        </w:tc>
      </w:tr>
      <w:tr w:rsidR="00765B23" w14:paraId="5E3B2EF2" w14:textId="77777777" w:rsidTr="00765B23">
        <w:trPr>
          <w:cantSplit/>
          <w:jc w:val="center"/>
        </w:trPr>
        <w:tc>
          <w:tcPr>
            <w:tcW w:w="5180" w:type="dxa"/>
            <w:vAlign w:val="center"/>
          </w:tcPr>
          <w:p w14:paraId="44E84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Скриншоты/</w:t>
            </w:r>
          </w:p>
        </w:tc>
        <w:tc>
          <w:tcPr>
            <w:tcW w:w="4175" w:type="dxa"/>
            <w:vAlign w:val="center"/>
          </w:tcPr>
          <w:p w14:paraId="1CF78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Снимки экрана: отказ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(403), Вордстат</w:t>
            </w:r>
          </w:p>
        </w:tc>
      </w:tr>
    </w:tbl>
    <w:p w14:paraId="1F84F0D4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42" w:name="X398ec9ebabf29e84aaa15b8b764fed01293908e"/>
      <w:bookmarkStart w:id="143" w:name="_Toc241931098"/>
      <w:bookmarkEnd w:id="99"/>
      <w:bookmarkEnd w:id="140"/>
      <w:r>
        <w:rPr>
          <w:rFonts w:ascii="Times New Roman" w:hAnsi="Times New Roman"/>
          <w:sz w:val="28"/>
        </w:rPr>
        <w:lastRenderedPageBreak/>
        <w:t>4 ЛАБОРАТОРНАЯ РАБОТА №5. АНАЛИЗ КОНКУРЕНТОВ ПО САЙТАМ, МОДЕЛЯМ ЛЕВИТТА И КАНО</w:t>
      </w:r>
      <w:bookmarkEnd w:id="143"/>
    </w:p>
    <w:p w14:paraId="4A17B29B" w14:textId="77777777" w:rsidR="00765B23" w:rsidRDefault="003F7D73">
      <w:pPr>
        <w:pStyle w:val="2"/>
        <w:spacing w:before="0" w:after="0" w:line="360" w:lineRule="exact"/>
        <w:ind w:firstLine="0"/>
      </w:pPr>
      <w:bookmarkStart w:id="144" w:name="цель-работы"/>
      <w:bookmarkStart w:id="145" w:name="_Toc241931099"/>
      <w:r>
        <w:rPr>
          <w:rFonts w:ascii="Times New Roman" w:hAnsi="Times New Roman"/>
          <w:sz w:val="28"/>
        </w:rPr>
        <w:t>4.1 Цель работы</w:t>
      </w:r>
      <w:bookmarkEnd w:id="145"/>
    </w:p>
    <w:p w14:paraId="0A2BC9F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4CF0B50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495E416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Проект: NotaCode – веб-IDE «диаграммы как код» для UML, BPMN 2.0, ERD, IDEF0, DFD; тарифная модель freemium – Free и Pro за 40 USD в год (145,37 BYN в год (48 USD) при цене 4 USD в месяц, 4 × 12). Продукт находится до выпуска минимальной версии, собственных данных нет.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4001226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Конкурентная группа и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, Вордстат,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0690C207" w14:textId="77777777" w:rsidR="00765B23" w:rsidRDefault="003F7D73">
      <w:pPr>
        <w:pStyle w:val="2"/>
        <w:spacing w:before="0" w:after="0" w:line="360" w:lineRule="exact"/>
        <w:ind w:firstLine="0"/>
      </w:pPr>
      <w:bookmarkStart w:id="146" w:name="ход-работы-3"/>
      <w:bookmarkStart w:id="147" w:name="_Toc241931100"/>
      <w:bookmarkEnd w:id="144"/>
      <w:r>
        <w:rPr>
          <w:rFonts w:ascii="Times New Roman" w:hAnsi="Times New Roman"/>
          <w:sz w:val="28"/>
        </w:rPr>
        <w:t>4.2 Ход работы</w:t>
      </w:r>
      <w:bookmarkEnd w:id="147"/>
    </w:p>
    <w:p w14:paraId="7A703166" w14:textId="77777777" w:rsidR="00765B23" w:rsidRDefault="003F7D73">
      <w:pPr>
        <w:pStyle w:val="3"/>
        <w:spacing w:before="0" w:after="0" w:line="360" w:lineRule="exact"/>
        <w:ind w:firstLine="0"/>
      </w:pPr>
      <w:bookmarkStart w:id="148" w:name="исходные-материалы-и-порядок-работы"/>
      <w:r>
        <w:rPr>
          <w:rFonts w:ascii="Times New Roman" w:hAnsi="Times New Roman"/>
          <w:sz w:val="28"/>
        </w:rPr>
        <w:t>4.2.1 Исходные материалы и порядок работы</w:t>
      </w:r>
    </w:p>
    <w:p w14:paraId="3D24125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Работа выполнена по трем методикам и трем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2BE13A7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992"/>
        <w:gridCol w:w="4121"/>
        <w:gridCol w:w="2430"/>
      </w:tblGrid>
      <w:tr w:rsidR="00765B23" w14:paraId="5531595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7A8C1E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Часть</w:t>
            </w:r>
          </w:p>
        </w:tc>
        <w:tc>
          <w:tcPr>
            <w:tcW w:w="1992" w:type="dxa"/>
            <w:vAlign w:val="center"/>
          </w:tcPr>
          <w:p w14:paraId="6C715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4121" w:type="dxa"/>
            <w:vAlign w:val="center"/>
          </w:tcPr>
          <w:p w14:paraId="539F9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Рабочая книга</w:t>
            </w:r>
          </w:p>
        </w:tc>
        <w:tc>
          <w:tcPr>
            <w:tcW w:w="2430" w:type="dxa"/>
            <w:vAlign w:val="center"/>
          </w:tcPr>
          <w:p w14:paraId="2CD72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 w:rsidR="00765B23" w14:paraId="1831F26D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613CB9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1992" w:type="dxa"/>
            <w:vAlign w:val="center"/>
          </w:tcPr>
          <w:p w14:paraId="71949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4121" w:type="dxa"/>
            <w:vAlign w:val="center"/>
          </w:tcPr>
          <w:p w14:paraId="6D08D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2430" w:type="dxa"/>
            <w:vAlign w:val="center"/>
          </w:tcPr>
          <w:p w14:paraId="07A9CD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Реестр из 22 компаний, оценка по критериям </w:t>
            </w:r>
            <w:r>
              <w:rPr>
                <w:rFonts w:ascii="Times New Roman" w:hAnsi="Times New Roman"/>
                <w:i/>
                <w:sz w:val="24"/>
              </w:rPr>
              <w:t>C1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C10</w:t>
            </w:r>
            <w:r>
              <w:rPr>
                <w:rFonts w:ascii="Times New Roman" w:hAnsi="Times New Roman"/>
                <w:sz w:val="24"/>
              </w:rPr>
              <w:t>, уровни, карта близости</w:t>
            </w:r>
          </w:p>
        </w:tc>
      </w:tr>
      <w:tr w:rsidR="00765B23" w14:paraId="4ACDBF34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4F2DEB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</w:t>
            </w:r>
          </w:p>
        </w:tc>
        <w:tc>
          <w:tcPr>
            <w:tcW w:w="1992" w:type="dxa"/>
            <w:vAlign w:val="center"/>
          </w:tcPr>
          <w:p w14:paraId="2FAADE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4121" w:type="dxa"/>
            <w:vAlign w:val="center"/>
          </w:tcPr>
          <w:p w14:paraId="4935D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2430" w:type="dxa"/>
            <w:vAlign w:val="center"/>
          </w:tcPr>
          <w:p w14:paraId="30EE8E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765B23" w14:paraId="2D8307FD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522D0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1992" w:type="dxa"/>
            <w:vAlign w:val="center"/>
          </w:tcPr>
          <w:p w14:paraId="2454E5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Анализ бизнес-модели конкурентов по сайтам</w:t>
            </w:r>
          </w:p>
        </w:tc>
        <w:tc>
          <w:tcPr>
            <w:tcW w:w="4121" w:type="dxa"/>
            <w:vAlign w:val="center"/>
          </w:tcPr>
          <w:p w14:paraId="67E96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2430" w:type="dxa"/>
            <w:vAlign w:val="center"/>
          </w:tcPr>
          <w:p w14:paraId="00433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16D637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3308C4CE" w14:textId="77777777" w:rsidR="00765B23" w:rsidRDefault="003F7D73">
      <w:pPr>
        <w:pStyle w:val="3"/>
        <w:spacing w:before="0" w:after="0" w:line="360" w:lineRule="exact"/>
        <w:ind w:firstLine="0"/>
      </w:pPr>
      <w:bookmarkStart w:id="149" w:name="X93d29a5782a4517557fff9d6ebfc303d927dc5a"/>
      <w:bookmarkEnd w:id="148"/>
      <w:r>
        <w:rPr>
          <w:rFonts w:ascii="Times New Roman" w:hAnsi="Times New Roman"/>
          <w:sz w:val="28"/>
        </w:rPr>
        <w:t xml:space="preserve">4.2.2 Часть </w:t>
      </w:r>
      <w:r>
        <w:rPr>
          <w:sz w:val="28"/>
          <w:rFonts w:ascii="Times New Roman" w:hAnsi="Times New Roman"/>
          <w:i/>
          <w:iCs/>
        </w:rPr>
        <w:t xml:space="preserve">A. </w:t>
      </w:r>
      <w:r>
        <w:rPr>
          <w:rFonts w:ascii="Times New Roman" w:hAnsi="Times New Roman"/>
          <w:sz w:val="28"/>
        </w:rPr>
        <w:t>Классификация компаний по уровням конкуренции</w:t>
      </w:r>
    </w:p>
    <w:p w14:paraId="7272E973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0" w:name="объект-анализа"/>
      <w:r>
        <w:rPr>
          <w:rFonts w:ascii="Times New Roman" w:hAnsi="Times New Roman"/>
          <w:b/>
          <w:sz w:val="28"/>
        </w:rPr>
        <w:t>4.2.2.1 Объект анализа</w:t>
      </w:r>
    </w:p>
    <w:p w14:paraId="3D72E01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3"/>
        <w:gridCol w:w="5982"/>
      </w:tblGrid>
      <w:tr w:rsidR="00765B23" w14:paraId="42C3601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3" w:type="dxa"/>
            <w:vAlign w:val="center"/>
          </w:tcPr>
          <w:p w14:paraId="7B0B50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5981" w:type="dxa"/>
            <w:vAlign w:val="center"/>
          </w:tcPr>
          <w:p w14:paraId="7C1B6A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618A3C1B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5C4AF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Объект</w:t>
            </w:r>
          </w:p>
        </w:tc>
        <w:tc>
          <w:tcPr>
            <w:tcW w:w="5981" w:type="dxa"/>
            <w:vAlign w:val="center"/>
          </w:tcPr>
          <w:p w14:paraId="41EDF9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–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57734A8B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0F30BB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Потребительская задача</w:t>
            </w:r>
          </w:p>
        </w:tc>
        <w:tc>
          <w:tcPr>
            <w:tcW w:w="5981" w:type="dxa"/>
            <w:vAlign w:val="center"/>
          </w:tcPr>
          <w:p w14:paraId="5B834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765B23" w14:paraId="6EA8FEFD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7CFF8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</w:t>
            </w:r>
          </w:p>
        </w:tc>
        <w:tc>
          <w:tcPr>
            <w:tcW w:w="5981" w:type="dxa"/>
            <w:vAlign w:val="center"/>
          </w:tcPr>
          <w:p w14:paraId="72D84A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),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41EA0C50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644B14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и язык</w:t>
            </w:r>
          </w:p>
        </w:tc>
        <w:tc>
          <w:tcPr>
            <w:tcW w:w="5981" w:type="dxa"/>
            <w:vAlign w:val="center"/>
          </w:tcPr>
          <w:p w14:paraId="2F6B49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765B23" w14:paraId="143C8148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4AE73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Ценовой диапазон</w:t>
            </w:r>
          </w:p>
        </w:tc>
        <w:tc>
          <w:tcPr>
            <w:tcW w:w="5981" w:type="dxa"/>
            <w:vAlign w:val="center"/>
          </w:tcPr>
          <w:p w14:paraId="22CC5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Free; Pro 40 USD в год (145,37 BYN в год (48 USD) при 4 × 12)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55FA6D40" w14:textId="77777777" w:rsidTr="00765B23">
        <w:trPr>
          <w:cantSplit/>
          <w:jc w:val="center"/>
        </w:trPr>
        <w:tc>
          <w:tcPr>
            <w:tcW w:w="3373" w:type="dxa"/>
            <w:vAlign w:val="center"/>
          </w:tcPr>
          <w:p w14:paraId="70385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результат</w:t>
            </w:r>
          </w:p>
        </w:tc>
        <w:tc>
          <w:tcPr>
            <w:tcW w:w="5981" w:type="dxa"/>
            <w:vAlign w:val="center"/>
          </w:tcPr>
          <w:p w14:paraId="3C3EF2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033E137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1" w:name="реестр-компаний-и-источники-обнаружения"/>
      <w:bookmarkEnd w:id="150"/>
      <w:r>
        <w:rPr>
          <w:rFonts w:ascii="Times New Roman" w:hAnsi="Times New Roman"/>
          <w:b/>
          <w:sz w:val="28"/>
        </w:rPr>
        <w:lastRenderedPageBreak/>
        <w:t>4.2.2.2 Реестр компаний и источники обнаружения</w:t>
      </w:r>
    </w:p>
    <w:p w14:paraId="7F7D35D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реестр внесено 22 компаний: 20 кандидатов конкурентной группы ЛР4,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(ЛР2-3) и </w:t>
      </w:r>
      <w:r>
        <w:rPr>
          <w:rFonts w:ascii="Times New Roman" w:hAnsi="Times New Roman"/>
          <w:i/>
          <w:sz w:val="28"/>
        </w:rPr>
        <w:t>Microsoft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Visio</w:t>
      </w:r>
      <w:r>
        <w:rPr>
          <w:rFonts w:ascii="Times New Roman" w:hAnsi="Times New Roman"/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rFonts w:ascii="Times New Roman" w:hAnsi="Times New Roman"/>
          <w:i/>
          <w:sz w:val="28"/>
        </w:rPr>
        <w:t>URL</w:t>
      </w:r>
      <w:r>
        <w:rPr>
          <w:rFonts w:ascii="Times New Roman" w:hAnsi="Times New Roman"/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0188284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2" w:name="оценка-по-критериям-и-итоговые-уровни"/>
      <w:bookmarkEnd w:id="151"/>
      <w:r>
        <w:rPr>
          <w:rFonts w:ascii="Times New Roman" w:hAnsi="Times New Roman"/>
          <w:b/>
          <w:sz w:val="28"/>
        </w:rPr>
        <w:t>4.2.2.3 Оценка по критериям и итоговые уровни</w:t>
      </w:r>
    </w:p>
    <w:p w14:paraId="5F7DA67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Взвешенный балл – сумма произведений баллов </w:t>
      </w:r>
      <w:r>
        <w:rPr>
          <w:rFonts w:ascii="Times New Roman" w:hAnsi="Times New Roman"/>
          <w:i/>
          <w:sz w:val="28"/>
        </w:rPr>
        <w:t>C1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72684DC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57"/>
        <w:gridCol w:w="4672"/>
      </w:tblGrid>
      <w:tr w:rsidR="00765B23" w14:paraId="149227D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267C4D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257" w:type="dxa"/>
            <w:vAlign w:val="center"/>
          </w:tcPr>
          <w:p w14:paraId="09B1D2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Компаний</w:t>
            </w:r>
          </w:p>
        </w:tc>
        <w:tc>
          <w:tcPr>
            <w:tcW w:w="4672" w:type="dxa"/>
            <w:vAlign w:val="center"/>
          </w:tcPr>
          <w:p w14:paraId="05E3F0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Компании (взвешенный балл)</w:t>
            </w:r>
          </w:p>
        </w:tc>
      </w:tr>
      <w:tr w:rsidR="00765B23" w14:paraId="236B3A3E" w14:textId="77777777" w:rsidTr="00765B23">
        <w:trPr>
          <w:cantSplit/>
          <w:jc w:val="center"/>
        </w:trPr>
        <w:tc>
          <w:tcPr>
            <w:tcW w:w="3426" w:type="dxa"/>
            <w:vAlign w:val="center"/>
          </w:tcPr>
          <w:p w14:paraId="460EA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1257" w:type="dxa"/>
            <w:vAlign w:val="center"/>
          </w:tcPr>
          <w:p w14:paraId="3B5DC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16E9D3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(4,1)</w:t>
            </w:r>
          </w:p>
        </w:tc>
      </w:tr>
      <w:tr w:rsidR="00765B23" w14:paraId="199260E5" w14:textId="77777777" w:rsidTr="00765B23">
        <w:trPr>
          <w:cantSplit/>
          <w:jc w:val="center"/>
        </w:trPr>
        <w:tc>
          <w:tcPr>
            <w:tcW w:w="3426" w:type="dxa"/>
            <w:vAlign w:val="center"/>
          </w:tcPr>
          <w:p w14:paraId="63A62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1257" w:type="dxa"/>
            <w:vAlign w:val="center"/>
          </w:tcPr>
          <w:p w14:paraId="7894D5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672" w:type="dxa"/>
            <w:vAlign w:val="center"/>
          </w:tcPr>
          <w:p w14:paraId="00D22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(4,07);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 (3,72);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 (3,71);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  <w:r>
              <w:rPr>
                <w:rFonts w:ascii="Times New Roman" w:hAnsi="Times New Roman"/>
                <w:sz w:val="24"/>
              </w:rPr>
              <w:t xml:space="preserve"> (3,63)</w:t>
            </w:r>
          </w:p>
        </w:tc>
      </w:tr>
      <w:tr w:rsidR="00765B23" w14:paraId="6DDB0119" w14:textId="77777777" w:rsidTr="00765B23">
        <w:trPr>
          <w:cantSplit/>
          <w:jc w:val="center"/>
        </w:trPr>
        <w:tc>
          <w:tcPr>
            <w:tcW w:w="3426" w:type="dxa"/>
            <w:vAlign w:val="center"/>
          </w:tcPr>
          <w:p w14:paraId="1F9BFF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1257" w:type="dxa"/>
            <w:vAlign w:val="center"/>
          </w:tcPr>
          <w:p w14:paraId="3E9CC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672" w:type="dxa"/>
            <w:vAlign w:val="center"/>
          </w:tcPr>
          <w:p w14:paraId="1F006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(3,24);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(3,13);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 (2,99);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(2,96);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 (2,9);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 (2,82);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 (2,81);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(2,65);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(2,57)</w:t>
            </w:r>
          </w:p>
        </w:tc>
      </w:tr>
      <w:tr w:rsidR="00765B23" w14:paraId="146EB60E" w14:textId="77777777" w:rsidTr="00765B23">
        <w:trPr>
          <w:cantSplit/>
          <w:jc w:val="center"/>
        </w:trPr>
        <w:tc>
          <w:tcPr>
            <w:tcW w:w="3426" w:type="dxa"/>
            <w:vAlign w:val="center"/>
          </w:tcPr>
          <w:p w14:paraId="05C61A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1257" w:type="dxa"/>
            <w:vAlign w:val="center"/>
          </w:tcPr>
          <w:p w14:paraId="1BF2F1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672" w:type="dxa"/>
            <w:vAlign w:val="center"/>
          </w:tcPr>
          <w:p w14:paraId="522299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 (2,44);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 (2,38);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(2,26);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 (2,07);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 (1,98);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(1,93);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(1,92)</w:t>
            </w:r>
          </w:p>
        </w:tc>
      </w:tr>
      <w:tr w:rsidR="00765B23" w14:paraId="3D0A7044" w14:textId="77777777" w:rsidTr="00765B23">
        <w:trPr>
          <w:cantSplit/>
          <w:jc w:val="center"/>
        </w:trPr>
        <w:tc>
          <w:tcPr>
            <w:tcW w:w="3426" w:type="dxa"/>
            <w:vAlign w:val="center"/>
          </w:tcPr>
          <w:p w14:paraId="764AE4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Недостаточно данных</w:t>
            </w:r>
          </w:p>
        </w:tc>
        <w:tc>
          <w:tcPr>
            <w:tcW w:w="1257" w:type="dxa"/>
            <w:vAlign w:val="center"/>
          </w:tcPr>
          <w:p w14:paraId="323252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4F885A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(1,9)</w:t>
            </w:r>
          </w:p>
        </w:tc>
      </w:tr>
    </w:tbl>
    <w:p w14:paraId="5481B20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 xml:space="preserve"> – среднее задачи и заменяемости, 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– среднее аудитории и географии), рисунок 1.</w:t>
      </w:r>
    </w:p>
    <w:p w14:paraId="0E9686E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3ADADF7E" wp14:editId="79BCAA61">
            <wp:extent cx="5334000" cy="3852333"/>
            <wp:effectExtent l="0" t="0" r="0" b="0"/>
            <wp:docPr id="14382555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27B7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Карта конкурентной близости</w:t>
      </w:r>
    </w:p>
    <w:p w14:paraId="2307C13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3" w:name="ограничения-части-a"/>
      <w:bookmarkEnd w:id="152"/>
      <w:r>
        <w:rPr>
          <w:rFonts w:ascii="Times New Roman" w:hAnsi="Times New Roman"/>
          <w:b/>
          <w:sz w:val="28"/>
        </w:rPr>
        <w:t xml:space="preserve">4.2.2.4 Ограничения части </w:t>
      </w:r>
      <w:r>
        <w:rPr>
          <w:rFonts w:ascii="Times New Roman" w:hAnsi="Times New Roman"/>
          <w:b/>
          <w:sz w:val="28"/>
          <w:i/>
          <w:iCs/>
        </w:rPr>
        <w:t>A</w:t>
      </w:r>
    </w:p>
    <w:p w14:paraId="7B8B9F1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Прямой конкурент требует не менее трех подтверждений [1]: для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вернула </w:t>
      </w:r>
      <w:r>
        <w:rPr>
          <w:rFonts w:ascii="Times New Roman" w:hAnsi="Times New Roman"/>
          <w:i/>
          <w:sz w:val="28"/>
        </w:rPr>
        <w:t>HTTP</w:t>
      </w:r>
      <w:r>
        <w:rPr>
          <w:rFonts w:ascii="Times New Roman" w:hAnsi="Times New Roman"/>
          <w:sz w:val="28"/>
        </w:rPr>
        <w:t xml:space="preserve"> 403, поэтому компания остается в уровне «Недостаточно данных». Критерий </w:t>
      </w:r>
      <w:r>
        <w:rPr>
          <w:rFonts w:ascii="Times New Roman" w:hAnsi="Times New Roman"/>
          <w:i/>
          <w:sz w:val="28"/>
        </w:rPr>
        <w:t>C10</w:t>
      </w:r>
      <w:r>
        <w:rPr>
          <w:rFonts w:ascii="Times New Roman" w:hAnsi="Times New Roman"/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планирует импортировать.</w:t>
      </w:r>
    </w:p>
    <w:p w14:paraId="3663F05B" w14:textId="77777777" w:rsidR="00765B23" w:rsidRDefault="003F7D73">
      <w:pPr>
        <w:pStyle w:val="3"/>
        <w:spacing w:before="0" w:after="0" w:line="360" w:lineRule="exact"/>
        <w:ind w:firstLine="0"/>
      </w:pPr>
      <w:bookmarkStart w:id="154" w:name="X0896298018f4fcc355446c9f8279810908650e0"/>
      <w:bookmarkEnd w:id="149"/>
      <w:bookmarkEnd w:id="153"/>
      <w:r>
        <w:rPr>
          <w:rFonts w:ascii="Times New Roman" w:hAnsi="Times New Roman"/>
          <w:sz w:val="28"/>
        </w:rPr>
        <w:t xml:space="preserve">4.2.3 Часть </w:t>
      </w:r>
      <w:r>
        <w:rPr>
          <w:sz w:val="28"/>
          <w:rFonts w:ascii="Times New Roman" w:hAnsi="Times New Roman"/>
          <w:i/>
          <w:iCs/>
        </w:rPr>
        <w:t xml:space="preserve">B. </w:t>
      </w:r>
      <w:r>
        <w:rPr>
          <w:rFonts w:ascii="Times New Roman" w:hAnsi="Times New Roman"/>
          <w:sz w:val="28"/>
        </w:rPr>
        <w:t>Анализ цифрового товара по сайтам</w:t>
      </w:r>
    </w:p>
    <w:p w14:paraId="33089E36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5" w:name="исследовательский-вопрос-и-выборка"/>
      <w:r>
        <w:rPr>
          <w:rFonts w:ascii="Times New Roman" w:hAnsi="Times New Roman"/>
          <w:b/>
          <w:sz w:val="28"/>
        </w:rPr>
        <w:t>4.2.3.1 Исследовательский вопрос и выборка</w:t>
      </w:r>
    </w:p>
    <w:p w14:paraId="6CAA5E9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. Выборка – 8 конкурентов из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(норма методики – 5–12): три текстовых инструмента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), редактор процессов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, универсальные редакторы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) и ИИ-сервис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>.</w:t>
      </w:r>
    </w:p>
    <w:p w14:paraId="5EFB08E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0"/>
        <w:gridCol w:w="2104"/>
        <w:gridCol w:w="2723"/>
        <w:gridCol w:w="3868"/>
      </w:tblGrid>
      <w:tr w:rsidR="00765B23" w14:paraId="0EA1C8B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9" w:type="dxa"/>
            <w:vAlign w:val="center"/>
          </w:tcPr>
          <w:p w14:paraId="5F90E4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5497FC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2723" w:type="dxa"/>
            <w:vAlign w:val="center"/>
          </w:tcPr>
          <w:p w14:paraId="65AC1E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Уровень по части </w:t>
            </w:r>
            <w:r>
              <w:rPr>
                <w:rFonts w:ascii="Times New Roman" w:hAnsi="Times New Roman"/>
                <w:b/>
                <w:i/>
                <w:sz w:val="24"/>
              </w:rPr>
              <w:t>A</w:t>
            </w:r>
          </w:p>
        </w:tc>
        <w:tc>
          <w:tcPr>
            <w:tcW w:w="3868" w:type="dxa"/>
            <w:vAlign w:val="center"/>
          </w:tcPr>
          <w:p w14:paraId="170DFC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Тарифы и условия (страницы тарифов, ЛР1, ЛР2-3)</w:t>
            </w:r>
          </w:p>
        </w:tc>
      </w:tr>
      <w:tr w:rsidR="00765B23" w14:paraId="28D4F9C5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6F9DE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17318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723" w:type="dxa"/>
            <w:vAlign w:val="center"/>
          </w:tcPr>
          <w:p w14:paraId="61A00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  <w:tc>
          <w:tcPr>
            <w:tcW w:w="3868" w:type="dxa"/>
            <w:vAlign w:val="center"/>
          </w:tcPr>
          <w:p w14:paraId="546B0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код, бесплатно (ЛР1, табл. 42)</w:t>
            </w:r>
          </w:p>
        </w:tc>
      </w:tr>
      <w:tr w:rsidR="00765B23" w14:paraId="740AD7A7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0D7EB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52856F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2723" w:type="dxa"/>
            <w:vAlign w:val="center"/>
          </w:tcPr>
          <w:p w14:paraId="6414B3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092539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(</w:t>
            </w:r>
            <w:r>
              <w:rPr>
                <w:rFonts w:ascii="Times New Roman" w:hAnsi="Times New Roman"/>
                <w:i/>
                <w:sz w:val="24"/>
              </w:rPr>
              <w:t>MIT</w:t>
            </w:r>
            <w:r>
              <w:rPr>
                <w:rFonts w:ascii="Times New Roman" w:hAnsi="Times New Roman"/>
                <w:sz w:val="24"/>
              </w:rPr>
              <w:t xml:space="preserve">); платные планы у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</w:tr>
      <w:tr w:rsidR="00765B23" w14:paraId="18624306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5F000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2034DB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723" w:type="dxa"/>
            <w:vAlign w:val="center"/>
          </w:tcPr>
          <w:p w14:paraId="26D11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3F361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Basic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(до 6 диаграмм, 15 ИИ-кредитов); </w:t>
            </w:r>
            <w:r>
              <w:rPr>
                <w:rFonts w:ascii="Times New Roman" w:hAnsi="Times New Roman"/>
                <w:i/>
                <w:sz w:val="24"/>
              </w:rPr>
              <w:t>Plus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(300 кредитов); </w:t>
            </w:r>
            <w:r>
              <w:rPr>
                <w:rFonts w:ascii="Times New Roman" w:hAnsi="Times New Roman"/>
                <w:i/>
                <w:sz w:val="24"/>
              </w:rPr>
              <w:t>Premium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765B23" w14:paraId="554180C1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0CB1F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2289A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150FE5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1DF18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на …</w:t>
            </w:r>
          </w:p>
        </w:tc>
      </w:tr>
      <w:tr w:rsidR="00765B23" w14:paraId="46F8763F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4CF543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781F18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5BEC4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13B2A1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полностью бесплатный, открытый код (</w:t>
            </w:r>
            <w:r>
              <w:rPr>
                <w:rFonts w:ascii="Times New Roman" w:hAnsi="Times New Roman"/>
                <w:i/>
                <w:sz w:val="24"/>
              </w:rPr>
              <w:t>Apache</w:t>
            </w:r>
            <w:r>
              <w:rPr>
                <w:rFonts w:ascii="Times New Roman" w:hAnsi="Times New Roman"/>
                <w:sz w:val="24"/>
              </w:rPr>
              <w:t xml:space="preserve"> 2.0) (ЛР1, табл. 42)</w:t>
            </w:r>
          </w:p>
        </w:tc>
      </w:tr>
      <w:tr w:rsidR="00765B23" w14:paraId="0124AF1A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44DD3C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766157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723" w:type="dxa"/>
            <w:vAlign w:val="center"/>
          </w:tcPr>
          <w:p w14:paraId="0F613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1FB86C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(3 документа, 75 фигур, 100 шаблонов); </w:t>
            </w:r>
            <w:r>
              <w:rPr>
                <w:rFonts w:ascii="Times New Roman" w:hAnsi="Times New Roman"/>
                <w:i/>
                <w:sz w:val="24"/>
              </w:rPr>
              <w:t>Individual</w:t>
            </w:r>
            <w:r>
              <w:rPr>
                <w:rFonts w:ascii="Times New Roman" w:hAnsi="Times New Roman"/>
                <w:sz w:val="24"/>
              </w:rPr>
              <w:t xml:space="preserve"> 9 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Team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пользователя в месяц при оплате за год;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пробный пе…</w:t>
            </w:r>
          </w:p>
        </w:tc>
      </w:tr>
      <w:tr w:rsidR="00765B23" w14:paraId="582E3F3D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775E24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71AE1B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723" w:type="dxa"/>
            <w:vAlign w:val="center"/>
          </w:tcPr>
          <w:p w14:paraId="3F51C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3F5C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3 файла, 3 ИИ-диаграммы); </w:t>
            </w:r>
            <w:r>
              <w:rPr>
                <w:rFonts w:ascii="Times New Roman" w:hAnsi="Times New Roman"/>
                <w:i/>
                <w:sz w:val="24"/>
              </w:rPr>
              <w:t>Starter</w:t>
            </w:r>
            <w:r>
              <w:rPr>
                <w:rFonts w:ascii="Times New Roman" w:hAnsi="Times New Roman"/>
                <w:sz w:val="24"/>
              </w:rPr>
              <w:t xml:space="preserve"> 15 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при помесячной оплате);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45 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);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по запросу; цены за участни…</w:t>
            </w:r>
          </w:p>
        </w:tc>
      </w:tr>
      <w:tr w:rsidR="00765B23" w14:paraId="2B69A2BF" w14:textId="77777777" w:rsidTr="00765B23">
        <w:trPr>
          <w:cantSplit/>
          <w:jc w:val="center"/>
        </w:trPr>
        <w:tc>
          <w:tcPr>
            <w:tcW w:w="659" w:type="dxa"/>
            <w:vAlign w:val="center"/>
          </w:tcPr>
          <w:p w14:paraId="013CF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1B6D62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723" w:type="dxa"/>
            <w:vAlign w:val="center"/>
          </w:tcPr>
          <w:p w14:paraId="4E5C80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4DB17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(0 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50 объектов доски и 50 блоков документа в месяц, водяной знак при экспорте);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10 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Business</w:t>
            </w:r>
            <w:r>
              <w:rPr>
                <w:rFonts w:ascii="Times New Roman" w:hAnsi="Times New Roman"/>
                <w:sz w:val="24"/>
              </w:rPr>
              <w:t xml:space="preserve">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редактора в месяц (страница т…</w:t>
            </w:r>
          </w:p>
        </w:tc>
      </w:tr>
    </w:tbl>
    <w:p w14:paraId="0E95381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6" w:name="карта-сайтов"/>
      <w:bookmarkEnd w:id="155"/>
      <w:r>
        <w:rPr>
          <w:rFonts w:ascii="Times New Roman" w:hAnsi="Times New Roman"/>
          <w:b/>
          <w:sz w:val="28"/>
        </w:rPr>
        <w:t>4.2.3.2 Карта сайтов</w:t>
      </w:r>
    </w:p>
    <w:p w14:paraId="0D96189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sz w:val="28"/>
          <w:rFonts w:ascii="Times New Roman" w:hAnsi="Times New Roman"/>
          <w:i/>
          <w:iCs/>
        </w:rPr>
        <w:t xml:space="preserve">Материалы_собранные/sajty_konkurentov_stranicy_2026-10-01.json); </w:t>
      </w:r>
      <w:r>
        <w:rPr>
          <w:rFonts w:ascii="Times New Roman" w:hAnsi="Times New Roman"/>
          <w:sz w:val="28"/>
        </w:rPr>
        <w:t xml:space="preserve">страницы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тарифы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</w:t>
      </w:r>
      <w:r>
        <w:rPr>
          <w:rFonts w:ascii="Times New Roman" w:hAnsi="Times New Roman"/>
          <w:sz w:val="28"/>
        </w:rPr>
        <w:lastRenderedPageBreak/>
        <w:t xml:space="preserve">прочитанным целиком (тарифы), и данным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, 4 – страницам с автоматическим извлечением.</w:t>
      </w:r>
    </w:p>
    <w:p w14:paraId="5238FAF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11"/>
        <w:gridCol w:w="1199"/>
        <w:gridCol w:w="5245"/>
      </w:tblGrid>
      <w:tr w:rsidR="00765B23" w14:paraId="55D470D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11" w:type="dxa"/>
            <w:vAlign w:val="center"/>
          </w:tcPr>
          <w:p w14:paraId="6F01C2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1199" w:type="dxa"/>
            <w:vAlign w:val="center"/>
          </w:tcPr>
          <w:p w14:paraId="31890B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Записей</w:t>
            </w:r>
          </w:p>
        </w:tc>
        <w:tc>
          <w:tcPr>
            <w:tcW w:w="5244" w:type="dxa"/>
            <w:vAlign w:val="center"/>
          </w:tcPr>
          <w:p w14:paraId="7189FD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Типы страниц</w:t>
            </w:r>
          </w:p>
        </w:tc>
      </w:tr>
      <w:tr w:rsidR="00765B23" w14:paraId="501CE24F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51FAC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199" w:type="dxa"/>
            <w:vAlign w:val="center"/>
          </w:tcPr>
          <w:p w14:paraId="1D4669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5244" w:type="dxa"/>
            <w:vAlign w:val="center"/>
          </w:tcPr>
          <w:p w14:paraId="31421B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29D1042B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7F22CC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1199" w:type="dxa"/>
            <w:vAlign w:val="center"/>
          </w:tcPr>
          <w:p w14:paraId="74FA5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5244" w:type="dxa"/>
            <w:vAlign w:val="center"/>
          </w:tcPr>
          <w:p w14:paraId="4423BB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Документация, Интеграции,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57F2405E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5299B6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199" w:type="dxa"/>
            <w:vAlign w:val="center"/>
          </w:tcPr>
          <w:p w14:paraId="6DF713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3AA7F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Тарифы</w:t>
            </w:r>
          </w:p>
        </w:tc>
      </w:tr>
      <w:tr w:rsidR="00765B23" w14:paraId="39399064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039C4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1E2B3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7BE5C8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Блог и обновления, Главная, Тарифы</w:t>
            </w:r>
          </w:p>
        </w:tc>
      </w:tr>
      <w:tr w:rsidR="00765B23" w14:paraId="7F964208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70652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72901B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244" w:type="dxa"/>
            <w:vAlign w:val="center"/>
          </w:tcPr>
          <w:p w14:paraId="1D812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Блог и обновления, Главная, Репозиторий </w:t>
            </w:r>
            <w:r>
              <w:rPr>
                <w:rFonts w:ascii="Times New Roman" w:hAnsi="Times New Roman"/>
                <w:i/>
                <w:sz w:val="24"/>
              </w:rPr>
              <w:t>GitHub</w:t>
            </w:r>
          </w:p>
        </w:tc>
      </w:tr>
      <w:tr w:rsidR="00765B23" w14:paraId="4097BB0C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42702A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199" w:type="dxa"/>
            <w:vAlign w:val="center"/>
          </w:tcPr>
          <w:p w14:paraId="642C00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44" w:type="dxa"/>
            <w:vAlign w:val="center"/>
          </w:tcPr>
          <w:p w14:paraId="072564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Тарифы</w:t>
            </w:r>
          </w:p>
        </w:tc>
      </w:tr>
      <w:tr w:rsidR="00765B23" w14:paraId="6A726E3D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17EFA1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199" w:type="dxa"/>
            <w:vAlign w:val="center"/>
          </w:tcPr>
          <w:p w14:paraId="5F0A62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5244" w:type="dxa"/>
            <w:vAlign w:val="center"/>
          </w:tcPr>
          <w:p w14:paraId="2C6CF1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Главная, Документация, ИИ-функции, Тарифы</w:t>
            </w:r>
          </w:p>
        </w:tc>
      </w:tr>
      <w:tr w:rsidR="00765B23" w14:paraId="38FDE836" w14:textId="77777777" w:rsidTr="00765B23">
        <w:trPr>
          <w:cantSplit/>
          <w:jc w:val="center"/>
        </w:trPr>
        <w:tc>
          <w:tcPr>
            <w:tcW w:w="2911" w:type="dxa"/>
            <w:vAlign w:val="center"/>
          </w:tcPr>
          <w:p w14:paraId="42FC1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199" w:type="dxa"/>
            <w:vAlign w:val="center"/>
          </w:tcPr>
          <w:p w14:paraId="5BB49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5244" w:type="dxa"/>
            <w:vAlign w:val="center"/>
          </w:tcPr>
          <w:p w14:paraId="3AFDE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7FC226F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7" w:name="разбор-по-модели-левитта"/>
      <w:bookmarkEnd w:id="156"/>
      <w:r>
        <w:rPr>
          <w:rFonts w:ascii="Times New Roman" w:hAnsi="Times New Roman"/>
          <w:b/>
          <w:sz w:val="28"/>
        </w:rPr>
        <w:t>4.2.3.3 Разбор по модели Левитта</w:t>
      </w:r>
    </w:p>
    <w:p w14:paraId="565D0F1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книги.</w:t>
      </w:r>
    </w:p>
    <w:p w14:paraId="4B19DFD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1566"/>
        <w:gridCol w:w="4939"/>
      </w:tblGrid>
      <w:tr w:rsidR="00765B23" w14:paraId="4FDE25E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0" w:type="dxa"/>
            <w:vAlign w:val="center"/>
          </w:tcPr>
          <w:p w14:paraId="3AAC40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566" w:type="dxa"/>
            <w:vAlign w:val="center"/>
          </w:tcPr>
          <w:p w14:paraId="7D39E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Признаков</w:t>
            </w:r>
          </w:p>
        </w:tc>
        <w:tc>
          <w:tcPr>
            <w:tcW w:w="4938" w:type="dxa"/>
            <w:vAlign w:val="center"/>
          </w:tcPr>
          <w:p w14:paraId="3184D4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2620F01C" w14:textId="77777777" w:rsidTr="00765B23">
        <w:trPr>
          <w:cantSplit/>
          <w:jc w:val="center"/>
        </w:trPr>
        <w:tc>
          <w:tcPr>
            <w:tcW w:w="2850" w:type="dxa"/>
            <w:vAlign w:val="center"/>
          </w:tcPr>
          <w:p w14:paraId="186069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1. Базовая выгода</w:t>
            </w:r>
          </w:p>
        </w:tc>
        <w:tc>
          <w:tcPr>
            <w:tcW w:w="1566" w:type="dxa"/>
            <w:vAlign w:val="center"/>
          </w:tcPr>
          <w:p w14:paraId="45CBA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938" w:type="dxa"/>
            <w:vAlign w:val="center"/>
          </w:tcPr>
          <w:p w14:paraId="30D63E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Основное обещание главной страницы</w:t>
            </w:r>
          </w:p>
        </w:tc>
      </w:tr>
      <w:tr w:rsidR="00765B23" w14:paraId="4E0C8C81" w14:textId="77777777" w:rsidTr="00765B23">
        <w:trPr>
          <w:cantSplit/>
          <w:jc w:val="center"/>
        </w:trPr>
        <w:tc>
          <w:tcPr>
            <w:tcW w:w="2850" w:type="dxa"/>
            <w:vAlign w:val="center"/>
          </w:tcPr>
          <w:p w14:paraId="58A817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2. Родовой товар</w:t>
            </w:r>
          </w:p>
        </w:tc>
        <w:tc>
          <w:tcPr>
            <w:tcW w:w="1566" w:type="dxa"/>
            <w:vAlign w:val="center"/>
          </w:tcPr>
          <w:p w14:paraId="439570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4938" w:type="dxa"/>
            <w:vAlign w:val="center"/>
          </w:tcPr>
          <w:p w14:paraId="56F69D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поставки товара и текстовое описание диаграмм</w:t>
            </w:r>
          </w:p>
        </w:tc>
      </w:tr>
      <w:tr w:rsidR="00765B23" w14:paraId="25D0B742" w14:textId="77777777" w:rsidTr="00765B23">
        <w:trPr>
          <w:cantSplit/>
          <w:jc w:val="center"/>
        </w:trPr>
        <w:tc>
          <w:tcPr>
            <w:tcW w:w="2850" w:type="dxa"/>
            <w:vAlign w:val="center"/>
          </w:tcPr>
          <w:p w14:paraId="52771E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3. Ожидаемый товар</w:t>
            </w:r>
          </w:p>
        </w:tc>
        <w:tc>
          <w:tcPr>
            <w:tcW w:w="1566" w:type="dxa"/>
            <w:vAlign w:val="center"/>
          </w:tcPr>
          <w:p w14:paraId="3EE1EA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63</w:t>
            </w:r>
          </w:p>
        </w:tc>
        <w:tc>
          <w:tcPr>
            <w:tcW w:w="4938" w:type="dxa"/>
            <w:vAlign w:val="center"/>
          </w:tcPr>
          <w:p w14:paraId="7BEF49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Тарифы, вход, интеграции, экспорт, документация,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54A744D8" w14:textId="77777777" w:rsidTr="00765B23">
        <w:trPr>
          <w:cantSplit/>
          <w:jc w:val="center"/>
        </w:trPr>
        <w:tc>
          <w:tcPr>
            <w:tcW w:w="2850" w:type="dxa"/>
            <w:vAlign w:val="center"/>
          </w:tcPr>
          <w:p w14:paraId="531317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4. Расширенный товар</w:t>
            </w:r>
          </w:p>
        </w:tc>
        <w:tc>
          <w:tcPr>
            <w:tcW w:w="1566" w:type="dxa"/>
            <w:vAlign w:val="center"/>
          </w:tcPr>
          <w:p w14:paraId="1E6FB5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65</w:t>
            </w:r>
          </w:p>
        </w:tc>
        <w:tc>
          <w:tcPr>
            <w:tcW w:w="4938" w:type="dxa"/>
            <w:vAlign w:val="center"/>
          </w:tcPr>
          <w:p w14:paraId="3E9426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Отзывы, ИИ,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, открытый код, безопасность,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</w:tr>
      <w:tr w:rsidR="00765B23" w14:paraId="1F1DB801" w14:textId="77777777" w:rsidTr="00765B23">
        <w:trPr>
          <w:cantSplit/>
          <w:jc w:val="center"/>
        </w:trPr>
        <w:tc>
          <w:tcPr>
            <w:tcW w:w="2850" w:type="dxa"/>
            <w:vAlign w:val="center"/>
          </w:tcPr>
          <w:p w14:paraId="3008E3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5. Потенциальный товар</w:t>
            </w:r>
          </w:p>
        </w:tc>
        <w:tc>
          <w:tcPr>
            <w:tcW w:w="1566" w:type="dxa"/>
            <w:vAlign w:val="center"/>
          </w:tcPr>
          <w:p w14:paraId="5FF9F4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13221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развития: 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</w:t>
            </w:r>
          </w:p>
        </w:tc>
      </w:tr>
    </w:tbl>
    <w:p w14:paraId="5228B27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8" w:name="требования-по-кано-и-рыночный-стандарт"/>
      <w:bookmarkEnd w:id="157"/>
      <w:r>
        <w:rPr>
          <w:rFonts w:ascii="Times New Roman" w:hAnsi="Times New Roman"/>
          <w:b/>
          <w:sz w:val="28"/>
        </w:rPr>
        <w:t>4.2.3.4 Требования по Кано и рыночный стандарт</w:t>
      </w:r>
    </w:p>
    <w:p w14:paraId="7E5255B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(полный набор нотаций,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</w:t>
      </w:r>
      <w:r>
        <w:rPr>
          <w:rFonts w:ascii="Times New Roman" w:hAnsi="Times New Roman"/>
          <w:sz w:val="28"/>
        </w:rPr>
        <w:lastRenderedPageBreak/>
        <w:t>«07_Стандарт_рынка» рассчитан по порогам шаблона (стандарт – 0,6 и более для обязательных и линейных признаков).</w:t>
      </w:r>
    </w:p>
    <w:p w14:paraId="37B038C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569"/>
        <w:gridCol w:w="672"/>
        <w:gridCol w:w="2028"/>
        <w:gridCol w:w="1953"/>
      </w:tblGrid>
      <w:tr w:rsidR="00765B23" w14:paraId="57C235A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2" w:type="dxa"/>
            <w:vAlign w:val="center"/>
          </w:tcPr>
          <w:p w14:paraId="7E802E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w="1569" w:type="dxa"/>
            <w:vAlign w:val="center"/>
          </w:tcPr>
          <w:p w14:paraId="16849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Конкурентов из 8</w:t>
            </w:r>
          </w:p>
        </w:tc>
        <w:tc>
          <w:tcPr>
            <w:tcW w:w="672" w:type="dxa"/>
            <w:vAlign w:val="center"/>
          </w:tcPr>
          <w:p w14:paraId="783CF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  <w:tc>
          <w:tcPr>
            <w:tcW w:w="2028" w:type="dxa"/>
            <w:vAlign w:val="center"/>
          </w:tcPr>
          <w:p w14:paraId="56F06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 Кано (экспертно)</w:t>
            </w:r>
          </w:p>
        </w:tc>
        <w:tc>
          <w:tcPr>
            <w:tcW w:w="1953" w:type="dxa"/>
            <w:vAlign w:val="center"/>
          </w:tcPr>
          <w:p w14:paraId="5FC65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45108979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091CA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1569" w:type="dxa"/>
            <w:vAlign w:val="center"/>
          </w:tcPr>
          <w:p w14:paraId="040E66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377B2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0B409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48B439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1712AA57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2676CA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 с другими сервисами</w:t>
            </w:r>
          </w:p>
        </w:tc>
        <w:tc>
          <w:tcPr>
            <w:tcW w:w="1569" w:type="dxa"/>
            <w:vAlign w:val="center"/>
          </w:tcPr>
          <w:p w14:paraId="3633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73B7D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6E393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24421B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298B0A1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421D8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Экспорт диаграмм (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PDF</w:t>
            </w:r>
            <w:r>
              <w:rPr>
                <w:rFonts w:ascii="Times New Roman" w:hAnsi="Times New Roman"/>
                <w:sz w:val="24"/>
              </w:rPr>
              <w:t xml:space="preserve"> и др.)</w:t>
            </w:r>
          </w:p>
        </w:tc>
        <w:tc>
          <w:tcPr>
            <w:tcW w:w="1569" w:type="dxa"/>
            <w:vAlign w:val="center"/>
          </w:tcPr>
          <w:p w14:paraId="030B1E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5C9DC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2B6F7A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6EBF79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94F7B66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76BCD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 и оценки</w:t>
            </w:r>
          </w:p>
        </w:tc>
        <w:tc>
          <w:tcPr>
            <w:tcW w:w="1569" w:type="dxa"/>
            <w:vAlign w:val="center"/>
          </w:tcPr>
          <w:p w14:paraId="46C17D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672" w:type="dxa"/>
            <w:vAlign w:val="center"/>
          </w:tcPr>
          <w:p w14:paraId="0805A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2028" w:type="dxa"/>
            <w:vAlign w:val="center"/>
          </w:tcPr>
          <w:p w14:paraId="5CE190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4645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BD23A5D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693DC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569" w:type="dxa"/>
            <w:vAlign w:val="center"/>
          </w:tcPr>
          <w:p w14:paraId="013D2B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22C612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23B891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7AAA2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332DB4A4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7B15F4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Совместная работа в реальном времени</w:t>
            </w:r>
          </w:p>
        </w:tc>
        <w:tc>
          <w:tcPr>
            <w:tcW w:w="1569" w:type="dxa"/>
            <w:vAlign w:val="center"/>
          </w:tcPr>
          <w:p w14:paraId="1451A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1CD751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0B50D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6B40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176ACC5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7B77C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руководства</w:t>
            </w:r>
          </w:p>
        </w:tc>
        <w:tc>
          <w:tcPr>
            <w:tcW w:w="1569" w:type="dxa"/>
            <w:vAlign w:val="center"/>
          </w:tcPr>
          <w:p w14:paraId="3D50D7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615756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6E9112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4E7033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7D361DF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00CEE7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</w:p>
        </w:tc>
        <w:tc>
          <w:tcPr>
            <w:tcW w:w="1569" w:type="dxa"/>
            <w:vAlign w:val="center"/>
          </w:tcPr>
          <w:p w14:paraId="1C9E41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7E34D9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C8881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2BE052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F5CB815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635E8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диаграммы текстом (</w:t>
            </w:r>
            <w:r>
              <w:rPr>
                <w:rFonts w:ascii="Times New Roman" w:hAnsi="Times New Roman"/>
                <w:i/>
                <w:sz w:val="24"/>
              </w:rPr>
              <w:t>DSL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3C1B5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7F8CFE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5F129C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681CAE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1FDBDAA0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130ED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1569" w:type="dxa"/>
            <w:vAlign w:val="center"/>
          </w:tcPr>
          <w:p w14:paraId="3C361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035846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6C931F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31E6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E40DC0E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05EFD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1569" w:type="dxa"/>
            <w:vAlign w:val="center"/>
          </w:tcPr>
          <w:p w14:paraId="673594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0D98AC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352F8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7BF12C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4FBB8A6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4946FC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ИИ-генерация или ИИ-помощник</w:t>
            </w:r>
          </w:p>
        </w:tc>
        <w:tc>
          <w:tcPr>
            <w:tcW w:w="1569" w:type="dxa"/>
            <w:vAlign w:val="center"/>
          </w:tcPr>
          <w:p w14:paraId="4349C9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00B692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730F7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2C97C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3F1547C4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7E788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или платформа разработчика</w:t>
            </w:r>
          </w:p>
        </w:tc>
        <w:tc>
          <w:tcPr>
            <w:tcW w:w="1569" w:type="dxa"/>
            <w:vAlign w:val="center"/>
          </w:tcPr>
          <w:p w14:paraId="687CD7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1851B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12B475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300807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27EE8FD3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2E6F0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Единый вход </w:t>
            </w: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1569" w:type="dxa"/>
            <w:vAlign w:val="center"/>
          </w:tcPr>
          <w:p w14:paraId="75007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2F377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EB26A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1DA397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2D24B21F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06106B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1569" w:type="dxa"/>
            <w:vAlign w:val="center"/>
          </w:tcPr>
          <w:p w14:paraId="3EEA33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39B6E7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38D63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0C978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35B15041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73D22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История версий</w:t>
            </w:r>
          </w:p>
        </w:tc>
        <w:tc>
          <w:tcPr>
            <w:tcW w:w="1569" w:type="dxa"/>
            <w:vAlign w:val="center"/>
          </w:tcPr>
          <w:p w14:paraId="60268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400E31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B9782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7E7D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4BEC5446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6E609E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Корпоративный тариф (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on-prem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0BA62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1563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6320E8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00760D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0001B181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4469DB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или цена при годовой оплате</w:t>
            </w:r>
          </w:p>
        </w:tc>
        <w:tc>
          <w:tcPr>
            <w:tcW w:w="1569" w:type="dxa"/>
            <w:vAlign w:val="center"/>
          </w:tcPr>
          <w:p w14:paraId="2C27A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7802C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5B2F87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95C96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27F396A2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C034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1569" w:type="dxa"/>
            <w:vAlign w:val="center"/>
          </w:tcPr>
          <w:p w14:paraId="03BD6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133F5E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0109A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B3694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106DFE04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46E690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569" w:type="dxa"/>
            <w:vAlign w:val="center"/>
          </w:tcPr>
          <w:p w14:paraId="164C16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7FF5E3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7195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2389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CE19AD7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66B68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1569" w:type="dxa"/>
            <w:vAlign w:val="center"/>
          </w:tcPr>
          <w:p w14:paraId="0488C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F45A2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7D67DE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4CF39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9F78D5F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25FE18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Развертывание на своем сервере</w:t>
            </w:r>
          </w:p>
        </w:tc>
        <w:tc>
          <w:tcPr>
            <w:tcW w:w="1569" w:type="dxa"/>
            <w:vAlign w:val="center"/>
          </w:tcPr>
          <w:p w14:paraId="1FFAE9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77D43C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240FE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111191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74D8DFDD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8F75E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Признаки развития (ИИ-помощник, </w:t>
            </w:r>
            <w:r>
              <w:rPr>
                <w:rFonts w:ascii="Times New Roman" w:hAnsi="Times New Roman"/>
                <w:i/>
                <w:sz w:val="24"/>
              </w:rPr>
              <w:t>MCP</w:t>
            </w:r>
            <w:r>
              <w:rPr>
                <w:rFonts w:ascii="Times New Roman" w:hAnsi="Times New Roman"/>
                <w:sz w:val="24"/>
              </w:rPr>
              <w:t>, новые функции)</w:t>
            </w:r>
          </w:p>
        </w:tc>
        <w:tc>
          <w:tcPr>
            <w:tcW w:w="1569" w:type="dxa"/>
            <w:vAlign w:val="center"/>
          </w:tcPr>
          <w:p w14:paraId="2501E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54F35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62F42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2E1849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Переходит в ожидаемое</w:t>
            </w:r>
          </w:p>
        </w:tc>
      </w:tr>
      <w:tr w:rsidR="00765B23" w14:paraId="446242DF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3F110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1569" w:type="dxa"/>
            <w:vAlign w:val="center"/>
          </w:tcPr>
          <w:p w14:paraId="0B72F5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544F3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7D381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AD9E6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765B23" w14:paraId="307C6067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08AC2B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Шаблоны диаграмм</w:t>
            </w:r>
          </w:p>
        </w:tc>
        <w:tc>
          <w:tcPr>
            <w:tcW w:w="1569" w:type="dxa"/>
            <w:vAlign w:val="center"/>
          </w:tcPr>
          <w:p w14:paraId="501FA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68CE9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5933D2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42953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6A9B2AA5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2E8B24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Диаграммы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1569" w:type="dxa"/>
            <w:vAlign w:val="center"/>
          </w:tcPr>
          <w:p w14:paraId="2B0862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7BBE06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440B2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7BD662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Формирующаяся норма</w:t>
            </w:r>
          </w:p>
        </w:tc>
      </w:tr>
      <w:tr w:rsidR="00765B23" w14:paraId="003A3DE2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DBFFA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Настольное приложение</w:t>
            </w:r>
          </w:p>
        </w:tc>
        <w:tc>
          <w:tcPr>
            <w:tcW w:w="1569" w:type="dxa"/>
            <w:vAlign w:val="center"/>
          </w:tcPr>
          <w:p w14:paraId="28E86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77A041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5A104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3E0C7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2CE8F5BF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5564B3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 платного тарифа</w:t>
            </w:r>
          </w:p>
        </w:tc>
        <w:tc>
          <w:tcPr>
            <w:tcW w:w="1569" w:type="dxa"/>
            <w:vAlign w:val="center"/>
          </w:tcPr>
          <w:p w14:paraId="13485D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5A3B7B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3706F4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20E283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 приоритет</w:t>
            </w:r>
          </w:p>
        </w:tc>
      </w:tr>
      <w:tr w:rsidR="00765B23" w14:paraId="386EF134" w14:textId="77777777" w:rsidTr="00765B23">
        <w:trPr>
          <w:cantSplit/>
          <w:jc w:val="center"/>
        </w:trPr>
        <w:tc>
          <w:tcPr>
            <w:tcW w:w="3132" w:type="dxa"/>
            <w:vAlign w:val="center"/>
          </w:tcPr>
          <w:p w14:paraId="00287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Русскоязычный интерфейс и тарифы в рублях</w:t>
            </w:r>
          </w:p>
        </w:tc>
        <w:tc>
          <w:tcPr>
            <w:tcW w:w="1569" w:type="dxa"/>
            <w:vAlign w:val="center"/>
          </w:tcPr>
          <w:p w14:paraId="2BB7D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46B8B8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377DF9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6E7D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</w:tbl>
    <w:p w14:paraId="13283C8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на просмотренных страницах 8 конкурентов не найдены (</w:t>
      </w:r>
      <w:r>
        <w:rPr>
          <w:rFonts w:ascii="Times New Roman" w:hAnsi="Times New Roman"/>
          <w:i/>
          <w:sz w:val="28"/>
        </w:rPr>
        <w:t>IDEF</w:t>
      </w:r>
      <w:r>
        <w:rPr>
          <w:rFonts w:ascii="Times New Roman" w:hAnsi="Times New Roman"/>
          <w:sz w:val="28"/>
        </w:rPr>
        <w:t xml:space="preserve"> упомянут в блоге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);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найден только у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– это зона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Доли признаков показаны на рисунке 2.</w:t>
      </w:r>
    </w:p>
    <w:p w14:paraId="09A691FC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55E141A0" wp14:editId="3D9F70AA">
            <wp:extent cx="5334000" cy="4706470"/>
            <wp:effectExtent l="0" t="0" r="0" b="0"/>
            <wp:docPr id="4410050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B37F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2 – Доля конкурентов с признаком по категориям Кано</w:t>
      </w:r>
    </w:p>
    <w:p w14:paraId="38DE6974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59" w:name="сравнение-конкурентов-и-преимущества"/>
      <w:bookmarkEnd w:id="158"/>
      <w:r>
        <w:rPr>
          <w:rFonts w:ascii="Times New Roman" w:hAnsi="Times New Roman"/>
          <w:b/>
          <w:sz w:val="28"/>
        </w:rPr>
        <w:t>4.2.3.5 Сравнение конкурентов и преимущества</w:t>
      </w:r>
    </w:p>
    <w:p w14:paraId="47804A80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контакты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документация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, дорожная карта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1FB6F5A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89"/>
        <w:gridCol w:w="1613"/>
        <w:gridCol w:w="3753"/>
      </w:tblGrid>
      <w:tr w:rsidR="00765B23" w14:paraId="2431A97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88" w:type="dxa"/>
            <w:vAlign w:val="center"/>
          </w:tcPr>
          <w:p w14:paraId="48FAE9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1613" w:type="dxa"/>
            <w:vAlign w:val="center"/>
          </w:tcPr>
          <w:p w14:paraId="5CE63B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(0–5)</w:t>
            </w:r>
          </w:p>
        </w:tc>
        <w:tc>
          <w:tcPr>
            <w:tcW w:w="3753" w:type="dxa"/>
            <w:vAlign w:val="center"/>
          </w:tcPr>
          <w:p w14:paraId="078C1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Интерпретация шаблона</w:t>
            </w:r>
          </w:p>
        </w:tc>
      </w:tr>
      <w:tr w:rsidR="00765B23" w14:paraId="15D8189D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203E42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1613" w:type="dxa"/>
            <w:vAlign w:val="center"/>
          </w:tcPr>
          <w:p w14:paraId="0F86F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4,64</w:t>
            </w:r>
          </w:p>
        </w:tc>
        <w:tc>
          <w:tcPr>
            <w:tcW w:w="3753" w:type="dxa"/>
            <w:vAlign w:val="center"/>
          </w:tcPr>
          <w:p w14:paraId="47013E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7BFA621C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1E3504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1613" w:type="dxa"/>
            <w:vAlign w:val="center"/>
          </w:tcPr>
          <w:p w14:paraId="730B7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4,48</w:t>
            </w:r>
          </w:p>
        </w:tc>
        <w:tc>
          <w:tcPr>
            <w:tcW w:w="3753" w:type="dxa"/>
            <w:vAlign w:val="center"/>
          </w:tcPr>
          <w:p w14:paraId="1AD86D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6BDC5562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4F92D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1613" w:type="dxa"/>
            <w:vAlign w:val="center"/>
          </w:tcPr>
          <w:p w14:paraId="4F0D61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3753" w:type="dxa"/>
            <w:vAlign w:val="center"/>
          </w:tcPr>
          <w:p w14:paraId="4F5ADC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18825350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7EC486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546472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4,26</w:t>
            </w:r>
          </w:p>
        </w:tc>
        <w:tc>
          <w:tcPr>
            <w:tcW w:w="3753" w:type="dxa"/>
            <w:vAlign w:val="center"/>
          </w:tcPr>
          <w:p w14:paraId="2C88D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Лидерский уровень</w:t>
            </w:r>
          </w:p>
        </w:tc>
      </w:tr>
      <w:tr w:rsidR="00765B23" w14:paraId="54A2FEE6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5AC2E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1613" w:type="dxa"/>
            <w:vAlign w:val="center"/>
          </w:tcPr>
          <w:p w14:paraId="01774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  <w:tc>
          <w:tcPr>
            <w:tcW w:w="3753" w:type="dxa"/>
            <w:vAlign w:val="center"/>
          </w:tcPr>
          <w:p w14:paraId="580F0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765B23" w14:paraId="12FBFF87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0C19AB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4FDCC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  <w:tc>
          <w:tcPr>
            <w:tcW w:w="3753" w:type="dxa"/>
            <w:vAlign w:val="center"/>
          </w:tcPr>
          <w:p w14:paraId="649714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Сильный уровень</w:t>
            </w:r>
          </w:p>
        </w:tc>
      </w:tr>
      <w:tr w:rsidR="00765B23" w14:paraId="12D9D1DB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688688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1613" w:type="dxa"/>
            <w:vAlign w:val="center"/>
          </w:tcPr>
          <w:p w14:paraId="0C221D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3,35</w:t>
            </w:r>
          </w:p>
        </w:tc>
        <w:tc>
          <w:tcPr>
            <w:tcW w:w="3753" w:type="dxa"/>
            <w:vAlign w:val="center"/>
          </w:tcPr>
          <w:p w14:paraId="13C54A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  <w:tr w:rsidR="00765B23" w14:paraId="5CBAB8ED" w14:textId="77777777" w:rsidTr="00765B23">
        <w:trPr>
          <w:cantSplit/>
          <w:jc w:val="center"/>
        </w:trPr>
        <w:tc>
          <w:tcPr>
            <w:tcW w:w="3988" w:type="dxa"/>
            <w:vAlign w:val="center"/>
          </w:tcPr>
          <w:p w14:paraId="49547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1613" w:type="dxa"/>
            <w:vAlign w:val="center"/>
          </w:tcPr>
          <w:p w14:paraId="4845A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3753" w:type="dxa"/>
            <w:vAlign w:val="center"/>
          </w:tcPr>
          <w:p w14:paraId="342A7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уровень</w:t>
            </w:r>
          </w:p>
        </w:tc>
      </w:tr>
    </w:tbl>
    <w:p w14:paraId="02554C58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28B205EC" wp14:editId="5099F23E">
            <wp:extent cx="5334000" cy="3067050"/>
            <wp:effectExtent l="0" t="0" r="0" b="0"/>
            <wp:docPr id="4337306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5_Анализ_конкурентов/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5E8331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3 – Итоговые баллы конкурентов по листу сравнения</w:t>
      </w:r>
    </w:p>
    <w:p w14:paraId="4DDBC39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02EC8CE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4925"/>
        <w:gridCol w:w="976"/>
        <w:gridCol w:w="1940"/>
      </w:tblGrid>
      <w:tr w:rsidR="00765B23" w14:paraId="2127DA2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47E6EB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4925" w:type="dxa"/>
            <w:vAlign w:val="center"/>
          </w:tcPr>
          <w:p w14:paraId="00DC45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Преимущество</w:t>
            </w:r>
          </w:p>
        </w:tc>
        <w:tc>
          <w:tcPr>
            <w:tcW w:w="976" w:type="dxa"/>
            <w:vAlign w:val="center"/>
          </w:tcPr>
          <w:p w14:paraId="1D6900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940" w:type="dxa"/>
            <w:vAlign w:val="center"/>
          </w:tcPr>
          <w:p w14:paraId="603660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шаблона</w:t>
            </w:r>
          </w:p>
        </w:tc>
      </w:tr>
      <w:tr w:rsidR="00765B23" w14:paraId="4C04859B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10E7D6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4925" w:type="dxa"/>
            <w:vAlign w:val="center"/>
          </w:tcPr>
          <w:p w14:paraId="2927E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ИИ-генерация и </w:t>
            </w:r>
            <w:r>
              <w:rPr>
                <w:rFonts w:ascii="Times New Roman" w:hAnsi="Times New Roman"/>
                <w:i/>
                <w:sz w:val="24"/>
              </w:rPr>
              <w:t>diagram-as-code</w:t>
            </w:r>
            <w:r>
              <w:rPr>
                <w:rFonts w:ascii="Times New Roman" w:hAnsi="Times New Roman"/>
                <w:sz w:val="24"/>
              </w:rPr>
              <w:t xml:space="preserve"> в одном продукте</w:t>
            </w:r>
          </w:p>
        </w:tc>
        <w:tc>
          <w:tcPr>
            <w:tcW w:w="976" w:type="dxa"/>
            <w:vAlign w:val="center"/>
          </w:tcPr>
          <w:p w14:paraId="7A3ED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586F9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774A447B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648657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4925" w:type="dxa"/>
            <w:vAlign w:val="center"/>
          </w:tcPr>
          <w:p w14:paraId="10E66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6" w:type="dxa"/>
            <w:vAlign w:val="center"/>
          </w:tcPr>
          <w:p w14:paraId="72B1CF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2A6171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2D3B3549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77321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</w:p>
        </w:tc>
        <w:tc>
          <w:tcPr>
            <w:tcW w:w="4925" w:type="dxa"/>
            <w:vAlign w:val="center"/>
          </w:tcPr>
          <w:p w14:paraId="58CD5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Бесплатное приложение без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-тарифа, </w:t>
            </w:r>
            <w:r>
              <w:rPr>
                <w:rFonts w:ascii="Times New Roman" w:hAnsi="Times New Roman"/>
                <w:i/>
                <w:sz w:val="24"/>
              </w:rPr>
              <w:t>privacy-first</w:t>
            </w:r>
          </w:p>
        </w:tc>
        <w:tc>
          <w:tcPr>
            <w:tcW w:w="976" w:type="dxa"/>
            <w:vAlign w:val="center"/>
          </w:tcPr>
          <w:p w14:paraId="58A8B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4,30</w:t>
            </w:r>
          </w:p>
        </w:tc>
        <w:tc>
          <w:tcPr>
            <w:tcW w:w="1940" w:type="dxa"/>
            <w:vAlign w:val="center"/>
          </w:tcPr>
          <w:p w14:paraId="5B141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5B2A1702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53780E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4925" w:type="dxa"/>
            <w:vAlign w:val="center"/>
          </w:tcPr>
          <w:p w14:paraId="3FCE74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экосистема, сообщество 90 489 звезд</w:t>
            </w:r>
          </w:p>
        </w:tc>
        <w:tc>
          <w:tcPr>
            <w:tcW w:w="976" w:type="dxa"/>
            <w:vAlign w:val="center"/>
          </w:tcPr>
          <w:p w14:paraId="6E635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4,20</w:t>
            </w:r>
          </w:p>
        </w:tc>
        <w:tc>
          <w:tcPr>
            <w:tcW w:w="1940" w:type="dxa"/>
            <w:vAlign w:val="center"/>
          </w:tcPr>
          <w:p w14:paraId="74722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сильное</w:t>
            </w:r>
          </w:p>
        </w:tc>
      </w:tr>
      <w:tr w:rsidR="00765B23" w14:paraId="41A95A5D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78C1A0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4925" w:type="dxa"/>
            <w:vAlign w:val="center"/>
          </w:tcPr>
          <w:p w14:paraId="372EF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Глубина товара и масштаб (шаблоны,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Fortune</w:t>
            </w:r>
            <w:r>
              <w:rPr>
                <w:rFonts w:ascii="Times New Roman" w:hAnsi="Times New Roman"/>
                <w:sz w:val="24"/>
              </w:rPr>
              <w:t xml:space="preserve"> 500)</w:t>
            </w:r>
          </w:p>
        </w:tc>
        <w:tc>
          <w:tcPr>
            <w:tcW w:w="976" w:type="dxa"/>
            <w:vAlign w:val="center"/>
          </w:tcPr>
          <w:p w14:paraId="1F5FEB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3DE97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7E892B64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18FC8B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4925" w:type="dxa"/>
            <w:vAlign w:val="center"/>
          </w:tcPr>
          <w:p w14:paraId="2B8F3E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тарифы и зрители без оплаты</w:t>
            </w:r>
          </w:p>
        </w:tc>
        <w:tc>
          <w:tcPr>
            <w:tcW w:w="976" w:type="dxa"/>
            <w:vAlign w:val="center"/>
          </w:tcPr>
          <w:p w14:paraId="31667F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4440A1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4990BF0F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6F529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4925" w:type="dxa"/>
            <w:vAlign w:val="center"/>
          </w:tcPr>
          <w:p w14:paraId="4FA3FC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Широкий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запуск на собственном сервере</w:t>
            </w:r>
          </w:p>
        </w:tc>
        <w:tc>
          <w:tcPr>
            <w:tcW w:w="976" w:type="dxa"/>
            <w:vAlign w:val="center"/>
          </w:tcPr>
          <w:p w14:paraId="611925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3,75</w:t>
            </w:r>
          </w:p>
        </w:tc>
        <w:tc>
          <w:tcPr>
            <w:tcW w:w="1940" w:type="dxa"/>
            <w:vAlign w:val="center"/>
          </w:tcPr>
          <w:p w14:paraId="1CCB97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  <w:tr w:rsidR="00765B23" w14:paraId="3FD8BDB9" w14:textId="77777777" w:rsidTr="00765B23">
        <w:trPr>
          <w:cantSplit/>
          <w:jc w:val="center"/>
        </w:trPr>
        <w:tc>
          <w:tcPr>
            <w:tcW w:w="1514" w:type="dxa"/>
            <w:vAlign w:val="center"/>
          </w:tcPr>
          <w:p w14:paraId="50FE79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4925" w:type="dxa"/>
            <w:vAlign w:val="center"/>
          </w:tcPr>
          <w:p w14:paraId="4D82D9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Неограниченные гости и зрители</w:t>
            </w:r>
          </w:p>
        </w:tc>
        <w:tc>
          <w:tcPr>
            <w:tcW w:w="976" w:type="dxa"/>
            <w:vAlign w:val="center"/>
          </w:tcPr>
          <w:p w14:paraId="2FE2A3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3,40</w:t>
            </w:r>
          </w:p>
        </w:tc>
        <w:tc>
          <w:tcPr>
            <w:tcW w:w="1940" w:type="dxa"/>
            <w:vAlign w:val="center"/>
          </w:tcPr>
          <w:p w14:paraId="249D41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потенциальное</w:t>
            </w:r>
          </w:p>
        </w:tc>
      </w:tr>
    </w:tbl>
    <w:p w14:paraId="78F32C2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0" w:name="собственный-цифровой-товар"/>
      <w:bookmarkEnd w:id="159"/>
      <w:r>
        <w:rPr>
          <w:rFonts w:ascii="Times New Roman" w:hAnsi="Times New Roman"/>
          <w:b/>
          <w:sz w:val="28"/>
        </w:rPr>
        <w:t>4.2.3.6 Собственный цифровой товар</w:t>
      </w:r>
    </w:p>
    <w:p w14:paraId="23F2057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это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lastRenderedPageBreak/>
        <w:t xml:space="preserve">подписки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год. Минимальный состав: бесплатный доступ,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.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месяц), но ее нужно подтвердить опросом потребителей.</w:t>
      </w:r>
    </w:p>
    <w:p w14:paraId="16C7DDA1" w14:textId="77777777" w:rsidR="00765B23" w:rsidRDefault="003F7D73">
      <w:pPr>
        <w:pStyle w:val="3"/>
        <w:spacing w:before="0" w:after="0" w:line="360" w:lineRule="exact"/>
        <w:ind w:firstLine="0"/>
      </w:pPr>
      <w:bookmarkStart w:id="161" w:name="X4253a8e12fd5158fd37918e6e474d634b541850"/>
      <w:bookmarkEnd w:id="154"/>
      <w:bookmarkEnd w:id="160"/>
      <w:r>
        <w:rPr>
          <w:rFonts w:ascii="Times New Roman" w:hAnsi="Times New Roman"/>
          <w:sz w:val="28"/>
        </w:rPr>
        <w:t xml:space="preserve">4.2.4 Часть </w:t>
      </w:r>
      <w:r>
        <w:rPr>
          <w:sz w:val="28"/>
          <w:rFonts w:ascii="Times New Roman" w:hAnsi="Times New Roman"/>
          <w:i/>
          <w:iCs/>
        </w:rPr>
        <w:t xml:space="preserve">C. </w:t>
      </w:r>
      <w:r>
        <w:rPr>
          <w:rFonts w:ascii="Times New Roman" w:hAnsi="Times New Roman"/>
          <w:sz w:val="28"/>
        </w:rPr>
        <w:t>Анализ бизнес-модели конкурентов</w:t>
      </w:r>
    </w:p>
    <w:p w14:paraId="0C8E1C9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2" w:name="паспорт-исследования"/>
      <w:r>
        <w:rPr>
          <w:rFonts w:ascii="Times New Roman" w:hAnsi="Times New Roman"/>
          <w:b/>
          <w:sz w:val="28"/>
        </w:rPr>
        <w:t>4.2.4.1 Паспорт исследования</w:t>
      </w:r>
    </w:p>
    <w:p w14:paraId="42EBA20D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64B4945A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3" w:name="факты-сайтов-и-блоки-бизнес-модели"/>
      <w:bookmarkEnd w:id="162"/>
      <w:r>
        <w:rPr>
          <w:rFonts w:ascii="Times New Roman" w:hAnsi="Times New Roman"/>
          <w:b/>
          <w:sz w:val="28"/>
        </w:rPr>
        <w:t>4.2.4.2 Факты сайтов и блоки бизнес-модели</w:t>
      </w:r>
    </w:p>
    <w:p w14:paraId="7EAC336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страницы тарифов </w:t>
      </w:r>
      <w:r>
        <w:rPr>
          <w:rFonts w:ascii="Times New Roman" w:hAnsi="Times New Roman"/>
          <w:i/>
          <w:sz w:val="28"/>
        </w:rPr>
        <w:t>SaaS</w:t>
      </w:r>
      <w:r>
        <w:rPr>
          <w:rFonts w:ascii="Times New Roman" w:hAnsi="Times New Roman"/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2F3D208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2"/>
        <w:gridCol w:w="975"/>
        <w:gridCol w:w="2595"/>
        <w:gridCol w:w="1135"/>
        <w:gridCol w:w="2198"/>
      </w:tblGrid>
      <w:tr w:rsidR="00765B23" w14:paraId="78DF69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1" w:type="dxa"/>
            <w:vAlign w:val="center"/>
          </w:tcPr>
          <w:p w14:paraId="5714D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562D8B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Фактов</w:t>
            </w:r>
          </w:p>
        </w:tc>
        <w:tc>
          <w:tcPr>
            <w:tcW w:w="2595" w:type="dxa"/>
            <w:vAlign w:val="center"/>
          </w:tcPr>
          <w:p w14:paraId="2C4739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Средняя доказательность</w:t>
            </w:r>
          </w:p>
        </w:tc>
        <w:tc>
          <w:tcPr>
            <w:tcW w:w="1135" w:type="dxa"/>
            <w:vAlign w:val="center"/>
          </w:tcPr>
          <w:p w14:paraId="438287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 силы</w:t>
            </w:r>
          </w:p>
        </w:tc>
        <w:tc>
          <w:tcPr>
            <w:tcW w:w="2198" w:type="dxa"/>
            <w:vAlign w:val="center"/>
          </w:tcPr>
          <w:p w14:paraId="0188D1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Итог с учетом надежности</w:t>
            </w:r>
          </w:p>
        </w:tc>
      </w:tr>
      <w:tr w:rsidR="00765B23" w14:paraId="39DA92DD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2DEF91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5AB834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2595" w:type="dxa"/>
            <w:vAlign w:val="center"/>
          </w:tcPr>
          <w:p w14:paraId="67D0FD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3,96</w:t>
            </w:r>
          </w:p>
        </w:tc>
        <w:tc>
          <w:tcPr>
            <w:tcW w:w="1135" w:type="dxa"/>
            <w:vAlign w:val="center"/>
          </w:tcPr>
          <w:p w14:paraId="579E6F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4,63</w:t>
            </w:r>
          </w:p>
        </w:tc>
        <w:tc>
          <w:tcPr>
            <w:tcW w:w="2198" w:type="dxa"/>
            <w:vAlign w:val="center"/>
          </w:tcPr>
          <w:p w14:paraId="7427E7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4,52</w:t>
            </w:r>
          </w:p>
        </w:tc>
      </w:tr>
      <w:tr w:rsidR="00765B23" w14:paraId="745D1BB6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1140F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03B0F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363476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3,86</w:t>
            </w:r>
          </w:p>
        </w:tc>
        <w:tc>
          <w:tcPr>
            <w:tcW w:w="1135" w:type="dxa"/>
            <w:vAlign w:val="center"/>
          </w:tcPr>
          <w:p w14:paraId="15AB5C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6A164B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4,05</w:t>
            </w:r>
          </w:p>
        </w:tc>
      </w:tr>
      <w:tr w:rsidR="00765B23" w14:paraId="01378CA0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32FD1D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336F6D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w="2595" w:type="dxa"/>
            <w:vAlign w:val="center"/>
          </w:tcPr>
          <w:p w14:paraId="54D3DB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5E9ED7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3,76</w:t>
            </w:r>
          </w:p>
        </w:tc>
        <w:tc>
          <w:tcPr>
            <w:tcW w:w="2198" w:type="dxa"/>
            <w:vAlign w:val="center"/>
          </w:tcPr>
          <w:p w14:paraId="0EB2EC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4,01</w:t>
            </w:r>
          </w:p>
        </w:tc>
      </w:tr>
      <w:tr w:rsidR="00765B23" w14:paraId="4ECCDC66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4B1A91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5556FC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2595" w:type="dxa"/>
            <w:vAlign w:val="center"/>
          </w:tcPr>
          <w:p w14:paraId="05226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1135" w:type="dxa"/>
            <w:vAlign w:val="center"/>
          </w:tcPr>
          <w:p w14:paraId="14562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492C97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3,99</w:t>
            </w:r>
          </w:p>
        </w:tc>
      </w:tr>
      <w:tr w:rsidR="00765B23" w14:paraId="2BB598EE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243020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655E9A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7953ED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1135" w:type="dxa"/>
            <w:vAlign w:val="center"/>
          </w:tcPr>
          <w:p w14:paraId="23D95D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3,73</w:t>
            </w:r>
          </w:p>
        </w:tc>
        <w:tc>
          <w:tcPr>
            <w:tcW w:w="2198" w:type="dxa"/>
            <w:vAlign w:val="center"/>
          </w:tcPr>
          <w:p w14:paraId="64F525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3,98</w:t>
            </w:r>
          </w:p>
        </w:tc>
      </w:tr>
      <w:tr w:rsidR="00765B23" w14:paraId="6E5C0A36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70B8B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786D7B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2595" w:type="dxa"/>
            <w:vAlign w:val="center"/>
          </w:tcPr>
          <w:p w14:paraId="1B1632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3DA512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3,62</w:t>
            </w:r>
          </w:p>
        </w:tc>
        <w:tc>
          <w:tcPr>
            <w:tcW w:w="2198" w:type="dxa"/>
            <w:vAlign w:val="center"/>
          </w:tcPr>
          <w:p w14:paraId="00CDB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</w:tr>
      <w:tr w:rsidR="00765B23" w14:paraId="3B3B2062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5C00B4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2224F3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7E9172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3,79</w:t>
            </w:r>
          </w:p>
        </w:tc>
        <w:tc>
          <w:tcPr>
            <w:tcW w:w="1135" w:type="dxa"/>
            <w:vAlign w:val="center"/>
          </w:tcPr>
          <w:p w14:paraId="2CD5A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3,53</w:t>
            </w:r>
          </w:p>
        </w:tc>
        <w:tc>
          <w:tcPr>
            <w:tcW w:w="2198" w:type="dxa"/>
            <w:vAlign w:val="center"/>
          </w:tcPr>
          <w:p w14:paraId="1ABF62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3,81</w:t>
            </w:r>
          </w:p>
        </w:tc>
      </w:tr>
      <w:tr w:rsidR="00765B23" w14:paraId="3FBD5451" w14:textId="77777777" w:rsidTr="00765B23">
        <w:trPr>
          <w:cantSplit/>
          <w:jc w:val="center"/>
        </w:trPr>
        <w:tc>
          <w:tcPr>
            <w:tcW w:w="2451" w:type="dxa"/>
            <w:vAlign w:val="center"/>
          </w:tcPr>
          <w:p w14:paraId="66562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1304D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3D098A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3,71</w:t>
            </w:r>
          </w:p>
        </w:tc>
        <w:tc>
          <w:tcPr>
            <w:tcW w:w="1135" w:type="dxa"/>
            <w:vAlign w:val="center"/>
          </w:tcPr>
          <w:p w14:paraId="3215BC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2198" w:type="dxa"/>
            <w:vAlign w:val="center"/>
          </w:tcPr>
          <w:p w14:paraId="06DF4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</w:tr>
    </w:tbl>
    <w:p w14:paraId="5D586B62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4" w:name="монетизация"/>
      <w:bookmarkEnd w:id="163"/>
      <w:r>
        <w:rPr>
          <w:rFonts w:ascii="Times New Roman" w:hAnsi="Times New Roman"/>
          <w:b/>
          <w:sz w:val="28"/>
        </w:rPr>
        <w:t>4.2.4.3 Монетизация</w:t>
      </w:r>
    </w:p>
    <w:p w14:paraId="241C852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Преобладает условно-бесплатная модель: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подписка за пользователя или редактора в месяц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– 5 из 8); три инструмента бесплатны с открытым кодом </w:t>
      </w:r>
      <w:r>
        <w:rPr>
          <w:rFonts w:ascii="Times New Roman" w:hAnsi="Times New Roman"/>
          <w:sz w:val="28"/>
        </w:rPr>
        <w:lastRenderedPageBreak/>
        <w:t>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Тарифы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указаны в рублях, у остальных – в 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(бесплатный старт, тарифы за пользователя, </w:t>
      </w:r>
      <w:r>
        <w:rPr>
          <w:rFonts w:ascii="Times New Roman" w:hAnsi="Times New Roman"/>
          <w:i/>
          <w:sz w:val="28"/>
        </w:rPr>
        <w:t>on-prem</w:t>
      </w:r>
      <w:r>
        <w:rPr>
          <w:rFonts w:ascii="Times New Roman" w:hAnsi="Times New Roman"/>
          <w:sz w:val="28"/>
        </w:rPr>
        <w:t>).</w:t>
      </w:r>
    </w:p>
    <w:p w14:paraId="752C773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5" w:name="каналы-и-воронка"/>
      <w:bookmarkEnd w:id="164"/>
      <w:r>
        <w:rPr>
          <w:rFonts w:ascii="Times New Roman" w:hAnsi="Times New Roman"/>
          <w:b/>
          <w:sz w:val="28"/>
        </w:rPr>
        <w:t>4.2.4.4 Каналы и воронка</w:t>
      </w:r>
    </w:p>
    <w:p w14:paraId="45E566B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Каналы по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(июнь – август 2026) приведены для доменов, по которым данные получены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: органический поиск 47,25 %, прямые заходы 38,11 %). Типы воронок: контентная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), регистрация (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), корпоративные продажи (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>), пробный доступ (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), самостоятельная работа без регистрации (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). Сложность пути клиента минимальна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(вход без регистрации).</w:t>
      </w:r>
    </w:p>
    <w:p w14:paraId="0CA28B78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6" w:name="рыночный-стандарт-бизнес-модели"/>
      <w:bookmarkEnd w:id="165"/>
      <w:r>
        <w:rPr>
          <w:rFonts w:ascii="Times New Roman" w:hAnsi="Times New Roman"/>
          <w:b/>
          <w:sz w:val="28"/>
        </w:rPr>
        <w:t>4.2.4.5 Рыночный стандарт бизнес-модели</w:t>
      </w:r>
    </w:p>
    <w:p w14:paraId="52CD4047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1"/>
        <w:gridCol w:w="2171"/>
        <w:gridCol w:w="712"/>
        <w:gridCol w:w="2761"/>
      </w:tblGrid>
      <w:tr w:rsidR="00765B23" w14:paraId="4E7255E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0" w:type="dxa"/>
            <w:vAlign w:val="center"/>
          </w:tcPr>
          <w:p w14:paraId="2727BA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Практика</w:t>
            </w:r>
          </w:p>
        </w:tc>
        <w:tc>
          <w:tcPr>
            <w:tcW w:w="2171" w:type="dxa"/>
            <w:vAlign w:val="center"/>
          </w:tcPr>
          <w:p w14:paraId="3A3586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Конкурентов из 8</w:t>
            </w:r>
          </w:p>
        </w:tc>
        <w:tc>
          <w:tcPr>
            <w:tcW w:w="712" w:type="dxa"/>
            <w:vAlign w:val="center"/>
          </w:tcPr>
          <w:p w14:paraId="327353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Доля</w:t>
            </w:r>
          </w:p>
        </w:tc>
        <w:tc>
          <w:tcPr>
            <w:tcW w:w="2761" w:type="dxa"/>
            <w:vAlign w:val="center"/>
          </w:tcPr>
          <w:p w14:paraId="0D4C98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 по шаблону</w:t>
            </w:r>
          </w:p>
        </w:tc>
      </w:tr>
      <w:tr w:rsidR="00765B23" w14:paraId="03F3C2CA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13578D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доступ или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-тариф</w:t>
            </w:r>
          </w:p>
        </w:tc>
        <w:tc>
          <w:tcPr>
            <w:tcW w:w="2171" w:type="dxa"/>
            <w:vAlign w:val="center"/>
          </w:tcPr>
          <w:p w14:paraId="20DDA7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72640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03919A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7D75B179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398481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подписка по тарифным уровням</w:t>
            </w:r>
          </w:p>
        </w:tc>
        <w:tc>
          <w:tcPr>
            <w:tcW w:w="2171" w:type="dxa"/>
            <w:vAlign w:val="center"/>
          </w:tcPr>
          <w:p w14:paraId="2B78F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5B0C4B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01BE52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1488C3E8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272662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страница тарифов</w:t>
            </w:r>
          </w:p>
        </w:tc>
        <w:tc>
          <w:tcPr>
            <w:tcW w:w="2171" w:type="dxa"/>
            <w:vAlign w:val="center"/>
          </w:tcPr>
          <w:p w14:paraId="06ABF5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0E00B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4D1E0A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2FE89AA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5DD063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Корпоративный тариф</w:t>
            </w:r>
          </w:p>
        </w:tc>
        <w:tc>
          <w:tcPr>
            <w:tcW w:w="2171" w:type="dxa"/>
            <w:vAlign w:val="center"/>
          </w:tcPr>
          <w:p w14:paraId="1E8956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15BC9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7F8B6D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48BEDCEF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19F3F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Скидка при оплате за год</w:t>
            </w:r>
          </w:p>
        </w:tc>
        <w:tc>
          <w:tcPr>
            <w:tcW w:w="2171" w:type="dxa"/>
            <w:vAlign w:val="center"/>
          </w:tcPr>
          <w:p w14:paraId="407DE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38A0B3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081FD8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6429D2E4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5D2EA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период</w:t>
            </w:r>
          </w:p>
        </w:tc>
        <w:tc>
          <w:tcPr>
            <w:tcW w:w="2171" w:type="dxa"/>
            <w:vAlign w:val="center"/>
          </w:tcPr>
          <w:p w14:paraId="621709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28DDB1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5BF1B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  <w:tr w:rsidR="00765B23" w14:paraId="7B7B8628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338C5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Бесплатные гости или зрители</w:t>
            </w:r>
          </w:p>
        </w:tc>
        <w:tc>
          <w:tcPr>
            <w:tcW w:w="2171" w:type="dxa"/>
            <w:vAlign w:val="center"/>
          </w:tcPr>
          <w:p w14:paraId="28F7C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44417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1F78E1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002311FE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4CD6A3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Интеграции</w:t>
            </w:r>
          </w:p>
        </w:tc>
        <w:tc>
          <w:tcPr>
            <w:tcW w:w="2171" w:type="dxa"/>
            <w:vAlign w:val="center"/>
          </w:tcPr>
          <w:p w14:paraId="613AAA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22B75C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6F5DE4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525B79BF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5C75E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171" w:type="dxa"/>
            <w:vAlign w:val="center"/>
          </w:tcPr>
          <w:p w14:paraId="322658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041DC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059F7B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515324E8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1A5A7E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ИИ-функции</w:t>
            </w:r>
          </w:p>
        </w:tc>
        <w:tc>
          <w:tcPr>
            <w:tcW w:w="2171" w:type="dxa"/>
            <w:vAlign w:val="center"/>
          </w:tcPr>
          <w:p w14:paraId="1CA1FD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0D8531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49C2CD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1DE01F4F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7DBBBD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SSO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SAML</w:t>
            </w:r>
          </w:p>
        </w:tc>
        <w:tc>
          <w:tcPr>
            <w:tcW w:w="2171" w:type="dxa"/>
            <w:vAlign w:val="center"/>
          </w:tcPr>
          <w:p w14:paraId="26734C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304AA4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3AA66E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4BC3E900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3A1DEA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Открытый код и сообщество</w:t>
            </w:r>
          </w:p>
        </w:tc>
        <w:tc>
          <w:tcPr>
            <w:tcW w:w="2171" w:type="dxa"/>
            <w:vAlign w:val="center"/>
          </w:tcPr>
          <w:p w14:paraId="28CA35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707A14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0,38</w:t>
            </w:r>
          </w:p>
        </w:tc>
        <w:tc>
          <w:tcPr>
            <w:tcW w:w="2761" w:type="dxa"/>
            <w:vAlign w:val="center"/>
          </w:tcPr>
          <w:p w14:paraId="167CC5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зона дифференциации</w:t>
            </w:r>
          </w:p>
        </w:tc>
      </w:tr>
      <w:tr w:rsidR="00765B23" w14:paraId="5C6F974B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35CE95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Независимые отзывы</w:t>
            </w:r>
          </w:p>
        </w:tc>
        <w:tc>
          <w:tcPr>
            <w:tcW w:w="2171" w:type="dxa"/>
            <w:vAlign w:val="center"/>
          </w:tcPr>
          <w:p w14:paraId="51460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712" w:type="dxa"/>
            <w:vAlign w:val="center"/>
          </w:tcPr>
          <w:p w14:paraId="06CE5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0,88</w:t>
            </w:r>
          </w:p>
        </w:tc>
        <w:tc>
          <w:tcPr>
            <w:tcW w:w="2761" w:type="dxa"/>
            <w:vAlign w:val="center"/>
          </w:tcPr>
          <w:p w14:paraId="363CF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2C2E56C2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400BF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о числе пользователей на сайте</w:t>
            </w:r>
          </w:p>
        </w:tc>
        <w:tc>
          <w:tcPr>
            <w:tcW w:w="2171" w:type="dxa"/>
            <w:vAlign w:val="center"/>
          </w:tcPr>
          <w:p w14:paraId="252509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18F33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46E72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B65D1D0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08C30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Раздел о безопасности и приватности</w:t>
            </w:r>
          </w:p>
        </w:tc>
        <w:tc>
          <w:tcPr>
            <w:tcW w:w="2171" w:type="dxa"/>
            <w:vAlign w:val="center"/>
          </w:tcPr>
          <w:p w14:paraId="3DD189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2AA504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17A83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61582F63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7C2EE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w="2171" w:type="dxa"/>
            <w:vAlign w:val="center"/>
          </w:tcPr>
          <w:p w14:paraId="2E7DFD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32712E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3B08F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</w:t>
            </w:r>
          </w:p>
        </w:tc>
      </w:tr>
      <w:tr w:rsidR="00765B23" w14:paraId="73B96D75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0F1EE5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Развертывание на своем сервере</w:t>
            </w:r>
          </w:p>
        </w:tc>
        <w:tc>
          <w:tcPr>
            <w:tcW w:w="2171" w:type="dxa"/>
            <w:vAlign w:val="center"/>
          </w:tcPr>
          <w:p w14:paraId="2F5CCE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1665ED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5F5FA7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50B27C88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2BA91D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личный кабинет</w:t>
            </w:r>
          </w:p>
        </w:tc>
        <w:tc>
          <w:tcPr>
            <w:tcW w:w="2171" w:type="dxa"/>
            <w:vAlign w:val="center"/>
          </w:tcPr>
          <w:p w14:paraId="11D276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520FB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3F62E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формирующийся стандарт</w:t>
            </w:r>
          </w:p>
        </w:tc>
      </w:tr>
      <w:tr w:rsidR="00765B23" w14:paraId="24173B54" w14:textId="77777777" w:rsidTr="00765B23">
        <w:trPr>
          <w:cantSplit/>
          <w:jc w:val="center"/>
        </w:trPr>
        <w:tc>
          <w:tcPr>
            <w:tcW w:w="3710" w:type="dxa"/>
            <w:vAlign w:val="center"/>
          </w:tcPr>
          <w:p w14:paraId="6A603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Русскоязычные тарифы в рублях</w:t>
            </w:r>
          </w:p>
        </w:tc>
        <w:tc>
          <w:tcPr>
            <w:tcW w:w="2171" w:type="dxa"/>
            <w:vAlign w:val="center"/>
          </w:tcPr>
          <w:p w14:paraId="094C9C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5B1F05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50108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слабый сигнал</w:t>
            </w:r>
          </w:p>
        </w:tc>
      </w:tr>
    </w:tbl>
    <w:p w14:paraId="2A4BDD2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(4,52), </w:t>
      </w:r>
      <w:r>
        <w:rPr>
          <w:rFonts w:ascii="Times New Roman" w:hAnsi="Times New Roman"/>
          <w:i/>
          <w:sz w:val="28"/>
        </w:rPr>
        <w:t>Storm</w:t>
      </w:r>
      <w:r>
        <w:rPr>
          <w:rFonts w:ascii="Times New Roman" w:hAnsi="Times New Roman"/>
          <w:sz w:val="28"/>
        </w:rPr>
        <w:t xml:space="preserve"> (4,05),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 (4,01),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 xml:space="preserve"> (3,99),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 (3,98), 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 xml:space="preserve"> (3,92),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(3,81),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(3,6).</w:t>
      </w:r>
    </w:p>
    <w:p w14:paraId="3B711B7B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67" w:name="гипотезы-для-notacode"/>
      <w:bookmarkEnd w:id="166"/>
      <w:r>
        <w:rPr>
          <w:rFonts w:ascii="Times New Roman" w:hAnsi="Times New Roman"/>
          <w:b/>
          <w:sz w:val="28"/>
        </w:rPr>
        <w:t xml:space="preserve">4.2.4.6 Гипотезы для </w:t>
      </w:r>
      <w:r>
        <w:rPr>
          <w:rFonts w:ascii="Times New Roman" w:hAnsi="Times New Roman"/>
          <w:b/>
          <w:sz w:val="28"/>
          <w:i/>
          <w:iCs/>
        </w:rPr>
        <w:t>NotaCode</w:t>
      </w:r>
    </w:p>
    <w:p w14:paraId="7D381B7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(цена ниже минимальных тарифов конкурентов), набор нотаций (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, сети Петри). Проверить: ИИ-функции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как платные возможности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тариф за пользователя для команд. Не копировать: корпоративные тарифы и </w:t>
      </w:r>
      <w:r>
        <w:rPr>
          <w:rFonts w:ascii="Times New Roman" w:hAnsi="Times New Roman"/>
          <w:i/>
          <w:sz w:val="28"/>
        </w:rPr>
        <w:t>SSO</w:t>
      </w:r>
      <w:r>
        <w:rPr>
          <w:rFonts w:ascii="Times New Roman" w:hAnsi="Times New Roman"/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6C839A7F" w14:textId="77777777" w:rsidR="00765B23" w:rsidRDefault="003F7D73">
      <w:pPr>
        <w:pStyle w:val="3"/>
        <w:spacing w:before="0" w:after="0" w:line="360" w:lineRule="exact"/>
        <w:ind w:firstLine="0"/>
      </w:pPr>
      <w:bookmarkStart w:id="168" w:name="исправления-рабочих-копий-шаблонов"/>
      <w:bookmarkEnd w:id="161"/>
      <w:bookmarkEnd w:id="167"/>
      <w:r>
        <w:rPr>
          <w:rFonts w:ascii="Times New Roman" w:hAnsi="Times New Roman"/>
          <w:sz w:val="28"/>
        </w:rPr>
        <w:t>4.2.5 Исправления рабочих копий шаблонов</w:t>
      </w:r>
    </w:p>
    <w:p w14:paraId="0FCADF5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0"/>
        <w:gridCol w:w="2427"/>
        <w:gridCol w:w="3478"/>
        <w:gridCol w:w="2620"/>
      </w:tblGrid>
      <w:tr w:rsidR="00765B23" w14:paraId="5DA2105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74E7D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Книга</w:t>
            </w:r>
          </w:p>
        </w:tc>
        <w:tc>
          <w:tcPr>
            <w:tcW w:w="2427" w:type="dxa"/>
            <w:vAlign w:val="center"/>
          </w:tcPr>
          <w:p w14:paraId="7DEC4D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Лист и ячейки</w:t>
            </w:r>
          </w:p>
        </w:tc>
        <w:tc>
          <w:tcPr>
            <w:tcW w:w="3478" w:type="dxa"/>
            <w:vAlign w:val="center"/>
          </w:tcPr>
          <w:p w14:paraId="6D62B8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Дефект</w:t>
            </w:r>
          </w:p>
        </w:tc>
        <w:tc>
          <w:tcPr>
            <w:tcW w:w="2620" w:type="dxa"/>
            <w:vAlign w:val="center"/>
          </w:tcPr>
          <w:p w14:paraId="7F46E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Исправление</w:t>
            </w:r>
          </w:p>
        </w:tc>
      </w:tr>
      <w:tr w:rsidR="00765B23" w14:paraId="3B0E6410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2D592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F386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04_Оценка, столбец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</w:p>
        </w:tc>
        <w:tc>
          <w:tcPr>
            <w:tcW w:w="3478" w:type="dxa"/>
            <w:vAlign w:val="center"/>
          </w:tcPr>
          <w:p w14:paraId="42973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SUMPRODUCT</w:t>
            </w:r>
            <w:r>
              <w:rPr>
                <w:rFonts w:ascii="Times New Roman" w:hAnsi="Times New Roman"/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620" w:type="dxa"/>
            <w:vAlign w:val="center"/>
          </w:tcPr>
          <w:p w14:paraId="3E9D7E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Явная сумма произведений баллов на веса</w:t>
            </w:r>
          </w:p>
        </w:tc>
      </w:tr>
      <w:tr w:rsidR="00765B23" w14:paraId="2897EDA3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322181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A69FF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06_Сводка, </w:t>
            </w:r>
            <w:r>
              <w:rPr>
                <w:rFonts w:ascii="Times New Roman" w:hAnsi="Times New Roman"/>
                <w:i/>
                <w:sz w:val="24"/>
              </w:rPr>
              <w:t>B19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i/>
                <w:sz w:val="24"/>
              </w:rPr>
              <w:t>F28</w:t>
            </w:r>
          </w:p>
        </w:tc>
        <w:tc>
          <w:tcPr>
            <w:tcW w:w="3478" w:type="dxa"/>
            <w:vAlign w:val="center"/>
          </w:tcPr>
          <w:p w14:paraId="5F696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 равных баллах топ-10 повторяет компанию</w:t>
            </w:r>
          </w:p>
        </w:tc>
        <w:tc>
          <w:tcPr>
            <w:tcW w:w="2620" w:type="dxa"/>
            <w:vAlign w:val="center"/>
          </w:tcPr>
          <w:p w14:paraId="6ACBD4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 </w:t>
            </w:r>
            <w:r>
              <w:rPr>
                <w:rFonts w:ascii="Times New Roman" w:hAnsi="Times New Roman"/>
                <w:i/>
                <w:sz w:val="24"/>
              </w:rPr>
              <w:t>n</w:t>
            </w:r>
            <w:r>
              <w:rPr>
                <w:rFonts w:ascii="Times New Roman" w:hAnsi="Times New Roman"/>
                <w:sz w:val="24"/>
              </w:rPr>
              <w:t>-го совпадения</w:t>
            </w:r>
          </w:p>
        </w:tc>
      </w:tr>
      <w:tr w:rsidR="00765B23" w14:paraId="1882937C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67844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57FEFD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01, 02, 04 (проверки данных)</w:t>
            </w:r>
          </w:p>
        </w:tc>
        <w:tc>
          <w:tcPr>
            <w:tcW w:w="3478" w:type="dxa"/>
            <w:vAlign w:val="center"/>
          </w:tcPr>
          <w:p w14:paraId="6C4E28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Списки ссылаются на другие справочники</w:t>
            </w:r>
          </w:p>
        </w:tc>
        <w:tc>
          <w:tcPr>
            <w:tcW w:w="2620" w:type="dxa"/>
            <w:vAlign w:val="center"/>
          </w:tcPr>
          <w:p w14:paraId="0D7D3C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Проверки заменены на нужные списки</w:t>
            </w:r>
          </w:p>
        </w:tc>
      </w:tr>
      <w:tr w:rsidR="00765B23" w14:paraId="33527127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6460B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6D4B8D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XLOOKUP</w:t>
            </w:r>
            <w:r>
              <w:rPr>
                <w:rFonts w:ascii="Times New Roman" w:hAnsi="Times New Roman"/>
                <w:sz w:val="24"/>
              </w:rPr>
              <w:t xml:space="preserve"> на листах 02, 04, 07</w:t>
            </w:r>
          </w:p>
        </w:tc>
        <w:tc>
          <w:tcPr>
            <w:tcW w:w="3478" w:type="dxa"/>
            <w:vAlign w:val="center"/>
          </w:tcPr>
          <w:p w14:paraId="066F9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620" w:type="dxa"/>
            <w:vAlign w:val="center"/>
          </w:tcPr>
          <w:p w14:paraId="01F51C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Формулы введены повторно</w:t>
            </w:r>
          </w:p>
        </w:tc>
      </w:tr>
      <w:tr w:rsidR="00765B23" w14:paraId="50291269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7CCBB0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</w:t>
            </w:r>
          </w:p>
        </w:tc>
        <w:tc>
          <w:tcPr>
            <w:tcW w:w="2427" w:type="dxa"/>
            <w:vAlign w:val="center"/>
          </w:tcPr>
          <w:p w14:paraId="2D3272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06_Сравнение, строки 90–91</w:t>
            </w:r>
          </w:p>
        </w:tc>
        <w:tc>
          <w:tcPr>
            <w:tcW w:w="3478" w:type="dxa"/>
            <w:vAlign w:val="center"/>
          </w:tcPr>
          <w:p w14:paraId="034C91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Формулы столбцов </w:t>
            </w:r>
            <w:r>
              <w:rPr>
                <w:rFonts w:ascii="Times New Roman" w:hAnsi="Times New Roman"/>
                <w:i/>
                <w:sz w:val="24"/>
              </w:rPr>
              <w:t>F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 xml:space="preserve"> ссылаются на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, итог одинаков у всех конкурентов</w:t>
            </w:r>
          </w:p>
        </w:tc>
        <w:tc>
          <w:tcPr>
            <w:tcW w:w="2620" w:type="dxa"/>
            <w:vAlign w:val="center"/>
          </w:tcPr>
          <w:p w14:paraId="2B755A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Ссылки заменены на собственные столбцы</w:t>
            </w:r>
          </w:p>
        </w:tc>
      </w:tr>
      <w:tr w:rsidR="00765B23" w14:paraId="38F329A9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52B42F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</w:t>
            </w:r>
          </w:p>
        </w:tc>
        <w:tc>
          <w:tcPr>
            <w:tcW w:w="2427" w:type="dxa"/>
            <w:vAlign w:val="center"/>
          </w:tcPr>
          <w:p w14:paraId="659D3C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10_Стандарт, столбец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</w:p>
        </w:tc>
        <w:tc>
          <w:tcPr>
            <w:tcW w:w="3478" w:type="dxa"/>
            <w:vAlign w:val="center"/>
          </w:tcPr>
          <w:p w14:paraId="5C326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– заголовок 12_Сводка!</w:t>
            </w:r>
            <w:r>
              <w:rPr>
                <w:rFonts w:ascii="Times New Roman" w:hAnsi="Times New Roman"/>
                <w:i/>
                <w:sz w:val="24"/>
              </w:rPr>
              <w:t>B4</w:t>
            </w:r>
            <w:r>
              <w:rPr>
                <w:rFonts w:ascii="Times New Roman" w:hAnsi="Times New Roman"/>
                <w:sz w:val="24"/>
              </w:rPr>
              <w:t>, доля везде 0</w:t>
            </w:r>
          </w:p>
        </w:tc>
        <w:tc>
          <w:tcPr>
            <w:tcW w:w="2620" w:type="dxa"/>
            <w:vAlign w:val="center"/>
          </w:tcPr>
          <w:p w14:paraId="149526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Знаменатель заменен на 12_Сводка!</w:t>
            </w:r>
            <w:r>
              <w:rPr>
                <w:rFonts w:ascii="Times New Roman" w:hAnsi="Times New Roman"/>
                <w:i/>
                <w:sz w:val="24"/>
              </w:rPr>
              <w:t>B5</w:t>
            </w:r>
          </w:p>
        </w:tc>
      </w:tr>
      <w:tr w:rsidR="00765B23" w14:paraId="2DE8E783" w14:textId="77777777" w:rsidTr="00765B23">
        <w:trPr>
          <w:cantSplit/>
          <w:jc w:val="center"/>
        </w:trPr>
        <w:tc>
          <w:tcPr>
            <w:tcW w:w="829" w:type="dxa"/>
            <w:vAlign w:val="center"/>
          </w:tcPr>
          <w:p w14:paraId="639209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B</w:t>
            </w:r>
          </w:p>
        </w:tc>
        <w:tc>
          <w:tcPr>
            <w:tcW w:w="2427" w:type="dxa"/>
            <w:vAlign w:val="center"/>
          </w:tcPr>
          <w:p w14:paraId="748208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06_Сравнение, столбец </w:t>
            </w: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P26-P80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478" w:type="dxa"/>
            <w:vAlign w:val="center"/>
          </w:tcPr>
          <w:p w14:paraId="3B90C4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пустых строках результат #Н/Д (</w:t>
            </w:r>
            <w:r>
              <w:rPr>
                <w:rFonts w:ascii="Times New Roman" w:hAnsi="Times New Roman"/>
                <w:i/>
                <w:sz w:val="24"/>
              </w:rPr>
              <w:t>MAX</w:t>
            </w:r>
            <w:r>
              <w:rPr>
                <w:rFonts w:ascii="Times New Roman" w:hAnsi="Times New Roman"/>
                <w:sz w:val="24"/>
              </w:rPr>
              <w:t xml:space="preserve"> пустого диапазона = 0)</w:t>
            </w:r>
          </w:p>
        </w:tc>
        <w:tc>
          <w:tcPr>
            <w:tcW w:w="2620" w:type="dxa"/>
            <w:vAlign w:val="center"/>
          </w:tcPr>
          <w:p w14:paraId="3BD9CF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Формула обернута в </w:t>
            </w:r>
            <w:r>
              <w:rPr>
                <w:rFonts w:ascii="Times New Roman" w:hAnsi="Times New Roman"/>
                <w:i/>
                <w:sz w:val="24"/>
              </w:rPr>
              <w:t>IFERROR</w:t>
            </w:r>
          </w:p>
        </w:tc>
      </w:tr>
    </w:tbl>
    <w:p w14:paraId="5B06527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Полный перечень – на листах журналов рабочих книг.</w:t>
      </w:r>
    </w:p>
    <w:p w14:paraId="1C97BE09" w14:textId="77777777" w:rsidR="00765B23" w:rsidRDefault="003F7D73">
      <w:pPr>
        <w:pStyle w:val="2"/>
        <w:spacing w:before="0" w:after="0" w:line="360" w:lineRule="exact"/>
        <w:ind w:firstLine="0"/>
      </w:pPr>
      <w:bookmarkStart w:id="169" w:name="проверка-по-критериям-методики-1"/>
      <w:bookmarkStart w:id="170" w:name="_Toc241931101"/>
      <w:bookmarkEnd w:id="146"/>
      <w:bookmarkEnd w:id="168"/>
      <w:r>
        <w:rPr>
          <w:rFonts w:ascii="Times New Roman" w:hAnsi="Times New Roman"/>
          <w:sz w:val="28"/>
        </w:rPr>
        <w:t>4.3 Проверка по критериям методики</w:t>
      </w:r>
      <w:bookmarkEnd w:id="170"/>
    </w:p>
    <w:p w14:paraId="04622854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5"/>
        <w:gridCol w:w="4031"/>
        <w:gridCol w:w="2569"/>
        <w:gridCol w:w="2100"/>
      </w:tblGrid>
      <w:tr w:rsidR="00765B23" w14:paraId="21C8D8E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44B1D5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031" w:type="dxa"/>
            <w:vAlign w:val="center"/>
          </w:tcPr>
          <w:p w14:paraId="756468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2569" w:type="dxa"/>
            <w:vAlign w:val="center"/>
          </w:tcPr>
          <w:p w14:paraId="28040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  <w:tc>
          <w:tcPr>
            <w:tcW w:w="2100" w:type="dxa"/>
            <w:vAlign w:val="center"/>
          </w:tcPr>
          <w:p w14:paraId="3E42BF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 отчете</w:t>
            </w:r>
          </w:p>
        </w:tc>
      </w:tr>
      <w:tr w:rsidR="00765B23" w14:paraId="04D46A19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313539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61E73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 объект анализа</w:t>
            </w:r>
          </w:p>
        </w:tc>
        <w:tc>
          <w:tcPr>
            <w:tcW w:w="2569" w:type="dxa"/>
            <w:vAlign w:val="center"/>
          </w:tcPr>
          <w:p w14:paraId="7D733C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48DDEC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2</w:t>
            </w:r>
          </w:p>
        </w:tc>
      </w:tr>
      <w:tr w:rsidR="00765B23" w14:paraId="2DA3FF11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63F70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15F0E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569" w:type="dxa"/>
            <w:vAlign w:val="center"/>
          </w:tcPr>
          <w:p w14:paraId="56E83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25B50C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2.2.2</w:t>
            </w:r>
          </w:p>
        </w:tc>
      </w:tr>
      <w:tr w:rsidR="00765B23" w14:paraId="47B009E5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077D0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627974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 по критериям, индекс и уровни</w:t>
            </w:r>
          </w:p>
        </w:tc>
        <w:tc>
          <w:tcPr>
            <w:tcW w:w="2569" w:type="dxa"/>
            <w:vAlign w:val="center"/>
          </w:tcPr>
          <w:p w14:paraId="68642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(оценки экспертные)</w:t>
            </w:r>
          </w:p>
        </w:tc>
        <w:tc>
          <w:tcPr>
            <w:tcW w:w="2100" w:type="dxa"/>
            <w:vAlign w:val="center"/>
          </w:tcPr>
          <w:p w14:paraId="66042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3</w:t>
            </w:r>
          </w:p>
        </w:tc>
      </w:tr>
      <w:tr w:rsidR="00765B23" w14:paraId="69F5E51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477866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7101A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569" w:type="dxa"/>
            <w:vAlign w:val="center"/>
          </w:tcPr>
          <w:p w14:paraId="6723E3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100" w:type="dxa"/>
            <w:vAlign w:val="center"/>
          </w:tcPr>
          <w:p w14:paraId="66C9E2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2.2.4</w:t>
            </w:r>
          </w:p>
        </w:tc>
      </w:tr>
      <w:tr w:rsidR="00765B23" w14:paraId="60E8D8A9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19632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0D11C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Карта конкурентного поля</w:t>
            </w:r>
          </w:p>
        </w:tc>
        <w:tc>
          <w:tcPr>
            <w:tcW w:w="2569" w:type="dxa"/>
            <w:vAlign w:val="center"/>
          </w:tcPr>
          <w:p w14:paraId="7DDEBB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64CE7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рисунок 1</w:t>
            </w:r>
          </w:p>
        </w:tc>
      </w:tr>
      <w:tr w:rsidR="00765B23" w14:paraId="0F47DC88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FCCC7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4E1EA4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Выборка 5–12 конкурентов</w:t>
            </w:r>
          </w:p>
        </w:tc>
        <w:tc>
          <w:tcPr>
            <w:tcW w:w="2569" w:type="dxa"/>
            <w:vAlign w:val="center"/>
          </w:tcPr>
          <w:p w14:paraId="089D18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(8)</w:t>
            </w:r>
          </w:p>
        </w:tc>
        <w:tc>
          <w:tcPr>
            <w:tcW w:w="2100" w:type="dxa"/>
            <w:vAlign w:val="center"/>
          </w:tcPr>
          <w:p w14:paraId="0DBC63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таблица 4</w:t>
            </w:r>
          </w:p>
        </w:tc>
      </w:tr>
      <w:tr w:rsidR="00765B23" w14:paraId="34417317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2E3FF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0FC372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 и более проверенных страниц</w:t>
            </w:r>
          </w:p>
        </w:tc>
        <w:tc>
          <w:tcPr>
            <w:tcW w:w="2569" w:type="dxa"/>
            <w:vAlign w:val="center"/>
          </w:tcPr>
          <w:p w14:paraId="5810FE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(40)</w:t>
            </w:r>
          </w:p>
        </w:tc>
        <w:tc>
          <w:tcPr>
            <w:tcW w:w="2100" w:type="dxa"/>
            <w:vAlign w:val="center"/>
          </w:tcPr>
          <w:p w14:paraId="1F08EB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2.3.2</w:t>
            </w:r>
          </w:p>
        </w:tc>
      </w:tr>
      <w:tr w:rsidR="00765B23" w14:paraId="7851204E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4DE8FE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7E703A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40 и более признаков по Левитту</w:t>
            </w:r>
          </w:p>
        </w:tc>
        <w:tc>
          <w:tcPr>
            <w:tcW w:w="2569" w:type="dxa"/>
            <w:vAlign w:val="center"/>
          </w:tcPr>
          <w:p w14:paraId="32912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(153)</w:t>
            </w:r>
          </w:p>
        </w:tc>
        <w:tc>
          <w:tcPr>
            <w:tcW w:w="2100" w:type="dxa"/>
            <w:vAlign w:val="center"/>
          </w:tcPr>
          <w:p w14:paraId="04C443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2.3.3</w:t>
            </w:r>
          </w:p>
        </w:tc>
      </w:tr>
      <w:tr w:rsidR="00765B23" w14:paraId="5BE25BF6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B515B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5B23BD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25 и более требований по Кано</w:t>
            </w:r>
          </w:p>
        </w:tc>
        <w:tc>
          <w:tcPr>
            <w:tcW w:w="2569" w:type="dxa"/>
            <w:vAlign w:val="center"/>
          </w:tcPr>
          <w:p w14:paraId="052A4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(33), категории экспертные</w:t>
            </w:r>
          </w:p>
        </w:tc>
        <w:tc>
          <w:tcPr>
            <w:tcW w:w="2100" w:type="dxa"/>
            <w:vAlign w:val="center"/>
          </w:tcPr>
          <w:p w14:paraId="420884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2.3.4</w:t>
            </w:r>
          </w:p>
        </w:tc>
      </w:tr>
      <w:tr w:rsidR="00765B23" w14:paraId="205AE984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15EED0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4031" w:type="dxa"/>
            <w:vAlign w:val="center"/>
          </w:tcPr>
          <w:p w14:paraId="05CEDE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по 25 критериям</w:t>
            </w:r>
          </w:p>
        </w:tc>
        <w:tc>
          <w:tcPr>
            <w:tcW w:w="2569" w:type="dxa"/>
            <w:vAlign w:val="center"/>
          </w:tcPr>
          <w:p w14:paraId="6C3D0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7CB3FF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2.3.5</w:t>
            </w:r>
          </w:p>
        </w:tc>
      </w:tr>
      <w:tr w:rsidR="00765B23" w14:paraId="1DC45D3F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ABD3C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28CABD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Блоки бизнес-модели, монетизация, стандарт</w:t>
            </w:r>
          </w:p>
        </w:tc>
        <w:tc>
          <w:tcPr>
            <w:tcW w:w="2569" w:type="dxa"/>
            <w:vAlign w:val="center"/>
          </w:tcPr>
          <w:p w14:paraId="04C1C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17F49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2.4.2–2.4.5</w:t>
            </w:r>
          </w:p>
        </w:tc>
      </w:tr>
      <w:tr w:rsidR="00765B23" w14:paraId="27C6CD25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113A07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4031" w:type="dxa"/>
            <w:vAlign w:val="center"/>
          </w:tcPr>
          <w:p w14:paraId="7A44CD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Определение собственного цифрового товара</w:t>
            </w:r>
          </w:p>
        </w:tc>
        <w:tc>
          <w:tcPr>
            <w:tcW w:w="2569" w:type="dxa"/>
            <w:vAlign w:val="center"/>
          </w:tcPr>
          <w:p w14:paraId="3C7BC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73087D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2.3.6</w:t>
            </w:r>
          </w:p>
        </w:tc>
      </w:tr>
    </w:tbl>
    <w:p w14:paraId="10B8BC6B" w14:textId="77777777" w:rsidR="00765B23" w:rsidRDefault="003F7D73">
      <w:pPr>
        <w:pStyle w:val="2"/>
        <w:spacing w:before="0" w:after="0" w:line="360" w:lineRule="exact"/>
        <w:ind w:firstLine="0"/>
      </w:pPr>
      <w:bookmarkStart w:id="171" w:name="выводы-3"/>
      <w:bookmarkStart w:id="172" w:name="_Toc241931102"/>
      <w:bookmarkEnd w:id="169"/>
      <w:r>
        <w:rPr>
          <w:rFonts w:ascii="Times New Roman" w:hAnsi="Times New Roman"/>
          <w:sz w:val="28"/>
        </w:rPr>
        <w:t>Выводы</w:t>
      </w:r>
      <w:bookmarkEnd w:id="172"/>
    </w:p>
    <w:p w14:paraId="1A20FC49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Сформировано конкурентное поле из 22 компаний: один прямой конкурент (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>); средний взвешенный балл 2,83.</w:t>
      </w:r>
    </w:p>
    <w:p w14:paraId="7E7B44D2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5A0C375B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(4 из 8),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шаблоны </w:t>
      </w:r>
      <w:r>
        <w:rPr>
          <w:rFonts w:ascii="Times New Roman" w:hAnsi="Times New Roman"/>
          <w:sz w:val="28"/>
        </w:rPr>
        <w:lastRenderedPageBreak/>
        <w:t xml:space="preserve">– формирующаяся норма. ИИ-помощник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переходят в ожидаемое (по 5 из 8). В зону отличия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попадают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которые на сайтах конкурентов не найдены.</w:t>
      </w:r>
    </w:p>
    <w:p w14:paraId="21B47CB2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.</w:t>
      </w:r>
    </w:p>
    <w:p w14:paraId="24207BF4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Для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предварительно принята модель </w:t>
      </w:r>
      <w:r>
        <w:rPr>
          <w:rFonts w:ascii="Times New Roman" w:hAnsi="Times New Roman"/>
          <w:i/>
          <w:sz w:val="28"/>
        </w:rPr>
        <w:t>freemium</w:t>
      </w:r>
      <w:r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год; она соответствует практике 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Eraser</w:t>
      </w:r>
      <w:r>
        <w:rPr>
          <w:rFonts w:ascii="Times New Roman" w:hAnsi="Times New Roman"/>
          <w:sz w:val="28"/>
        </w:rPr>
        <w:t xml:space="preserve">, а цена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ниже минимальных тарифов конкурентов (от 9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месяц).</w:t>
      </w:r>
    </w:p>
    <w:p w14:paraId="0D3FF777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6A055011" w14:textId="77777777" w:rsidR="00765B23" w:rsidRDefault="003F7D73">
      <w:pPr>
        <w:numPr>
          <w:ilvl w:val="0"/>
          <w:numId w:val="19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Данные 02.10.2026 (приложение В):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, 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и отзывы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– безразличными; проверка работы продуктов остается (приложение Б).</w:t>
      </w:r>
    </w:p>
    <w:p w14:paraId="68DD9316" w14:textId="77777777" w:rsidR="00765B23" w:rsidRDefault="003F7D73">
      <w:pPr>
        <w:pStyle w:val="2"/>
        <w:spacing w:before="0" w:after="0" w:line="360" w:lineRule="exact"/>
        <w:ind w:firstLine="0"/>
      </w:pPr>
      <w:bookmarkStart w:id="173" w:name="список-использованных-источников-3"/>
      <w:bookmarkStart w:id="174" w:name="_Toc241931103"/>
      <w:bookmarkEnd w:id="171"/>
      <w:r>
        <w:rPr>
          <w:rFonts w:ascii="Times New Roman" w:hAnsi="Times New Roman"/>
          <w:sz w:val="28"/>
        </w:rPr>
        <w:t>Список использованных источников</w:t>
      </w:r>
      <w:bookmarkEnd w:id="174"/>
    </w:p>
    <w:p w14:paraId="176096F3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классификации компаний по уровням конкуренции: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Материалы/Методика_классификации_компаний_по_уровням_конкуренции.docx.</w:t>
      </w:r>
    </w:p>
    <w:p w14:paraId="6F8BA797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анализа конкурентов по сайтам (цифровой товар):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Материалы/Методика_анализа_конкурентов_по_сайтам_цифровой_товар.docx.</w:t>
      </w:r>
    </w:p>
    <w:p w14:paraId="5BA9385A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анализа бизнес-модели конкурентов по сайтам: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Материалы/Методика_анализа_бизнес_модели_конкурентов_по_сайтам.docx.</w:t>
      </w:r>
    </w:p>
    <w:p w14:paraId="05E3AF23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Хаджинова, К. А. Отчеты по лабораторным работам ЛР1–ЛР4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0AC28E69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lastRenderedPageBreak/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: обзор доменов, июнь – август 2026 [Электронный ресурс]. – Режим доступа: https://pro.similarweb.com. – Дата доступа: 30.09.2026.</w:t>
      </w:r>
    </w:p>
    <w:p w14:paraId="64DE0A90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GitHub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: данные репозиториев [Электронный ресурс]. – Режим доступа: https://api.github.com. – Дата доступа: 30.09.2026.</w:t>
      </w:r>
    </w:p>
    <w:p w14:paraId="35482DE6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: страницы оценок доменов [Электронный ресурс]. – Режим доступа: https://www.trustpilot.com. – Дата доступа: 30.09.2026.</w:t>
      </w:r>
    </w:p>
    <w:p w14:paraId="2D15A680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32A13D17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Страницы сайтов конкурентов: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mermaid.js.org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mermaidchart.com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lucid.co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6EB164DC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Enterprise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Architect</w:t>
      </w:r>
      <w:r>
        <w:rPr>
          <w:rFonts w:ascii="Times New Roman" w:hAnsi="Times New Roman"/>
          <w:sz w:val="28"/>
        </w:rPr>
        <w:t>: главная страница и цены [Электронный ресурс]. – Режим доступа: https://sparxsystems.com/products/ea/. – Дата доступа: 02.10.2026.</w:t>
      </w:r>
    </w:p>
    <w:p w14:paraId="26772D08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https://www.trustpilot.com. – Дата доступа: 02.10.2026.</w:t>
      </w:r>
    </w:p>
    <w:p w14:paraId="45074EF8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Ads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Transparency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Center</w:t>
      </w:r>
      <w:r>
        <w:rPr>
          <w:rFonts w:ascii="Times New Roman" w:hAnsi="Times New Roman"/>
          <w:sz w:val="28"/>
        </w:rPr>
        <w:t>, регион Беларусь [Электронный ресурс]. – Режим доступа: https://adstransparency.google.com. – Дата доступа: 02.10.2026.</w:t>
      </w:r>
    </w:p>
    <w:p w14:paraId="446D4960" w14:textId="77777777" w:rsidR="00765B23" w:rsidRDefault="003F7D73">
      <w:pPr>
        <w:pStyle w:val="Compact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: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https://sourceforge.net/projects/plantuml/reviews/. – Дата доступа: 02.10.2026.</w:t>
      </w:r>
    </w:p>
    <w:p w14:paraId="2FA4B414" w14:textId="77777777" w:rsidR="00765B23" w:rsidRDefault="003F7D73">
      <w:pPr>
        <w:pStyle w:val="2"/>
        <w:spacing w:before="0" w:after="0" w:line="360" w:lineRule="exact"/>
        <w:ind w:firstLine="0"/>
      </w:pPr>
      <w:bookmarkStart w:id="175" w:name="X23bfb6fdda8f1742b2e2b84ca54037d7f96077f"/>
      <w:bookmarkStart w:id="176" w:name="_Toc241931104"/>
      <w:bookmarkEnd w:id="173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176"/>
    </w:p>
    <w:p w14:paraId="5C9D32B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23"/>
        <w:gridCol w:w="3032"/>
      </w:tblGrid>
      <w:tr w:rsidR="00765B23" w14:paraId="53CDF8F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22" w:type="dxa"/>
            <w:vAlign w:val="center"/>
          </w:tcPr>
          <w:p w14:paraId="15AE7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3032" w:type="dxa"/>
            <w:vAlign w:val="center"/>
          </w:tcPr>
          <w:p w14:paraId="614FF7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67969A69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1FD41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Excel/klassifikaciya_urovni_konkurencii_NotaCode.xlsx</w:t>
            </w:r>
          </w:p>
        </w:tc>
        <w:tc>
          <w:tcPr>
            <w:tcW w:w="3032" w:type="dxa"/>
            <w:vAlign w:val="center"/>
          </w:tcPr>
          <w:p w14:paraId="27A107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>: классификация компаний</w:t>
            </w:r>
          </w:p>
        </w:tc>
      </w:tr>
      <w:tr w:rsidR="00765B23" w14:paraId="423E2CC7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17AEA1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Excel/analiz_konkurentov_Levitt_Kano_NotaCode.xlsx</w:t>
            </w:r>
          </w:p>
        </w:tc>
        <w:tc>
          <w:tcPr>
            <w:tcW w:w="3032" w:type="dxa"/>
            <w:vAlign w:val="center"/>
          </w:tcPr>
          <w:p w14:paraId="216F3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: цифровой товар, Левитт, Кано</w:t>
            </w:r>
          </w:p>
        </w:tc>
      </w:tr>
      <w:tr w:rsidR="00765B23" w14:paraId="76193FAD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6648A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Excel/analiz_biznes_modeli_konkurentov_NotaCode.xlsx</w:t>
            </w:r>
          </w:p>
        </w:tc>
        <w:tc>
          <w:tcPr>
            <w:tcW w:w="3032" w:type="dxa"/>
            <w:vAlign w:val="center"/>
          </w:tcPr>
          <w:p w14:paraId="0C641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Часть </w:t>
            </w:r>
            <w:r>
              <w:rPr>
                <w:rFonts w:ascii="Times New Roman" w:hAnsi="Times New Roman"/>
                <w:i/>
                <w:sz w:val="24"/>
              </w:rPr>
              <w:t>C</w:t>
            </w:r>
            <w:r>
              <w:rPr>
                <w:rFonts w:ascii="Times New Roman" w:hAnsi="Times New Roman"/>
                <w:sz w:val="24"/>
              </w:rPr>
              <w:t>: бизнес-модель конкурентов</w:t>
            </w:r>
          </w:p>
        </w:tc>
      </w:tr>
      <w:tr w:rsidR="00765B23" w14:paraId="0AD13173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41ACC4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032" w:type="dxa"/>
            <w:vAlign w:val="center"/>
          </w:tcPr>
          <w:p w14:paraId="1BEA69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765B23" w14:paraId="0FAF2362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1662BD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lastRenderedPageBreak/>
              <w:t xml:space="preserve">Python/lr5_common.py, </w:t>
            </w:r>
            <w:r>
              <w:rPr>
                <w:rFonts w:ascii="Times New Roman" w:hAnsi="Times New Roman"/>
                <w:i/>
                <w:sz w:val="24"/>
              </w:rPr>
              <w:t>lr5_part_a.py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spec_a.py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spec_bc.py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collect_sites.py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3032" w:type="dxa"/>
            <w:vAlign w:val="center"/>
          </w:tcPr>
          <w:p w14:paraId="65051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Подготовка данных, описание заполнения книг, сбор страниц, рисунки, сборка отчета</w:t>
            </w:r>
          </w:p>
        </w:tc>
      </w:tr>
      <w:tr w:rsidR="00765B23" w14:paraId="03C9A1E0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4CED1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Excel_COM/fill_workbook.ps1, </w:t>
            </w:r>
            <w:r>
              <w:rPr>
                <w:rFonts w:ascii="Times New Roman" w:hAnsi="Times New Roman"/>
                <w:i/>
                <w:sz w:val="24"/>
              </w:rPr>
              <w:t>read_values.ps1</w:t>
            </w:r>
          </w:p>
        </w:tc>
        <w:tc>
          <w:tcPr>
            <w:tcW w:w="3032" w:type="dxa"/>
            <w:vAlign w:val="center"/>
          </w:tcPr>
          <w:p w14:paraId="3E19ED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и чтение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765B23" w14:paraId="77A79278" w14:textId="77777777" w:rsidTr="00765B23">
        <w:trPr>
          <w:cantSplit/>
          <w:jc w:val="center"/>
        </w:trPr>
        <w:tc>
          <w:tcPr>
            <w:tcW w:w="6322" w:type="dxa"/>
            <w:vAlign w:val="center"/>
          </w:tcPr>
          <w:p w14:paraId="6953B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3032" w:type="dxa"/>
            <w:vAlign w:val="center"/>
          </w:tcPr>
          <w:p w14:paraId="4C7D2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1–3 отчета</w:t>
            </w:r>
          </w:p>
        </w:tc>
      </w:tr>
    </w:tbl>
    <w:p w14:paraId="72AB0711" w14:textId="77777777" w:rsidR="00765B23" w:rsidRDefault="003F7D73">
      <w:pPr>
        <w:pStyle w:val="2"/>
        <w:spacing w:before="0" w:after="0" w:line="360" w:lineRule="exact"/>
        <w:ind w:firstLine="0"/>
      </w:pPr>
      <w:bookmarkStart w:id="177" w:name="Xe57dfa954bc99fa1a56051ea98d15e9969e72a7"/>
      <w:bookmarkStart w:id="178" w:name="_Toc241931105"/>
      <w:bookmarkEnd w:id="175"/>
      <w:r>
        <w:rPr>
          <w:rFonts w:ascii="Times New Roman" w:hAnsi="Times New Roman"/>
          <w:sz w:val="28"/>
        </w:rPr>
        <w:t>Приложение Б (обязательное) Данные, не подтвержденные источниками</w:t>
      </w:r>
      <w:bookmarkEnd w:id="178"/>
    </w:p>
    <w:p w14:paraId="263B1296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181"/>
        <w:gridCol w:w="4530"/>
      </w:tblGrid>
      <w:tr w:rsidR="00765B23" w14:paraId="2CB0E47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4344BE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181" w:type="dxa"/>
            <w:vAlign w:val="center"/>
          </w:tcPr>
          <w:p w14:paraId="3F43EB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4530" w:type="dxa"/>
            <w:vAlign w:val="center"/>
          </w:tcPr>
          <w:p w14:paraId="2BBDD5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Почему не получено</w:t>
            </w:r>
          </w:p>
        </w:tc>
      </w:tr>
      <w:tr w:rsidR="00765B23" w14:paraId="687D8A4A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1939F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181" w:type="dxa"/>
            <w:vAlign w:val="center"/>
          </w:tcPr>
          <w:p w14:paraId="5F3259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4530" w:type="dxa"/>
            <w:vAlign w:val="center"/>
          </w:tcPr>
          <w:p w14:paraId="29A98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765B23" w14:paraId="39B500D8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332F1E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181" w:type="dxa"/>
            <w:vAlign w:val="center"/>
          </w:tcPr>
          <w:p w14:paraId="31AE80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4530" w:type="dxa"/>
            <w:vAlign w:val="center"/>
          </w:tcPr>
          <w:p w14:paraId="0E8C5C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Требует установки и теста редакторов; отзывы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о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</w:tr>
      <w:tr w:rsidR="00765B23" w14:paraId="4EA6ED54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6FEE44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181" w:type="dxa"/>
            <w:vAlign w:val="center"/>
          </w:tcPr>
          <w:p w14:paraId="22BEE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 страница и тарифы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</w:p>
        </w:tc>
        <w:tc>
          <w:tcPr>
            <w:tcW w:w="4530" w:type="dxa"/>
            <w:vAlign w:val="center"/>
          </w:tcPr>
          <w:p w14:paraId="116444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765B23" w14:paraId="54F3C665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74EB7F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181" w:type="dxa"/>
            <w:vAlign w:val="center"/>
          </w:tcPr>
          <w:p w14:paraId="09748B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для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и др.; доля Беларуси</w:t>
            </w:r>
          </w:p>
        </w:tc>
        <w:tc>
          <w:tcPr>
            <w:tcW w:w="4530" w:type="dxa"/>
            <w:vAlign w:val="center"/>
          </w:tcPr>
          <w:p w14:paraId="571B7F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Сняты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 xml:space="preserve">-данные и структура каналов для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mermaid.ai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(ЛР4, приложение Д); доля Беларуси недоступна (модельная оценка (допущение) при полном доступе);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 не снимались</w:t>
            </w:r>
          </w:p>
        </w:tc>
      </w:tr>
      <w:tr w:rsidR="00765B23" w14:paraId="6AB24F7B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270EF6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181" w:type="dxa"/>
            <w:vAlign w:val="center"/>
          </w:tcPr>
          <w:p w14:paraId="0402E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Рекламные объявления и выдача Яндекса по запросам ядра</w:t>
            </w:r>
          </w:p>
        </w:tc>
        <w:tc>
          <w:tcPr>
            <w:tcW w:w="4530" w:type="dxa"/>
            <w:vAlign w:val="center"/>
          </w:tcPr>
          <w:p w14:paraId="7D84CC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 xml:space="preserve"> по Беларуси получен (таблица 16);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 xml:space="preserve"> заменен структурой каналов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 (ЛР4, приложение Д); выдача Яндекса не снималась</w:t>
            </w:r>
          </w:p>
        </w:tc>
      </w:tr>
      <w:tr w:rsidR="00765B23" w14:paraId="62900933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55A00E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181" w:type="dxa"/>
            <w:vAlign w:val="center"/>
          </w:tcPr>
          <w:p w14:paraId="7860F4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</w:p>
        </w:tc>
        <w:tc>
          <w:tcPr>
            <w:tcW w:w="4530" w:type="dxa"/>
            <w:vAlign w:val="center"/>
          </w:tcPr>
          <w:p w14:paraId="3A86DB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закрыты проверкой безопасности; заменены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(49 записей, таблица 17) и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таблица 19); по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отзывов нет</w:t>
            </w:r>
          </w:p>
        </w:tc>
      </w:tr>
      <w:tr w:rsidR="00765B23" w14:paraId="0DFBED3C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4ABDCF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181" w:type="dxa"/>
            <w:vAlign w:val="center"/>
          </w:tcPr>
          <w:p w14:paraId="6ECB89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проверка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опросом реальных потребителей )</w:t>
            </w:r>
          </w:p>
        </w:tc>
        <w:tc>
          <w:tcPr>
            <w:tcW w:w="4530" w:type="dxa"/>
            <w:vAlign w:val="center"/>
          </w:tcPr>
          <w:p w14:paraId="1179F0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 BYN в год (40 USD); в пробном опросе 37 % готовы платить до 3 USD в месяц, 20 % – 3–5 USD, 13 % – более 5 USD; реальный спрос не проверялся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14C8D298" w14:textId="77777777" w:rsidR="00765B23" w:rsidRDefault="003F7D73">
      <w:pPr>
        <w:pStyle w:val="2"/>
        <w:spacing w:before="0" w:after="0" w:line="360" w:lineRule="exact"/>
        <w:ind w:firstLine="0"/>
      </w:pPr>
      <w:bookmarkStart w:id="179" w:name="X5524ab9f965042c4d6511d6315044a9f4f6816c"/>
      <w:bookmarkStart w:id="180" w:name="_Toc241931106"/>
      <w:bookmarkEnd w:id="177"/>
      <w:r>
        <w:rPr>
          <w:rFonts w:ascii="Times New Roman" w:hAnsi="Times New Roman"/>
          <w:sz w:val="28"/>
        </w:rPr>
        <w:lastRenderedPageBreak/>
        <w:t>Приложение В (обязательное) Данные, собранные 02.10.2026</w:t>
      </w:r>
      <w:bookmarkEnd w:id="180"/>
    </w:p>
    <w:p w14:paraId="7743C2B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Данные получены после первой сборки отчета и дополняют части </w:t>
      </w:r>
      <w:r>
        <w:rPr>
          <w:rFonts w:ascii="Times New Roman" w:hAnsi="Times New Roman"/>
          <w:i/>
          <w:sz w:val="28"/>
        </w:rPr>
        <w:t>B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</w:t>
      </w:r>
      <w:r>
        <w:rPr>
          <w:rFonts w:ascii="Times New Roman" w:hAnsi="Times New Roman"/>
          <w:sz w:val="28"/>
        </w:rPr>
        <w:t xml:space="preserve">: цены и нотации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14:paraId="7D92F5B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80"/>
        <w:gridCol w:w="4775"/>
      </w:tblGrid>
      <w:tr w:rsidR="00765B23" w14:paraId="35B8824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80" w:type="dxa"/>
            <w:vAlign w:val="center"/>
          </w:tcPr>
          <w:p w14:paraId="09E8A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775" w:type="dxa"/>
            <w:vAlign w:val="center"/>
          </w:tcPr>
          <w:p w14:paraId="3D20FD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4E3B8561" w14:textId="77777777" w:rsidTr="00765B23">
        <w:trPr>
          <w:cantSplit/>
          <w:jc w:val="center"/>
        </w:trPr>
        <w:tc>
          <w:tcPr>
            <w:tcW w:w="4580" w:type="dxa"/>
            <w:vAlign w:val="center"/>
          </w:tcPr>
          <w:p w14:paraId="026B64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17.2, цена за лицензию,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(постоянная / плавающая)</w:t>
            </w:r>
          </w:p>
        </w:tc>
        <w:tc>
          <w:tcPr>
            <w:tcW w:w="4775" w:type="dxa"/>
            <w:vAlign w:val="center"/>
          </w:tcPr>
          <w:p w14:paraId="6CECA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Professional</w:t>
            </w:r>
            <w:r>
              <w:rPr>
                <w:rFonts w:ascii="Times New Roman" w:hAnsi="Times New Roman"/>
                <w:sz w:val="24"/>
              </w:rPr>
              <w:t xml:space="preserve"> 245 / 320; </w:t>
            </w:r>
            <w:r>
              <w:rPr>
                <w:rFonts w:ascii="Times New Roman" w:hAnsi="Times New Roman"/>
                <w:i/>
                <w:sz w:val="24"/>
              </w:rPr>
              <w:t>Corporate</w:t>
            </w:r>
            <w:r>
              <w:rPr>
                <w:rFonts w:ascii="Times New Roman" w:hAnsi="Times New Roman"/>
                <w:sz w:val="24"/>
              </w:rPr>
              <w:t xml:space="preserve"> 320 / 425; </w:t>
            </w:r>
            <w:r>
              <w:rPr>
                <w:rFonts w:ascii="Times New Roman" w:hAnsi="Times New Roman"/>
                <w:i/>
                <w:sz w:val="24"/>
              </w:rPr>
              <w:t>Unified</w:t>
            </w:r>
            <w:r>
              <w:rPr>
                <w:rFonts w:ascii="Times New Roman" w:hAnsi="Times New Roman"/>
                <w:sz w:val="24"/>
              </w:rPr>
              <w:t xml:space="preserve"> 535 / 699; </w:t>
            </w:r>
            <w:r>
              <w:rPr>
                <w:rFonts w:ascii="Times New Roman" w:hAnsi="Times New Roman"/>
                <w:i/>
                <w:sz w:val="24"/>
              </w:rPr>
              <w:t>Ultimate</w:t>
            </w:r>
            <w:r>
              <w:rPr>
                <w:rFonts w:ascii="Times New Roman" w:hAnsi="Times New Roman"/>
                <w:sz w:val="24"/>
              </w:rPr>
              <w:t xml:space="preserve"> 750 / 965</w:t>
            </w:r>
          </w:p>
        </w:tc>
      </w:tr>
      <w:tr w:rsidR="00765B23" w14:paraId="311D8D0B" w14:textId="77777777" w:rsidTr="00765B23">
        <w:trPr>
          <w:cantSplit/>
          <w:jc w:val="center"/>
        </w:trPr>
        <w:tc>
          <w:tcPr>
            <w:tcW w:w="4580" w:type="dxa"/>
            <w:vAlign w:val="center"/>
          </w:tcPr>
          <w:p w14:paraId="5C78AB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нотации</w:t>
            </w:r>
          </w:p>
        </w:tc>
        <w:tc>
          <w:tcPr>
            <w:tcW w:w="4775" w:type="dxa"/>
            <w:vAlign w:val="center"/>
          </w:tcPr>
          <w:p w14:paraId="1C598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2.5, </w:t>
            </w:r>
            <w:r>
              <w:rPr>
                <w:rFonts w:ascii="Times New Roman" w:hAnsi="Times New Roman"/>
                <w:i/>
                <w:sz w:val="24"/>
              </w:rPr>
              <w:t>SysML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ArchiMate</w:t>
            </w:r>
            <w:r>
              <w:rPr>
                <w:rFonts w:ascii="Times New Roman" w:hAnsi="Times New Roman"/>
                <w:sz w:val="24"/>
              </w:rPr>
              <w:t xml:space="preserve">, моделирование данных;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765B23" w14:paraId="5967902F" w14:textId="77777777" w:rsidTr="00765B23">
        <w:trPr>
          <w:cantSplit/>
          <w:jc w:val="center"/>
        </w:trPr>
        <w:tc>
          <w:tcPr>
            <w:tcW w:w="4580" w:type="dxa"/>
            <w:vAlign w:val="center"/>
          </w:tcPr>
          <w:p w14:paraId="55B8A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>, доступ</w:t>
            </w:r>
          </w:p>
        </w:tc>
        <w:tc>
          <w:tcPr>
            <w:tcW w:w="4775" w:type="dxa"/>
            <w:vAlign w:val="center"/>
          </w:tcPr>
          <w:p w14:paraId="283376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rFonts w:ascii="Times New Roman" w:hAnsi="Times New Roman"/>
                <w:i/>
                <w:sz w:val="24"/>
              </w:rPr>
              <w:t>Lite</w:t>
            </w:r>
            <w:r>
              <w:rPr>
                <w:rFonts w:ascii="Times New Roman" w:hAnsi="Times New Roman"/>
                <w:sz w:val="24"/>
              </w:rPr>
              <w:t xml:space="preserve"> для чтения</w:t>
            </w:r>
          </w:p>
        </w:tc>
      </w:tr>
      <w:tr w:rsidR="00765B23" w14:paraId="1B7A9034" w14:textId="77777777" w:rsidTr="00765B23">
        <w:trPr>
          <w:cantSplit/>
          <w:jc w:val="center"/>
        </w:trPr>
        <w:tc>
          <w:tcPr>
            <w:tcW w:w="4580" w:type="dxa"/>
            <w:vAlign w:val="center"/>
          </w:tcPr>
          <w:p w14:paraId="75134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(число объявлений)</w:t>
            </w:r>
          </w:p>
        </w:tc>
        <w:tc>
          <w:tcPr>
            <w:tcW w:w="4775" w:type="dxa"/>
            <w:vAlign w:val="center"/>
          </w:tcPr>
          <w:p w14:paraId="006E1D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28;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23;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8;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creately.com</w:t>
            </w:r>
            <w:r>
              <w:rPr>
                <w:rFonts w:ascii="Times New Roman" w:hAnsi="Times New Roman"/>
                <w:sz w:val="24"/>
              </w:rPr>
              <w:t xml:space="preserve"> 0</w:t>
            </w:r>
          </w:p>
        </w:tc>
      </w:tr>
    </w:tbl>
    <w:p w14:paraId="47FAD3F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Темы жалоб пользователей по отзывам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8"/>
        <w:gridCol w:w="1467"/>
        <w:gridCol w:w="4360"/>
      </w:tblGrid>
      <w:tr w:rsidR="00765B23" w14:paraId="7A63002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28" w:type="dxa"/>
            <w:vAlign w:val="center"/>
          </w:tcPr>
          <w:p w14:paraId="7CA35F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1467" w:type="dxa"/>
            <w:vAlign w:val="center"/>
          </w:tcPr>
          <w:p w14:paraId="22983C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Число отзывов</w:t>
            </w:r>
          </w:p>
        </w:tc>
        <w:tc>
          <w:tcPr>
            <w:tcW w:w="4360" w:type="dxa"/>
            <w:vAlign w:val="center"/>
          </w:tcPr>
          <w:p w14:paraId="455C20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02822A0C" w14:textId="77777777" w:rsidTr="00765B23">
        <w:trPr>
          <w:cantSplit/>
          <w:jc w:val="center"/>
        </w:trPr>
        <w:tc>
          <w:tcPr>
            <w:tcW w:w="3528" w:type="dxa"/>
            <w:vAlign w:val="center"/>
          </w:tcPr>
          <w:p w14:paraId="430AEF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экспорт, лимиты бесплатного плана</w:t>
            </w:r>
          </w:p>
        </w:tc>
        <w:tc>
          <w:tcPr>
            <w:tcW w:w="1467" w:type="dxa"/>
            <w:vAlign w:val="center"/>
          </w:tcPr>
          <w:p w14:paraId="15896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4360" w:type="dxa"/>
            <w:vAlign w:val="center"/>
          </w:tcPr>
          <w:p w14:paraId="52F0FF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Открытый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тарифе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</w:tr>
      <w:tr w:rsidR="00765B23" w14:paraId="1A739A85" w14:textId="77777777" w:rsidTr="00765B23">
        <w:trPr>
          <w:cantSplit/>
          <w:jc w:val="center"/>
        </w:trPr>
        <w:tc>
          <w:tcPr>
            <w:tcW w:w="3528" w:type="dxa"/>
            <w:vAlign w:val="center"/>
          </w:tcPr>
          <w:p w14:paraId="5693C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Непрозрачный биллинг, отмена подписки</w:t>
            </w:r>
          </w:p>
        </w:tc>
        <w:tc>
          <w:tcPr>
            <w:tcW w:w="1467" w:type="dxa"/>
            <w:vAlign w:val="center"/>
          </w:tcPr>
          <w:p w14:paraId="7D5AA2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190972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Честная отмена и возврат, предупреждение о лимитах</w:t>
            </w:r>
          </w:p>
        </w:tc>
      </w:tr>
      <w:tr w:rsidR="00765B23" w14:paraId="4757699B" w14:textId="77777777" w:rsidTr="00765B23">
        <w:trPr>
          <w:cantSplit/>
          <w:jc w:val="center"/>
        </w:trPr>
        <w:tc>
          <w:tcPr>
            <w:tcW w:w="3528" w:type="dxa"/>
            <w:vAlign w:val="center"/>
          </w:tcPr>
          <w:p w14:paraId="5FFB9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Удобство и ошибки</w:t>
            </w:r>
          </w:p>
        </w:tc>
        <w:tc>
          <w:tcPr>
            <w:tcW w:w="1467" w:type="dxa"/>
            <w:vAlign w:val="center"/>
          </w:tcPr>
          <w:p w14:paraId="518CC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4360" w:type="dxa"/>
            <w:vAlign w:val="center"/>
          </w:tcPr>
          <w:p w14:paraId="200DA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Простой редактор без навязчивых окон</w:t>
            </w:r>
          </w:p>
        </w:tc>
      </w:tr>
      <w:tr w:rsidR="00765B23" w14:paraId="2A9CF3C7" w14:textId="77777777" w:rsidTr="00765B23">
        <w:trPr>
          <w:cantSplit/>
          <w:jc w:val="center"/>
        </w:trPr>
        <w:tc>
          <w:tcPr>
            <w:tcW w:w="3528" w:type="dxa"/>
            <w:vAlign w:val="center"/>
          </w:tcPr>
          <w:p w14:paraId="7F7B42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</w:t>
            </w:r>
          </w:p>
        </w:tc>
        <w:tc>
          <w:tcPr>
            <w:tcW w:w="1467" w:type="dxa"/>
            <w:vAlign w:val="center"/>
          </w:tcPr>
          <w:p w14:paraId="36C4C7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360" w:type="dxa"/>
            <w:vAlign w:val="center"/>
          </w:tcPr>
          <w:p w14:paraId="3627A9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обратной связи</w:t>
            </w:r>
          </w:p>
        </w:tc>
      </w:tr>
      <w:tr w:rsidR="00765B23" w14:paraId="301A576F" w14:textId="77777777" w:rsidTr="00765B23">
        <w:trPr>
          <w:cantSplit/>
          <w:jc w:val="center"/>
        </w:trPr>
        <w:tc>
          <w:tcPr>
            <w:tcW w:w="3528" w:type="dxa"/>
            <w:vAlign w:val="center"/>
          </w:tcPr>
          <w:p w14:paraId="6240D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Положительные оценки</w:t>
            </w:r>
          </w:p>
        </w:tc>
        <w:tc>
          <w:tcPr>
            <w:tcW w:w="1467" w:type="dxa"/>
            <w:vAlign w:val="center"/>
          </w:tcPr>
          <w:p w14:paraId="6DDC52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3847A8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Полезный бесплатный тариф ценится</w:t>
            </w:r>
          </w:p>
        </w:tc>
      </w:tr>
    </w:tbl>
    <w:p w14:paraId="7D98FCD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6"/>
        <w:gridCol w:w="3296"/>
        <w:gridCol w:w="2693"/>
      </w:tblGrid>
      <w:tr w:rsidR="00765B23" w14:paraId="04A41D3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66" w:type="dxa"/>
            <w:vAlign w:val="center"/>
          </w:tcPr>
          <w:p w14:paraId="712985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w="3296" w:type="dxa"/>
            <w:vAlign w:val="center"/>
          </w:tcPr>
          <w:p w14:paraId="60EC8F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 Кано</w:t>
            </w:r>
          </w:p>
        </w:tc>
        <w:tc>
          <w:tcPr>
            <w:tcW w:w="2693" w:type="dxa"/>
            <w:vAlign w:val="center"/>
          </w:tcPr>
          <w:p w14:paraId="6E4268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Число ответов </w:t>
            </w:r>
            <w:r>
              <w:rPr>
                <w:rFonts w:ascii="Times New Roman" w:hAnsi="Times New Roman"/>
                <w:b/>
                <w:i/>
                <w:sz w:val="24"/>
              </w:rPr>
              <w:t>M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O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 / 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</w:p>
        </w:tc>
      </w:tr>
      <w:tr w:rsidR="00765B23" w14:paraId="1D2C5645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27023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без оплаты</w:t>
            </w:r>
          </w:p>
        </w:tc>
        <w:tc>
          <w:tcPr>
            <w:tcW w:w="3296" w:type="dxa"/>
            <w:vAlign w:val="center"/>
          </w:tcPr>
          <w:p w14:paraId="1BE9DC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</w:t>
            </w:r>
            <w:r>
              <w:rPr>
                <w:rFonts w:ascii="Times New Roman" w:hAnsi="Times New Roman"/>
                <w:sz w:val="24"/>
              </w:rPr>
              <w:t xml:space="preserve"> (обязательный)</w:t>
            </w:r>
          </w:p>
        </w:tc>
        <w:tc>
          <w:tcPr>
            <w:tcW w:w="2693" w:type="dxa"/>
            <w:vAlign w:val="center"/>
          </w:tcPr>
          <w:p w14:paraId="75BADF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 / 7 / 4 / 4</w:t>
            </w:r>
          </w:p>
        </w:tc>
      </w:tr>
      <w:tr w:rsidR="00765B23" w14:paraId="244EE062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48F655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</w:t>
            </w:r>
          </w:p>
        </w:tc>
        <w:tc>
          <w:tcPr>
            <w:tcW w:w="3296" w:type="dxa"/>
            <w:vAlign w:val="center"/>
          </w:tcPr>
          <w:p w14:paraId="2D2CB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27AC9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 / 13 / 6 / 3</w:t>
            </w:r>
          </w:p>
        </w:tc>
      </w:tr>
      <w:tr w:rsidR="00765B23" w14:paraId="21508C5B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0102CB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</w:p>
        </w:tc>
        <w:tc>
          <w:tcPr>
            <w:tcW w:w="3296" w:type="dxa"/>
            <w:vAlign w:val="center"/>
          </w:tcPr>
          <w:p w14:paraId="63391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O</w:t>
            </w:r>
            <w:r>
              <w:rPr>
                <w:rFonts w:ascii="Times New Roman" w:hAnsi="Times New Roman"/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20A627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12 / 11 / 2</w:t>
            </w:r>
          </w:p>
        </w:tc>
      </w:tr>
      <w:tr w:rsidR="00765B23" w14:paraId="281B0559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2A2546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3296" w:type="dxa"/>
            <w:vAlign w:val="center"/>
          </w:tcPr>
          <w:p w14:paraId="72FEC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32595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 / 7 / 11 / 7</w:t>
            </w:r>
          </w:p>
        </w:tc>
      </w:tr>
      <w:tr w:rsidR="00765B23" w14:paraId="13529551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2FA902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Импорт из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</w:p>
        </w:tc>
        <w:tc>
          <w:tcPr>
            <w:tcW w:w="3296" w:type="dxa"/>
            <w:vAlign w:val="center"/>
          </w:tcPr>
          <w:p w14:paraId="01D56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</w:t>
            </w:r>
            <w:r>
              <w:rPr>
                <w:rFonts w:ascii="Times New Roman" w:hAnsi="Times New Roman"/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7271D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 / 8 / 10 / 10</w:t>
            </w:r>
          </w:p>
        </w:tc>
      </w:tr>
      <w:tr w:rsidR="00765B23" w14:paraId="12D7DDE2" w14:textId="77777777" w:rsidTr="00765B23">
        <w:trPr>
          <w:cantSplit/>
          <w:jc w:val="center"/>
        </w:trPr>
        <w:tc>
          <w:tcPr>
            <w:tcW w:w="3366" w:type="dxa"/>
            <w:vAlign w:val="center"/>
          </w:tcPr>
          <w:p w14:paraId="62370A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</w:t>
            </w:r>
          </w:p>
        </w:tc>
        <w:tc>
          <w:tcPr>
            <w:tcW w:w="3296" w:type="dxa"/>
            <w:vAlign w:val="center"/>
          </w:tcPr>
          <w:p w14:paraId="749FCA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</w:t>
            </w:r>
            <w:r>
              <w:rPr>
                <w:rFonts w:ascii="Times New Roman" w:hAnsi="Times New Roman"/>
                <w:sz w:val="24"/>
              </w:rPr>
              <w:t xml:space="preserve"> (безразличный)</w:t>
            </w:r>
          </w:p>
        </w:tc>
        <w:tc>
          <w:tcPr>
            <w:tcW w:w="2693" w:type="dxa"/>
            <w:vAlign w:val="center"/>
          </w:tcPr>
          <w:p w14:paraId="311F2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 / 7 / 5 / 18</w:t>
            </w:r>
          </w:p>
        </w:tc>
      </w:tr>
    </w:tbl>
    <w:p w14:paraId="7E67D5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(70 %), что завышено относительно </w:t>
      </w:r>
      <w:r>
        <w:rPr>
          <w:rFonts w:ascii="Times New Roman" w:hAnsi="Times New Roman"/>
          <w:sz w:val="28"/>
        </w:rPr>
        <w:lastRenderedPageBreak/>
        <w:t xml:space="preserve">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sz w:val="28"/>
          <w:rFonts w:ascii="Times New Roman" w:hAnsi="Times New Roman"/>
          <w:i/>
          <w:iCs/>
        </w:rPr>
        <w:lastRenderedPageBreak/>
        <w:t>Материалы_собранные/opros_kano_sgenerirovan_2026-10-02.md.</w:t>
      </w:r>
    </w:p>
    <w:p w14:paraId="7072DA5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Для закрытых сайтов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(проверка безопасности </w:t>
      </w:r>
      <w:r>
        <w:rPr>
          <w:rFonts w:ascii="Times New Roman" w:hAnsi="Times New Roman"/>
          <w:i/>
          <w:sz w:val="28"/>
        </w:rPr>
        <w:t>Cloudflare</w:t>
      </w:r>
      <w:r>
        <w:rPr>
          <w:rFonts w:ascii="Times New Roman" w:hAnsi="Times New Roman"/>
          <w:sz w:val="28"/>
        </w:rPr>
        <w:t xml:space="preserve">) источником отзывов о прямом конкуренте выбран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[13]: у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012FE4B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19 – Темы отзывов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3631"/>
        <w:gridCol w:w="3588"/>
      </w:tblGrid>
      <w:tr w:rsidR="00765B23" w14:paraId="438239C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5" w:type="dxa"/>
            <w:vAlign w:val="center"/>
          </w:tcPr>
          <w:p w14:paraId="25656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3631" w:type="dxa"/>
            <w:vAlign w:val="center"/>
          </w:tcPr>
          <w:p w14:paraId="3D7E8A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Суть</w:t>
            </w:r>
          </w:p>
        </w:tc>
        <w:tc>
          <w:tcPr>
            <w:tcW w:w="3588" w:type="dxa"/>
            <w:vAlign w:val="center"/>
          </w:tcPr>
          <w:p w14:paraId="3AA0B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Следствие для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</w:tr>
      <w:tr w:rsidR="00765B23" w14:paraId="1CCD8CAA" w14:textId="77777777" w:rsidTr="00765B23">
        <w:trPr>
          <w:cantSplit/>
          <w:jc w:val="center"/>
        </w:trPr>
        <w:tc>
          <w:tcPr>
            <w:tcW w:w="2135" w:type="dxa"/>
            <w:vAlign w:val="center"/>
          </w:tcPr>
          <w:p w14:paraId="75F03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 вместо рисования</w:t>
            </w:r>
          </w:p>
        </w:tc>
        <w:tc>
          <w:tcPr>
            <w:tcW w:w="3631" w:type="dxa"/>
            <w:vAlign w:val="center"/>
          </w:tcPr>
          <w:p w14:paraId="1B127A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588" w:type="dxa"/>
            <w:vAlign w:val="center"/>
          </w:tcPr>
          <w:p w14:paraId="2EF58A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основа предложения подтверждена</w:t>
            </w:r>
          </w:p>
        </w:tc>
      </w:tr>
      <w:tr w:rsidR="00765B23" w14:paraId="2B1A2494" w14:textId="77777777" w:rsidTr="00765B23">
        <w:trPr>
          <w:cantSplit/>
          <w:jc w:val="center"/>
        </w:trPr>
        <w:tc>
          <w:tcPr>
            <w:tcW w:w="2135" w:type="dxa"/>
            <w:vAlign w:val="center"/>
          </w:tcPr>
          <w:p w14:paraId="149A0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Простота языка и документация</w:t>
            </w:r>
          </w:p>
        </w:tc>
        <w:tc>
          <w:tcPr>
            <w:tcW w:w="3631" w:type="dxa"/>
            <w:vAlign w:val="center"/>
          </w:tcPr>
          <w:p w14:paraId="74165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освоение быстрое, ответы на форуме быстрые</w:t>
            </w:r>
          </w:p>
        </w:tc>
        <w:tc>
          <w:tcPr>
            <w:tcW w:w="3588" w:type="dxa"/>
            <w:vAlign w:val="center"/>
          </w:tcPr>
          <w:p w14:paraId="183457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документация и примеры</w:t>
            </w:r>
          </w:p>
        </w:tc>
      </w:tr>
      <w:tr w:rsidR="00765B23" w14:paraId="3475BAB2" w14:textId="77777777" w:rsidTr="00765B23">
        <w:trPr>
          <w:cantSplit/>
          <w:jc w:val="center"/>
        </w:trPr>
        <w:tc>
          <w:tcPr>
            <w:tcW w:w="2135" w:type="dxa"/>
            <w:vAlign w:val="center"/>
          </w:tcPr>
          <w:p w14:paraId="24F9FC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графического интерфейса</w:t>
            </w:r>
          </w:p>
        </w:tc>
        <w:tc>
          <w:tcPr>
            <w:tcW w:w="3631" w:type="dxa"/>
            <w:vAlign w:val="center"/>
          </w:tcPr>
          <w:p w14:paraId="256A2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нужен </w:t>
            </w:r>
            <w:r>
              <w:rPr>
                <w:rFonts w:ascii="Times New Roman" w:hAnsi="Times New Roman"/>
                <w:i/>
                <w:sz w:val="24"/>
              </w:rPr>
              <w:t>jar</w:t>
            </w:r>
            <w:r>
              <w:rPr>
                <w:rFonts w:ascii="Times New Roman" w:hAnsi="Times New Roman"/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588" w:type="dxa"/>
            <w:vAlign w:val="center"/>
          </w:tcPr>
          <w:p w14:paraId="75BB7B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765B23" w14:paraId="48BA50C6" w14:textId="77777777" w:rsidTr="00765B23">
        <w:trPr>
          <w:cantSplit/>
          <w:jc w:val="center"/>
        </w:trPr>
        <w:tc>
          <w:tcPr>
            <w:tcW w:w="2135" w:type="dxa"/>
            <w:vAlign w:val="center"/>
          </w:tcPr>
          <w:p w14:paraId="23881F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Расхождения со стандартом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</w:p>
        </w:tc>
        <w:tc>
          <w:tcPr>
            <w:tcW w:w="3631" w:type="dxa"/>
            <w:vAlign w:val="center"/>
          </w:tcPr>
          <w:p w14:paraId="382952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повторный вывод класса выглядит как новый</w:t>
            </w:r>
          </w:p>
        </w:tc>
        <w:tc>
          <w:tcPr>
            <w:tcW w:w="3588" w:type="dxa"/>
            <w:vAlign w:val="center"/>
          </w:tcPr>
          <w:p w14:paraId="245415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 в редакторе</w:t>
            </w:r>
          </w:p>
        </w:tc>
      </w:tr>
      <w:tr w:rsidR="00765B23" w14:paraId="26CC23EA" w14:textId="77777777" w:rsidTr="00765B23">
        <w:trPr>
          <w:cantSplit/>
          <w:jc w:val="center"/>
        </w:trPr>
        <w:tc>
          <w:tcPr>
            <w:tcW w:w="2135" w:type="dxa"/>
            <w:vAlign w:val="center"/>
          </w:tcPr>
          <w:p w14:paraId="2EB99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Совместимость</w:t>
            </w:r>
          </w:p>
        </w:tc>
        <w:tc>
          <w:tcPr>
            <w:tcW w:w="3631" w:type="dxa"/>
            <w:vAlign w:val="center"/>
          </w:tcPr>
          <w:p w14:paraId="21C76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rFonts w:ascii="Times New Roman" w:hAnsi="Times New Roman"/>
                <w:i/>
                <w:sz w:val="24"/>
              </w:rPr>
              <w:t>Word</w:t>
            </w:r>
          </w:p>
        </w:tc>
        <w:tc>
          <w:tcPr>
            <w:tcW w:w="3588" w:type="dxa"/>
            <w:vAlign w:val="center"/>
          </w:tcPr>
          <w:p w14:paraId="7A804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версионирование и стабильный экспорт</w:t>
            </w:r>
          </w:p>
        </w:tc>
      </w:tr>
    </w:tbl>
    <w:p w14:paraId="008A9AF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в классификации части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моделирование данных, но не заявляет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14:paraId="60675F66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181" w:name="X7d2452439ad5e56bc037d965140d900a0820b0e"/>
      <w:bookmarkStart w:id="182" w:name="_Toc241931107"/>
      <w:bookmarkEnd w:id="142"/>
      <w:bookmarkEnd w:id="179"/>
      <w:r>
        <w:rPr>
          <w:rFonts w:ascii="Times New Roman" w:hAnsi="Times New Roman"/>
          <w:sz w:val="28"/>
        </w:rPr>
        <w:lastRenderedPageBreak/>
        <w:t>5 ЛАБОРАТОРНАЯ РАБОТА №6. ЦЕННОСТНОЕ ПРЕДЛОЖЕНИЕ, БИЗНЕС-МОДЕЛЬ КАНВАС, СЦЕНАРИИ, ЭКРАНЫ И РЕЛИЗЫ</w:t>
      </w:r>
      <w:bookmarkEnd w:id="182"/>
    </w:p>
    <w:p w14:paraId="78C3C74F" w14:textId="77777777" w:rsidR="00765B23" w:rsidRDefault="003F7D73">
      <w:pPr>
        <w:pStyle w:val="2"/>
        <w:spacing w:before="0" w:after="0" w:line="360" w:lineRule="exact"/>
        <w:ind w:firstLine="0"/>
      </w:pPr>
      <w:bookmarkStart w:id="183" w:name="ход-работы-4"/>
      <w:bookmarkStart w:id="184" w:name="_Toc241931108"/>
      <w:r>
        <w:rPr>
          <w:rFonts w:ascii="Times New Roman" w:hAnsi="Times New Roman"/>
          <w:sz w:val="28"/>
        </w:rPr>
        <w:t>5.2 Ход работы</w:t>
      </w:r>
      <w:bookmarkEnd w:id="184"/>
    </w:p>
    <w:p w14:paraId="09C225A7" w14:textId="77777777" w:rsidR="00765B23" w:rsidRDefault="003F7D73">
      <w:pPr>
        <w:pStyle w:val="3"/>
        <w:spacing w:before="0" w:after="0" w:line="360" w:lineRule="exact"/>
        <w:ind w:firstLine="0"/>
      </w:pPr>
      <w:bookmarkStart w:id="185" w:name="порядок-работы-и-рабочие-книги"/>
      <w:r>
        <w:rPr>
          <w:rFonts w:ascii="Times New Roman" w:hAnsi="Times New Roman"/>
          <w:sz w:val="28"/>
        </w:rPr>
        <w:t>5.2.1 Порядок работы и рабочие книги</w:t>
      </w:r>
    </w:p>
    <w:p w14:paraId="782B2632" w14:textId="77777777" w:rsidR="00765B23" w:rsidRDefault="003F7D73">
      <w:pPr>
        <w:pStyle w:val="FirstParagraph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CEF279D" wp14:editId="3DCF8BE0">
            <wp:extent cx="5334000" cy="1260763"/>
            <wp:effectExtent l="0" t="0" r="0" b="0"/>
            <wp:docPr id="14763522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544A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1 – Цепочка методик ЛР6</w:t>
      </w:r>
    </w:p>
    <w:p w14:paraId="0A07712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3"/>
        <w:gridCol w:w="1879"/>
        <w:gridCol w:w="4109"/>
        <w:gridCol w:w="2174"/>
      </w:tblGrid>
      <w:tr w:rsidR="00765B23" w14:paraId="2D408D8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5A8C4D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1879" w:type="dxa"/>
            <w:vAlign w:val="center"/>
          </w:tcPr>
          <w:p w14:paraId="5396E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4108" w:type="dxa"/>
            <w:vAlign w:val="center"/>
          </w:tcPr>
          <w:p w14:paraId="5ECAD2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Рабочая книга</w:t>
            </w:r>
          </w:p>
        </w:tc>
        <w:tc>
          <w:tcPr>
            <w:tcW w:w="2174" w:type="dxa"/>
            <w:vAlign w:val="center"/>
          </w:tcPr>
          <w:p w14:paraId="25F7C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Итог</w:t>
            </w:r>
          </w:p>
        </w:tc>
      </w:tr>
      <w:tr w:rsidR="00765B23" w14:paraId="003A7F43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2081E0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1879" w:type="dxa"/>
            <w:vAlign w:val="center"/>
          </w:tcPr>
          <w:p w14:paraId="317CA6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 и цифровой товар</w:t>
            </w:r>
          </w:p>
        </w:tc>
        <w:tc>
          <w:tcPr>
            <w:tcW w:w="4108" w:type="dxa"/>
            <w:vAlign w:val="center"/>
          </w:tcPr>
          <w:p w14:paraId="160729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2174" w:type="dxa"/>
            <w:vAlign w:val="center"/>
          </w:tcPr>
          <w:p w14:paraId="2BD40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 источников, 6 проблем, ЦП, товар, монетизация</w:t>
            </w:r>
          </w:p>
        </w:tc>
      </w:tr>
      <w:tr w:rsidR="00765B23" w14:paraId="5C56C5D3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5F30E2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1879" w:type="dxa"/>
            <w:vAlign w:val="center"/>
          </w:tcPr>
          <w:p w14:paraId="7169E0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Бизнес-модель по Канвас</w:t>
            </w:r>
          </w:p>
        </w:tc>
        <w:tc>
          <w:tcPr>
            <w:tcW w:w="4108" w:type="dxa"/>
            <w:vAlign w:val="center"/>
          </w:tcPr>
          <w:p w14:paraId="05E51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2174" w:type="dxa"/>
            <w:vAlign w:val="center"/>
          </w:tcPr>
          <w:p w14:paraId="41726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 выводов, 9 блоков Канвас, паспорт</w:t>
            </w:r>
          </w:p>
        </w:tc>
      </w:tr>
      <w:tr w:rsidR="00765B23" w14:paraId="30262A42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07F00A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1879" w:type="dxa"/>
            <w:vAlign w:val="center"/>
          </w:tcPr>
          <w:p w14:paraId="1EC5B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Бизнес-логика и сценарии</w:t>
            </w:r>
          </w:p>
        </w:tc>
        <w:tc>
          <w:tcPr>
            <w:tcW w:w="4108" w:type="dxa"/>
            <w:vAlign w:val="center"/>
          </w:tcPr>
          <w:p w14:paraId="221029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2174" w:type="dxa"/>
            <w:vAlign w:val="center"/>
          </w:tcPr>
          <w:p w14:paraId="611CF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 сценариев, 13 требований, 10 инициатив</w:t>
            </w:r>
          </w:p>
        </w:tc>
      </w:tr>
      <w:tr w:rsidR="00765B23" w14:paraId="0F75C408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432FE3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1879" w:type="dxa"/>
            <w:vAlign w:val="center"/>
          </w:tcPr>
          <w:p w14:paraId="1F3FD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и экраны</w:t>
            </w:r>
          </w:p>
        </w:tc>
        <w:tc>
          <w:tcPr>
            <w:tcW w:w="4108" w:type="dxa"/>
            <w:vAlign w:val="center"/>
          </w:tcPr>
          <w:p w14:paraId="6F2B97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2174" w:type="dxa"/>
            <w:vAlign w:val="center"/>
          </w:tcPr>
          <w:p w14:paraId="767206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 единиц интерфейса, 15 переходов</w:t>
            </w:r>
          </w:p>
        </w:tc>
      </w:tr>
      <w:tr w:rsidR="00765B23" w14:paraId="283BE9BA" w14:textId="77777777" w:rsidTr="00765B23">
        <w:trPr>
          <w:cantSplit/>
          <w:jc w:val="center"/>
        </w:trPr>
        <w:tc>
          <w:tcPr>
            <w:tcW w:w="1192" w:type="dxa"/>
            <w:vAlign w:val="center"/>
          </w:tcPr>
          <w:p w14:paraId="33EE23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1879" w:type="dxa"/>
            <w:vAlign w:val="center"/>
          </w:tcPr>
          <w:p w14:paraId="51D5A3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Деление на релизы</w:t>
            </w:r>
          </w:p>
        </w:tc>
        <w:tc>
          <w:tcPr>
            <w:tcW w:w="4108" w:type="dxa"/>
            <w:vAlign w:val="center"/>
          </w:tcPr>
          <w:p w14:paraId="0BEE14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2174" w:type="dxa"/>
            <w:vAlign w:val="center"/>
          </w:tcPr>
          <w:p w14:paraId="479488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 единиц, 10 в первом релизе</w:t>
            </w:r>
          </w:p>
        </w:tc>
      </w:tr>
    </w:tbl>
    <w:p w14:paraId="1D823C5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Расчеты ведутся по формулам шаблонов; там, где методика (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rFonts w:ascii="Times New Roman" w:hAnsi="Times New Roman"/>
          <w:i/>
          <w:sz w:val="28"/>
        </w:rPr>
        <w:t>N</w:t>
      </w:r>
      <w:r>
        <w:rPr>
          <w:rFonts w:ascii="Times New Roman" w:hAnsi="Times New Roman"/>
          <w:sz w:val="28"/>
        </w:rPr>
        <w:t>» каждой книги.</w:t>
      </w:r>
    </w:p>
    <w:p w14:paraId="2850CEA9" w14:textId="77777777" w:rsidR="00765B23" w:rsidRDefault="003F7D73">
      <w:pPr>
        <w:pStyle w:val="3"/>
        <w:spacing w:before="0" w:after="0" w:line="360" w:lineRule="exact"/>
        <w:ind w:firstLine="0"/>
      </w:pPr>
      <w:bookmarkStart w:id="186" w:name="Xea2e0351488d2dccc444fc8980e855e53dc7366"/>
      <w:bookmarkEnd w:id="185"/>
      <w:r>
        <w:rPr>
          <w:rFonts w:ascii="Times New Roman" w:hAnsi="Times New Roman"/>
          <w:sz w:val="28"/>
        </w:rPr>
        <w:t>5.2.2 Методика 6.1. Ценностное предложение и цифровой товар</w:t>
      </w:r>
    </w:p>
    <w:p w14:paraId="3F14FE10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7" w:name="доказательная-база-и-проблемы-клиентов"/>
      <w:r>
        <w:rPr>
          <w:rFonts w:ascii="Times New Roman" w:hAnsi="Times New Roman"/>
          <w:b/>
          <w:sz w:val="28"/>
        </w:rPr>
        <w:t>5.2.2.1 Доказательная база и проблемы клиентов</w:t>
      </w:r>
    </w:p>
    <w:p w14:paraId="23638F6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источников содержит 19 записей: 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опрос 27 студентов (ЛР4),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, страницы </w:t>
      </w:r>
      <w:r>
        <w:rPr>
          <w:rFonts w:ascii="Times New Roman" w:hAnsi="Times New Roman"/>
          <w:sz w:val="28"/>
        </w:rPr>
        <w:lastRenderedPageBreak/>
        <w:t xml:space="preserve">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>, собраны 02.10.2026, приложение В; опрос – 27 высказываний, данные пробного опроса).</w:t>
      </w:r>
    </w:p>
    <w:p w14:paraId="3D80D88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3"/>
        <w:gridCol w:w="5704"/>
        <w:gridCol w:w="1095"/>
        <w:gridCol w:w="1643"/>
      </w:tblGrid>
      <w:tr w:rsidR="00765B23" w14:paraId="0172398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3" w:type="dxa"/>
            <w:vAlign w:val="center"/>
          </w:tcPr>
          <w:p w14:paraId="12FF8D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5704" w:type="dxa"/>
            <w:vAlign w:val="center"/>
          </w:tcPr>
          <w:p w14:paraId="70EF0A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w="1095" w:type="dxa"/>
            <w:vAlign w:val="center"/>
          </w:tcPr>
          <w:p w14:paraId="1D67FB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643" w:type="dxa"/>
            <w:vAlign w:val="center"/>
          </w:tcPr>
          <w:p w14:paraId="39154E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 w:rsidR="00765B23" w14:paraId="025E930B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1614E7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P-001</w:t>
            </w:r>
          </w:p>
        </w:tc>
        <w:tc>
          <w:tcPr>
            <w:tcW w:w="5704" w:type="dxa"/>
            <w:vAlign w:val="center"/>
          </w:tcPr>
          <w:p w14:paraId="3AEEBC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) и…</w:t>
            </w:r>
          </w:p>
        </w:tc>
        <w:tc>
          <w:tcPr>
            <w:tcW w:w="1095" w:type="dxa"/>
            <w:vAlign w:val="center"/>
          </w:tcPr>
          <w:p w14:paraId="73BD7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</w:t>
            </w:r>
          </w:p>
        </w:tc>
        <w:tc>
          <w:tcPr>
            <w:tcW w:w="1643" w:type="dxa"/>
            <w:vAlign w:val="center"/>
          </w:tcPr>
          <w:p w14:paraId="46AD5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04C57E2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013BB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</w:p>
        </w:tc>
        <w:tc>
          <w:tcPr>
            <w:tcW w:w="5704" w:type="dxa"/>
            <w:vAlign w:val="center"/>
          </w:tcPr>
          <w:p w14:paraId="6C0BD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</w:rPr>
              <w:t>Lucidch</w:t>
            </w:r>
            <w:r>
              <w:rPr>
                <w:rFonts w:ascii="Times New Roman" w:hAnsi="Times New Roman"/>
                <w:sz w:val="24"/>
              </w:rPr>
              <w:t>…</w:t>
            </w:r>
          </w:p>
        </w:tc>
        <w:tc>
          <w:tcPr>
            <w:tcW w:w="1095" w:type="dxa"/>
            <w:vAlign w:val="center"/>
          </w:tcPr>
          <w:p w14:paraId="1D3EC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1643" w:type="dxa"/>
            <w:vAlign w:val="center"/>
          </w:tcPr>
          <w:p w14:paraId="0B6FE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13AFD8CD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6BD464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P-003</w:t>
            </w:r>
          </w:p>
        </w:tc>
        <w:tc>
          <w:tcPr>
            <w:tcW w:w="5704" w:type="dxa"/>
            <w:vAlign w:val="center"/>
          </w:tcPr>
          <w:p w14:paraId="4E1F5A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редакторы тарифицируются за пользователя от 9 до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); бесплатные тарифы ограничены 3…</w:t>
            </w:r>
          </w:p>
        </w:tc>
        <w:tc>
          <w:tcPr>
            <w:tcW w:w="1095" w:type="dxa"/>
            <w:vAlign w:val="center"/>
          </w:tcPr>
          <w:p w14:paraId="23F163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w="1643" w:type="dxa"/>
            <w:vAlign w:val="center"/>
          </w:tcPr>
          <w:p w14:paraId="7E8371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21AEAAF8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5C1CE2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P-004</w:t>
            </w:r>
          </w:p>
        </w:tc>
        <w:tc>
          <w:tcPr>
            <w:tcW w:w="5704" w:type="dxa"/>
            <w:vAlign w:val="center"/>
          </w:tcPr>
          <w:p w14:paraId="5B227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18 из 27; эти функции уже есть у бо…</w:t>
            </w:r>
          </w:p>
        </w:tc>
        <w:tc>
          <w:tcPr>
            <w:tcW w:w="1095" w:type="dxa"/>
            <w:vAlign w:val="center"/>
          </w:tcPr>
          <w:p w14:paraId="540DD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1643" w:type="dxa"/>
            <w:vAlign w:val="center"/>
          </w:tcPr>
          <w:p w14:paraId="318DA2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175F57DF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44E1B1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P-005</w:t>
            </w:r>
          </w:p>
        </w:tc>
        <w:tc>
          <w:tcPr>
            <w:tcW w:w="5704" w:type="dxa"/>
            <w:vAlign w:val="center"/>
          </w:tcPr>
          <w:p w14:paraId="215137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1095" w:type="dxa"/>
            <w:vAlign w:val="center"/>
          </w:tcPr>
          <w:p w14:paraId="43CE01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643" w:type="dxa"/>
            <w:vAlign w:val="center"/>
          </w:tcPr>
          <w:p w14:paraId="510A6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74DDE99A" w14:textId="77777777" w:rsidTr="00765B23">
        <w:trPr>
          <w:cantSplit/>
          <w:jc w:val="center"/>
        </w:trPr>
        <w:tc>
          <w:tcPr>
            <w:tcW w:w="913" w:type="dxa"/>
            <w:vAlign w:val="center"/>
          </w:tcPr>
          <w:p w14:paraId="3FBACC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P-006</w:t>
            </w:r>
          </w:p>
        </w:tc>
        <w:tc>
          <w:tcPr>
            <w:tcW w:w="5704" w:type="dxa"/>
            <w:vAlign w:val="center"/>
          </w:tcPr>
          <w:p w14:paraId="7C3F21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1095" w:type="dxa"/>
            <w:vAlign w:val="center"/>
          </w:tcPr>
          <w:p w14:paraId="1CF4B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643" w:type="dxa"/>
            <w:vAlign w:val="center"/>
          </w:tcPr>
          <w:p w14:paraId="72E276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</w:tbl>
    <w:p w14:paraId="0057C00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Опорная проблема –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: нет единого инструмента для всех нотаций проекта (индекс 74).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416F2CA7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88" w:name="X5ce5f765abe247eb8f6cb90e6b49bb287077418"/>
      <w:bookmarkEnd w:id="187"/>
      <w:r>
        <w:rPr>
          <w:rFonts w:ascii="Times New Roman" w:hAnsi="Times New Roman"/>
          <w:b/>
          <w:sz w:val="28"/>
        </w:rPr>
        <w:t>5.2.2.2 Ценностное предложение, товар и монетизация</w:t>
      </w:r>
    </w:p>
    <w:p w14:paraId="6110E78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Ценностное предложение </w:t>
      </w:r>
      <w:r>
        <w:rPr>
          <w:rFonts w:ascii="Times New Roman" w:hAnsi="Times New Roman"/>
          <w:i/>
          <w:sz w:val="28"/>
        </w:rPr>
        <w:t>VP-001</w:t>
      </w:r>
      <w:r>
        <w:rPr>
          <w:rFonts w:ascii="Times New Roman" w:hAnsi="Times New Roman"/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к проектам и учебным работам,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- веб-</w:t>
      </w:r>
      <w:r>
        <w:rPr>
          <w:rFonts w:ascii="Times New Roman" w:hAnsi="Times New Roman"/>
          <w:i/>
          <w:sz w:val="28"/>
        </w:rPr>
        <w:t>IDE</w:t>
      </w:r>
      <w:r>
        <w:rPr>
          <w:rFonts w:ascii="Times New Roman" w:hAnsi="Times New Roman"/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</w:t>
      </w:r>
      <w:r>
        <w:rPr>
          <w:rFonts w:ascii="Times New Roman" w:hAnsi="Times New Roman"/>
          <w:sz w:val="28"/>
        </w:rPr>
        <w:lastRenderedPageBreak/>
        <w:t xml:space="preserve">числе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конкурентов) и имеет бесплатный уровень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.</w:t>
      </w:r>
    </w:p>
    <w:p w14:paraId="608ED44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Цифровой товар </w:t>
      </w:r>
      <w:r>
        <w:rPr>
          <w:rFonts w:ascii="Times New Roman" w:hAnsi="Times New Roman"/>
          <w:i/>
          <w:sz w:val="28"/>
        </w:rPr>
        <w:t>PR-001</w:t>
      </w:r>
      <w:r>
        <w:rPr>
          <w:rFonts w:ascii="Times New Roman" w:hAnsi="Times New Roman"/>
          <w:sz w:val="28"/>
        </w:rPr>
        <w:t xml:space="preserve"> – веб-платформа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): редактор диаграмм «как код» для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sz w:val="28"/>
          <w:rFonts w:ascii="Times New Roman" w:hAnsi="Times New Roman"/>
          <w:i/>
          <w:iCs/>
        </w:rPr>
        <w:t xml:space="preserve">IDEF0/IDEF1X/IDEF3,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(подписка на год,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);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– бесплатная зона. Потенциальная годовая выручка (уровень </w:t>
      </w:r>
      <w:r>
        <w:rPr>
          <w:rFonts w:ascii="Times New Roman" w:hAnsi="Times New Roman"/>
          <w:i/>
          <w:sz w:val="28"/>
        </w:rPr>
        <w:t>SAM</w:t>
      </w:r>
      <w:r>
        <w:rPr>
          <w:rFonts w:ascii="Times New Roman" w:hAnsi="Times New Roman"/>
          <w:sz w:val="28"/>
        </w:rPr>
        <w:t>) при 1 634 платящих пользователях (ЛР2-3, ЛР4) – 65 360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>, достижимая выручка первого года (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)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; монетизационный потенциал </w:t>
      </w:r>
      <w:r>
        <w:rPr>
          <w:rFonts w:ascii="Times New Roman" w:hAnsi="Times New Roman"/>
          <w:i/>
          <w:sz w:val="28"/>
        </w:rPr>
        <w:t>M-001</w:t>
      </w:r>
      <w:r>
        <w:rPr>
          <w:rFonts w:ascii="Times New Roman" w:hAnsi="Times New Roman"/>
          <w:sz w:val="28"/>
        </w:rPr>
        <w:t xml:space="preserve"> – 86, </w:t>
      </w:r>
      <w:r>
        <w:rPr>
          <w:rFonts w:ascii="Times New Roman" w:hAnsi="Times New Roman"/>
          <w:i/>
          <w:sz w:val="28"/>
        </w:rPr>
        <w:t>M-002</w:t>
      </w:r>
      <w:r>
        <w:rPr>
          <w:rFonts w:ascii="Times New Roman" w:hAnsi="Times New Roman"/>
          <w:sz w:val="28"/>
        </w:rPr>
        <w:t xml:space="preserve"> – 74. Индекс связности цепочки: 86 (</w:t>
      </w:r>
      <w:r>
        <w:rPr>
          <w:rFonts w:ascii="Times New Roman" w:hAnsi="Times New Roman"/>
          <w:i/>
          <w:sz w:val="28"/>
        </w:rPr>
        <w:t>CHK-001</w:t>
      </w:r>
      <w:r>
        <w:rPr>
          <w:rFonts w:ascii="Times New Roman" w:hAnsi="Times New Roman"/>
          <w:sz w:val="28"/>
        </w:rPr>
        <w:t>) и 83 (</w:t>
      </w:r>
      <w:r>
        <w:rPr>
          <w:rFonts w:ascii="Times New Roman" w:hAnsi="Times New Roman"/>
          <w:i/>
          <w:sz w:val="28"/>
        </w:rPr>
        <w:t>CHK-002</w:t>
      </w:r>
      <w:r>
        <w:rPr>
          <w:rFonts w:ascii="Times New Roman" w:hAnsi="Times New Roman"/>
          <w:sz w:val="28"/>
        </w:rPr>
        <w:t>).</w:t>
      </w:r>
    </w:p>
    <w:p w14:paraId="62725E0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1"/>
        <w:gridCol w:w="1425"/>
        <w:gridCol w:w="3809"/>
      </w:tblGrid>
      <w:tr w:rsidR="00765B23" w14:paraId="7AC8B5C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0" w:type="dxa"/>
            <w:vAlign w:val="center"/>
          </w:tcPr>
          <w:p w14:paraId="588E92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425" w:type="dxa"/>
            <w:vAlign w:val="center"/>
          </w:tcPr>
          <w:p w14:paraId="70A87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809" w:type="dxa"/>
            <w:vAlign w:val="center"/>
          </w:tcPr>
          <w:p w14:paraId="099D83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 w:rsidR="00765B23" w14:paraId="77037C2B" w14:textId="77777777" w:rsidTr="00765B23">
        <w:trPr>
          <w:cantSplit/>
          <w:jc w:val="center"/>
        </w:trPr>
        <w:tc>
          <w:tcPr>
            <w:tcW w:w="4120" w:type="dxa"/>
            <w:vAlign w:val="center"/>
          </w:tcPr>
          <w:p w14:paraId="00F1A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ИПП (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>) опорной проблемы</w:t>
            </w:r>
          </w:p>
        </w:tc>
        <w:tc>
          <w:tcPr>
            <w:tcW w:w="1425" w:type="dxa"/>
            <w:vAlign w:val="center"/>
          </w:tcPr>
          <w:p w14:paraId="524531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3,95</w:t>
            </w:r>
          </w:p>
        </w:tc>
        <w:tc>
          <w:tcPr>
            <w:tcW w:w="3809" w:type="dxa"/>
            <w:vAlign w:val="center"/>
          </w:tcPr>
          <w:p w14:paraId="438C43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Использовать после уточнения сегмента</w:t>
            </w:r>
          </w:p>
        </w:tc>
      </w:tr>
      <w:tr w:rsidR="00765B23" w14:paraId="1D7F487A" w14:textId="77777777" w:rsidTr="00765B23">
        <w:trPr>
          <w:cantSplit/>
          <w:jc w:val="center"/>
        </w:trPr>
        <w:tc>
          <w:tcPr>
            <w:tcW w:w="4120" w:type="dxa"/>
            <w:vAlign w:val="center"/>
          </w:tcPr>
          <w:p w14:paraId="5BBF7A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ИКЦП (качество ЦП)</w:t>
            </w:r>
          </w:p>
        </w:tc>
        <w:tc>
          <w:tcPr>
            <w:tcW w:w="1425" w:type="dxa"/>
            <w:vAlign w:val="center"/>
          </w:tcPr>
          <w:p w14:paraId="5BBB1F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3,83</w:t>
            </w:r>
          </w:p>
        </w:tc>
        <w:tc>
          <w:tcPr>
            <w:tcW w:w="3809" w:type="dxa"/>
            <w:vAlign w:val="center"/>
          </w:tcPr>
          <w:p w14:paraId="34C24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Нужно уточнение (порог 4,0)</w:t>
            </w:r>
          </w:p>
        </w:tc>
      </w:tr>
      <w:tr w:rsidR="00765B23" w14:paraId="7EFE96B6" w14:textId="77777777" w:rsidTr="00765B23">
        <w:trPr>
          <w:cantSplit/>
          <w:jc w:val="center"/>
        </w:trPr>
        <w:tc>
          <w:tcPr>
            <w:tcW w:w="4120" w:type="dxa"/>
            <w:vAlign w:val="center"/>
          </w:tcPr>
          <w:p w14:paraId="370C2C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ИКСТ (конкурентная состоятельность)</w:t>
            </w:r>
          </w:p>
        </w:tc>
        <w:tc>
          <w:tcPr>
            <w:tcW w:w="1425" w:type="dxa"/>
            <w:vAlign w:val="center"/>
          </w:tcPr>
          <w:p w14:paraId="691C2B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3,30</w:t>
            </w:r>
          </w:p>
        </w:tc>
        <w:tc>
          <w:tcPr>
            <w:tcW w:w="3809" w:type="dxa"/>
            <w:vAlign w:val="center"/>
          </w:tcPr>
          <w:p w14:paraId="78B97D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Уточнить состав и обещание (продукт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 w14:paraId="07E8B93C" w14:textId="77777777" w:rsidR="00765B23" w:rsidRDefault="003F7D73">
      <w:pPr>
        <w:pStyle w:val="3"/>
        <w:spacing w:before="0" w:after="0" w:line="360" w:lineRule="exact"/>
        <w:ind w:firstLine="0"/>
      </w:pPr>
      <w:bookmarkStart w:id="189" w:name="методика-6.2.-бизнес-модель-по-канвас"/>
      <w:bookmarkEnd w:id="186"/>
      <w:bookmarkEnd w:id="188"/>
      <w:r>
        <w:rPr>
          <w:rFonts w:ascii="Times New Roman" w:hAnsi="Times New Roman"/>
          <w:sz w:val="28"/>
        </w:rPr>
        <w:t>5.2.3 Методика 6.2. Бизнес-модель по Канвас</w:t>
      </w:r>
    </w:p>
    <w:p w14:paraId="0616E2AE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3702E34F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5E35E20C" wp14:editId="542DBFBF">
            <wp:extent cx="5334000" cy="3111499"/>
            <wp:effectExtent l="0" t="0" r="0" b="0"/>
            <wp:docPr id="8477428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72D1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Рисунок 2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и статусы блоков</w:t>
      </w:r>
    </w:p>
    <w:p w14:paraId="4DE9613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5"/>
        <w:gridCol w:w="2129"/>
        <w:gridCol w:w="1146"/>
        <w:gridCol w:w="1290"/>
        <w:gridCol w:w="1965"/>
      </w:tblGrid>
      <w:tr w:rsidR="00765B23" w14:paraId="3651FE0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5" w:type="dxa"/>
            <w:vAlign w:val="center"/>
          </w:tcPr>
          <w:p w14:paraId="0D4416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2129" w:type="dxa"/>
            <w:vAlign w:val="center"/>
          </w:tcPr>
          <w:p w14:paraId="081200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Достоверность</w:t>
            </w:r>
          </w:p>
        </w:tc>
        <w:tc>
          <w:tcPr>
            <w:tcW w:w="1146" w:type="dxa"/>
            <w:vAlign w:val="center"/>
          </w:tcPr>
          <w:p w14:paraId="35A25D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Полнота</w:t>
            </w:r>
          </w:p>
        </w:tc>
        <w:tc>
          <w:tcPr>
            <w:tcW w:w="1290" w:type="dxa"/>
            <w:vAlign w:val="center"/>
          </w:tcPr>
          <w:p w14:paraId="30F03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 ошибки</w:t>
            </w:r>
          </w:p>
        </w:tc>
        <w:tc>
          <w:tcPr>
            <w:tcW w:w="1965" w:type="dxa"/>
            <w:vAlign w:val="center"/>
          </w:tcPr>
          <w:p w14:paraId="0BA790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01A60EB1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028B7F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Клиентские сегменты</w:t>
            </w:r>
          </w:p>
        </w:tc>
        <w:tc>
          <w:tcPr>
            <w:tcW w:w="2129" w:type="dxa"/>
            <w:vAlign w:val="center"/>
          </w:tcPr>
          <w:p w14:paraId="3C9DA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08323A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0A0A4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4663E7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Готово</w:t>
            </w:r>
          </w:p>
        </w:tc>
      </w:tr>
      <w:tr w:rsidR="00765B23" w14:paraId="4C82B75F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5A8E5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2129" w:type="dxa"/>
            <w:vAlign w:val="center"/>
          </w:tcPr>
          <w:p w14:paraId="21A86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55117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1956D1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32C1B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67EFD1FD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4DC18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Каналы</w:t>
            </w:r>
          </w:p>
        </w:tc>
        <w:tc>
          <w:tcPr>
            <w:tcW w:w="2129" w:type="dxa"/>
            <w:vAlign w:val="center"/>
          </w:tcPr>
          <w:p w14:paraId="14AA4A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63E9F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21B5A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17747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19AACD99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7657C8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Отношения с клиентами</w:t>
            </w:r>
          </w:p>
        </w:tc>
        <w:tc>
          <w:tcPr>
            <w:tcW w:w="2129" w:type="dxa"/>
            <w:vAlign w:val="center"/>
          </w:tcPr>
          <w:p w14:paraId="20B0DE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3C56C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68726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91F8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E370233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489E2A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Потоки доходов</w:t>
            </w:r>
          </w:p>
        </w:tc>
        <w:tc>
          <w:tcPr>
            <w:tcW w:w="2129" w:type="dxa"/>
            <w:vAlign w:val="center"/>
          </w:tcPr>
          <w:p w14:paraId="76D2E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13E815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499162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97F92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B22DC51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7F5C3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ресурсы</w:t>
            </w:r>
          </w:p>
        </w:tc>
        <w:tc>
          <w:tcPr>
            <w:tcW w:w="2129" w:type="dxa"/>
            <w:vAlign w:val="center"/>
          </w:tcPr>
          <w:p w14:paraId="0F8C64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17E88E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4FAA4E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396C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4D202404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636AFB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виды деятельности</w:t>
            </w:r>
          </w:p>
        </w:tc>
        <w:tc>
          <w:tcPr>
            <w:tcW w:w="2129" w:type="dxa"/>
            <w:vAlign w:val="center"/>
          </w:tcPr>
          <w:p w14:paraId="1A46C7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2862A8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6BE1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7860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1FF0BA62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651295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партнеры</w:t>
            </w:r>
          </w:p>
        </w:tc>
        <w:tc>
          <w:tcPr>
            <w:tcW w:w="2129" w:type="dxa"/>
            <w:vAlign w:val="center"/>
          </w:tcPr>
          <w:p w14:paraId="1507E0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6A4DFA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4C95EF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2F064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4D3B20A0" w14:textId="77777777" w:rsidTr="00765B23">
        <w:trPr>
          <w:cantSplit/>
          <w:jc w:val="center"/>
        </w:trPr>
        <w:tc>
          <w:tcPr>
            <w:tcW w:w="2825" w:type="dxa"/>
            <w:vAlign w:val="center"/>
          </w:tcPr>
          <w:p w14:paraId="712B0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затрат</w:t>
            </w:r>
          </w:p>
        </w:tc>
        <w:tc>
          <w:tcPr>
            <w:tcW w:w="2129" w:type="dxa"/>
            <w:vAlign w:val="center"/>
          </w:tcPr>
          <w:p w14:paraId="1B86C9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1CF561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0CAFF3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552D7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</w:tbl>
    <w:p w14:paraId="705F7E9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1A88CA0A" w14:textId="77777777" w:rsidR="00765B23" w:rsidRDefault="003F7D73">
      <w:pPr>
        <w:pStyle w:val="3"/>
        <w:spacing w:before="0" w:after="0" w:line="360" w:lineRule="exact"/>
        <w:ind w:firstLine="0"/>
      </w:pPr>
      <w:bookmarkStart w:id="190" w:name="Xb059a1de5fe4466041bf29ddbf407c46ea6b1ff"/>
      <w:bookmarkEnd w:id="189"/>
      <w:r>
        <w:rPr>
          <w:rFonts w:ascii="Times New Roman" w:hAnsi="Times New Roman"/>
          <w:sz w:val="28"/>
        </w:rPr>
        <w:t>5.2.4 Методика 6.3. Бизнес-логика и пользовательские сценарии</w:t>
      </w:r>
    </w:p>
    <w:p w14:paraId="0CBBB149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1" w:name="бизнес-логика"/>
      <w:r>
        <w:rPr>
          <w:rFonts w:ascii="Times New Roman" w:hAnsi="Times New Roman"/>
          <w:b/>
          <w:sz w:val="28"/>
        </w:rPr>
        <w:t>5.2.4.1 Бизнес-логика</w:t>
      </w:r>
    </w:p>
    <w:p w14:paraId="178CF438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Бизнес-логика записана в трех версиях (лист «Журнал_6_3»).</w:t>
      </w:r>
    </w:p>
    <w:p w14:paraId="1581D2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(UML, BPMN, ERD, IDEF0, DFD, сети Петри) и с высоким порогом освоения текстовых языков. Для решения предлагается NotaCode - веб-IDE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IDEF0 и DFD, а компания монетизирует ее через подписку Pro 121,14 BYN в год (40 USD) за пользователя при бесплатном уровне Free.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Free в Pro и удержанием.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307ED163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 w14:paraId="0C33A14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Проверочная версия: Сегмент (студенты, аналитики ПО; </w:t>
      </w:r>
      <w:r>
        <w:rPr>
          <w:rFonts w:ascii="Times New Roman" w:hAnsi="Times New Roman"/>
          <w:i/>
          <w:sz w:val="28"/>
        </w:rPr>
        <w:t>A-006</w:t>
      </w:r>
      <w:r>
        <w:rPr>
          <w:rFonts w:ascii="Times New Roman" w:hAnsi="Times New Roman"/>
          <w:sz w:val="28"/>
        </w:rPr>
        <w:t xml:space="preserve">) -&gt; проблема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A-001</w:t>
      </w:r>
      <w:r>
        <w:rPr>
          <w:rFonts w:ascii="Times New Roman" w:hAnsi="Times New Roman"/>
          <w:sz w:val="28"/>
        </w:rPr>
        <w:t xml:space="preserve">) -&gt; цифровой товар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(6.1) -&gt; механизм (единый редактор и набор нотаций; </w:t>
      </w:r>
      <w:r>
        <w:rPr>
          <w:rFonts w:ascii="Times New Roman" w:hAnsi="Times New Roman"/>
          <w:i/>
          <w:sz w:val="28"/>
        </w:rPr>
        <w:t>BL-002</w:t>
      </w:r>
      <w:r>
        <w:rPr>
          <w:rFonts w:ascii="Times New Roman" w:hAnsi="Times New Roman"/>
          <w:sz w:val="28"/>
        </w:rPr>
        <w:t xml:space="preserve">) -&gt; сценарий </w:t>
      </w:r>
      <w:r>
        <w:rPr>
          <w:rFonts w:ascii="Times New Roman" w:hAnsi="Times New Roman"/>
          <w:i/>
          <w:sz w:val="28"/>
        </w:rPr>
        <w:t>S-004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S-005</w:t>
      </w:r>
      <w:r>
        <w:rPr>
          <w:rFonts w:ascii="Times New Roman" w:hAnsi="Times New Roman"/>
          <w:sz w:val="28"/>
        </w:rPr>
        <w:t xml:space="preserve"> -&gt; монетизация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 (</w:t>
      </w:r>
      <w:r>
        <w:rPr>
          <w:rFonts w:ascii="Times New Roman" w:hAnsi="Times New Roman"/>
          <w:i/>
          <w:sz w:val="28"/>
        </w:rPr>
        <w:t>A-003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A-004</w:t>
      </w:r>
      <w:r>
        <w:rPr>
          <w:rFonts w:ascii="Times New Roman" w:hAnsi="Times New Roman"/>
          <w:sz w:val="28"/>
        </w:rPr>
        <w:t>) -&gt; операционная способность (</w:t>
      </w:r>
      <w:r>
        <w:rPr>
          <w:rFonts w:ascii="Times New Roman" w:hAnsi="Times New Roman"/>
          <w:i/>
          <w:sz w:val="28"/>
        </w:rPr>
        <w:t>BL-006</w:t>
      </w:r>
      <w:r>
        <w:rPr>
          <w:rFonts w:ascii="Times New Roman" w:hAnsi="Times New Roman"/>
          <w:sz w:val="28"/>
        </w:rPr>
        <w:t>, гипотеза) -&gt; метрики (</w:t>
      </w:r>
      <w:r>
        <w:rPr>
          <w:rFonts w:ascii="Times New Roman" w:hAnsi="Times New Roman"/>
          <w:i/>
          <w:sz w:val="28"/>
        </w:rPr>
        <w:t>BL-007</w:t>
      </w:r>
      <w:r>
        <w:rPr>
          <w:rFonts w:ascii="Times New Roman" w:hAnsi="Times New Roman"/>
          <w:sz w:val="28"/>
        </w:rPr>
        <w:t>).</w:t>
      </w:r>
    </w:p>
    <w:p w14:paraId="33BFD4C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6151920E" w14:textId="77777777" w:rsidR="00765B23" w:rsidRDefault="003F7D73">
      <w:pPr>
        <w:pStyle w:val="4"/>
        <w:spacing w:before="0" w:after="0" w:line="360" w:lineRule="exact"/>
        <w:ind w:firstLine="709"/>
        <w:jc w:val="both"/>
      </w:pPr>
      <w:bookmarkStart w:id="192" w:name="сценарии-требования-и-приоритеты"/>
      <w:bookmarkEnd w:id="191"/>
      <w:r>
        <w:rPr>
          <w:rFonts w:ascii="Times New Roman" w:hAnsi="Times New Roman"/>
          <w:b/>
          <w:sz w:val="28"/>
        </w:rPr>
        <w:t>5.2.4.2 Сценарии, требования и приоритеты</w:t>
      </w:r>
    </w:p>
    <w:p w14:paraId="115D07CB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3"/>
        <w:gridCol w:w="3878"/>
        <w:gridCol w:w="2130"/>
        <w:gridCol w:w="942"/>
        <w:gridCol w:w="1592"/>
      </w:tblGrid>
      <w:tr w:rsidR="00765B23" w14:paraId="654A21C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3900A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3877" w:type="dxa"/>
            <w:vAlign w:val="center"/>
          </w:tcPr>
          <w:p w14:paraId="6A471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2130" w:type="dxa"/>
            <w:vAlign w:val="center"/>
          </w:tcPr>
          <w:p w14:paraId="4427C1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w="942" w:type="dxa"/>
            <w:vAlign w:val="center"/>
          </w:tcPr>
          <w:p w14:paraId="443C23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592" w:type="dxa"/>
            <w:vAlign w:val="center"/>
          </w:tcPr>
          <w:p w14:paraId="52320D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 w:rsidR="00765B23" w14:paraId="079883E4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67FF01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</w:p>
        </w:tc>
        <w:tc>
          <w:tcPr>
            <w:tcW w:w="3877" w:type="dxa"/>
            <w:vAlign w:val="center"/>
          </w:tcPr>
          <w:p w14:paraId="3CF0F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2130" w:type="dxa"/>
            <w:vAlign w:val="center"/>
          </w:tcPr>
          <w:p w14:paraId="03205D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942" w:type="dxa"/>
            <w:vAlign w:val="center"/>
          </w:tcPr>
          <w:p w14:paraId="0BA96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7D2B77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FC2AAC3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1087F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S-002</w:t>
            </w:r>
          </w:p>
        </w:tc>
        <w:tc>
          <w:tcPr>
            <w:tcW w:w="3877" w:type="dxa"/>
            <w:vAlign w:val="center"/>
          </w:tcPr>
          <w:p w14:paraId="3E0FF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30" w:type="dxa"/>
            <w:vAlign w:val="center"/>
          </w:tcPr>
          <w:p w14:paraId="04AD7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942" w:type="dxa"/>
            <w:vAlign w:val="center"/>
          </w:tcPr>
          <w:p w14:paraId="0ED11D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0758AB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5CBEA94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1A1DE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S-003</w:t>
            </w:r>
          </w:p>
        </w:tc>
        <w:tc>
          <w:tcPr>
            <w:tcW w:w="3877" w:type="dxa"/>
            <w:vAlign w:val="center"/>
          </w:tcPr>
          <w:p w14:paraId="07497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Зарегистрироваться в бесплатном уровне</w:t>
            </w:r>
          </w:p>
        </w:tc>
        <w:tc>
          <w:tcPr>
            <w:tcW w:w="2130" w:type="dxa"/>
            <w:vAlign w:val="center"/>
          </w:tcPr>
          <w:p w14:paraId="27F22B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07837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6F02B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0C251623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AF30C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S-004</w:t>
            </w:r>
          </w:p>
        </w:tc>
        <w:tc>
          <w:tcPr>
            <w:tcW w:w="3877" w:type="dxa"/>
            <w:vAlign w:val="center"/>
          </w:tcPr>
          <w:p w14:paraId="292BCC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первую диаграмму из текста</w:t>
            </w:r>
          </w:p>
        </w:tc>
        <w:tc>
          <w:tcPr>
            <w:tcW w:w="2130" w:type="dxa"/>
            <w:vAlign w:val="center"/>
          </w:tcPr>
          <w:p w14:paraId="104A6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11E9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511ACC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AECE111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5CEED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S-005</w:t>
            </w:r>
          </w:p>
        </w:tc>
        <w:tc>
          <w:tcPr>
            <w:tcW w:w="3877" w:type="dxa"/>
            <w:vAlign w:val="center"/>
          </w:tcPr>
          <w:p w14:paraId="6E8B1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</w:p>
        </w:tc>
        <w:tc>
          <w:tcPr>
            <w:tcW w:w="2130" w:type="dxa"/>
            <w:vAlign w:val="center"/>
          </w:tcPr>
          <w:p w14:paraId="69F1E7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004FCE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592" w:type="dxa"/>
            <w:vAlign w:val="center"/>
          </w:tcPr>
          <w:p w14:paraId="10B3C0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DECCEF1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4C832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S-006</w:t>
            </w:r>
          </w:p>
        </w:tc>
        <w:tc>
          <w:tcPr>
            <w:tcW w:w="3877" w:type="dxa"/>
            <w:vAlign w:val="center"/>
          </w:tcPr>
          <w:p w14:paraId="5E7AC3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2130" w:type="dxa"/>
            <w:vAlign w:val="center"/>
          </w:tcPr>
          <w:p w14:paraId="26A408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7DEF2B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</w:t>
            </w:r>
          </w:p>
        </w:tc>
        <w:tc>
          <w:tcPr>
            <w:tcW w:w="1592" w:type="dxa"/>
            <w:vAlign w:val="center"/>
          </w:tcPr>
          <w:p w14:paraId="5B71F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</w:tr>
      <w:tr w:rsidR="00765B23" w14:paraId="502936D2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40CBBC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S-007</w:t>
            </w:r>
          </w:p>
        </w:tc>
        <w:tc>
          <w:tcPr>
            <w:tcW w:w="3877" w:type="dxa"/>
            <w:vAlign w:val="center"/>
          </w:tcPr>
          <w:p w14:paraId="6306C4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диаграмму и вернуться к ней</w:t>
            </w:r>
          </w:p>
        </w:tc>
        <w:tc>
          <w:tcPr>
            <w:tcW w:w="2130" w:type="dxa"/>
            <w:vAlign w:val="center"/>
          </w:tcPr>
          <w:p w14:paraId="15A7BF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5F5F40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643B40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0F67D3CA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5828F3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S-008</w:t>
            </w:r>
          </w:p>
        </w:tc>
        <w:tc>
          <w:tcPr>
            <w:tcW w:w="3877" w:type="dxa"/>
            <w:vAlign w:val="center"/>
          </w:tcPr>
          <w:p w14:paraId="36238D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30" w:type="dxa"/>
            <w:vAlign w:val="center"/>
          </w:tcPr>
          <w:p w14:paraId="0CE78C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942" w:type="dxa"/>
            <w:vAlign w:val="center"/>
          </w:tcPr>
          <w:p w14:paraId="29FAAE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110888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554BDE4D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1D3493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S-009</w:t>
            </w:r>
          </w:p>
        </w:tc>
        <w:tc>
          <w:tcPr>
            <w:tcW w:w="3877" w:type="dxa"/>
            <w:vAlign w:val="center"/>
          </w:tcPr>
          <w:p w14:paraId="050582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Исправить ошибку в описании диаграммы</w:t>
            </w:r>
          </w:p>
        </w:tc>
        <w:tc>
          <w:tcPr>
            <w:tcW w:w="2130" w:type="dxa"/>
            <w:vAlign w:val="center"/>
          </w:tcPr>
          <w:p w14:paraId="3F6068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70A3E9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592" w:type="dxa"/>
            <w:vAlign w:val="center"/>
          </w:tcPr>
          <w:p w14:paraId="5B2FD6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1063B62B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5A9C0A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S-010</w:t>
            </w:r>
          </w:p>
        </w:tc>
        <w:tc>
          <w:tcPr>
            <w:tcW w:w="3877" w:type="dxa"/>
            <w:vAlign w:val="center"/>
          </w:tcPr>
          <w:p w14:paraId="2F5C60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ответ в документации</w:t>
            </w:r>
          </w:p>
        </w:tc>
        <w:tc>
          <w:tcPr>
            <w:tcW w:w="2130" w:type="dxa"/>
            <w:vAlign w:val="center"/>
          </w:tcPr>
          <w:p w14:paraId="05E705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0ACC9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592" w:type="dxa"/>
            <w:vAlign w:val="center"/>
          </w:tcPr>
          <w:p w14:paraId="6717A0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0FC1322D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5C503F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S-011</w:t>
            </w:r>
          </w:p>
        </w:tc>
        <w:tc>
          <w:tcPr>
            <w:tcW w:w="3877" w:type="dxa"/>
            <w:vAlign w:val="center"/>
          </w:tcPr>
          <w:p w14:paraId="0DAF4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2130" w:type="dxa"/>
            <w:vAlign w:val="center"/>
          </w:tcPr>
          <w:p w14:paraId="1935E7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942" w:type="dxa"/>
            <w:vAlign w:val="center"/>
          </w:tcPr>
          <w:p w14:paraId="43F39A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2,4</w:t>
            </w:r>
          </w:p>
        </w:tc>
        <w:tc>
          <w:tcPr>
            <w:tcW w:w="1592" w:type="dxa"/>
            <w:vAlign w:val="center"/>
          </w:tcPr>
          <w:p w14:paraId="7375F8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 w:rsidR="00765B23" w14:paraId="52DFA7A9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1AE9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S-012</w:t>
            </w:r>
          </w:p>
        </w:tc>
        <w:tc>
          <w:tcPr>
            <w:tcW w:w="3877" w:type="dxa"/>
            <w:vAlign w:val="center"/>
          </w:tcPr>
          <w:p w14:paraId="231B3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2130" w:type="dxa"/>
            <w:vAlign w:val="center"/>
          </w:tcPr>
          <w:p w14:paraId="667EDF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942" w:type="dxa"/>
            <w:vAlign w:val="center"/>
          </w:tcPr>
          <w:p w14:paraId="2C59FE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592" w:type="dxa"/>
            <w:vAlign w:val="center"/>
          </w:tcPr>
          <w:p w14:paraId="138AE7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отложить</w:t>
            </w:r>
          </w:p>
        </w:tc>
      </w:tr>
    </w:tbl>
    <w:p w14:paraId="692FE4E5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2969"/>
        <w:gridCol w:w="2112"/>
        <w:gridCol w:w="885"/>
        <w:gridCol w:w="1496"/>
        <w:gridCol w:w="1129"/>
      </w:tblGrid>
      <w:tr w:rsidR="00765B23" w14:paraId="6FBF18D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6D6D11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2968" w:type="dxa"/>
            <w:vAlign w:val="center"/>
          </w:tcPr>
          <w:p w14:paraId="0C4987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w="2112" w:type="dxa"/>
            <w:vAlign w:val="center"/>
          </w:tcPr>
          <w:p w14:paraId="7BE047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Категория Кано</w:t>
            </w:r>
          </w:p>
        </w:tc>
        <w:tc>
          <w:tcPr>
            <w:tcW w:w="885" w:type="dxa"/>
            <w:vAlign w:val="center"/>
          </w:tcPr>
          <w:p w14:paraId="6617E8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496" w:type="dxa"/>
            <w:vAlign w:val="center"/>
          </w:tcPr>
          <w:p w14:paraId="3E4A33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  <w:tc>
          <w:tcPr>
            <w:tcW w:w="1129" w:type="dxa"/>
            <w:vAlign w:val="center"/>
          </w:tcPr>
          <w:p w14:paraId="3FAD20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MVP</w:t>
            </w:r>
          </w:p>
        </w:tc>
      </w:tr>
      <w:tr w:rsidR="00765B23" w14:paraId="78D86CA5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11293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F-001</w:t>
            </w:r>
          </w:p>
        </w:tc>
        <w:tc>
          <w:tcPr>
            <w:tcW w:w="2968" w:type="dxa"/>
            <w:vAlign w:val="center"/>
          </w:tcPr>
          <w:p w14:paraId="75F7B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Текстовый ввод диаграммы с предпросмотром</w:t>
            </w:r>
          </w:p>
        </w:tc>
        <w:tc>
          <w:tcPr>
            <w:tcW w:w="2112" w:type="dxa"/>
            <w:vAlign w:val="center"/>
          </w:tcPr>
          <w:p w14:paraId="3AF591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9CE02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6F4A40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0EA206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61673950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21CCE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F-002</w:t>
            </w:r>
          </w:p>
        </w:tc>
        <w:tc>
          <w:tcPr>
            <w:tcW w:w="2968" w:type="dxa"/>
            <w:vAlign w:val="center"/>
          </w:tcPr>
          <w:p w14:paraId="4D486F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(классы, последовательности)</w:t>
            </w:r>
          </w:p>
        </w:tc>
        <w:tc>
          <w:tcPr>
            <w:tcW w:w="2112" w:type="dxa"/>
            <w:vAlign w:val="center"/>
          </w:tcPr>
          <w:p w14:paraId="6EECE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12B996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74C6B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05928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4824A41F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500E8D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F-003</w:t>
            </w:r>
          </w:p>
        </w:tc>
        <w:tc>
          <w:tcPr>
            <w:tcW w:w="2968" w:type="dxa"/>
            <w:vAlign w:val="center"/>
          </w:tcPr>
          <w:p w14:paraId="59450C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490324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18A022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8,0</w:t>
            </w:r>
          </w:p>
        </w:tc>
        <w:tc>
          <w:tcPr>
            <w:tcW w:w="1496" w:type="dxa"/>
            <w:vAlign w:val="center"/>
          </w:tcPr>
          <w:p w14:paraId="524B1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5910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3CF6E3E1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40B912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F-004</w:t>
            </w:r>
          </w:p>
        </w:tc>
        <w:tc>
          <w:tcPr>
            <w:tcW w:w="2968" w:type="dxa"/>
            <w:vAlign w:val="center"/>
          </w:tcPr>
          <w:p w14:paraId="16FC1F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6157C7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7F9128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6,75</w:t>
            </w:r>
          </w:p>
        </w:tc>
        <w:tc>
          <w:tcPr>
            <w:tcW w:w="1496" w:type="dxa"/>
            <w:vAlign w:val="center"/>
          </w:tcPr>
          <w:p w14:paraId="7ED244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39A99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54087C70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6690F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F-005</w:t>
            </w:r>
          </w:p>
        </w:tc>
        <w:tc>
          <w:tcPr>
            <w:tcW w:w="2968" w:type="dxa"/>
            <w:vAlign w:val="center"/>
          </w:tcPr>
          <w:p w14:paraId="61CFAC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2112" w:type="dxa"/>
            <w:vAlign w:val="center"/>
          </w:tcPr>
          <w:p w14:paraId="7711AA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BBCBC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16,0</w:t>
            </w:r>
          </w:p>
        </w:tc>
        <w:tc>
          <w:tcPr>
            <w:tcW w:w="1496" w:type="dxa"/>
            <w:vAlign w:val="center"/>
          </w:tcPr>
          <w:p w14:paraId="12A017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22AFF9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6B370D7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649AC4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F-006</w:t>
            </w:r>
          </w:p>
        </w:tc>
        <w:tc>
          <w:tcPr>
            <w:tcW w:w="2968" w:type="dxa"/>
            <w:vAlign w:val="center"/>
          </w:tcPr>
          <w:p w14:paraId="20735C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Регистрация и личный кабинет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2112" w:type="dxa"/>
            <w:vAlign w:val="center"/>
          </w:tcPr>
          <w:p w14:paraId="04B7DB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1C7537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57EC72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24ED82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91EA9EB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6CFCBE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F-007</w:t>
            </w:r>
          </w:p>
        </w:tc>
        <w:tc>
          <w:tcPr>
            <w:tcW w:w="2968" w:type="dxa"/>
            <w:vAlign w:val="center"/>
          </w:tcPr>
          <w:p w14:paraId="37335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Сохранение диаграмм и история версий</w:t>
            </w:r>
          </w:p>
        </w:tc>
        <w:tc>
          <w:tcPr>
            <w:tcW w:w="2112" w:type="dxa"/>
            <w:vAlign w:val="center"/>
          </w:tcPr>
          <w:p w14:paraId="47BF88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19E21C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7,0</w:t>
            </w:r>
          </w:p>
        </w:tc>
        <w:tc>
          <w:tcPr>
            <w:tcW w:w="1496" w:type="dxa"/>
            <w:vAlign w:val="center"/>
          </w:tcPr>
          <w:p w14:paraId="127AEF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1130D3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4FA3EFB6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486955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F-008</w:t>
            </w:r>
          </w:p>
        </w:tc>
        <w:tc>
          <w:tcPr>
            <w:tcW w:w="2968" w:type="dxa"/>
            <w:vAlign w:val="center"/>
          </w:tcPr>
          <w:p w14:paraId="0BFAE0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Подсказки об ошибках синтаксиса</w:t>
            </w:r>
          </w:p>
        </w:tc>
        <w:tc>
          <w:tcPr>
            <w:tcW w:w="2112" w:type="dxa"/>
            <w:vAlign w:val="center"/>
          </w:tcPr>
          <w:p w14:paraId="3272A5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733B31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496" w:type="dxa"/>
            <w:vAlign w:val="center"/>
          </w:tcPr>
          <w:p w14:paraId="40EC3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41255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 w:rsidR="00765B23" w14:paraId="3F7F4210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5F300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F-009</w:t>
            </w:r>
          </w:p>
        </w:tc>
        <w:tc>
          <w:tcPr>
            <w:tcW w:w="2968" w:type="dxa"/>
            <w:vAlign w:val="center"/>
          </w:tcPr>
          <w:p w14:paraId="4F939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Страница возможностей и тарифов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6CB378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3C1C6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18,0</w:t>
            </w:r>
          </w:p>
        </w:tc>
        <w:tc>
          <w:tcPr>
            <w:tcW w:w="1496" w:type="dxa"/>
            <w:vAlign w:val="center"/>
          </w:tcPr>
          <w:p w14:paraId="28B35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036B1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DF234F7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10164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F-010</w:t>
            </w:r>
          </w:p>
        </w:tc>
        <w:tc>
          <w:tcPr>
            <w:tcW w:w="2968" w:type="dxa"/>
            <w:vAlign w:val="center"/>
          </w:tcPr>
          <w:p w14:paraId="41AB56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подписки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65205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240F47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10,67</w:t>
            </w:r>
          </w:p>
        </w:tc>
        <w:tc>
          <w:tcPr>
            <w:tcW w:w="1496" w:type="dxa"/>
            <w:vAlign w:val="center"/>
          </w:tcPr>
          <w:p w14:paraId="79407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397C3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DC73FF3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7FE6E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F-011</w:t>
            </w:r>
          </w:p>
        </w:tc>
        <w:tc>
          <w:tcPr>
            <w:tcW w:w="2968" w:type="dxa"/>
            <w:vAlign w:val="center"/>
          </w:tcPr>
          <w:p w14:paraId="573A3A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построения диаграммы</w:t>
            </w:r>
          </w:p>
        </w:tc>
        <w:tc>
          <w:tcPr>
            <w:tcW w:w="2112" w:type="dxa"/>
            <w:vAlign w:val="center"/>
          </w:tcPr>
          <w:p w14:paraId="6FEB13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28538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6,0</w:t>
            </w:r>
          </w:p>
        </w:tc>
        <w:tc>
          <w:tcPr>
            <w:tcW w:w="1496" w:type="dxa"/>
            <w:vAlign w:val="center"/>
          </w:tcPr>
          <w:p w14:paraId="27F2E4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2C218A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Кандидат</w:t>
            </w:r>
          </w:p>
        </w:tc>
      </w:tr>
      <w:tr w:rsidR="00765B23" w14:paraId="15A4A183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7FED1F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F-012</w:t>
            </w:r>
          </w:p>
        </w:tc>
        <w:tc>
          <w:tcPr>
            <w:tcW w:w="2968" w:type="dxa"/>
            <w:vAlign w:val="center"/>
          </w:tcPr>
          <w:p w14:paraId="46DA6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 нотаций</w:t>
            </w:r>
          </w:p>
        </w:tc>
        <w:tc>
          <w:tcPr>
            <w:tcW w:w="2112" w:type="dxa"/>
            <w:vAlign w:val="center"/>
          </w:tcPr>
          <w:p w14:paraId="43F6CE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E670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01FE13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0B2E98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5EE0083B" w14:textId="77777777" w:rsidTr="00765B23">
        <w:trPr>
          <w:cantSplit/>
          <w:jc w:val="center"/>
        </w:trPr>
        <w:tc>
          <w:tcPr>
            <w:tcW w:w="763" w:type="dxa"/>
            <w:vAlign w:val="center"/>
          </w:tcPr>
          <w:p w14:paraId="67D4D5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F-013</w:t>
            </w:r>
          </w:p>
        </w:tc>
        <w:tc>
          <w:tcPr>
            <w:tcW w:w="2968" w:type="dxa"/>
            <w:vAlign w:val="center"/>
          </w:tcPr>
          <w:p w14:paraId="6B1265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 и доступ команде</w:t>
            </w:r>
          </w:p>
        </w:tc>
        <w:tc>
          <w:tcPr>
            <w:tcW w:w="2112" w:type="dxa"/>
            <w:vAlign w:val="center"/>
          </w:tcPr>
          <w:p w14:paraId="3BD80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69D62A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4,8</w:t>
            </w:r>
          </w:p>
        </w:tc>
        <w:tc>
          <w:tcPr>
            <w:tcW w:w="1496" w:type="dxa"/>
            <w:vAlign w:val="center"/>
          </w:tcPr>
          <w:p w14:paraId="583829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7DA931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 w14:paraId="53A896E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по формуле шаблона – 5; основные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rFonts w:ascii="Times New Roman" w:hAnsi="Times New Roman"/>
          <w:i/>
          <w:sz w:val="28"/>
        </w:rPr>
        <w:t>docx</w:t>
      </w:r>
      <w:r>
        <w:rPr>
          <w:rFonts w:ascii="Times New Roman" w:hAnsi="Times New Roman"/>
          <w:sz w:val="28"/>
        </w:rPr>
        <w:t xml:space="preserve"> не велся.</w:t>
      </w:r>
    </w:p>
    <w:p w14:paraId="05B0E83E" w14:textId="77777777" w:rsidR="00765B23" w:rsidRDefault="003F7D73">
      <w:pPr>
        <w:pStyle w:val="3"/>
        <w:spacing w:before="0" w:after="0" w:line="360" w:lineRule="exact"/>
        <w:ind w:firstLine="0"/>
      </w:pPr>
      <w:bookmarkStart w:id="193" w:name="методика-6.4.-страницы-и-экраны"/>
      <w:bookmarkEnd w:id="190"/>
      <w:bookmarkEnd w:id="192"/>
      <w:r>
        <w:rPr>
          <w:rFonts w:ascii="Times New Roman" w:hAnsi="Times New Roman"/>
          <w:sz w:val="28"/>
        </w:rPr>
        <w:t>5.2.5 Методика 6.4. Страницы и экраны</w:t>
      </w:r>
    </w:p>
    <w:p w14:paraId="6ECA565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635EE37A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lastRenderedPageBreak/>
        <w:drawing>
          <wp:inline distT="0" distB="0" distL="0" distR="0" wp14:anchorId="7A21F6F9" wp14:editId="040CA094">
            <wp:extent cx="5334000" cy="2844799"/>
            <wp:effectExtent l="0" t="0" r="0" b="0"/>
            <wp:docPr id="8586864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9AF0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3 – Карта навигации страниц и экранов</w:t>
      </w:r>
    </w:p>
    <w:p w14:paraId="07CCE5C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716"/>
        <w:gridCol w:w="2451"/>
        <w:gridCol w:w="1201"/>
        <w:gridCol w:w="682"/>
        <w:gridCol w:w="812"/>
        <w:gridCol w:w="1681"/>
      </w:tblGrid>
      <w:tr w:rsidR="00765B23" w14:paraId="2236B09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5A98DB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1716" w:type="dxa"/>
            <w:vAlign w:val="center"/>
          </w:tcPr>
          <w:p w14:paraId="351BB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451" w:type="dxa"/>
            <w:vAlign w:val="center"/>
          </w:tcPr>
          <w:p w14:paraId="041F7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1201" w:type="dxa"/>
            <w:vAlign w:val="center"/>
          </w:tcPr>
          <w:p w14:paraId="477B2C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682" w:type="dxa"/>
            <w:vAlign w:val="center"/>
          </w:tcPr>
          <w:p w14:paraId="5B6C7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  <w:tc>
          <w:tcPr>
            <w:tcW w:w="812" w:type="dxa"/>
            <w:vAlign w:val="center"/>
          </w:tcPr>
          <w:p w14:paraId="6B9EA2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Класс</w:t>
            </w:r>
          </w:p>
        </w:tc>
        <w:tc>
          <w:tcPr>
            <w:tcW w:w="1681" w:type="dxa"/>
            <w:vAlign w:val="center"/>
          </w:tcPr>
          <w:p w14:paraId="3FC5C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5A4C5419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27216D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716" w:type="dxa"/>
            <w:vAlign w:val="center"/>
          </w:tcPr>
          <w:p w14:paraId="486B9B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34536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201" w:type="dxa"/>
            <w:vAlign w:val="center"/>
          </w:tcPr>
          <w:p w14:paraId="715458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SC-001</w:t>
            </w:r>
          </w:p>
        </w:tc>
        <w:tc>
          <w:tcPr>
            <w:tcW w:w="682" w:type="dxa"/>
            <w:vAlign w:val="center"/>
          </w:tcPr>
          <w:p w14:paraId="4BC779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812" w:type="dxa"/>
            <w:vAlign w:val="center"/>
          </w:tcPr>
          <w:p w14:paraId="3E9D99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3F1D1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3CBC5513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3D4319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716" w:type="dxa"/>
            <w:vAlign w:val="center"/>
          </w:tcPr>
          <w:p w14:paraId="523DC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2620B4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201" w:type="dxa"/>
            <w:vAlign w:val="center"/>
          </w:tcPr>
          <w:p w14:paraId="4FC7B3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3B3DB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812" w:type="dxa"/>
            <w:vAlign w:val="center"/>
          </w:tcPr>
          <w:p w14:paraId="48F5CE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190054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2D111BA6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20187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716" w:type="dxa"/>
            <w:vAlign w:val="center"/>
          </w:tcPr>
          <w:p w14:paraId="66483B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7C1E38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2E655C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01A6A2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70BCB8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311CD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053A11AB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45E71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716" w:type="dxa"/>
            <w:vAlign w:val="center"/>
          </w:tcPr>
          <w:p w14:paraId="3636A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A4540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201" w:type="dxa"/>
            <w:vAlign w:val="center"/>
          </w:tcPr>
          <w:p w14:paraId="7DC321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SC-010</w:t>
            </w:r>
          </w:p>
        </w:tc>
        <w:tc>
          <w:tcPr>
            <w:tcW w:w="682" w:type="dxa"/>
            <w:vAlign w:val="center"/>
          </w:tcPr>
          <w:p w14:paraId="41E727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5BE9C4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22D0C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1028E058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1FC47A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716" w:type="dxa"/>
            <w:vAlign w:val="center"/>
          </w:tcPr>
          <w:p w14:paraId="4F97A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086125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201" w:type="dxa"/>
            <w:vAlign w:val="center"/>
          </w:tcPr>
          <w:p w14:paraId="11D84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SC-003</w:t>
            </w:r>
          </w:p>
        </w:tc>
        <w:tc>
          <w:tcPr>
            <w:tcW w:w="682" w:type="dxa"/>
            <w:vAlign w:val="center"/>
          </w:tcPr>
          <w:p w14:paraId="30F906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71</w:t>
            </w:r>
          </w:p>
        </w:tc>
        <w:tc>
          <w:tcPr>
            <w:tcW w:w="812" w:type="dxa"/>
            <w:vAlign w:val="center"/>
          </w:tcPr>
          <w:p w14:paraId="5C8DAD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42429A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35B3ED30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B333B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1716" w:type="dxa"/>
            <w:vAlign w:val="center"/>
          </w:tcPr>
          <w:p w14:paraId="477BAB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E7F69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28EF1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775738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</w:t>
            </w:r>
          </w:p>
        </w:tc>
        <w:tc>
          <w:tcPr>
            <w:tcW w:w="812" w:type="dxa"/>
            <w:vAlign w:val="center"/>
          </w:tcPr>
          <w:p w14:paraId="681A06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497557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уточнения</w:t>
            </w:r>
          </w:p>
        </w:tc>
      </w:tr>
      <w:tr w:rsidR="00765B23" w14:paraId="1E76C04F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529F2A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716" w:type="dxa"/>
            <w:vAlign w:val="center"/>
          </w:tcPr>
          <w:p w14:paraId="3F1FBF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FFDB7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201" w:type="dxa"/>
            <w:vAlign w:val="center"/>
          </w:tcPr>
          <w:p w14:paraId="0365D8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SC-005</w:t>
            </w:r>
          </w:p>
        </w:tc>
        <w:tc>
          <w:tcPr>
            <w:tcW w:w="682" w:type="dxa"/>
            <w:vAlign w:val="center"/>
          </w:tcPr>
          <w:p w14:paraId="753B1C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59</w:t>
            </w:r>
          </w:p>
        </w:tc>
        <w:tc>
          <w:tcPr>
            <w:tcW w:w="812" w:type="dxa"/>
            <w:vAlign w:val="center"/>
          </w:tcPr>
          <w:p w14:paraId="77BF11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80CCF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648F59FC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4CBC61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716" w:type="dxa"/>
            <w:vAlign w:val="center"/>
          </w:tcPr>
          <w:p w14:paraId="71EBCA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DB86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201" w:type="dxa"/>
            <w:vAlign w:val="center"/>
          </w:tcPr>
          <w:p w14:paraId="26B55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158AF6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</w:t>
            </w:r>
          </w:p>
        </w:tc>
        <w:tc>
          <w:tcPr>
            <w:tcW w:w="812" w:type="dxa"/>
            <w:vAlign w:val="center"/>
          </w:tcPr>
          <w:p w14:paraId="0F0D75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265C0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523B33F5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6A7B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716" w:type="dxa"/>
            <w:vAlign w:val="center"/>
          </w:tcPr>
          <w:p w14:paraId="30B54A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5E9F1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201" w:type="dxa"/>
            <w:vAlign w:val="center"/>
          </w:tcPr>
          <w:p w14:paraId="6AD97B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SC-006</w:t>
            </w:r>
          </w:p>
        </w:tc>
        <w:tc>
          <w:tcPr>
            <w:tcW w:w="682" w:type="dxa"/>
            <w:vAlign w:val="center"/>
          </w:tcPr>
          <w:p w14:paraId="345BD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419137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7B038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665F6C96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44451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716" w:type="dxa"/>
            <w:vAlign w:val="center"/>
          </w:tcPr>
          <w:p w14:paraId="2A7F8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8A485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201" w:type="dxa"/>
            <w:vAlign w:val="center"/>
          </w:tcPr>
          <w:p w14:paraId="5AA60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SC-007</w:t>
            </w:r>
          </w:p>
        </w:tc>
        <w:tc>
          <w:tcPr>
            <w:tcW w:w="682" w:type="dxa"/>
            <w:vAlign w:val="center"/>
          </w:tcPr>
          <w:p w14:paraId="2D9140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57</w:t>
            </w:r>
          </w:p>
        </w:tc>
        <w:tc>
          <w:tcPr>
            <w:tcW w:w="812" w:type="dxa"/>
            <w:vAlign w:val="center"/>
          </w:tcPr>
          <w:p w14:paraId="386879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1AFFE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7339EA2A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75D5A4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716" w:type="dxa"/>
            <w:vAlign w:val="center"/>
          </w:tcPr>
          <w:p w14:paraId="201CB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094D23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201" w:type="dxa"/>
            <w:vAlign w:val="center"/>
          </w:tcPr>
          <w:p w14:paraId="6F456C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SC-009</w:t>
            </w:r>
          </w:p>
        </w:tc>
        <w:tc>
          <w:tcPr>
            <w:tcW w:w="682" w:type="dxa"/>
            <w:vAlign w:val="center"/>
          </w:tcPr>
          <w:p w14:paraId="5552FF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55</w:t>
            </w:r>
          </w:p>
        </w:tc>
        <w:tc>
          <w:tcPr>
            <w:tcW w:w="812" w:type="dxa"/>
            <w:vAlign w:val="center"/>
          </w:tcPr>
          <w:p w14:paraId="6C16B6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3E6CE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  <w:tr w:rsidR="00765B23" w14:paraId="265EF822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0FD93B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716" w:type="dxa"/>
            <w:vAlign w:val="center"/>
          </w:tcPr>
          <w:p w14:paraId="1BC8B8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7E688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201" w:type="dxa"/>
            <w:vAlign w:val="center"/>
          </w:tcPr>
          <w:p w14:paraId="0BE74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41D4E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1F9EE5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2DD383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Принято</w:t>
            </w:r>
          </w:p>
        </w:tc>
      </w:tr>
      <w:tr w:rsidR="00765B23" w14:paraId="12560FF4" w14:textId="77777777" w:rsidTr="00765B23">
        <w:trPr>
          <w:cantSplit/>
          <w:jc w:val="center"/>
        </w:trPr>
        <w:tc>
          <w:tcPr>
            <w:tcW w:w="812" w:type="dxa"/>
            <w:vAlign w:val="center"/>
          </w:tcPr>
          <w:p w14:paraId="2461E7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716" w:type="dxa"/>
            <w:vAlign w:val="center"/>
          </w:tcPr>
          <w:p w14:paraId="5AFDC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4D0A0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1201" w:type="dxa"/>
            <w:vAlign w:val="center"/>
          </w:tcPr>
          <w:p w14:paraId="62B7F8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46D3AB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</w:t>
            </w:r>
          </w:p>
        </w:tc>
        <w:tc>
          <w:tcPr>
            <w:tcW w:w="812" w:type="dxa"/>
            <w:vAlign w:val="center"/>
          </w:tcPr>
          <w:p w14:paraId="415CA1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19B00F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</w:t>
            </w:r>
          </w:p>
        </w:tc>
      </w:tr>
    </w:tbl>
    <w:p w14:paraId="0AAECEA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</w:t>
      </w:r>
      <w:r>
        <w:rPr>
          <w:rFonts w:ascii="Times New Roman" w:hAnsi="Times New Roman"/>
          <w:sz w:val="28"/>
        </w:rPr>
        <w:lastRenderedPageBreak/>
        <w:t xml:space="preserve">0,98. По формуле шаблона </w:t>
      </w:r>
      <w:r>
        <w:rPr>
          <w:rFonts w:ascii="Times New Roman" w:hAnsi="Times New Roman"/>
          <w:i/>
          <w:sz w:val="28"/>
        </w:rPr>
        <w:t>P1</w:t>
      </w:r>
      <w:r>
        <w:rPr>
          <w:rFonts w:ascii="Times New Roman" w:hAnsi="Times New Roman"/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rFonts w:ascii="Times New Roman" w:hAnsi="Times New Roman"/>
          <w:i/>
          <w:sz w:val="28"/>
        </w:rPr>
        <w:t>P2</w:t>
      </w:r>
      <w:r>
        <w:rPr>
          <w:rFonts w:ascii="Times New Roman" w:hAnsi="Times New Roman"/>
          <w:sz w:val="28"/>
        </w:rPr>
        <w:t xml:space="preserve"> или </w:t>
      </w:r>
      <w:r>
        <w:rPr>
          <w:rFonts w:ascii="Times New Roman" w:hAnsi="Times New Roman"/>
          <w:i/>
          <w:sz w:val="28"/>
        </w:rPr>
        <w:t>P3</w:t>
      </w:r>
      <w:r>
        <w:rPr>
          <w:rFonts w:ascii="Times New Roman" w:hAnsi="Times New Roman"/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6F3A62F6" w14:textId="77777777" w:rsidR="00765B23" w:rsidRDefault="003F7D73">
      <w:pPr>
        <w:pStyle w:val="3"/>
        <w:spacing w:before="0" w:after="0" w:line="360" w:lineRule="exact"/>
        <w:ind w:firstLine="0"/>
      </w:pPr>
      <w:bookmarkStart w:id="194" w:name="методика-6.5.-деление-на-релизы"/>
      <w:bookmarkEnd w:id="193"/>
      <w:r>
        <w:rPr>
          <w:rFonts w:ascii="Times New Roman" w:hAnsi="Times New Roman"/>
          <w:sz w:val="28"/>
        </w:rPr>
        <w:t>5.2.6 Методика 6.5. Деление на релизы</w:t>
      </w:r>
    </w:p>
    <w:p w14:paraId="2DF35B19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6BFA9EED" w14:textId="77777777" w:rsidR="00765B23" w:rsidRDefault="003F7D73">
      <w:pPr>
        <w:pStyle w:val="a0"/>
        <w:keepNext/>
        <w:spacing w:before="0" w:after="0" w:line="360" w:lineRule="exact"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7378F374" wp14:editId="022090FF">
            <wp:extent cx="5334000" cy="4148666"/>
            <wp:effectExtent l="0" t="0" r="0" b="0"/>
            <wp:docPr id="27305659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E:/ИИТ/ЭлектронныйБизнес/ЛР6_ЦП_Канвас_сценарии_релизы/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FE9E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Рисунок 4 – Балл первого релиза и рекомендованный релиз</w:t>
      </w:r>
    </w:p>
    <w:p w14:paraId="5FADFE70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671"/>
        <w:gridCol w:w="1446"/>
        <w:gridCol w:w="1613"/>
        <w:gridCol w:w="1783"/>
      </w:tblGrid>
      <w:tr w:rsidR="00765B23" w14:paraId="5407486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1" w:type="dxa"/>
            <w:vAlign w:val="center"/>
          </w:tcPr>
          <w:p w14:paraId="3107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3671" w:type="dxa"/>
            <w:vAlign w:val="center"/>
          </w:tcPr>
          <w:p w14:paraId="762F39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Единица</w:t>
            </w:r>
          </w:p>
        </w:tc>
        <w:tc>
          <w:tcPr>
            <w:tcW w:w="1446" w:type="dxa"/>
            <w:vAlign w:val="center"/>
          </w:tcPr>
          <w:p w14:paraId="0CCBFE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1-го релиза</w:t>
            </w:r>
          </w:p>
        </w:tc>
        <w:tc>
          <w:tcPr>
            <w:tcW w:w="1613" w:type="dxa"/>
            <w:vAlign w:val="center"/>
          </w:tcPr>
          <w:p w14:paraId="08E0CA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следующих</w:t>
            </w:r>
          </w:p>
        </w:tc>
        <w:tc>
          <w:tcPr>
            <w:tcW w:w="1783" w:type="dxa"/>
            <w:vAlign w:val="center"/>
          </w:tcPr>
          <w:p w14:paraId="32C53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Рекомендация</w:t>
            </w:r>
          </w:p>
        </w:tc>
      </w:tr>
      <w:tr w:rsidR="00765B23" w14:paraId="2FDF4B39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3671F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3671" w:type="dxa"/>
            <w:vAlign w:val="center"/>
          </w:tcPr>
          <w:p w14:paraId="4C9F41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446" w:type="dxa"/>
            <w:vAlign w:val="center"/>
          </w:tcPr>
          <w:p w14:paraId="14A057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4,18</w:t>
            </w:r>
          </w:p>
        </w:tc>
        <w:tc>
          <w:tcPr>
            <w:tcW w:w="1613" w:type="dxa"/>
            <w:vAlign w:val="center"/>
          </w:tcPr>
          <w:p w14:paraId="664372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2,98</w:t>
            </w:r>
          </w:p>
        </w:tc>
        <w:tc>
          <w:tcPr>
            <w:tcW w:w="1783" w:type="dxa"/>
            <w:vAlign w:val="center"/>
          </w:tcPr>
          <w:p w14:paraId="449C01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CF01D33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245584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3671" w:type="dxa"/>
            <w:vAlign w:val="center"/>
          </w:tcPr>
          <w:p w14:paraId="7FCCD8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446" w:type="dxa"/>
            <w:vAlign w:val="center"/>
          </w:tcPr>
          <w:p w14:paraId="70AB7C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4,12</w:t>
            </w:r>
          </w:p>
        </w:tc>
        <w:tc>
          <w:tcPr>
            <w:tcW w:w="1613" w:type="dxa"/>
            <w:vAlign w:val="center"/>
          </w:tcPr>
          <w:p w14:paraId="7DE569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3,24</w:t>
            </w:r>
          </w:p>
        </w:tc>
        <w:tc>
          <w:tcPr>
            <w:tcW w:w="1783" w:type="dxa"/>
            <w:vAlign w:val="center"/>
          </w:tcPr>
          <w:p w14:paraId="6510B4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4CF17A2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329D0A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3671" w:type="dxa"/>
            <w:vAlign w:val="center"/>
          </w:tcPr>
          <w:p w14:paraId="4DB78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159F2C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613" w:type="dxa"/>
            <w:vAlign w:val="center"/>
          </w:tcPr>
          <w:p w14:paraId="167C8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3,08</w:t>
            </w:r>
          </w:p>
        </w:tc>
        <w:tc>
          <w:tcPr>
            <w:tcW w:w="1783" w:type="dxa"/>
            <w:vAlign w:val="center"/>
          </w:tcPr>
          <w:p w14:paraId="42C5AE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3D97FC8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07CA6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3671" w:type="dxa"/>
            <w:vAlign w:val="center"/>
          </w:tcPr>
          <w:p w14:paraId="7AF889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446" w:type="dxa"/>
            <w:vAlign w:val="center"/>
          </w:tcPr>
          <w:p w14:paraId="2BBFE7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3,36</w:t>
            </w:r>
          </w:p>
        </w:tc>
        <w:tc>
          <w:tcPr>
            <w:tcW w:w="1613" w:type="dxa"/>
            <w:vAlign w:val="center"/>
          </w:tcPr>
          <w:p w14:paraId="7C0F48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3,32</w:t>
            </w:r>
          </w:p>
        </w:tc>
        <w:tc>
          <w:tcPr>
            <w:tcW w:w="1783" w:type="dxa"/>
            <w:vAlign w:val="center"/>
          </w:tcPr>
          <w:p w14:paraId="714CA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A76C609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6A07E3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3671" w:type="dxa"/>
            <w:vAlign w:val="center"/>
          </w:tcPr>
          <w:p w14:paraId="4BAFF9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446" w:type="dxa"/>
            <w:vAlign w:val="center"/>
          </w:tcPr>
          <w:p w14:paraId="3910CA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4,38</w:t>
            </w:r>
          </w:p>
        </w:tc>
        <w:tc>
          <w:tcPr>
            <w:tcW w:w="1613" w:type="dxa"/>
            <w:vAlign w:val="center"/>
          </w:tcPr>
          <w:p w14:paraId="54420E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</w:t>
            </w:r>
          </w:p>
        </w:tc>
        <w:tc>
          <w:tcPr>
            <w:tcW w:w="1783" w:type="dxa"/>
            <w:vAlign w:val="center"/>
          </w:tcPr>
          <w:p w14:paraId="052FE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7178F91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59980C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3671" w:type="dxa"/>
            <w:vAlign w:val="center"/>
          </w:tcPr>
          <w:p w14:paraId="392764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373EE1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3,84</w:t>
            </w:r>
          </w:p>
        </w:tc>
        <w:tc>
          <w:tcPr>
            <w:tcW w:w="1613" w:type="dxa"/>
            <w:vAlign w:val="center"/>
          </w:tcPr>
          <w:p w14:paraId="0269E9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3,42</w:t>
            </w:r>
          </w:p>
        </w:tc>
        <w:tc>
          <w:tcPr>
            <w:tcW w:w="1783" w:type="dxa"/>
            <w:vAlign w:val="center"/>
          </w:tcPr>
          <w:p w14:paraId="343317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5CFA3BE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DEB70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3671" w:type="dxa"/>
            <w:vAlign w:val="center"/>
          </w:tcPr>
          <w:p w14:paraId="5C4DEC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446" w:type="dxa"/>
            <w:vAlign w:val="center"/>
          </w:tcPr>
          <w:p w14:paraId="34663E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w="1613" w:type="dxa"/>
            <w:vAlign w:val="center"/>
          </w:tcPr>
          <w:p w14:paraId="518673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2E0375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2E9D3AA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19C995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3671" w:type="dxa"/>
            <w:vAlign w:val="center"/>
          </w:tcPr>
          <w:p w14:paraId="656701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446" w:type="dxa"/>
            <w:vAlign w:val="center"/>
          </w:tcPr>
          <w:p w14:paraId="3BB896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4,14</w:t>
            </w:r>
          </w:p>
        </w:tc>
        <w:tc>
          <w:tcPr>
            <w:tcW w:w="1613" w:type="dxa"/>
            <w:vAlign w:val="center"/>
          </w:tcPr>
          <w:p w14:paraId="336343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4,46</w:t>
            </w:r>
          </w:p>
        </w:tc>
        <w:tc>
          <w:tcPr>
            <w:tcW w:w="1783" w:type="dxa"/>
            <w:vAlign w:val="center"/>
          </w:tcPr>
          <w:p w14:paraId="02132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FBB31D8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F69E5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3671" w:type="dxa"/>
            <w:vAlign w:val="center"/>
          </w:tcPr>
          <w:p w14:paraId="2CA36C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446" w:type="dxa"/>
            <w:vAlign w:val="center"/>
          </w:tcPr>
          <w:p w14:paraId="147628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4,65</w:t>
            </w:r>
          </w:p>
        </w:tc>
        <w:tc>
          <w:tcPr>
            <w:tcW w:w="1613" w:type="dxa"/>
            <w:vAlign w:val="center"/>
          </w:tcPr>
          <w:p w14:paraId="13FFD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3,82</w:t>
            </w:r>
          </w:p>
        </w:tc>
        <w:tc>
          <w:tcPr>
            <w:tcW w:w="1783" w:type="dxa"/>
            <w:vAlign w:val="center"/>
          </w:tcPr>
          <w:p w14:paraId="59C899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9942DD6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B7422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U-010</w:t>
            </w:r>
          </w:p>
        </w:tc>
        <w:tc>
          <w:tcPr>
            <w:tcW w:w="3671" w:type="dxa"/>
            <w:vAlign w:val="center"/>
          </w:tcPr>
          <w:p w14:paraId="416346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446" w:type="dxa"/>
            <w:vAlign w:val="center"/>
          </w:tcPr>
          <w:p w14:paraId="189E0F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613" w:type="dxa"/>
            <w:vAlign w:val="center"/>
          </w:tcPr>
          <w:p w14:paraId="02D547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4B2586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21FA75CB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4AF53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3671" w:type="dxa"/>
            <w:vAlign w:val="center"/>
          </w:tcPr>
          <w:p w14:paraId="152000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446" w:type="dxa"/>
            <w:vAlign w:val="center"/>
          </w:tcPr>
          <w:p w14:paraId="07B72D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613" w:type="dxa"/>
            <w:vAlign w:val="center"/>
          </w:tcPr>
          <w:p w14:paraId="19496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3,22</w:t>
            </w:r>
          </w:p>
        </w:tc>
        <w:tc>
          <w:tcPr>
            <w:tcW w:w="1783" w:type="dxa"/>
            <w:vAlign w:val="center"/>
          </w:tcPr>
          <w:p w14:paraId="30D622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02C939B7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2085AC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3671" w:type="dxa"/>
            <w:vAlign w:val="center"/>
          </w:tcPr>
          <w:p w14:paraId="432F47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446" w:type="dxa"/>
            <w:vAlign w:val="center"/>
          </w:tcPr>
          <w:p w14:paraId="07D907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3,69</w:t>
            </w:r>
          </w:p>
        </w:tc>
        <w:tc>
          <w:tcPr>
            <w:tcW w:w="1613" w:type="dxa"/>
            <w:vAlign w:val="center"/>
          </w:tcPr>
          <w:p w14:paraId="2BEF5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2,84</w:t>
            </w:r>
          </w:p>
        </w:tc>
        <w:tc>
          <w:tcPr>
            <w:tcW w:w="1783" w:type="dxa"/>
            <w:vAlign w:val="center"/>
          </w:tcPr>
          <w:p w14:paraId="17AA7E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D2A38EB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7CB7D6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3671" w:type="dxa"/>
            <w:vAlign w:val="center"/>
          </w:tcPr>
          <w:p w14:paraId="33B3A9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46" w:type="dxa"/>
            <w:vAlign w:val="center"/>
          </w:tcPr>
          <w:p w14:paraId="0E823C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613" w:type="dxa"/>
            <w:vAlign w:val="center"/>
          </w:tcPr>
          <w:p w14:paraId="35607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3,54</w:t>
            </w:r>
          </w:p>
        </w:tc>
        <w:tc>
          <w:tcPr>
            <w:tcW w:w="1783" w:type="dxa"/>
            <w:vAlign w:val="center"/>
          </w:tcPr>
          <w:p w14:paraId="511C13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663BE03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17D66E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U-014</w:t>
            </w:r>
          </w:p>
        </w:tc>
        <w:tc>
          <w:tcPr>
            <w:tcW w:w="3671" w:type="dxa"/>
            <w:vAlign w:val="center"/>
          </w:tcPr>
          <w:p w14:paraId="184706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Аналитика событий и обратная связь</w:t>
            </w:r>
          </w:p>
        </w:tc>
        <w:tc>
          <w:tcPr>
            <w:tcW w:w="1446" w:type="dxa"/>
            <w:vAlign w:val="center"/>
          </w:tcPr>
          <w:p w14:paraId="77BE7F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4,28</w:t>
            </w:r>
          </w:p>
        </w:tc>
        <w:tc>
          <w:tcPr>
            <w:tcW w:w="1613" w:type="dxa"/>
            <w:vAlign w:val="center"/>
          </w:tcPr>
          <w:p w14:paraId="622586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3,5</w:t>
            </w:r>
          </w:p>
        </w:tc>
        <w:tc>
          <w:tcPr>
            <w:tcW w:w="1783" w:type="dxa"/>
            <w:vAlign w:val="center"/>
          </w:tcPr>
          <w:p w14:paraId="54AAC5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5EA685A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2B7D38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U-015</w:t>
            </w:r>
          </w:p>
        </w:tc>
        <w:tc>
          <w:tcPr>
            <w:tcW w:w="3671" w:type="dxa"/>
            <w:vAlign w:val="center"/>
          </w:tcPr>
          <w:p w14:paraId="7DE9B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 и конфиденциальность</w:t>
            </w:r>
          </w:p>
        </w:tc>
        <w:tc>
          <w:tcPr>
            <w:tcW w:w="1446" w:type="dxa"/>
            <w:vAlign w:val="center"/>
          </w:tcPr>
          <w:p w14:paraId="09A7F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4,22</w:t>
            </w:r>
          </w:p>
        </w:tc>
        <w:tc>
          <w:tcPr>
            <w:tcW w:w="1613" w:type="dxa"/>
            <w:vAlign w:val="center"/>
          </w:tcPr>
          <w:p w14:paraId="0B0CE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2,86</w:t>
            </w:r>
          </w:p>
        </w:tc>
        <w:tc>
          <w:tcPr>
            <w:tcW w:w="1783" w:type="dxa"/>
            <w:vAlign w:val="center"/>
          </w:tcPr>
          <w:p w14:paraId="085BD4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C068D3B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CB21B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U-016</w:t>
            </w:r>
          </w:p>
        </w:tc>
        <w:tc>
          <w:tcPr>
            <w:tcW w:w="3671" w:type="dxa"/>
            <w:vAlign w:val="center"/>
          </w:tcPr>
          <w:p w14:paraId="67C325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 в поддержку</w:t>
            </w:r>
          </w:p>
        </w:tc>
        <w:tc>
          <w:tcPr>
            <w:tcW w:w="1446" w:type="dxa"/>
            <w:vAlign w:val="center"/>
          </w:tcPr>
          <w:p w14:paraId="44833A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3,64</w:t>
            </w:r>
          </w:p>
        </w:tc>
        <w:tc>
          <w:tcPr>
            <w:tcW w:w="1613" w:type="dxa"/>
            <w:vAlign w:val="center"/>
          </w:tcPr>
          <w:p w14:paraId="796B22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783" w:type="dxa"/>
            <w:vAlign w:val="center"/>
          </w:tcPr>
          <w:p w14:paraId="1E20D1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7D6AD8F9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52650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U-017</w:t>
            </w:r>
          </w:p>
        </w:tc>
        <w:tc>
          <w:tcPr>
            <w:tcW w:w="3671" w:type="dxa"/>
            <w:vAlign w:val="center"/>
          </w:tcPr>
          <w:p w14:paraId="099836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1446" w:type="dxa"/>
            <w:vAlign w:val="center"/>
          </w:tcPr>
          <w:p w14:paraId="2F6C1F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2,83</w:t>
            </w:r>
          </w:p>
        </w:tc>
        <w:tc>
          <w:tcPr>
            <w:tcW w:w="1613" w:type="dxa"/>
            <w:vAlign w:val="center"/>
          </w:tcPr>
          <w:p w14:paraId="620DDF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3,92</w:t>
            </w:r>
          </w:p>
        </w:tc>
        <w:tc>
          <w:tcPr>
            <w:tcW w:w="1783" w:type="dxa"/>
            <w:vAlign w:val="center"/>
          </w:tcPr>
          <w:p w14:paraId="493125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57DFD82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0712D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U-018</w:t>
            </w:r>
          </w:p>
        </w:tc>
        <w:tc>
          <w:tcPr>
            <w:tcW w:w="3671" w:type="dxa"/>
            <w:vAlign w:val="center"/>
          </w:tcPr>
          <w:p w14:paraId="7888D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механики</w:t>
            </w:r>
          </w:p>
        </w:tc>
        <w:tc>
          <w:tcPr>
            <w:tcW w:w="1446" w:type="dxa"/>
            <w:vAlign w:val="center"/>
          </w:tcPr>
          <w:p w14:paraId="34C4B2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2,29</w:t>
            </w:r>
          </w:p>
        </w:tc>
        <w:tc>
          <w:tcPr>
            <w:tcW w:w="1613" w:type="dxa"/>
            <w:vAlign w:val="center"/>
          </w:tcPr>
          <w:p w14:paraId="78EF54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2,62</w:t>
            </w:r>
          </w:p>
        </w:tc>
        <w:tc>
          <w:tcPr>
            <w:tcW w:w="1783" w:type="dxa"/>
            <w:vAlign w:val="center"/>
          </w:tcPr>
          <w:p w14:paraId="1090FE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47452C6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6D7330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U-019</w:t>
            </w:r>
          </w:p>
        </w:tc>
        <w:tc>
          <w:tcPr>
            <w:tcW w:w="3671" w:type="dxa"/>
            <w:vAlign w:val="center"/>
          </w:tcPr>
          <w:p w14:paraId="77189B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 интеграции</w:t>
            </w:r>
          </w:p>
        </w:tc>
        <w:tc>
          <w:tcPr>
            <w:tcW w:w="1446" w:type="dxa"/>
            <w:vAlign w:val="center"/>
          </w:tcPr>
          <w:p w14:paraId="0608F7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613" w:type="dxa"/>
            <w:vAlign w:val="center"/>
          </w:tcPr>
          <w:p w14:paraId="20FBE5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783" w:type="dxa"/>
            <w:vAlign w:val="center"/>
          </w:tcPr>
          <w:p w14:paraId="7A93D5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74A635A2" w14:textId="77777777" w:rsidTr="00765B23">
        <w:trPr>
          <w:cantSplit/>
          <w:jc w:val="center"/>
        </w:trPr>
        <w:tc>
          <w:tcPr>
            <w:tcW w:w="841" w:type="dxa"/>
            <w:vAlign w:val="center"/>
          </w:tcPr>
          <w:p w14:paraId="4D9833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U-020</w:t>
            </w:r>
          </w:p>
        </w:tc>
        <w:tc>
          <w:tcPr>
            <w:tcW w:w="3671" w:type="dxa"/>
            <w:vAlign w:val="center"/>
          </w:tcPr>
          <w:p w14:paraId="63003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Командный тариф</w:t>
            </w:r>
          </w:p>
        </w:tc>
        <w:tc>
          <w:tcPr>
            <w:tcW w:w="1446" w:type="dxa"/>
            <w:vAlign w:val="center"/>
          </w:tcPr>
          <w:p w14:paraId="1ADF1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2,77</w:t>
            </w:r>
          </w:p>
        </w:tc>
        <w:tc>
          <w:tcPr>
            <w:tcW w:w="1613" w:type="dxa"/>
            <w:vAlign w:val="center"/>
          </w:tcPr>
          <w:p w14:paraId="7BC1E6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2,9</w:t>
            </w:r>
          </w:p>
        </w:tc>
        <w:tc>
          <w:tcPr>
            <w:tcW w:w="1783" w:type="dxa"/>
            <w:vAlign w:val="center"/>
          </w:tcPr>
          <w:p w14:paraId="58A95E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</w:tbl>
    <w:p w14:paraId="2764884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релиз 4.</w:t>
      </w:r>
    </w:p>
    <w:p w14:paraId="56CCF28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Подготовлено два варианта плана релиза 1.</w:t>
      </w:r>
    </w:p>
    <w:p w14:paraId="0F80B34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059"/>
        <w:gridCol w:w="2949"/>
        <w:gridCol w:w="2105"/>
      </w:tblGrid>
      <w:tr w:rsidR="00765B23" w14:paraId="37842FA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1" w:type="dxa"/>
            <w:vAlign w:val="center"/>
          </w:tcPr>
          <w:p w14:paraId="576A9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Вариант</w:t>
            </w:r>
          </w:p>
        </w:tc>
        <w:tc>
          <w:tcPr>
            <w:tcW w:w="3059" w:type="dxa"/>
            <w:vAlign w:val="center"/>
          </w:tcPr>
          <w:p w14:paraId="2F602A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Состав</w:t>
            </w:r>
          </w:p>
        </w:tc>
        <w:tc>
          <w:tcPr>
            <w:tcW w:w="2949" w:type="dxa"/>
            <w:vAlign w:val="center"/>
          </w:tcPr>
          <w:p w14:paraId="1750A9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Исключения</w:t>
            </w:r>
          </w:p>
        </w:tc>
        <w:tc>
          <w:tcPr>
            <w:tcW w:w="2105" w:type="dxa"/>
            <w:vAlign w:val="center"/>
          </w:tcPr>
          <w:p w14:paraId="0C8077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</w:tr>
      <w:tr w:rsidR="00765B23" w14:paraId="0D4A8C6A" w14:textId="77777777" w:rsidTr="00765B23">
        <w:trPr>
          <w:cantSplit/>
          <w:jc w:val="center"/>
        </w:trPr>
        <w:tc>
          <w:tcPr>
            <w:tcW w:w="1241" w:type="dxa"/>
            <w:vAlign w:val="center"/>
          </w:tcPr>
          <w:p w14:paraId="652430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 «Быстрый выход»</w:t>
            </w:r>
          </w:p>
        </w:tc>
        <w:tc>
          <w:tcPr>
            <w:tcW w:w="3059" w:type="dxa"/>
            <w:vAlign w:val="center"/>
          </w:tcPr>
          <w:p w14:paraId="38644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заявка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949" w:type="dxa"/>
            <w:vAlign w:val="center"/>
          </w:tcPr>
          <w:p w14:paraId="79A606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105" w:type="dxa"/>
            <w:vAlign w:val="center"/>
          </w:tcPr>
          <w:p w14:paraId="71560D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проверяется косвенно</w:t>
            </w:r>
          </w:p>
        </w:tc>
      </w:tr>
      <w:tr w:rsidR="00765B23" w14:paraId="3EF36BEF" w14:textId="77777777" w:rsidTr="00765B23">
        <w:trPr>
          <w:cantSplit/>
          <w:jc w:val="center"/>
        </w:trPr>
        <w:tc>
          <w:tcPr>
            <w:tcW w:w="1241" w:type="dxa"/>
            <w:vAlign w:val="center"/>
          </w:tcPr>
          <w:p w14:paraId="7FF96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 «С оплатой»</w:t>
            </w:r>
          </w:p>
        </w:tc>
        <w:tc>
          <w:tcPr>
            <w:tcW w:w="3059" w:type="dxa"/>
            <w:vAlign w:val="center"/>
          </w:tcPr>
          <w:p w14:paraId="1F1DE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Вариант А и онлайн-оплата Pro (121,14 BYN в год (40 USD)), профиль с подпиской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949" w:type="dxa"/>
            <w:vAlign w:val="center"/>
          </w:tcPr>
          <w:p w14:paraId="594CB8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ИИ-ассистент, подсказки, совместная работа,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</w:p>
        </w:tc>
        <w:tc>
          <w:tcPr>
            <w:tcW w:w="2105" w:type="dxa"/>
            <w:vAlign w:val="center"/>
          </w:tcPr>
          <w:p w14:paraId="6F482D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Нужны платежный провайдер и больший срок</w:t>
            </w:r>
          </w:p>
        </w:tc>
      </w:tr>
    </w:tbl>
    <w:p w14:paraId="1B80914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2E53433D" w14:textId="77777777" w:rsidR="00765B23" w:rsidRDefault="003F7D73">
      <w:pPr>
        <w:pStyle w:val="3"/>
        <w:spacing w:before="0" w:after="0" w:line="360" w:lineRule="exact"/>
        <w:ind w:firstLine="0"/>
      </w:pPr>
      <w:bookmarkStart w:id="195" w:name="X309f04629790da69637b174012fdebcdf0ce9e1"/>
      <w:bookmarkEnd w:id="194"/>
      <w:r>
        <w:rPr>
          <w:rFonts w:ascii="Times New Roman" w:hAnsi="Times New Roman"/>
          <w:sz w:val="28"/>
        </w:rPr>
        <w:lastRenderedPageBreak/>
        <w:t xml:space="preserve">5.2.7 Сверка с проектной документацией </w:t>
      </w:r>
      <w:r>
        <w:rPr>
          <w:sz w:val="28"/>
          <w:rFonts w:ascii="Times New Roman" w:hAnsi="Times New Roman"/>
          <w:i/>
          <w:iCs/>
        </w:rPr>
        <w:lastRenderedPageBreak/>
        <w:t>NotaCode</w:t>
      </w:r>
    </w:p>
    <w:p w14:paraId="4B47563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sz w:val="28"/>
          <w:rFonts w:ascii="Times New Roman" w:hAnsi="Times New Roman"/>
          <w:i/>
          <w:iCs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собственные документы проекта: концепцию,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архитектуру и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 xml:space="preserve"> с границами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>. По ним проверены допущения ЛР6; расхождения устранены в рабочих книгах 6.1–6.5.</w:t>
      </w:r>
    </w:p>
    <w:p w14:paraId="0AC2B09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605"/>
        <w:gridCol w:w="2501"/>
        <w:gridCol w:w="2553"/>
      </w:tblGrid>
      <w:tr w:rsidR="00765B23" w14:paraId="552657B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5" w:type="dxa"/>
            <w:vAlign w:val="center"/>
          </w:tcPr>
          <w:p w14:paraId="69FDE8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2605" w:type="dxa"/>
            <w:vAlign w:val="center"/>
          </w:tcPr>
          <w:p w14:paraId="4CBEE7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Документация проекта</w:t>
            </w:r>
          </w:p>
        </w:tc>
        <w:tc>
          <w:tcPr>
            <w:tcW w:w="2501" w:type="dxa"/>
            <w:vAlign w:val="center"/>
          </w:tcPr>
          <w:p w14:paraId="52D129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Было в ЛР6</w:t>
            </w:r>
          </w:p>
        </w:tc>
        <w:tc>
          <w:tcPr>
            <w:tcW w:w="2553" w:type="dxa"/>
            <w:vAlign w:val="center"/>
          </w:tcPr>
          <w:p w14:paraId="3D35D4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1EA23181" w14:textId="77777777" w:rsidTr="00765B23">
        <w:trPr>
          <w:cantSplit/>
          <w:jc w:val="center"/>
        </w:trPr>
        <w:tc>
          <w:tcPr>
            <w:tcW w:w="1695" w:type="dxa"/>
            <w:vAlign w:val="center"/>
          </w:tcPr>
          <w:p w14:paraId="3AFFF5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Нотации первого релиза</w:t>
            </w:r>
          </w:p>
        </w:tc>
        <w:tc>
          <w:tcPr>
            <w:tcW w:w="2605" w:type="dxa"/>
            <w:vAlign w:val="center"/>
          </w:tcPr>
          <w:p w14:paraId="086D9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Волна 1 (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):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class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activity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state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2; сети Петри – волна 3</w:t>
            </w:r>
          </w:p>
        </w:tc>
        <w:tc>
          <w:tcPr>
            <w:tcW w:w="2501" w:type="dxa"/>
            <w:vAlign w:val="center"/>
          </w:tcPr>
          <w:p w14:paraId="6F279D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во втором релизе,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в первом</w:t>
            </w:r>
          </w:p>
        </w:tc>
        <w:tc>
          <w:tcPr>
            <w:tcW w:w="2553" w:type="dxa"/>
            <w:vAlign w:val="center"/>
          </w:tcPr>
          <w:p w14:paraId="5DC9B7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волны 1 включены в первый релиз,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релиз 2, сети Петри – релиз 3</w:t>
            </w:r>
          </w:p>
        </w:tc>
      </w:tr>
      <w:tr w:rsidR="00765B23" w14:paraId="3FCAF69B" w14:textId="77777777" w:rsidTr="00765B23">
        <w:trPr>
          <w:cantSplit/>
          <w:jc w:val="center"/>
        </w:trPr>
        <w:tc>
          <w:tcPr>
            <w:tcW w:w="1695" w:type="dxa"/>
            <w:vAlign w:val="center"/>
          </w:tcPr>
          <w:p w14:paraId="4F51E7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2605" w:type="dxa"/>
            <w:vAlign w:val="center"/>
          </w:tcPr>
          <w:p w14:paraId="143DF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Free: все нотации, до 5 проектов, до 20 файлов, 20 версий, экспорт SVG, PNG, код; Pro: без ограничений, все форматы, полная история, ИИ-квота; 4 USD в месяц или 121,14 BYN в год (40 USD)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01" w:type="dxa"/>
            <w:vAlign w:val="center"/>
          </w:tcPr>
          <w:p w14:paraId="28FC47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«Нотация недоступна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</w:t>
            </w:r>
          </w:p>
        </w:tc>
        <w:tc>
          <w:tcPr>
            <w:tcW w:w="2553" w:type="dxa"/>
            <w:vAlign w:val="center"/>
          </w:tcPr>
          <w:p w14:paraId="716160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Ограничитель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лимит проектов, версий и форматов экспорта</w:t>
            </w:r>
          </w:p>
        </w:tc>
      </w:tr>
      <w:tr w:rsidR="00765B23" w14:paraId="6B860A88" w14:textId="77777777" w:rsidTr="00765B23">
        <w:trPr>
          <w:cantSplit/>
          <w:jc w:val="center"/>
        </w:trPr>
        <w:tc>
          <w:tcPr>
            <w:tcW w:w="1695" w:type="dxa"/>
            <w:vAlign w:val="center"/>
          </w:tcPr>
          <w:p w14:paraId="68636E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2605" w:type="dxa"/>
            <w:vAlign w:val="center"/>
          </w:tcPr>
          <w:p w14:paraId="498974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2501" w:type="dxa"/>
            <w:vAlign w:val="center"/>
          </w:tcPr>
          <w:p w14:paraId="393BB8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 во втором релизе</w:t>
            </w:r>
          </w:p>
        </w:tc>
        <w:tc>
          <w:tcPr>
            <w:tcW w:w="2553" w:type="dxa"/>
            <w:vAlign w:val="center"/>
          </w:tcPr>
          <w:p w14:paraId="431DDB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Заглушка в первом релизе, квоты в релизе 2</w:t>
            </w:r>
          </w:p>
        </w:tc>
      </w:tr>
      <w:tr w:rsidR="00765B23" w14:paraId="6A88B8EA" w14:textId="77777777" w:rsidTr="00765B23">
        <w:trPr>
          <w:cantSplit/>
          <w:jc w:val="center"/>
        </w:trPr>
        <w:tc>
          <w:tcPr>
            <w:tcW w:w="1695" w:type="dxa"/>
            <w:vAlign w:val="center"/>
          </w:tcPr>
          <w:p w14:paraId="104EF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Проверка правил нотации</w:t>
            </w:r>
          </w:p>
        </w:tc>
        <w:tc>
          <w:tcPr>
            <w:tcW w:w="2605" w:type="dxa"/>
            <w:vAlign w:val="center"/>
          </w:tcPr>
          <w:p w14:paraId="3FCF06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Одно из отличий (</w:t>
            </w:r>
            <w:r>
              <w:rPr>
                <w:rFonts w:ascii="Times New Roman" w:hAnsi="Times New Roman"/>
                <w:i/>
                <w:sz w:val="24"/>
              </w:rPr>
              <w:t>D-02</w:t>
            </w:r>
            <w:r>
              <w:rPr>
                <w:rFonts w:ascii="Times New Roman" w:hAnsi="Times New Roman"/>
                <w:sz w:val="24"/>
              </w:rPr>
              <w:t xml:space="preserve">), эпик </w:t>
            </w:r>
            <w:r>
              <w:rPr>
                <w:rFonts w:ascii="Times New Roman" w:hAnsi="Times New Roman"/>
                <w:i/>
                <w:sz w:val="24"/>
              </w:rPr>
              <w:t>E3</w:t>
            </w:r>
          </w:p>
        </w:tc>
        <w:tc>
          <w:tcPr>
            <w:tcW w:w="2501" w:type="dxa"/>
            <w:vAlign w:val="center"/>
          </w:tcPr>
          <w:p w14:paraId="0428E4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(доказательность 2)</w:t>
            </w:r>
          </w:p>
        </w:tc>
        <w:tc>
          <w:tcPr>
            <w:tcW w:w="2553" w:type="dxa"/>
            <w:vAlign w:val="center"/>
          </w:tcPr>
          <w:p w14:paraId="2FC9C4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765B23" w14:paraId="6388DE3F" w14:textId="77777777" w:rsidTr="00765B23">
        <w:trPr>
          <w:cantSplit/>
          <w:jc w:val="center"/>
        </w:trPr>
        <w:tc>
          <w:tcPr>
            <w:tcW w:w="1695" w:type="dxa"/>
            <w:vAlign w:val="center"/>
          </w:tcPr>
          <w:p w14:paraId="1A2AC8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и допущения</w:t>
            </w:r>
          </w:p>
        </w:tc>
        <w:tc>
          <w:tcPr>
            <w:tcW w:w="2605" w:type="dxa"/>
            <w:vAlign w:val="center"/>
          </w:tcPr>
          <w:p w14:paraId="7667C6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KPI: 1 500 пользователей, активация не менее 60 %, удержание D7 30 % и D30 15 %, конверсия в Pro 3 %, ARPPU 12,11 BYN (4 USD), отток не более 8 %; бюджет инфраструктуры MVP 0; около 610 ч; MVP до 06.12.2026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501" w:type="dxa"/>
            <w:vAlign w:val="center"/>
          </w:tcPr>
          <w:p w14:paraId="0629D5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553" w:type="dxa"/>
            <w:vAlign w:val="center"/>
          </w:tcPr>
          <w:p w14:paraId="0DF0A2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14C3064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rFonts w:ascii="Times New Roman" w:hAnsi="Times New Roman"/>
          <w:i/>
          <w:sz w:val="28"/>
        </w:rPr>
        <w:t>Ramus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Structurizr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Gleek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Text2Diagram</w:t>
      </w:r>
      <w:r>
        <w:rPr>
          <w:rFonts w:ascii="Times New Roman" w:hAnsi="Times New Roman"/>
          <w:sz w:val="28"/>
        </w:rPr>
        <w:t xml:space="preserve">; по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EA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lastRenderedPageBreak/>
        <w:t>данные собраны 02.10.2026 (приложение В, таблица 15), по остальным не собирались (модельная оценка (допущение)).</w:t>
      </w:r>
    </w:p>
    <w:p w14:paraId="18D5BC00" w14:textId="77777777" w:rsidR="00765B23" w:rsidRDefault="003F7D73">
      <w:pPr>
        <w:pStyle w:val="3"/>
        <w:spacing w:before="0" w:after="0" w:line="360" w:lineRule="exact"/>
        <w:ind w:firstLine="0"/>
      </w:pPr>
      <w:bookmarkStart w:id="196" w:name="расхождения-методик-и-шаблонов"/>
      <w:bookmarkEnd w:id="195"/>
      <w:r>
        <w:rPr>
          <w:rFonts w:ascii="Times New Roman" w:hAnsi="Times New Roman"/>
          <w:sz w:val="28"/>
        </w:rPr>
        <w:t>5.2.8 Расхождения методик и шаблонов</w:t>
      </w:r>
    </w:p>
    <w:p w14:paraId="5A9A016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4187"/>
        <w:gridCol w:w="3925"/>
      </w:tblGrid>
      <w:tr w:rsidR="00765B23" w14:paraId="566DD6E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2" w:type="dxa"/>
            <w:vAlign w:val="center"/>
          </w:tcPr>
          <w:p w14:paraId="613579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4187" w:type="dxa"/>
            <w:vAlign w:val="center"/>
          </w:tcPr>
          <w:p w14:paraId="5B87F6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Расхождение</w:t>
            </w:r>
          </w:p>
        </w:tc>
        <w:tc>
          <w:tcPr>
            <w:tcW w:w="3925" w:type="dxa"/>
            <w:vAlign w:val="center"/>
          </w:tcPr>
          <w:p w14:paraId="0A14AE4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694CB6E4" w14:textId="77777777" w:rsidTr="00765B23">
        <w:trPr>
          <w:cantSplit/>
          <w:jc w:val="center"/>
        </w:trPr>
        <w:tc>
          <w:tcPr>
            <w:tcW w:w="1242" w:type="dxa"/>
            <w:vAlign w:val="center"/>
          </w:tcPr>
          <w:p w14:paraId="4ED9DC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16ED9F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(шкала 1–5)</w:t>
            </w:r>
          </w:p>
        </w:tc>
        <w:tc>
          <w:tcPr>
            <w:tcW w:w="3925" w:type="dxa"/>
            <w:vAlign w:val="center"/>
          </w:tcPr>
          <w:p w14:paraId="350058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Применен шаблон; ИПП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рассчитан отдельно и приведен в таблице 3</w:t>
            </w:r>
          </w:p>
        </w:tc>
      </w:tr>
      <w:tr w:rsidR="00765B23" w14:paraId="657FF4E7" w14:textId="77777777" w:rsidTr="00765B23">
        <w:trPr>
          <w:cantSplit/>
          <w:jc w:val="center"/>
        </w:trPr>
        <w:tc>
          <w:tcPr>
            <w:tcW w:w="1242" w:type="dxa"/>
            <w:vAlign w:val="center"/>
          </w:tcPr>
          <w:p w14:paraId="3F114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14F4EC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925" w:type="dxa"/>
            <w:vAlign w:val="center"/>
          </w:tcPr>
          <w:p w14:paraId="130FF0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BDAD66" w14:textId="77777777" w:rsidTr="00765B23">
        <w:trPr>
          <w:cantSplit/>
          <w:jc w:val="center"/>
        </w:trPr>
        <w:tc>
          <w:tcPr>
            <w:tcW w:w="1242" w:type="dxa"/>
            <w:vAlign w:val="center"/>
          </w:tcPr>
          <w:p w14:paraId="78E32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87" w:type="dxa"/>
            <w:vAlign w:val="center"/>
          </w:tcPr>
          <w:p w14:paraId="3DD77A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Индекс сценария: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925" w:type="dxa"/>
            <w:vAlign w:val="center"/>
          </w:tcPr>
          <w:p w14:paraId="0E7767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 шаблон</w:t>
            </w:r>
          </w:p>
        </w:tc>
      </w:tr>
      <w:tr w:rsidR="00765B23" w14:paraId="2C59F363" w14:textId="77777777" w:rsidTr="00765B23">
        <w:trPr>
          <w:cantSplit/>
          <w:jc w:val="center"/>
        </w:trPr>
        <w:tc>
          <w:tcPr>
            <w:tcW w:w="1242" w:type="dxa"/>
            <w:vAlign w:val="center"/>
          </w:tcPr>
          <w:p w14:paraId="28B1C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4187" w:type="dxa"/>
            <w:vAlign w:val="center"/>
          </w:tcPr>
          <w:p w14:paraId="483FE0C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ИРП </w:t>
            </w:r>
            <w:r>
              <w:rPr>
                <w:rFonts w:ascii="Times New Roman" w:hAnsi="Times New Roman"/>
                <w:i/>
                <w:sz w:val="24"/>
              </w:rPr>
              <w:t>docx</w:t>
            </w:r>
            <w:r>
              <w:rPr>
                <w:rFonts w:ascii="Times New Roman" w:hAnsi="Times New Roman"/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925" w:type="dxa"/>
            <w:vAlign w:val="center"/>
          </w:tcPr>
          <w:p w14:paraId="559E1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Применены баллы шаблона</w:t>
            </w:r>
          </w:p>
        </w:tc>
      </w:tr>
    </w:tbl>
    <w:p w14:paraId="11DAE892" w14:textId="77777777" w:rsidR="00765B23" w:rsidRDefault="003F7D73">
      <w:pPr>
        <w:pStyle w:val="2"/>
        <w:spacing w:before="0" w:after="0" w:line="360" w:lineRule="exact"/>
        <w:ind w:firstLine="0"/>
      </w:pPr>
      <w:bookmarkStart w:id="197" w:name="проверка-по-критериям-методик"/>
      <w:bookmarkStart w:id="198" w:name="_Toc241931109"/>
      <w:bookmarkEnd w:id="183"/>
      <w:bookmarkEnd w:id="196"/>
      <w:r>
        <w:rPr>
          <w:rFonts w:ascii="Times New Roman" w:hAnsi="Times New Roman"/>
          <w:sz w:val="28"/>
        </w:rPr>
        <w:t>5.3 Проверка по критериям методик</w:t>
      </w:r>
      <w:bookmarkEnd w:id="198"/>
    </w:p>
    <w:p w14:paraId="1618E715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5"/>
        <w:gridCol w:w="4101"/>
        <w:gridCol w:w="4019"/>
      </w:tblGrid>
      <w:tr w:rsidR="00765B23" w14:paraId="0470117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4" w:type="dxa"/>
            <w:vAlign w:val="center"/>
          </w:tcPr>
          <w:p w14:paraId="5465D3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Методика</w:t>
            </w:r>
          </w:p>
        </w:tc>
        <w:tc>
          <w:tcPr>
            <w:tcW w:w="4101" w:type="dxa"/>
            <w:vAlign w:val="center"/>
          </w:tcPr>
          <w:p w14:paraId="616B77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4019" w:type="dxa"/>
            <w:vAlign w:val="center"/>
          </w:tcPr>
          <w:p w14:paraId="72C4D6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5ECB64EF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5A5BE5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126DA6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4019" w:type="dxa"/>
            <w:vAlign w:val="center"/>
          </w:tcPr>
          <w:p w14:paraId="13A93E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0D248FB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3BEC0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67CF0E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4019" w:type="dxa"/>
            <w:vAlign w:val="center"/>
          </w:tcPr>
          <w:p w14:paraId="0D7948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(спрос не проверен)</w:t>
            </w:r>
          </w:p>
        </w:tc>
      </w:tr>
      <w:tr w:rsidR="00765B23" w14:paraId="05D545F7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1E4670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0F64CA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4019" w:type="dxa"/>
            <w:vAlign w:val="center"/>
          </w:tcPr>
          <w:p w14:paraId="28BA1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(целевые значения приняты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проекта)</w:t>
            </w:r>
          </w:p>
        </w:tc>
      </w:tr>
      <w:tr w:rsidR="00765B23" w14:paraId="6565A878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61E9CF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61CAAE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70 % для первичной версии</w:t>
            </w:r>
          </w:p>
        </w:tc>
        <w:tc>
          <w:tcPr>
            <w:tcW w:w="4019" w:type="dxa"/>
            <w:vAlign w:val="center"/>
          </w:tcPr>
          <w:p w14:paraId="378E3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(71 %)</w:t>
            </w:r>
          </w:p>
        </w:tc>
      </w:tr>
      <w:tr w:rsidR="00765B23" w14:paraId="50AB2F4D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07FCE6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0C238D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4019" w:type="dxa"/>
            <w:vAlign w:val="center"/>
          </w:tcPr>
          <w:p w14:paraId="4AF268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(гипотезы по блокам 8–11)</w:t>
            </w:r>
          </w:p>
        </w:tc>
      </w:tr>
      <w:tr w:rsidR="00765B23" w14:paraId="02EC5436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52428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5DDA18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4019" w:type="dxa"/>
            <w:vAlign w:val="center"/>
          </w:tcPr>
          <w:p w14:paraId="12E8AA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6F94928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3F674C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78F901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сценариев определены метрики успеха</w:t>
            </w:r>
          </w:p>
        </w:tc>
        <w:tc>
          <w:tcPr>
            <w:tcW w:w="4019" w:type="dxa"/>
            <w:vAlign w:val="center"/>
          </w:tcPr>
          <w:p w14:paraId="03B7A3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 (метрика названа, целевое значение – по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и порогам пилота, таблица 16)</w:t>
            </w:r>
          </w:p>
        </w:tc>
      </w:tr>
      <w:tr w:rsidR="00765B23" w14:paraId="152F3568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14785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6.4</w:t>
            </w:r>
          </w:p>
        </w:tc>
        <w:tc>
          <w:tcPr>
            <w:tcW w:w="4101" w:type="dxa"/>
            <w:vAlign w:val="center"/>
          </w:tcPr>
          <w:p w14:paraId="66CE4C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4019" w:type="dxa"/>
            <w:vAlign w:val="center"/>
          </w:tcPr>
          <w:p w14:paraId="135093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(для 6 ключевых единиц)</w:t>
            </w:r>
          </w:p>
        </w:tc>
      </w:tr>
      <w:tr w:rsidR="00765B23" w14:paraId="48250CBC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4F20A1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6.5</w:t>
            </w:r>
          </w:p>
        </w:tc>
        <w:tc>
          <w:tcPr>
            <w:tcW w:w="4101" w:type="dxa"/>
            <w:vAlign w:val="center"/>
          </w:tcPr>
          <w:p w14:paraId="31D190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4019" w:type="dxa"/>
            <w:vAlign w:val="center"/>
          </w:tcPr>
          <w:p w14:paraId="4F95FD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2F2E85F" w14:textId="77777777" w:rsidTr="00765B23">
        <w:trPr>
          <w:cantSplit/>
          <w:jc w:val="center"/>
        </w:trPr>
        <w:tc>
          <w:tcPr>
            <w:tcW w:w="1234" w:type="dxa"/>
            <w:vAlign w:val="center"/>
          </w:tcPr>
          <w:p w14:paraId="506654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00B622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Сроки, бюджет и даты релизов определены</w:t>
            </w:r>
          </w:p>
        </w:tc>
        <w:tc>
          <w:tcPr>
            <w:tcW w:w="4019" w:type="dxa"/>
            <w:vAlign w:val="center"/>
          </w:tcPr>
          <w:p w14:paraId="665917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частично: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3BC93BBC" w14:textId="77777777" w:rsidR="00765B23" w:rsidRDefault="003F7D73">
      <w:pPr>
        <w:pStyle w:val="2"/>
        <w:spacing w:before="0" w:after="0" w:line="360" w:lineRule="exact"/>
        <w:ind w:firstLine="0"/>
      </w:pPr>
      <w:bookmarkStart w:id="199" w:name="выводы-4"/>
      <w:bookmarkStart w:id="200" w:name="_Toc241931110"/>
      <w:bookmarkEnd w:id="197"/>
      <w:r>
        <w:rPr>
          <w:rFonts w:ascii="Times New Roman" w:hAnsi="Times New Roman"/>
          <w:sz w:val="28"/>
        </w:rPr>
        <w:t>Выводы</w:t>
      </w:r>
      <w:bookmarkEnd w:id="200"/>
    </w:p>
    <w:p w14:paraId="3205701F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Опорная проблема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5AB110F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Единица монетизации – пользователь Pro (подписка 121,14 BYN в год (40 USD)) при бесплатном уровне Free; потенциал доступного рынка (SAM) 65 360 USD в год при 1 634 платящих пользователях; это верхняя оценка, а не достижимая выручка (достижимая выручка первого года – 249–16 590 BYN по ЛР2-3).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5EBA1DFA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251CDC22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5F35D5CC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Выведено 13 единиц интерфейса (6 страниц и 7 экранов), покрытие сценариев 100 %.</w:t>
      </w:r>
    </w:p>
    <w:p w14:paraId="2F57DDF5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58EADA97" w14:textId="77777777" w:rsidR="00765B23" w:rsidRDefault="003F7D73">
      <w:pPr>
        <w:numPr>
          <w:ilvl w:val="0"/>
          <w:numId w:val="21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Данные 02.10.2026 (49 отзывов,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в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44D0C3D9" w14:textId="77777777" w:rsidR="00765B23" w:rsidRDefault="003F7D73">
      <w:pPr>
        <w:pStyle w:val="2"/>
        <w:spacing w:before="0" w:after="0" w:line="360" w:lineRule="exact"/>
        <w:ind w:firstLine="0"/>
      </w:pPr>
      <w:bookmarkStart w:id="201" w:name="список-использованных-источников-4"/>
      <w:bookmarkStart w:id="202" w:name="_Toc241931111"/>
      <w:bookmarkEnd w:id="199"/>
      <w:r>
        <w:rPr>
          <w:rFonts w:ascii="Times New Roman" w:hAnsi="Times New Roman"/>
          <w:sz w:val="28"/>
        </w:rPr>
        <w:t>Список использованных источников</w:t>
      </w:r>
      <w:bookmarkEnd w:id="202"/>
    </w:p>
    <w:p w14:paraId="17F63261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формулирования ценностного предложения и цифрового товара: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lastRenderedPageBreak/>
        <w:t>Материалы/Методика_формулирования_ценностного_предложения_и_цифрового_товара.docx.</w:t>
      </w:r>
    </w:p>
    <w:p w14:paraId="5AF75ED8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сборки бизнес-модели по Канвас на основе анализа: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Материалы/Методика_сборки_бизнес_модели_по_Канвас_на_основе_анализа.docx.</w:t>
      </w:r>
    </w:p>
    <w:p w14:paraId="5EFE79BB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формулирования бизнес-логики и пользовательских сценариев: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Материалы/Методика_формулирования_бизнес_логики_и_пользовательских_сценариев.docx.</w:t>
      </w:r>
    </w:p>
    <w:p w14:paraId="6390DF09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перехода к страницам и экранам сайта или приложения: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Материалы/Методика_перехода_к_страницам_и_экранам_сайта_или_приложения.docx.</w:t>
      </w:r>
    </w:p>
    <w:p w14:paraId="47C94FE2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деления разработки сайта на релизы: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Материалы/Методика_деления_разработки_сайта_на_релизы.docx.</w:t>
      </w:r>
    </w:p>
    <w:p w14:paraId="110A755C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Хаджинова, К. А. Отчеты по лабораторным работам ЛР1–ЛР5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5944FF3F" w14:textId="77777777" w:rsidR="00765B23" w:rsidRDefault="003F7D73">
      <w:pPr>
        <w:pStyle w:val="Compact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4700EFE6" w14:textId="77777777" w:rsidR="00765B23" w:rsidRDefault="003F7D73">
      <w:pPr>
        <w:pStyle w:val="2"/>
        <w:spacing w:before="0" w:after="0" w:line="360" w:lineRule="exact"/>
        <w:ind w:firstLine="0"/>
      </w:pPr>
      <w:bookmarkStart w:id="203" w:name="Xae8e45a9dd414bdbc847e425a0edfa94acf3b0e"/>
      <w:bookmarkStart w:id="204" w:name="_Toc241931112"/>
      <w:bookmarkEnd w:id="201"/>
      <w:r>
        <w:rPr>
          <w:rFonts w:ascii="Times New Roman" w:hAnsi="Times New Roman"/>
          <w:sz w:val="28"/>
        </w:rPr>
        <w:t>Приложение А (обязательное) Перечень файлов работы</w:t>
      </w:r>
      <w:bookmarkEnd w:id="204"/>
    </w:p>
    <w:p w14:paraId="0A00267F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1"/>
        <w:gridCol w:w="3184"/>
      </w:tblGrid>
      <w:tr w:rsidR="00765B23" w14:paraId="3C349F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1" w:type="dxa"/>
            <w:vAlign w:val="center"/>
          </w:tcPr>
          <w:p w14:paraId="42D184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Файл или папка</w:t>
            </w:r>
          </w:p>
        </w:tc>
        <w:tc>
          <w:tcPr>
            <w:tcW w:w="3184" w:type="dxa"/>
            <w:vAlign w:val="center"/>
          </w:tcPr>
          <w:p w14:paraId="7ADE46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 w:rsidR="00765B23" w14:paraId="1E26AA70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49CE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Excel/6_1_cennostnoe_predlozhenie_NotaCode.xlsx</w:t>
            </w:r>
          </w:p>
        </w:tc>
        <w:tc>
          <w:tcPr>
            <w:tcW w:w="3184" w:type="dxa"/>
            <w:vAlign w:val="center"/>
          </w:tcPr>
          <w:p w14:paraId="070D23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6.1</w:t>
            </w:r>
          </w:p>
        </w:tc>
      </w:tr>
      <w:tr w:rsidR="00765B23" w14:paraId="6AED6F4D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4C653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Excel/6_2_biznes_model_kanvas_NotaCode.xlsx</w:t>
            </w:r>
          </w:p>
        </w:tc>
        <w:tc>
          <w:tcPr>
            <w:tcW w:w="3184" w:type="dxa"/>
            <w:vAlign w:val="center"/>
          </w:tcPr>
          <w:p w14:paraId="631D02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6.2</w:t>
            </w:r>
          </w:p>
        </w:tc>
      </w:tr>
      <w:tr w:rsidR="00765B23" w14:paraId="454B884A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31D3D36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Excel/6_3_biznes_logika_scenarii_NotaCode.xlsx</w:t>
            </w:r>
          </w:p>
        </w:tc>
        <w:tc>
          <w:tcPr>
            <w:tcW w:w="3184" w:type="dxa"/>
            <w:vAlign w:val="center"/>
          </w:tcPr>
          <w:p w14:paraId="266329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6.3</w:t>
            </w:r>
          </w:p>
        </w:tc>
      </w:tr>
      <w:tr w:rsidR="00765B23" w14:paraId="1935A159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7DB865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Excel/6_4_stranicy_ekrany_NotaCode.xlsx</w:t>
            </w:r>
          </w:p>
        </w:tc>
        <w:tc>
          <w:tcPr>
            <w:tcW w:w="3184" w:type="dxa"/>
            <w:vAlign w:val="center"/>
          </w:tcPr>
          <w:p w14:paraId="2607ED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6.4</w:t>
            </w:r>
          </w:p>
        </w:tc>
      </w:tr>
      <w:tr w:rsidR="00765B23" w14:paraId="51077156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397BA03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Excel/6_5_relizy_NotaCode.xlsx</w:t>
            </w:r>
          </w:p>
        </w:tc>
        <w:tc>
          <w:tcPr>
            <w:tcW w:w="3184" w:type="dxa"/>
            <w:vAlign w:val="center"/>
          </w:tcPr>
          <w:p w14:paraId="56BDF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Методика 6.5</w:t>
            </w:r>
          </w:p>
        </w:tc>
      </w:tr>
      <w:tr w:rsidR="00765B23" w14:paraId="5AD45FEC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2593CA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 xml:space="preserve">Python/spec_61.py </w:t>
            </w:r>
            <w:r>
              <w:rPr>
                <w:rFonts w:ascii="Times New Roman" w:hAnsi="Times New Roman"/>
                <w:sz w:val="24"/>
              </w:rPr>
              <w:t xml:space="preserve">… </w:t>
            </w:r>
            <w:r>
              <w:rPr>
                <w:rFonts w:ascii="Times New Roman" w:hAnsi="Times New Roman"/>
                <w:i/>
                <w:sz w:val="24"/>
              </w:rPr>
              <w:t>spec_65.py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figures.py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build_report.py</w:t>
            </w:r>
          </w:p>
        </w:tc>
        <w:tc>
          <w:tcPr>
            <w:tcW w:w="3184" w:type="dxa"/>
            <w:vAlign w:val="center"/>
          </w:tcPr>
          <w:p w14:paraId="31C7D8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Описание заполнения книг, рисунки, сборка отчета</w:t>
            </w:r>
          </w:p>
        </w:tc>
      </w:tr>
      <w:tr w:rsidR="00765B23" w14:paraId="00748213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2070D6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Excel_COM/fill_workbook.ps1</w:t>
            </w:r>
          </w:p>
        </w:tc>
        <w:tc>
          <w:tcPr>
            <w:tcW w:w="3184" w:type="dxa"/>
            <w:vAlign w:val="center"/>
          </w:tcPr>
          <w:p w14:paraId="23EE1A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Заполнение книг через </w:t>
            </w:r>
            <w:r>
              <w:rPr>
                <w:rFonts w:ascii="Times New Roman" w:hAnsi="Times New Roman"/>
                <w:i/>
                <w:sz w:val="24"/>
              </w:rPr>
              <w:t>COM</w:t>
            </w:r>
          </w:p>
        </w:tc>
      </w:tr>
      <w:tr w:rsidR="00765B23" w14:paraId="703F3652" w14:textId="77777777" w:rsidTr="00765B23">
        <w:trPr>
          <w:cantSplit/>
          <w:jc w:val="center"/>
        </w:trPr>
        <w:tc>
          <w:tcPr>
            <w:tcW w:w="6171" w:type="dxa"/>
            <w:vAlign w:val="center"/>
          </w:tcPr>
          <w:p w14:paraId="10AED4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Рисунки/</w:t>
            </w:r>
          </w:p>
        </w:tc>
        <w:tc>
          <w:tcPr>
            <w:tcW w:w="3184" w:type="dxa"/>
            <w:vAlign w:val="center"/>
          </w:tcPr>
          <w:p w14:paraId="1E2AE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Рисунки 1–4</w:t>
            </w:r>
          </w:p>
        </w:tc>
      </w:tr>
    </w:tbl>
    <w:p w14:paraId="4413E6FB" w14:textId="77777777" w:rsidR="00765B23" w:rsidRDefault="003F7D73">
      <w:pPr>
        <w:pStyle w:val="2"/>
        <w:spacing w:before="0" w:after="0" w:line="360" w:lineRule="exact"/>
        <w:ind w:firstLine="0"/>
      </w:pPr>
      <w:bookmarkStart w:id="205" w:name="Xd69301fbec511203d8b106d7169a70b1e6e2df1"/>
      <w:bookmarkStart w:id="206" w:name="_Toc241931113"/>
      <w:bookmarkEnd w:id="203"/>
      <w:r>
        <w:rPr>
          <w:rFonts w:ascii="Times New Roman" w:hAnsi="Times New Roman"/>
          <w:sz w:val="28"/>
        </w:rPr>
        <w:t>Приложение Б (обязательное) Данные, не подтвержденные источниками</w:t>
      </w:r>
      <w:bookmarkEnd w:id="206"/>
    </w:p>
    <w:p w14:paraId="4A90FEBA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4356"/>
        <w:gridCol w:w="4356"/>
      </w:tblGrid>
      <w:tr w:rsidR="00765B23" w14:paraId="60B8279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vAlign w:val="center"/>
          </w:tcPr>
          <w:p w14:paraId="378913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355" w:type="dxa"/>
            <w:vAlign w:val="center"/>
          </w:tcPr>
          <w:p w14:paraId="20C62D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4355" w:type="dxa"/>
            <w:vAlign w:val="center"/>
          </w:tcPr>
          <w:p w14:paraId="6DD6B3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Почему не получено</w:t>
            </w:r>
          </w:p>
        </w:tc>
      </w:tr>
      <w:tr w:rsidR="00765B23" w14:paraId="2D62E662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13D40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4355" w:type="dxa"/>
            <w:vAlign w:val="center"/>
          </w:tcPr>
          <w:p w14:paraId="496338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Тексты отзывов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4355" w:type="dxa"/>
            <w:vAlign w:val="center"/>
          </w:tcPr>
          <w:p w14:paraId="7E841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по пяти продуктам (приложение В);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не просматривались</w:t>
            </w:r>
          </w:p>
        </w:tc>
      </w:tr>
      <w:tr w:rsidR="00765B23" w14:paraId="27E47A6E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462D18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355" w:type="dxa"/>
            <w:vAlign w:val="center"/>
          </w:tcPr>
          <w:p w14:paraId="4B001A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на реальных клиентах )</w:t>
            </w:r>
          </w:p>
        </w:tc>
        <w:tc>
          <w:tcPr>
            <w:tcW w:w="4355" w:type="dxa"/>
            <w:vAlign w:val="center"/>
          </w:tcPr>
          <w:p w14:paraId="5E0CB0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Продукт до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</w:tr>
      <w:tr w:rsidR="00765B23" w14:paraId="2FDC7711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0339A3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355" w:type="dxa"/>
            <w:vAlign w:val="center"/>
          </w:tcPr>
          <w:p w14:paraId="5551B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4355" w:type="dxa"/>
            <w:vAlign w:val="center"/>
          </w:tcPr>
          <w:p w14:paraId="3BA12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Платежный провайдер предложен: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765B23" w14:paraId="57A65A80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37D081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355" w:type="dxa"/>
            <w:vAlign w:val="center"/>
          </w:tcPr>
          <w:p w14:paraId="54F83F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4355" w:type="dxa"/>
            <w:vAlign w:val="center"/>
          </w:tcPr>
          <w:p w14:paraId="529921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заглушка, инфраструктура 0</w:t>
            </w:r>
          </w:p>
        </w:tc>
      </w:tr>
      <w:tr w:rsidR="00765B23" w14:paraId="58B78A6B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23EAD3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355" w:type="dxa"/>
            <w:vAlign w:val="center"/>
          </w:tcPr>
          <w:p w14:paraId="02B2E2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4355" w:type="dxa"/>
            <w:vAlign w:val="center"/>
          </w:tcPr>
          <w:p w14:paraId="23A6FF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Приняты допущения (приложение В, таблица 16)</w:t>
            </w:r>
          </w:p>
        </w:tc>
      </w:tr>
      <w:tr w:rsidR="00765B23" w14:paraId="57FB1357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1445FE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355" w:type="dxa"/>
            <w:vAlign w:val="center"/>
          </w:tcPr>
          <w:p w14:paraId="5C4F55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rFonts w:ascii="Times New Roman" w:hAnsi="Times New Roman"/>
                <w:i/>
                <w:sz w:val="24"/>
              </w:rPr>
              <w:t>UX</w:t>
            </w:r>
            <w:r>
              <w:rPr>
                <w:rFonts w:ascii="Times New Roman" w:hAnsi="Times New Roman"/>
                <w:sz w:val="24"/>
              </w:rPr>
              <w:t>-тест))</w:t>
            </w:r>
          </w:p>
        </w:tc>
        <w:tc>
          <w:tcPr>
            <w:tcW w:w="4355" w:type="dxa"/>
            <w:vAlign w:val="center"/>
          </w:tcPr>
          <w:p w14:paraId="6A9E5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проводился</w:t>
            </w:r>
          </w:p>
        </w:tc>
      </w:tr>
      <w:tr w:rsidR="00765B23" w14:paraId="415C0A55" w14:textId="77777777" w:rsidTr="00765B23">
        <w:trPr>
          <w:cantSplit/>
          <w:jc w:val="center"/>
        </w:trPr>
        <w:tc>
          <w:tcPr>
            <w:tcW w:w="643" w:type="dxa"/>
            <w:vAlign w:val="center"/>
          </w:tcPr>
          <w:p w14:paraId="5621C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355" w:type="dxa"/>
            <w:vAlign w:val="center"/>
          </w:tcPr>
          <w:p w14:paraId="682F96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Перечень форматов экспорта и состав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-нотаций</w:t>
            </w:r>
          </w:p>
        </w:tc>
        <w:tc>
          <w:tcPr>
            <w:tcW w:w="4355" w:type="dxa"/>
            <w:vAlign w:val="center"/>
          </w:tcPr>
          <w:p w14:paraId="04B8D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 документации проекта: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– экспорт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код,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все форматы;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входят нотации волны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</w:tbl>
    <w:p w14:paraId="030546A9" w14:textId="77777777" w:rsidR="00765B23" w:rsidRDefault="003F7D73">
      <w:pPr>
        <w:pStyle w:val="2"/>
        <w:spacing w:before="0" w:after="0" w:line="360" w:lineRule="exact"/>
        <w:ind w:firstLine="0"/>
      </w:pPr>
      <w:bookmarkStart w:id="207" w:name="X40788a9c8af50a531cb16c8a39b8983f7f827de"/>
      <w:bookmarkStart w:id="208" w:name="_Toc241931114"/>
      <w:bookmarkEnd w:id="205"/>
      <w:r>
        <w:rPr>
          <w:rFonts w:ascii="Times New Roman" w:hAnsi="Times New Roman"/>
          <w:sz w:val="28"/>
        </w:rPr>
        <w:t>Приложение В (обязательное) Данные, собранные 02.10.2026</w:t>
      </w:r>
      <w:bookmarkEnd w:id="208"/>
    </w:p>
    <w:p w14:paraId="7C74647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После основной сборки получены тексты отзывов пользователей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 по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Creately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Visual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Paradigm</w:t>
      </w:r>
      <w:r>
        <w:rPr>
          <w:rFonts w:ascii="Times New Roman" w:hAnsi="Times New Roman"/>
          <w:sz w:val="28"/>
        </w:rPr>
        <w:t xml:space="preserve">), цены и состав нотаций </w:t>
      </w:r>
      <w:r>
        <w:rPr>
          <w:rFonts w:ascii="Times New Roman" w:hAnsi="Times New Roman"/>
          <w:i/>
          <w:sz w:val="28"/>
        </w:rPr>
        <w:t>Sparx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Systems</w:t>
      </w:r>
      <w:r>
        <w:rPr>
          <w:rFonts w:ascii="Times New Roman" w:hAnsi="Times New Roman"/>
          <w:sz w:val="28"/>
        </w:rPr>
        <w:t xml:space="preserve"> и Пробный опрос по методу Кано [7]. Данные не меняют опорную проблему 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но подтверждают ее и уточняют требования к первому релизу.</w:t>
      </w:r>
    </w:p>
    <w:p w14:paraId="183EDD0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0"/>
        <w:gridCol w:w="3269"/>
        <w:gridCol w:w="3336"/>
      </w:tblGrid>
      <w:tr w:rsidR="00765B23" w14:paraId="2E9ADD3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9" w:type="dxa"/>
            <w:vAlign w:val="center"/>
          </w:tcPr>
          <w:p w14:paraId="3EB17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Данные</w:t>
            </w:r>
          </w:p>
        </w:tc>
        <w:tc>
          <w:tcPr>
            <w:tcW w:w="3269" w:type="dxa"/>
            <w:vAlign w:val="center"/>
          </w:tcPr>
          <w:p w14:paraId="38B897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w="3336" w:type="dxa"/>
            <w:vAlign w:val="center"/>
          </w:tcPr>
          <w:p w14:paraId="1CA630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Влияние на ЛР6</w:t>
            </w:r>
          </w:p>
        </w:tc>
      </w:tr>
      <w:tr w:rsidR="00765B23" w14:paraId="42F940D7" w14:textId="77777777" w:rsidTr="00765B23">
        <w:trPr>
          <w:cantSplit/>
          <w:jc w:val="center"/>
        </w:trPr>
        <w:tc>
          <w:tcPr>
            <w:tcW w:w="2749" w:type="dxa"/>
            <w:vAlign w:val="center"/>
          </w:tcPr>
          <w:p w14:paraId="062486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49 записей</w:t>
            </w:r>
          </w:p>
        </w:tc>
        <w:tc>
          <w:tcPr>
            <w:tcW w:w="3269" w:type="dxa"/>
            <w:vAlign w:val="center"/>
          </w:tcPr>
          <w:p w14:paraId="4247E2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336" w:type="dxa"/>
            <w:vAlign w:val="center"/>
          </w:tcPr>
          <w:p w14:paraId="5AD54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в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765B23" w14:paraId="067392B7" w14:textId="77777777" w:rsidTr="00765B23">
        <w:trPr>
          <w:cantSplit/>
          <w:jc w:val="center"/>
        </w:trPr>
        <w:tc>
          <w:tcPr>
            <w:tcW w:w="2749" w:type="dxa"/>
            <w:vAlign w:val="center"/>
          </w:tcPr>
          <w:p w14:paraId="6F3956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  <w:r>
              <w:rPr>
                <w:rFonts w:ascii="Times New Roman" w:hAnsi="Times New Roman"/>
                <w:sz w:val="24"/>
              </w:rPr>
              <w:t xml:space="preserve"> 17.2</w:t>
            </w:r>
          </w:p>
        </w:tc>
        <w:tc>
          <w:tcPr>
            <w:tcW w:w="3269" w:type="dxa"/>
            <w:vAlign w:val="center"/>
          </w:tcPr>
          <w:p w14:paraId="05C73A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Цены 245–750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за лицензию;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336" w:type="dxa"/>
            <w:vAlign w:val="center"/>
          </w:tcPr>
          <w:p w14:paraId="470ADA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765B23" w14:paraId="3EF8292F" w14:textId="77777777" w:rsidTr="00765B23">
        <w:trPr>
          <w:cantSplit/>
          <w:jc w:val="center"/>
        </w:trPr>
        <w:tc>
          <w:tcPr>
            <w:tcW w:w="2749" w:type="dxa"/>
            <w:vAlign w:val="center"/>
          </w:tcPr>
          <w:p w14:paraId="1AD019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Опрос по методу Кано (30 условных респондентов)</w:t>
            </w:r>
          </w:p>
        </w:tc>
        <w:tc>
          <w:tcPr>
            <w:tcW w:w="3269" w:type="dxa"/>
            <w:vAlign w:val="center"/>
          </w:tcPr>
          <w:p w14:paraId="3C73C9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rFonts w:ascii="Times New Roman" w:hAnsi="Times New Roman"/>
                <w:i/>
                <w:sz w:val="24"/>
              </w:rPr>
              <w:t>IDEF</w:t>
            </w:r>
            <w:r>
              <w:rPr>
                <w:rFonts w:ascii="Times New Roman" w:hAnsi="Times New Roman"/>
                <w:sz w:val="24"/>
              </w:rPr>
              <w:t xml:space="preserve"> – одномерные;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– безразличные</w:t>
            </w:r>
          </w:p>
        </w:tc>
        <w:tc>
          <w:tcPr>
            <w:tcW w:w="3336" w:type="dxa"/>
            <w:vAlign w:val="center"/>
          </w:tcPr>
          <w:p w14:paraId="411433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Порядок релизов сохранен;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765B23" w14:paraId="161CF845" w14:textId="77777777" w:rsidTr="00765B23">
        <w:trPr>
          <w:cantSplit/>
          <w:jc w:val="center"/>
        </w:trPr>
        <w:tc>
          <w:tcPr>
            <w:tcW w:w="2749" w:type="dxa"/>
            <w:vAlign w:val="center"/>
          </w:tcPr>
          <w:p w14:paraId="5150BC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Реклама в Беларуси (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69" w:type="dxa"/>
            <w:vAlign w:val="center"/>
          </w:tcPr>
          <w:p w14:paraId="2153BF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– 28,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– 23,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336" w:type="dxa"/>
            <w:vAlign w:val="center"/>
          </w:tcPr>
          <w:p w14:paraId="24DB8F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 w14:paraId="706D2F9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27C729AB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8"/>
        <w:gridCol w:w="3818"/>
        <w:gridCol w:w="3039"/>
      </w:tblGrid>
      <w:tr w:rsidR="00765B23" w14:paraId="12BE7D6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8" w:type="dxa"/>
            <w:vAlign w:val="center"/>
          </w:tcPr>
          <w:p w14:paraId="1E9643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818" w:type="dxa"/>
            <w:vAlign w:val="center"/>
          </w:tcPr>
          <w:p w14:paraId="05BB03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039" w:type="dxa"/>
            <w:vAlign w:val="center"/>
          </w:tcPr>
          <w:p w14:paraId="7285D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765B23" w14:paraId="1688B545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30DDF2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4DB470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1E49F6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заглушка (документация проекта)</w:t>
            </w:r>
          </w:p>
        </w:tc>
      </w:tr>
      <w:tr w:rsidR="00765B23" w14:paraId="21CB14B1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159EE5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Затраты на инфраструктуру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0BE737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404E9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5ED489BD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06E58A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Чистая выручка с платящего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818" w:type="dxa"/>
            <w:vAlign w:val="center"/>
          </w:tcPr>
          <w:p w14:paraId="2EEE77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117,63 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0D750F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, комиссия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2,9 %</w:t>
            </w:r>
          </w:p>
        </w:tc>
      </w:tr>
      <w:tr w:rsidR="00765B23" w14:paraId="151EAF1F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1AB507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2DF466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06.12.2026</w:t>
            </w:r>
          </w:p>
        </w:tc>
        <w:tc>
          <w:tcPr>
            <w:tcW w:w="3039" w:type="dxa"/>
            <w:vAlign w:val="center"/>
          </w:tcPr>
          <w:p w14:paraId="141C1A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6B6E6E24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5530FD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2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818" w:type="dxa"/>
            <w:vAlign w:val="center"/>
          </w:tcPr>
          <w:p w14:paraId="5376E4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28.02.2027</w:t>
            </w:r>
          </w:p>
        </w:tc>
        <w:tc>
          <w:tcPr>
            <w:tcW w:w="3039" w:type="dxa"/>
            <w:vAlign w:val="center"/>
          </w:tcPr>
          <w:p w14:paraId="1334CB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33ECAAA7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06845A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 3 (сети Петри)</w:t>
            </w:r>
          </w:p>
        </w:tc>
        <w:tc>
          <w:tcPr>
            <w:tcW w:w="3818" w:type="dxa"/>
            <w:vAlign w:val="center"/>
          </w:tcPr>
          <w:p w14:paraId="1E80A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 30.04.2027</w:t>
            </w:r>
          </w:p>
        </w:tc>
        <w:tc>
          <w:tcPr>
            <w:tcW w:w="3039" w:type="dxa"/>
            <w:vAlign w:val="center"/>
          </w:tcPr>
          <w:p w14:paraId="4978A2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3110D3D9" w14:textId="77777777" w:rsidTr="00765B23">
        <w:trPr>
          <w:cantSplit/>
          <w:jc w:val="center"/>
        </w:trPr>
        <w:tc>
          <w:tcPr>
            <w:tcW w:w="2498" w:type="dxa"/>
            <w:vAlign w:val="center"/>
          </w:tcPr>
          <w:p w14:paraId="195BA6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Пороги пилота за 3 месяца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6C19FF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039" w:type="dxa"/>
            <w:vAlign w:val="center"/>
          </w:tcPr>
          <w:p w14:paraId="3C6CB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допущение на основе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проекта</w:t>
            </w:r>
          </w:p>
        </w:tc>
      </w:tr>
    </w:tbl>
    <w:p w14:paraId="6D9BFC9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p w14:paraId="143698CF" w14:textId="77777777" w:rsidR="00765B23" w:rsidRDefault="003F7D73">
      <w:pPr>
        <w:pStyle w:val="1"/>
        <w:pageBreakBefore/>
        <w:spacing w:before="0" w:after="0" w:line="360" w:lineRule="exact"/>
        <w:ind w:firstLine="0"/>
      </w:pPr>
      <w:bookmarkStart w:id="209" w:name="X78381bbc204d046371db96ae8afd22f2be8a24a"/>
      <w:bookmarkStart w:id="210" w:name="_Toc241931115"/>
      <w:bookmarkEnd w:id="181"/>
      <w:bookmarkEnd w:id="207"/>
      <w:r>
        <w:rPr>
          <w:rFonts w:ascii="Times New Roman" w:hAnsi="Times New Roman"/>
          <w:sz w:val="28"/>
        </w:rPr>
        <w:lastRenderedPageBreak/>
        <w:t>6 ЛАБОРАТОРНАЯ РАБОТА №7. ИТОГОВЫЙ ОТЧЕТ ПО БИЗНЕС-АНАЛИЗУ ЦИФРОВОГО ТОВАРА</w:t>
      </w:r>
      <w:bookmarkEnd w:id="210"/>
    </w:p>
    <w:p w14:paraId="0D90F03B" w14:textId="77777777" w:rsidR="00765B23" w:rsidRDefault="003F7D73">
      <w:pPr>
        <w:pStyle w:val="2"/>
        <w:spacing w:before="0" w:after="0" w:line="360" w:lineRule="exact"/>
        <w:ind w:firstLine="0"/>
      </w:pPr>
      <w:bookmarkStart w:id="211" w:name="резюме-проекта"/>
      <w:bookmarkStart w:id="212" w:name="_Toc241931116"/>
      <w:r>
        <w:rPr>
          <w:rFonts w:ascii="Times New Roman" w:hAnsi="Times New Roman"/>
          <w:sz w:val="28"/>
        </w:rPr>
        <w:t>6.1 Резюме проекта</w:t>
      </w:r>
      <w:bookmarkEnd w:id="212"/>
    </w:p>
    <w:p w14:paraId="0C5CAF4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6384"/>
      </w:tblGrid>
      <w:tr w:rsidR="00765B23" w14:paraId="00D95AB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1" w:type="dxa"/>
            <w:vAlign w:val="center"/>
          </w:tcPr>
          <w:p w14:paraId="5ABDC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6384" w:type="dxa"/>
            <w:vAlign w:val="center"/>
          </w:tcPr>
          <w:p w14:paraId="3CD63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Краткая запись</w:t>
            </w:r>
          </w:p>
        </w:tc>
      </w:tr>
      <w:tr w:rsidR="00765B23" w14:paraId="7A3B4C8F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2D7A3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</w:t>
            </w:r>
          </w:p>
        </w:tc>
        <w:tc>
          <w:tcPr>
            <w:tcW w:w="6384" w:type="dxa"/>
            <w:vAlign w:val="center"/>
          </w:tcPr>
          <w:p w14:paraId="45EB98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Проект представляет собой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765B23" w14:paraId="2B2D04F0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4FF4F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Рыночное основание</w:t>
            </w:r>
          </w:p>
        </w:tc>
        <w:tc>
          <w:tcPr>
            <w:tcW w:w="6384" w:type="dxa"/>
            <w:vAlign w:val="center"/>
          </w:tcPr>
          <w:p w14:paraId="0309D4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спрос измерим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591 запрос в месяц,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достижимая выручка первого года –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765B23" w14:paraId="11CB23F5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7923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6384" w:type="dxa"/>
            <w:vAlign w:val="center"/>
          </w:tcPr>
          <w:p w14:paraId="56EE5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платного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765B23" w14:paraId="3425E31F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392F21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Бизнес-модель</w:t>
            </w:r>
          </w:p>
        </w:tc>
        <w:tc>
          <w:tcPr>
            <w:tcW w:w="6384" w:type="dxa"/>
            <w:vAlign w:val="center"/>
          </w:tcPr>
          <w:p w14:paraId="602CDC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Freemium: Free для студентов и подписка Pro 121,14 BYN в год (40 USD) за пользователя (48 USD при цене 4 USD в месяц); канал привлечения – поиск, сайт с открытой ценой и вузы.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40611098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2C86E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</w:t>
            </w:r>
          </w:p>
        </w:tc>
        <w:tc>
          <w:tcPr>
            <w:tcW w:w="6384" w:type="dxa"/>
            <w:vAlign w:val="center"/>
          </w:tcPr>
          <w:p w14:paraId="4F09A7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правовые тексты, аналитика; с нотациями волны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) и заглушкой ИИ-ассистента; без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765B23" w14:paraId="7AC84C2C" w14:textId="77777777" w:rsidTr="00765B23">
        <w:trPr>
          <w:cantSplit/>
          <w:jc w:val="center"/>
        </w:trPr>
        <w:tc>
          <w:tcPr>
            <w:tcW w:w="2971" w:type="dxa"/>
            <w:vAlign w:val="center"/>
          </w:tcPr>
          <w:p w14:paraId="66C67D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6384" w:type="dxa"/>
            <w:vAlign w:val="center"/>
          </w:tcPr>
          <w:p w14:paraId="67D1E8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711F1B28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5161D261" w14:textId="77777777" w:rsidR="00765B23" w:rsidRDefault="003F7D73">
      <w:pPr>
        <w:pStyle w:val="2"/>
        <w:spacing w:before="0" w:after="0" w:line="360" w:lineRule="exact"/>
        <w:ind w:firstLine="0"/>
      </w:pPr>
      <w:bookmarkStart w:id="213" w:name="идея-и-исходная-гипотеза"/>
      <w:bookmarkStart w:id="214" w:name="_Toc241931117"/>
      <w:bookmarkEnd w:id="211"/>
      <w:r>
        <w:rPr>
          <w:rFonts w:ascii="Times New Roman" w:hAnsi="Times New Roman"/>
          <w:sz w:val="28"/>
        </w:rPr>
        <w:lastRenderedPageBreak/>
        <w:t>6.2 Идея и исходная гипотеза</w:t>
      </w:r>
      <w:bookmarkEnd w:id="214"/>
    </w:p>
    <w:p w14:paraId="30D0AF0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Идея описана как проверяемая гипотеза (данные ЛР1, ЛР6).</w:t>
      </w:r>
    </w:p>
    <w:p w14:paraId="50D7669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6362"/>
      </w:tblGrid>
      <w:tr w:rsidR="00765B23" w14:paraId="292A87C5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3" w:type="dxa"/>
            <w:vAlign w:val="center"/>
          </w:tcPr>
          <w:p w14:paraId="7286F6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w="6361" w:type="dxa"/>
            <w:vAlign w:val="center"/>
          </w:tcPr>
          <w:p w14:paraId="3EB462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 w:rsidR="00765B23" w14:paraId="24A7BC74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5FA76B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</w:t>
            </w:r>
          </w:p>
        </w:tc>
        <w:tc>
          <w:tcPr>
            <w:tcW w:w="6361" w:type="dxa"/>
            <w:vAlign w:val="center"/>
          </w:tcPr>
          <w:p w14:paraId="34E086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конкурентами</w:t>
            </w:r>
          </w:p>
        </w:tc>
      </w:tr>
      <w:tr w:rsidR="00765B23" w14:paraId="77C4CE81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51F583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</w:t>
            </w:r>
          </w:p>
        </w:tc>
        <w:tc>
          <w:tcPr>
            <w:tcW w:w="6361" w:type="dxa"/>
            <w:vAlign w:val="center"/>
          </w:tcPr>
          <w:p w14:paraId="52C201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 (229,0 тыс. в Беларуси, 2025/26) – тариф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; аналитики и разработчики ПО – тариф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(платит сам пользователь)</w:t>
            </w:r>
          </w:p>
        </w:tc>
      </w:tr>
      <w:tr w:rsidR="00765B23" w14:paraId="3D297DFD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54332F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Текущее решение</w:t>
            </w:r>
          </w:p>
        </w:tc>
        <w:tc>
          <w:tcPr>
            <w:tcW w:w="6361" w:type="dxa"/>
            <w:vAlign w:val="center"/>
          </w:tcPr>
          <w:p w14:paraId="4AABD5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(бесплатный заменитель),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(текстовые языки),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 (платные редакторы), ручные схемы</w:t>
            </w:r>
          </w:p>
        </w:tc>
      </w:tr>
      <w:tr w:rsidR="00765B23" w14:paraId="19AE356A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7BD336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Предлагаемое решение</w:t>
            </w:r>
          </w:p>
        </w:tc>
        <w:tc>
          <w:tcPr>
            <w:tcW w:w="6361" w:type="dxa"/>
            <w:vAlign w:val="center"/>
          </w:tcPr>
          <w:p w14:paraId="70DE42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765B23" w14:paraId="716DC67B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4B43D5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6361" w:type="dxa"/>
            <w:vAlign w:val="center"/>
          </w:tcPr>
          <w:p w14:paraId="046D5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Пользователь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– подписка на год (40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1EEDDCC" w14:textId="77777777" w:rsidTr="00765B23">
        <w:trPr>
          <w:cantSplit/>
          <w:jc w:val="center"/>
        </w:trPr>
        <w:tc>
          <w:tcPr>
            <w:tcW w:w="2993" w:type="dxa"/>
            <w:vAlign w:val="center"/>
          </w:tcPr>
          <w:p w14:paraId="1B644B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Гипотеза старта</w:t>
            </w:r>
          </w:p>
        </w:tc>
        <w:tc>
          <w:tcPr>
            <w:tcW w:w="6361" w:type="dxa"/>
            <w:vAlign w:val="center"/>
          </w:tcPr>
          <w:p w14:paraId="71A8C0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73BFC488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3782"/>
        <w:gridCol w:w="3943"/>
      </w:tblGrid>
      <w:tr w:rsidR="00765B23" w14:paraId="75C684E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9" w:type="dxa"/>
            <w:vAlign w:val="center"/>
          </w:tcPr>
          <w:p w14:paraId="1EE38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Гипотеза</w:t>
            </w:r>
          </w:p>
        </w:tc>
        <w:tc>
          <w:tcPr>
            <w:tcW w:w="3782" w:type="dxa"/>
            <w:vAlign w:val="center"/>
          </w:tcPr>
          <w:p w14:paraId="1976EF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Чем проверяется</w:t>
            </w:r>
          </w:p>
        </w:tc>
        <w:tc>
          <w:tcPr>
            <w:tcW w:w="3943" w:type="dxa"/>
            <w:vAlign w:val="center"/>
          </w:tcPr>
          <w:p w14:paraId="02DD1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0E1A229A" w14:textId="77777777" w:rsidTr="00765B23">
        <w:trPr>
          <w:cantSplit/>
          <w:jc w:val="center"/>
        </w:trPr>
        <w:tc>
          <w:tcPr>
            <w:tcW w:w="1629" w:type="dxa"/>
            <w:vAlign w:val="center"/>
          </w:tcPr>
          <w:p w14:paraId="5BE67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Проблемы</w:t>
            </w:r>
          </w:p>
        </w:tc>
        <w:tc>
          <w:tcPr>
            <w:tcW w:w="3782" w:type="dxa"/>
            <w:vAlign w:val="center"/>
          </w:tcPr>
          <w:p w14:paraId="32B375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Опрос, страницы конкурентов (ЛР5), 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 xml:space="preserve"> (49 и 50 записей)</w:t>
            </w:r>
          </w:p>
        </w:tc>
        <w:tc>
          <w:tcPr>
            <w:tcW w:w="3943" w:type="dxa"/>
            <w:vAlign w:val="center"/>
          </w:tcPr>
          <w:p w14:paraId="29ADDD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765B23" w14:paraId="3D59EDAE" w14:textId="77777777" w:rsidTr="00765B23">
        <w:trPr>
          <w:cantSplit/>
          <w:jc w:val="center"/>
        </w:trPr>
        <w:tc>
          <w:tcPr>
            <w:tcW w:w="1629" w:type="dxa"/>
            <w:vAlign w:val="center"/>
          </w:tcPr>
          <w:p w14:paraId="1BAE2B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Спроса</w:t>
            </w:r>
          </w:p>
        </w:tc>
        <w:tc>
          <w:tcPr>
            <w:tcW w:w="3782" w:type="dxa"/>
            <w:vAlign w:val="center"/>
          </w:tcPr>
          <w:p w14:paraId="03C34C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Вордстат,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(ЛР1)</w:t>
            </w:r>
          </w:p>
        </w:tc>
        <w:tc>
          <w:tcPr>
            <w:tcW w:w="3943" w:type="dxa"/>
            <w:vAlign w:val="center"/>
          </w:tcPr>
          <w:p w14:paraId="76628A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спрос есть, но сезонен и снижается</w:t>
            </w:r>
          </w:p>
        </w:tc>
      </w:tr>
      <w:tr w:rsidR="00765B23" w14:paraId="5FFA663D" w14:textId="77777777" w:rsidTr="00765B23">
        <w:trPr>
          <w:cantSplit/>
          <w:jc w:val="center"/>
        </w:trPr>
        <w:tc>
          <w:tcPr>
            <w:tcW w:w="1629" w:type="dxa"/>
            <w:vAlign w:val="center"/>
          </w:tcPr>
          <w:p w14:paraId="3DFFF0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Ценности</w:t>
            </w:r>
          </w:p>
        </w:tc>
        <w:tc>
          <w:tcPr>
            <w:tcW w:w="3782" w:type="dxa"/>
            <w:vAlign w:val="center"/>
          </w:tcPr>
          <w:p w14:paraId="1EA7D8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функций 8 конкурентов (ЛР5)</w:t>
            </w:r>
          </w:p>
        </w:tc>
        <w:tc>
          <w:tcPr>
            <w:tcW w:w="3943" w:type="dxa"/>
            <w:vAlign w:val="center"/>
          </w:tcPr>
          <w:p w14:paraId="28264A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Подтверждена</w:t>
            </w:r>
          </w:p>
        </w:tc>
      </w:tr>
      <w:tr w:rsidR="00765B23" w14:paraId="594E1814" w14:textId="77777777" w:rsidTr="00765B23">
        <w:trPr>
          <w:cantSplit/>
          <w:jc w:val="center"/>
        </w:trPr>
        <w:tc>
          <w:tcPr>
            <w:tcW w:w="1629" w:type="dxa"/>
            <w:vAlign w:val="center"/>
          </w:tcPr>
          <w:p w14:paraId="243123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Монетизации</w:t>
            </w:r>
          </w:p>
        </w:tc>
        <w:tc>
          <w:tcPr>
            <w:tcW w:w="3782" w:type="dxa"/>
            <w:vAlign w:val="center"/>
          </w:tcPr>
          <w:p w14:paraId="0C384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 5 конкурентов 9–20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3" w:type="dxa"/>
            <w:vAlign w:val="center"/>
          </w:tcPr>
          <w:p w14:paraId="65AA821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765B23" w14:paraId="3222F707" w14:textId="77777777" w:rsidTr="00765B23">
        <w:trPr>
          <w:cantSplit/>
          <w:jc w:val="center"/>
        </w:trPr>
        <w:tc>
          <w:tcPr>
            <w:tcW w:w="1629" w:type="dxa"/>
            <w:vAlign w:val="center"/>
          </w:tcPr>
          <w:p w14:paraId="23FEA2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Удержания</w:t>
            </w:r>
          </w:p>
        </w:tc>
        <w:tc>
          <w:tcPr>
            <w:tcW w:w="3782" w:type="dxa"/>
            <w:vAlign w:val="center"/>
          </w:tcPr>
          <w:p w14:paraId="7A9B2D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повторного использования (6.3)</w:t>
            </w:r>
          </w:p>
        </w:tc>
        <w:tc>
          <w:tcPr>
            <w:tcW w:w="3943" w:type="dxa"/>
            <w:vAlign w:val="center"/>
          </w:tcPr>
          <w:p w14:paraId="2E23E5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проверена: задача сезонная</w:t>
            </w:r>
          </w:p>
        </w:tc>
      </w:tr>
    </w:tbl>
    <w:p w14:paraId="026BA40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767F99BE" w14:textId="77777777" w:rsidR="00765B23" w:rsidRDefault="003F7D73">
      <w:pPr>
        <w:pStyle w:val="2"/>
        <w:spacing w:before="0" w:after="0" w:line="360" w:lineRule="exact"/>
        <w:ind w:firstLine="0"/>
      </w:pPr>
      <w:bookmarkStart w:id="215" w:name="X2d8330dba6ca9104e828058da16ce2833187e11"/>
      <w:bookmarkStart w:id="216" w:name="_Toc241931118"/>
      <w:bookmarkEnd w:id="213"/>
      <w:r>
        <w:rPr>
          <w:rFonts w:ascii="Times New Roman" w:hAnsi="Times New Roman"/>
          <w:sz w:val="28"/>
        </w:rPr>
        <w:t xml:space="preserve">6.3 Аргументация спроса: </w:t>
      </w:r>
      <w:r>
        <w:rPr>
          <w:rFonts w:ascii="Times New Roman" w:hAnsi="Times New Roman"/>
          <w:i/>
          <w:iCs/>
          <w:sz w:val="28"/>
        </w:rPr>
        <w:t xml:space="preserve">Google Trends </w:t>
      </w:r>
      <w:r>
        <w:rPr>
          <w:rFonts w:ascii="Times New Roman" w:hAnsi="Times New Roman"/>
          <w:sz w:val="28"/>
        </w:rPr>
        <w:t>и Вордстат</w:t>
      </w:r>
      <w:bookmarkEnd w:id="216"/>
    </w:p>
    <w:p w14:paraId="183A16FF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Источники – ЛР1 (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[5], Вордстат [4], снимок 29.09.2026) и ЛР2-3, ЛР4 (Вордстат [4], 29.08–27.09.2026).</w:t>
      </w:r>
    </w:p>
    <w:p w14:paraId="079100B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064"/>
        <w:gridCol w:w="2008"/>
        <w:gridCol w:w="2475"/>
      </w:tblGrid>
      <w:tr w:rsidR="00765B23" w14:paraId="2CB3DD2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60D447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Группа</w:t>
            </w:r>
          </w:p>
        </w:tc>
        <w:tc>
          <w:tcPr>
            <w:tcW w:w="3064" w:type="dxa"/>
            <w:vAlign w:val="center"/>
          </w:tcPr>
          <w:p w14:paraId="4AD2E0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Примеры и частотность</w:t>
            </w:r>
          </w:p>
        </w:tc>
        <w:tc>
          <w:tcPr>
            <w:tcW w:w="2008" w:type="dxa"/>
            <w:vAlign w:val="center"/>
          </w:tcPr>
          <w:p w14:paraId="17062E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Намерение</w:t>
            </w:r>
          </w:p>
        </w:tc>
        <w:tc>
          <w:tcPr>
            <w:tcW w:w="2475" w:type="dxa"/>
            <w:vAlign w:val="center"/>
          </w:tcPr>
          <w:p w14:paraId="63396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 для первого релиза</w:t>
            </w:r>
          </w:p>
        </w:tc>
      </w:tr>
      <w:tr w:rsidR="00765B23" w14:paraId="49680FBF" w14:textId="77777777" w:rsidTr="00765B23">
        <w:trPr>
          <w:cantSplit/>
          <w:jc w:val="center"/>
        </w:trPr>
        <w:tc>
          <w:tcPr>
            <w:tcW w:w="1807" w:type="dxa"/>
            <w:vAlign w:val="center"/>
          </w:tcPr>
          <w:p w14:paraId="0B3875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Категорийные (нотации)</w:t>
            </w:r>
          </w:p>
        </w:tc>
        <w:tc>
          <w:tcPr>
            <w:tcW w:w="3064" w:type="dxa"/>
            <w:vAlign w:val="center"/>
          </w:tcPr>
          <w:p w14:paraId="1009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652,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473,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101,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диаграмма 28,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диаграмма 25, сеть петри 16</w:t>
            </w:r>
          </w:p>
        </w:tc>
        <w:tc>
          <w:tcPr>
            <w:tcW w:w="2008" w:type="dxa"/>
            <w:vAlign w:val="center"/>
          </w:tcPr>
          <w:p w14:paraId="6020A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Информационное, учебное</w:t>
            </w:r>
          </w:p>
        </w:tc>
        <w:tc>
          <w:tcPr>
            <w:tcW w:w="2475" w:type="dxa"/>
            <w:vAlign w:val="center"/>
          </w:tcPr>
          <w:p w14:paraId="5F4D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Назвать нотации на главной и странице возможностей</w:t>
            </w:r>
          </w:p>
        </w:tc>
      </w:tr>
      <w:tr w:rsidR="00765B23" w14:paraId="52716760" w14:textId="77777777" w:rsidTr="00765B23">
        <w:trPr>
          <w:cantSplit/>
          <w:jc w:val="center"/>
        </w:trPr>
        <w:tc>
          <w:tcPr>
            <w:tcW w:w="1807" w:type="dxa"/>
            <w:vAlign w:val="center"/>
          </w:tcPr>
          <w:p w14:paraId="3830E6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Проблемные и ИИ</w:t>
            </w:r>
          </w:p>
        </w:tc>
        <w:tc>
          <w:tcPr>
            <w:tcW w:w="3064" w:type="dxa"/>
            <w:vAlign w:val="center"/>
          </w:tcPr>
          <w:p w14:paraId="470BA8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008" w:type="dxa"/>
            <w:vAlign w:val="center"/>
          </w:tcPr>
          <w:p w14:paraId="2549D2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задачи</w:t>
            </w:r>
          </w:p>
        </w:tc>
        <w:tc>
          <w:tcPr>
            <w:tcW w:w="2475" w:type="dxa"/>
            <w:vAlign w:val="center"/>
          </w:tcPr>
          <w:p w14:paraId="1C21A9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про построение диаграммы по тексту</w:t>
            </w:r>
          </w:p>
        </w:tc>
      </w:tr>
      <w:tr w:rsidR="00765B23" w14:paraId="64DD3557" w14:textId="77777777" w:rsidTr="00765B23">
        <w:trPr>
          <w:cantSplit/>
          <w:jc w:val="center"/>
        </w:trPr>
        <w:tc>
          <w:tcPr>
            <w:tcW w:w="1807" w:type="dxa"/>
            <w:vAlign w:val="center"/>
          </w:tcPr>
          <w:p w14:paraId="6397A4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Брендовые</w:t>
            </w:r>
          </w:p>
        </w:tc>
        <w:tc>
          <w:tcPr>
            <w:tcW w:w="3064" w:type="dxa"/>
            <w:vAlign w:val="center"/>
          </w:tcPr>
          <w:p w14:paraId="4B96EE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200,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37,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  <w:r>
              <w:rPr>
                <w:rFonts w:ascii="Times New Roman" w:hAnsi="Times New Roman"/>
                <w:sz w:val="24"/>
              </w:rPr>
              <w:t xml:space="preserve"> 17, </w:t>
            </w:r>
            <w:r>
              <w:rPr>
                <w:rFonts w:ascii="Times New Roman" w:hAnsi="Times New Roman"/>
                <w:i/>
                <w:sz w:val="24"/>
              </w:rPr>
              <w:t>draw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io</w:t>
            </w:r>
            <w:r>
              <w:rPr>
                <w:rFonts w:ascii="Times New Roman" w:hAnsi="Times New Roman"/>
                <w:sz w:val="24"/>
              </w:rPr>
              <w:t xml:space="preserve"> 1 072,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  <w:r>
              <w:rPr>
                <w:rFonts w:ascii="Times New Roman" w:hAnsi="Times New Roman"/>
                <w:sz w:val="24"/>
              </w:rPr>
              <w:t xml:space="preserve"> 1 660,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 1 501</w:t>
            </w:r>
          </w:p>
        </w:tc>
        <w:tc>
          <w:tcPr>
            <w:tcW w:w="2008" w:type="dxa"/>
            <w:vAlign w:val="center"/>
          </w:tcPr>
          <w:p w14:paraId="7841CA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инструмента</w:t>
            </w:r>
          </w:p>
        </w:tc>
        <w:tc>
          <w:tcPr>
            <w:tcW w:w="2475" w:type="dxa"/>
            <w:vAlign w:val="center"/>
          </w:tcPr>
          <w:p w14:paraId="0F12F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Блок отличий от </w:t>
            </w: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7D84EE03" w14:textId="77777777" w:rsidTr="00765B23">
        <w:trPr>
          <w:cantSplit/>
          <w:jc w:val="center"/>
        </w:trPr>
        <w:tc>
          <w:tcPr>
            <w:tcW w:w="1807" w:type="dxa"/>
            <w:vAlign w:val="center"/>
          </w:tcPr>
          <w:p w14:paraId="155429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Коммерческие</w:t>
            </w:r>
          </w:p>
        </w:tc>
        <w:tc>
          <w:tcPr>
            <w:tcW w:w="3064" w:type="dxa"/>
            <w:vAlign w:val="center"/>
          </w:tcPr>
          <w:p w14:paraId="58BC12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008" w:type="dxa"/>
            <w:vAlign w:val="center"/>
          </w:tcPr>
          <w:p w14:paraId="422F63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Редко транзакционное</w:t>
            </w:r>
          </w:p>
        </w:tc>
        <w:tc>
          <w:tcPr>
            <w:tcW w:w="2475" w:type="dxa"/>
            <w:vAlign w:val="center"/>
          </w:tcPr>
          <w:p w14:paraId="2F08BE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Открытые 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1AE7DC63" w14:textId="77777777" w:rsidTr="00765B23">
        <w:trPr>
          <w:cantSplit/>
          <w:jc w:val="center"/>
        </w:trPr>
        <w:tc>
          <w:tcPr>
            <w:tcW w:w="1807" w:type="dxa"/>
            <w:vAlign w:val="center"/>
          </w:tcPr>
          <w:p w14:paraId="6FABE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Сравнительные</w:t>
            </w:r>
          </w:p>
        </w:tc>
        <w:tc>
          <w:tcPr>
            <w:tcW w:w="3064" w:type="dxa"/>
            <w:vAlign w:val="center"/>
          </w:tcPr>
          <w:p w14:paraId="2FFC8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2008" w:type="dxa"/>
            <w:vAlign w:val="center"/>
          </w:tcPr>
          <w:p w14:paraId="04F4C6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</w:t>
            </w:r>
          </w:p>
        </w:tc>
        <w:tc>
          <w:tcPr>
            <w:tcW w:w="2475" w:type="dxa"/>
            <w:vAlign w:val="center"/>
          </w:tcPr>
          <w:p w14:paraId="3D7DB7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сравнения</w:t>
            </w:r>
          </w:p>
        </w:tc>
      </w:tr>
    </w:tbl>
    <w:p w14:paraId="4BFE828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1"/>
        <w:gridCol w:w="1011"/>
        <w:gridCol w:w="5163"/>
      </w:tblGrid>
      <w:tr w:rsidR="00765B23" w14:paraId="12E5E087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1" w:type="dxa"/>
            <w:vAlign w:val="center"/>
          </w:tcPr>
          <w:p w14:paraId="7DE34B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011" w:type="dxa"/>
            <w:vAlign w:val="center"/>
          </w:tcPr>
          <w:p w14:paraId="13C492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</w:t>
            </w:r>
          </w:p>
        </w:tc>
        <w:tc>
          <w:tcPr>
            <w:tcW w:w="5162" w:type="dxa"/>
            <w:vAlign w:val="center"/>
          </w:tcPr>
          <w:p w14:paraId="7733A2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765B23" w14:paraId="1D8CAF85" w14:textId="77777777" w:rsidTr="00765B23">
        <w:trPr>
          <w:cantSplit/>
          <w:jc w:val="center"/>
        </w:trPr>
        <w:tc>
          <w:tcPr>
            <w:tcW w:w="3181" w:type="dxa"/>
            <w:vAlign w:val="center"/>
          </w:tcPr>
          <w:p w14:paraId="17E367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Устойчивость интереса</w:t>
            </w:r>
          </w:p>
        </w:tc>
        <w:tc>
          <w:tcPr>
            <w:tcW w:w="1011" w:type="dxa"/>
            <w:vAlign w:val="center"/>
          </w:tcPr>
          <w:p w14:paraId="0A026B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19D1B8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на 42,7–46,7 % (сентябрь 2024 – август 2026) и фаза спада по модели ЛР1</w:t>
            </w:r>
          </w:p>
        </w:tc>
      </w:tr>
      <w:tr w:rsidR="00765B23" w14:paraId="5CA4EBDC" w14:textId="77777777" w:rsidTr="00765B23">
        <w:trPr>
          <w:cantSplit/>
          <w:jc w:val="center"/>
        </w:trPr>
        <w:tc>
          <w:tcPr>
            <w:tcW w:w="3181" w:type="dxa"/>
            <w:vAlign w:val="center"/>
          </w:tcPr>
          <w:p w14:paraId="39363A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</w:t>
            </w:r>
          </w:p>
        </w:tc>
        <w:tc>
          <w:tcPr>
            <w:tcW w:w="1011" w:type="dxa"/>
            <w:vAlign w:val="center"/>
          </w:tcPr>
          <w:p w14:paraId="707A17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16D3F6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Выраженная: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максимум в декабре, минимум в июле–августе;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максимум в мае</w:t>
            </w:r>
          </w:p>
        </w:tc>
      </w:tr>
      <w:tr w:rsidR="00765B23" w14:paraId="29B40847" w14:textId="77777777" w:rsidTr="00765B23">
        <w:trPr>
          <w:cantSplit/>
          <w:jc w:val="center"/>
        </w:trPr>
        <w:tc>
          <w:tcPr>
            <w:tcW w:w="3181" w:type="dxa"/>
            <w:vAlign w:val="center"/>
          </w:tcPr>
          <w:p w14:paraId="3DF942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Коммерческая направленность</w:t>
            </w:r>
          </w:p>
        </w:tc>
        <w:tc>
          <w:tcPr>
            <w:tcW w:w="1011" w:type="dxa"/>
            <w:vAlign w:val="center"/>
          </w:tcPr>
          <w:p w14:paraId="1E853B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5162" w:type="dxa"/>
            <w:vAlign w:val="center"/>
          </w:tcPr>
          <w:p w14:paraId="78427C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Преобладают информационные и инструментальные запросы</w:t>
            </w:r>
          </w:p>
        </w:tc>
      </w:tr>
      <w:tr w:rsidR="00765B23" w14:paraId="1EFB7513" w14:textId="77777777" w:rsidTr="00765B23">
        <w:trPr>
          <w:cantSplit/>
          <w:jc w:val="center"/>
        </w:trPr>
        <w:tc>
          <w:tcPr>
            <w:tcW w:w="3181" w:type="dxa"/>
            <w:vAlign w:val="center"/>
          </w:tcPr>
          <w:p w14:paraId="7AAE52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Ширина поискового ядра</w:t>
            </w:r>
          </w:p>
        </w:tc>
        <w:tc>
          <w:tcPr>
            <w:tcW w:w="1011" w:type="dxa"/>
            <w:vAlign w:val="center"/>
          </w:tcPr>
          <w:p w14:paraId="0CAF29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162" w:type="dxa"/>
            <w:vAlign w:val="center"/>
          </w:tcPr>
          <w:p w14:paraId="36E58A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Пять групп запросов (4–6 групп)</w:t>
            </w:r>
          </w:p>
        </w:tc>
      </w:tr>
      <w:tr w:rsidR="00765B23" w14:paraId="314CA2EC" w14:textId="77777777" w:rsidTr="00765B23">
        <w:trPr>
          <w:cantSplit/>
          <w:jc w:val="center"/>
        </w:trPr>
        <w:tc>
          <w:tcPr>
            <w:tcW w:w="3181" w:type="dxa"/>
            <w:vAlign w:val="center"/>
          </w:tcPr>
          <w:p w14:paraId="2FC723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Региональная пригодность</w:t>
            </w:r>
          </w:p>
        </w:tc>
        <w:tc>
          <w:tcPr>
            <w:tcW w:w="1011" w:type="dxa"/>
            <w:vAlign w:val="center"/>
          </w:tcPr>
          <w:p w14:paraId="05B1AD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162" w:type="dxa"/>
            <w:vAlign w:val="center"/>
          </w:tcPr>
          <w:p w14:paraId="0C54EE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73–77 % запросов – Минск и область; десктопы 84–86 %</w:t>
            </w:r>
          </w:p>
        </w:tc>
      </w:tr>
    </w:tbl>
    <w:p w14:paraId="6412F5D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Значения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rFonts w:ascii="Times New Roman" w:hAnsi="Times New Roman"/>
          <w:i/>
          <w:sz w:val="28"/>
        </w:rPr>
        <w:t>mermaid</w:t>
      </w:r>
      <w:r>
        <w:rPr>
          <w:rFonts w:ascii="Times New Roman" w:hAnsi="Times New Roman"/>
          <w:sz w:val="28"/>
        </w:rPr>
        <w:t>» (1 163 в месяц), «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>» (656), «</w:t>
      </w:r>
      <w:r>
        <w:rPr>
          <w:rFonts w:ascii="Times New Roman" w:hAnsi="Times New Roman"/>
          <w:i/>
          <w:sz w:val="28"/>
        </w:rPr>
        <w:t>whimsical</w:t>
      </w:r>
      <w:r>
        <w:rPr>
          <w:rFonts w:ascii="Times New Roman" w:hAnsi="Times New Roman"/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466E75E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</w:t>
      </w:r>
      <w:r>
        <w:rPr>
          <w:rFonts w:ascii="Times New Roman" w:hAnsi="Times New Roman"/>
          <w:sz w:val="28"/>
        </w:rPr>
        <w:lastRenderedPageBreak/>
        <w:t>формулировки «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>», «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16AED4C0" w14:textId="77777777" w:rsidR="00765B23" w:rsidRDefault="003F7D73">
      <w:pPr>
        <w:pStyle w:val="2"/>
        <w:spacing w:before="0" w:after="0" w:line="360" w:lineRule="exact"/>
        <w:ind w:firstLine="0"/>
      </w:pPr>
      <w:bookmarkStart w:id="217" w:name="границы-и-размер-рынка"/>
      <w:bookmarkStart w:id="218" w:name="_Toc241931119"/>
      <w:bookmarkEnd w:id="215"/>
      <w:r>
        <w:rPr>
          <w:rFonts w:ascii="Times New Roman" w:hAnsi="Times New Roman"/>
          <w:sz w:val="28"/>
        </w:rPr>
        <w:t>6.4 Границы и размер рынка</w:t>
      </w:r>
      <w:bookmarkEnd w:id="218"/>
    </w:p>
    <w:p w14:paraId="4C248072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sz w:val="28"/>
        </w:rPr>
        <w:t xml:space="preserve">-шаблонам и независимая сверка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sz w:val="28"/>
        </w:rPr>
        <w:t xml:space="preserve"> по 44 величинам).</w:t>
      </w:r>
    </w:p>
    <w:p w14:paraId="2F60862F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4009"/>
        <w:gridCol w:w="3129"/>
      </w:tblGrid>
      <w:tr w:rsidR="00765B23" w14:paraId="27B3B8A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7" w:type="dxa"/>
            <w:vAlign w:val="center"/>
          </w:tcPr>
          <w:p w14:paraId="25087A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Граница</w:t>
            </w:r>
          </w:p>
        </w:tc>
        <w:tc>
          <w:tcPr>
            <w:tcW w:w="4009" w:type="dxa"/>
            <w:vAlign w:val="center"/>
          </w:tcPr>
          <w:p w14:paraId="515876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129" w:type="dxa"/>
            <w:vAlign w:val="center"/>
          </w:tcPr>
          <w:p w14:paraId="49C50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</w:tr>
      <w:tr w:rsidR="00765B23" w14:paraId="43334270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34C0A9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Потребительская задача</w:t>
            </w:r>
          </w:p>
        </w:tc>
        <w:tc>
          <w:tcPr>
            <w:tcW w:w="4009" w:type="dxa"/>
            <w:vAlign w:val="center"/>
          </w:tcPr>
          <w:p w14:paraId="5E3564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29" w:type="dxa"/>
            <w:vAlign w:val="center"/>
          </w:tcPr>
          <w:p w14:paraId="416B0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Задача сезонная, учебная</w:t>
            </w:r>
          </w:p>
        </w:tc>
      </w:tr>
      <w:tr w:rsidR="00765B23" w14:paraId="2A9673B2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2088A8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сегмент</w:t>
            </w:r>
          </w:p>
        </w:tc>
        <w:tc>
          <w:tcPr>
            <w:tcW w:w="4009" w:type="dxa"/>
            <w:vAlign w:val="center"/>
          </w:tcPr>
          <w:p w14:paraId="35C403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29" w:type="dxa"/>
            <w:vAlign w:val="center"/>
          </w:tcPr>
          <w:p w14:paraId="3BC25D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не платят, аналитики мало ищут нотации</w:t>
            </w:r>
          </w:p>
        </w:tc>
      </w:tr>
      <w:tr w:rsidR="00765B23" w14:paraId="710D21CA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68E13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4009" w:type="dxa"/>
            <w:vAlign w:val="center"/>
          </w:tcPr>
          <w:p w14:paraId="237321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Беларусь; затем Россия и СНГ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– 21 755 запросов в месяц в России)</w:t>
            </w:r>
          </w:p>
        </w:tc>
        <w:tc>
          <w:tcPr>
            <w:tcW w:w="3129" w:type="dxa"/>
            <w:vAlign w:val="center"/>
          </w:tcPr>
          <w:p w14:paraId="12DAD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 не смешивается с основной оценкой</w:t>
            </w:r>
          </w:p>
        </w:tc>
      </w:tr>
      <w:tr w:rsidR="00765B23" w14:paraId="47BBB15D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1FD639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доступа</w:t>
            </w:r>
          </w:p>
        </w:tc>
        <w:tc>
          <w:tcPr>
            <w:tcW w:w="4009" w:type="dxa"/>
            <w:vAlign w:val="center"/>
          </w:tcPr>
          <w:p w14:paraId="787AB5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Поиск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Яндекс, сайт, вузы</w:t>
            </w:r>
          </w:p>
        </w:tc>
        <w:tc>
          <w:tcPr>
            <w:tcW w:w="3129" w:type="dxa"/>
            <w:vAlign w:val="center"/>
          </w:tcPr>
          <w:p w14:paraId="168001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Низкая коммерческая направленность запросов</w:t>
            </w:r>
          </w:p>
        </w:tc>
      </w:tr>
      <w:tr w:rsidR="00765B23" w14:paraId="3B46EE4B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06900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Заменители</w:t>
            </w:r>
          </w:p>
        </w:tc>
        <w:tc>
          <w:tcPr>
            <w:tcW w:w="4009" w:type="dxa"/>
            <w:vAlign w:val="center"/>
          </w:tcPr>
          <w:p w14:paraId="5E2E8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(бесплатный),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>, ручные схемы</w:t>
            </w:r>
          </w:p>
        </w:tc>
        <w:tc>
          <w:tcPr>
            <w:tcW w:w="3129" w:type="dxa"/>
            <w:vAlign w:val="center"/>
          </w:tcPr>
          <w:p w14:paraId="3A0DB7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Бесплатный заменитель снижает готовность платить</w:t>
            </w:r>
          </w:p>
        </w:tc>
      </w:tr>
      <w:tr w:rsidR="00765B23" w14:paraId="25B7B924" w14:textId="77777777" w:rsidTr="00765B23">
        <w:trPr>
          <w:cantSplit/>
          <w:jc w:val="center"/>
        </w:trPr>
        <w:tc>
          <w:tcPr>
            <w:tcW w:w="2217" w:type="dxa"/>
            <w:vAlign w:val="center"/>
          </w:tcPr>
          <w:p w14:paraId="2B307F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Платежная логика</w:t>
            </w:r>
          </w:p>
        </w:tc>
        <w:tc>
          <w:tcPr>
            <w:tcW w:w="4009" w:type="dxa"/>
            <w:vAlign w:val="center"/>
          </w:tcPr>
          <w:p w14:paraId="7EA48D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Pro 121,14 BYN в год (40 USD); Free без оплаты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29" w:type="dxa"/>
            <w:vAlign w:val="center"/>
          </w:tcPr>
          <w:p w14:paraId="09D75A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– допущение</w:t>
            </w:r>
          </w:p>
        </w:tc>
      </w:tr>
    </w:tbl>
    <w:p w14:paraId="14466F5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2630"/>
        <w:gridCol w:w="1896"/>
        <w:gridCol w:w="2685"/>
      </w:tblGrid>
      <w:tr w:rsidR="00765B23" w14:paraId="1411E846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3" w:type="dxa"/>
            <w:vAlign w:val="center"/>
          </w:tcPr>
          <w:p w14:paraId="6D2A7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2630" w:type="dxa"/>
            <w:vAlign w:val="center"/>
          </w:tcPr>
          <w:p w14:paraId="1147D4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896" w:type="dxa"/>
            <w:vAlign w:val="center"/>
          </w:tcPr>
          <w:p w14:paraId="0B9EFA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2685" w:type="dxa"/>
            <w:vAlign w:val="center"/>
          </w:tcPr>
          <w:p w14:paraId="6D092D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Комментарий</w:t>
            </w:r>
          </w:p>
        </w:tc>
      </w:tr>
      <w:tr w:rsidR="00765B23" w14:paraId="0D806918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0E0880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Потенциальные клиенты</w:t>
            </w:r>
          </w:p>
        </w:tc>
        <w:tc>
          <w:tcPr>
            <w:tcW w:w="2630" w:type="dxa"/>
            <w:vAlign w:val="center"/>
          </w:tcPr>
          <w:p w14:paraId="7743E0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96" w:type="dxa"/>
            <w:vAlign w:val="center"/>
          </w:tcPr>
          <w:p w14:paraId="01FE9B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Белстат</w:t>
            </w:r>
          </w:p>
        </w:tc>
        <w:tc>
          <w:tcPr>
            <w:tcW w:w="2685" w:type="dxa"/>
            <w:vAlign w:val="center"/>
          </w:tcPr>
          <w:p w14:paraId="1F9E0D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Верхняя граница, не доказательство старта</w:t>
            </w:r>
          </w:p>
        </w:tc>
      </w:tr>
      <w:tr w:rsidR="00765B23" w14:paraId="5EFCCEC9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124C78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Доступный рынок по клиентской базе (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1AC1AF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год, базовая оценка 197 988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(около 65 375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), около 1 634 платящих</w:t>
            </w:r>
          </w:p>
        </w:tc>
        <w:tc>
          <w:tcPr>
            <w:tcW w:w="1896" w:type="dxa"/>
            <w:vAlign w:val="center"/>
          </w:tcPr>
          <w:p w14:paraId="13811E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5B6C26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 при полной достижимости</w:t>
            </w:r>
          </w:p>
        </w:tc>
      </w:tr>
      <w:tr w:rsidR="00765B23" w14:paraId="0B04F61C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2395DD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Достижимая выручка первого года (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476C85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базовая 3 960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(доля 2 %), по сегментам 3 007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1896" w:type="dxa"/>
            <w:vAlign w:val="center"/>
          </w:tcPr>
          <w:p w14:paraId="29531D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74A8CE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по 121.14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 (базовая – 33)</w:t>
            </w:r>
          </w:p>
        </w:tc>
      </w:tr>
      <w:tr w:rsidR="00765B23" w14:paraId="0FE38C8D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58624C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Выручка через канал поиска и воронку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</w:p>
        </w:tc>
        <w:tc>
          <w:tcPr>
            <w:tcW w:w="2630" w:type="dxa"/>
            <w:vAlign w:val="center"/>
          </w:tcPr>
          <w:p w14:paraId="4E0BFA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2–91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и до 4 894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1896" w:type="dxa"/>
            <w:vAlign w:val="center"/>
          </w:tcPr>
          <w:p w14:paraId="3C958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50275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Нижняя граница, а не размер рынка</w:t>
            </w:r>
          </w:p>
        </w:tc>
      </w:tr>
      <w:tr w:rsidR="00765B23" w14:paraId="790F61F9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2793C3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Платежеспособность</w:t>
            </w:r>
          </w:p>
        </w:tc>
        <w:tc>
          <w:tcPr>
            <w:tcW w:w="2630" w:type="dxa"/>
            <w:vAlign w:val="center"/>
          </w:tcPr>
          <w:p w14:paraId="6AB494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10,10 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месяц – 3,4 % стипендии (298,68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96" w:type="dxa"/>
            <w:vAlign w:val="center"/>
          </w:tcPr>
          <w:p w14:paraId="2CBB9B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3445E9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не платят, специалисты – да</w:t>
            </w:r>
          </w:p>
        </w:tc>
      </w:tr>
      <w:tr w:rsidR="00765B23" w14:paraId="47757DB5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5E2E8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Минимальная выручка для проверки</w:t>
            </w:r>
          </w:p>
        </w:tc>
        <w:tc>
          <w:tcPr>
            <w:tcW w:w="2630" w:type="dxa"/>
            <w:vAlign w:val="center"/>
          </w:tcPr>
          <w:p w14:paraId="3AD51F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Денежные расходы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96" w:type="dxa"/>
            <w:vAlign w:val="center"/>
          </w:tcPr>
          <w:p w14:paraId="1D37A0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Концепция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(допущения </w:t>
            </w:r>
            <w:r>
              <w:rPr>
                <w:rFonts w:ascii="Times New Roman" w:hAnsi="Times New Roman"/>
                <w:i/>
                <w:sz w:val="24"/>
              </w:rPr>
              <w:t>A-01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C-03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685" w:type="dxa"/>
            <w:vAlign w:val="center"/>
          </w:tcPr>
          <w:p w14:paraId="7A270E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765B23" w14:paraId="764B4C3C" w14:textId="77777777" w:rsidTr="00765B23">
        <w:trPr>
          <w:cantSplit/>
          <w:jc w:val="center"/>
        </w:trPr>
        <w:tc>
          <w:tcPr>
            <w:tcW w:w="2143" w:type="dxa"/>
            <w:vAlign w:val="center"/>
          </w:tcPr>
          <w:p w14:paraId="0164654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Достаточность рынка</w:t>
            </w:r>
          </w:p>
        </w:tc>
        <w:tc>
          <w:tcPr>
            <w:tcW w:w="2630" w:type="dxa"/>
            <w:vAlign w:val="center"/>
          </w:tcPr>
          <w:p w14:paraId="038EAE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96" w:type="dxa"/>
            <w:vAlign w:val="center"/>
          </w:tcPr>
          <w:p w14:paraId="13BF12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Расчет, документация проекта</w:t>
            </w:r>
          </w:p>
        </w:tc>
        <w:tc>
          <w:tcPr>
            <w:tcW w:w="2685" w:type="dxa"/>
            <w:vAlign w:val="center"/>
          </w:tcPr>
          <w:p w14:paraId="242D3B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 проекта: 1 500 пользователей и конверсия 3 % дают 45 платящих и 5 451 BYN в год (1 800 USD) – в пределах диапазона SOM (2–137 платящих)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41B889F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5F919F6C" w14:textId="77777777" w:rsidR="00765B23" w:rsidRDefault="003F7D73">
      <w:pPr>
        <w:pStyle w:val="2"/>
        <w:spacing w:before="0" w:after="0" w:line="360" w:lineRule="exact"/>
        <w:ind w:firstLine="0"/>
      </w:pPr>
      <w:bookmarkStart w:id="219" w:name="конкурентная-среда-и-уровни-конкуренции"/>
      <w:bookmarkStart w:id="220" w:name="_Toc241931120"/>
      <w:bookmarkEnd w:id="217"/>
      <w:r>
        <w:rPr>
          <w:rFonts w:ascii="Times New Roman" w:hAnsi="Times New Roman"/>
          <w:sz w:val="28"/>
        </w:rPr>
        <w:t>6.5 Конкурентная среда и уровни конкуренции</w:t>
      </w:r>
      <w:bookmarkEnd w:id="220"/>
    </w:p>
    <w:p w14:paraId="709DD22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Классификация – ЛР5 (22 компании, шкала шаблона 0–5) [3], пять сил Портера – ЛР4 [3].</w:t>
      </w:r>
    </w:p>
    <w:p w14:paraId="71939C19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351"/>
        <w:gridCol w:w="5174"/>
      </w:tblGrid>
      <w:tr w:rsidR="00765B23" w14:paraId="6327BC4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0" w:type="dxa"/>
            <w:vAlign w:val="center"/>
          </w:tcPr>
          <w:p w14:paraId="46D850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1351" w:type="dxa"/>
            <w:vAlign w:val="center"/>
          </w:tcPr>
          <w:p w14:paraId="738250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Компаний</w:t>
            </w:r>
          </w:p>
        </w:tc>
        <w:tc>
          <w:tcPr>
            <w:tcW w:w="5173" w:type="dxa"/>
            <w:vAlign w:val="center"/>
          </w:tcPr>
          <w:p w14:paraId="6950F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Компании</w:t>
            </w:r>
          </w:p>
        </w:tc>
      </w:tr>
      <w:tr w:rsidR="00765B23" w14:paraId="16591048" w14:textId="77777777" w:rsidTr="00765B23">
        <w:trPr>
          <w:cantSplit/>
          <w:jc w:val="center"/>
        </w:trPr>
        <w:tc>
          <w:tcPr>
            <w:tcW w:w="2830" w:type="dxa"/>
            <w:vAlign w:val="center"/>
          </w:tcPr>
          <w:p w14:paraId="066E19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Прямые конкуренты</w:t>
            </w:r>
          </w:p>
        </w:tc>
        <w:tc>
          <w:tcPr>
            <w:tcW w:w="1351" w:type="dxa"/>
            <w:vAlign w:val="center"/>
          </w:tcPr>
          <w:p w14:paraId="48E56C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248B7D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</w:tr>
      <w:tr w:rsidR="00765B23" w14:paraId="41AB94E3" w14:textId="77777777" w:rsidTr="00765B23">
        <w:trPr>
          <w:cantSplit/>
          <w:jc w:val="center"/>
        </w:trPr>
        <w:tc>
          <w:tcPr>
            <w:tcW w:w="2830" w:type="dxa"/>
            <w:vAlign w:val="center"/>
          </w:tcPr>
          <w:p w14:paraId="71D249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Близкие конкуренты</w:t>
            </w:r>
          </w:p>
        </w:tc>
        <w:tc>
          <w:tcPr>
            <w:tcW w:w="1351" w:type="dxa"/>
            <w:vAlign w:val="center"/>
          </w:tcPr>
          <w:p w14:paraId="2B60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173" w:type="dxa"/>
            <w:vAlign w:val="center"/>
          </w:tcPr>
          <w:p w14:paraId="388E2E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PlantText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Visual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Paradigm</w:t>
            </w:r>
          </w:p>
        </w:tc>
      </w:tr>
      <w:tr w:rsidR="00765B23" w14:paraId="1752BF6C" w14:textId="77777777" w:rsidTr="00765B23">
        <w:trPr>
          <w:cantSplit/>
          <w:jc w:val="center"/>
        </w:trPr>
        <w:tc>
          <w:tcPr>
            <w:tcW w:w="2830" w:type="dxa"/>
            <w:vAlign w:val="center"/>
          </w:tcPr>
          <w:p w14:paraId="6E7BB1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Косвенные и заменители</w:t>
            </w:r>
          </w:p>
        </w:tc>
        <w:tc>
          <w:tcPr>
            <w:tcW w:w="1351" w:type="dxa"/>
            <w:vAlign w:val="center"/>
          </w:tcPr>
          <w:p w14:paraId="1A4D42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5173" w:type="dxa"/>
            <w:vAlign w:val="center"/>
          </w:tcPr>
          <w:p w14:paraId="20EF4C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Creately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dbdiagram.io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StarUML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Microsoft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Visio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Miro</w:t>
            </w:r>
          </w:p>
        </w:tc>
      </w:tr>
      <w:tr w:rsidR="00765B23" w14:paraId="6B362E3C" w14:textId="77777777" w:rsidTr="00765B23">
        <w:trPr>
          <w:cantSplit/>
          <w:jc w:val="center"/>
        </w:trPr>
        <w:tc>
          <w:tcPr>
            <w:tcW w:w="2830" w:type="dxa"/>
            <w:vAlign w:val="center"/>
          </w:tcPr>
          <w:p w14:paraId="5C8647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Смежные и потенциальные</w:t>
            </w:r>
          </w:p>
        </w:tc>
        <w:tc>
          <w:tcPr>
            <w:tcW w:w="1351" w:type="dxa"/>
            <w:vAlign w:val="center"/>
          </w:tcPr>
          <w:p w14:paraId="268364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5173" w:type="dxa"/>
            <w:vAlign w:val="center"/>
          </w:tcPr>
          <w:p w14:paraId="19C30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bpmn.io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Kroki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Excalidraw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DrawSQL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Camunda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Modeler</w:t>
            </w:r>
          </w:p>
        </w:tc>
      </w:tr>
      <w:tr w:rsidR="00765B23" w14:paraId="1B93BCEC" w14:textId="77777777" w:rsidTr="00765B23">
        <w:trPr>
          <w:cantSplit/>
          <w:jc w:val="center"/>
        </w:trPr>
        <w:tc>
          <w:tcPr>
            <w:tcW w:w="2830" w:type="dxa"/>
            <w:vAlign w:val="center"/>
          </w:tcPr>
          <w:p w14:paraId="1898AF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Недостаточно данных</w:t>
            </w:r>
          </w:p>
        </w:tc>
        <w:tc>
          <w:tcPr>
            <w:tcW w:w="1351" w:type="dxa"/>
            <w:vAlign w:val="center"/>
          </w:tcPr>
          <w:p w14:paraId="348BFD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79931B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</w:p>
        </w:tc>
      </w:tr>
    </w:tbl>
    <w:p w14:paraId="0DC36A1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2"/>
        <w:gridCol w:w="2996"/>
        <w:gridCol w:w="3587"/>
      </w:tblGrid>
      <w:tr w:rsidR="00765B23" w14:paraId="3D24D54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2" w:type="dxa"/>
            <w:vAlign w:val="center"/>
          </w:tcPr>
          <w:p w14:paraId="1CCA1C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Компания</w:t>
            </w:r>
          </w:p>
        </w:tc>
        <w:tc>
          <w:tcPr>
            <w:tcW w:w="2996" w:type="dxa"/>
            <w:vAlign w:val="center"/>
          </w:tcPr>
          <w:p w14:paraId="10A2BF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Близость, % (6 критериев методики)</w:t>
            </w:r>
          </w:p>
        </w:tc>
        <w:tc>
          <w:tcPr>
            <w:tcW w:w="3587" w:type="dxa"/>
            <w:vAlign w:val="center"/>
          </w:tcPr>
          <w:p w14:paraId="4E9820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 по ЛР5 (10 критериев шаблона)</w:t>
            </w:r>
          </w:p>
        </w:tc>
      </w:tr>
      <w:tr w:rsidR="00765B23" w14:paraId="3CBE589D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4915DB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PlantUML</w:t>
            </w:r>
          </w:p>
        </w:tc>
        <w:tc>
          <w:tcPr>
            <w:tcW w:w="2996" w:type="dxa"/>
            <w:vAlign w:val="center"/>
          </w:tcPr>
          <w:p w14:paraId="66A21D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80,0</w:t>
            </w:r>
          </w:p>
        </w:tc>
        <w:tc>
          <w:tcPr>
            <w:tcW w:w="3587" w:type="dxa"/>
            <w:vAlign w:val="center"/>
          </w:tcPr>
          <w:p w14:paraId="7442AB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Прямой конкурент</w:t>
            </w:r>
          </w:p>
        </w:tc>
      </w:tr>
      <w:tr w:rsidR="00765B23" w14:paraId="3B670F2A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6D5A49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(библиотека)</w:t>
            </w:r>
          </w:p>
        </w:tc>
        <w:tc>
          <w:tcPr>
            <w:tcW w:w="2996" w:type="dxa"/>
            <w:vAlign w:val="center"/>
          </w:tcPr>
          <w:p w14:paraId="3BD174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6D7EFA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</w:tr>
      <w:tr w:rsidR="00765B23" w14:paraId="76F2651E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7BBD8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</w:p>
        </w:tc>
        <w:tc>
          <w:tcPr>
            <w:tcW w:w="2996" w:type="dxa"/>
            <w:vAlign w:val="center"/>
          </w:tcPr>
          <w:p w14:paraId="323ED7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2FD41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Близкий альтернативный конкурент</w:t>
            </w:r>
          </w:p>
        </w:tc>
      </w:tr>
      <w:tr w:rsidR="00765B23" w14:paraId="3824A6C6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4C1E24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StormBPMN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3B6D7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47,0</w:t>
            </w:r>
          </w:p>
        </w:tc>
        <w:tc>
          <w:tcPr>
            <w:tcW w:w="3587" w:type="dxa"/>
            <w:vAlign w:val="center"/>
          </w:tcPr>
          <w:p w14:paraId="7218AF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</w:tr>
      <w:tr w:rsidR="00765B23" w14:paraId="773AEF7A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711ECB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draw.io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diagrams.net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456D0C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038DEF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3C889FE2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2B020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Lucidchart</w:t>
            </w:r>
          </w:p>
        </w:tc>
        <w:tc>
          <w:tcPr>
            <w:tcW w:w="2996" w:type="dxa"/>
            <w:vAlign w:val="center"/>
          </w:tcPr>
          <w:p w14:paraId="092C0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66,0</w:t>
            </w:r>
          </w:p>
        </w:tc>
        <w:tc>
          <w:tcPr>
            <w:tcW w:w="3587" w:type="dxa"/>
            <w:vAlign w:val="center"/>
          </w:tcPr>
          <w:p w14:paraId="796F43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178DD3AD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606A72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Eraser</w:t>
            </w:r>
          </w:p>
        </w:tc>
        <w:tc>
          <w:tcPr>
            <w:tcW w:w="2996" w:type="dxa"/>
            <w:vAlign w:val="center"/>
          </w:tcPr>
          <w:p w14:paraId="6EB94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69,0</w:t>
            </w:r>
          </w:p>
        </w:tc>
        <w:tc>
          <w:tcPr>
            <w:tcW w:w="3587" w:type="dxa"/>
            <w:vAlign w:val="center"/>
          </w:tcPr>
          <w:p w14:paraId="5633AD5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Косвенный конкурент / заменитель</w:t>
            </w:r>
          </w:p>
        </w:tc>
      </w:tr>
      <w:tr w:rsidR="00765B23" w14:paraId="5FE1D228" w14:textId="77777777" w:rsidTr="00765B23">
        <w:trPr>
          <w:cantSplit/>
          <w:jc w:val="center"/>
        </w:trPr>
        <w:tc>
          <w:tcPr>
            <w:tcW w:w="2772" w:type="dxa"/>
            <w:vAlign w:val="center"/>
          </w:tcPr>
          <w:p w14:paraId="36FE4A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Whimsical</w:t>
            </w:r>
          </w:p>
        </w:tc>
        <w:tc>
          <w:tcPr>
            <w:tcW w:w="2996" w:type="dxa"/>
            <w:vAlign w:val="center"/>
          </w:tcPr>
          <w:p w14:paraId="548FE6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2F8A1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Смежная или потенциальная конкуренция</w:t>
            </w:r>
          </w:p>
        </w:tc>
      </w:tr>
    </w:tbl>
    <w:p w14:paraId="7548278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не найдены на сайтах 8 конкурентов;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– только у платного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6C21BF4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.</w:t>
      </w:r>
    </w:p>
    <w:p w14:paraId="65B336FE" w14:textId="77777777" w:rsidR="00765B23" w:rsidRDefault="003F7D73">
      <w:pPr>
        <w:pStyle w:val="2"/>
        <w:spacing w:before="0" w:after="0" w:line="360" w:lineRule="exact"/>
        <w:ind w:firstLine="0"/>
      </w:pPr>
      <w:bookmarkStart w:id="221" w:name="барьеры-входа-и-выхода"/>
      <w:bookmarkStart w:id="222" w:name="_Toc241931121"/>
      <w:bookmarkEnd w:id="219"/>
      <w:r>
        <w:rPr>
          <w:rFonts w:ascii="Times New Roman" w:hAnsi="Times New Roman"/>
          <w:sz w:val="28"/>
        </w:rPr>
        <w:t>6.6 Барьеры входа и выхода</w:t>
      </w:r>
      <w:bookmarkEnd w:id="222"/>
    </w:p>
    <w:p w14:paraId="27519D65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010FED7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lastRenderedPageBreak/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2"/>
        <w:gridCol w:w="1270"/>
        <w:gridCol w:w="3124"/>
        <w:gridCol w:w="2999"/>
      </w:tblGrid>
      <w:tr w:rsidR="00765B23" w14:paraId="078C6F3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2" w:type="dxa"/>
            <w:vAlign w:val="center"/>
          </w:tcPr>
          <w:p w14:paraId="5B164D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270" w:type="dxa"/>
            <w:vAlign w:val="center"/>
          </w:tcPr>
          <w:p w14:paraId="01AB85C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</w:t>
            </w:r>
          </w:p>
        </w:tc>
        <w:tc>
          <w:tcPr>
            <w:tcW w:w="3123" w:type="dxa"/>
            <w:vAlign w:val="center"/>
          </w:tcPr>
          <w:p w14:paraId="2C3711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  <w:tc>
          <w:tcPr>
            <w:tcW w:w="2998" w:type="dxa"/>
            <w:vAlign w:val="center"/>
          </w:tcPr>
          <w:p w14:paraId="57AC49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Влияние на первый релиз</w:t>
            </w:r>
          </w:p>
        </w:tc>
      </w:tr>
      <w:tr w:rsidR="00765B23" w14:paraId="09D3A229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31938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Технологический</w:t>
            </w:r>
          </w:p>
        </w:tc>
        <w:tc>
          <w:tcPr>
            <w:tcW w:w="1270" w:type="dxa"/>
            <w:vAlign w:val="center"/>
          </w:tcPr>
          <w:p w14:paraId="03DF79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2F3704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998" w:type="dxa"/>
            <w:vAlign w:val="center"/>
          </w:tcPr>
          <w:p w14:paraId="6CBF81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Нотации волнами: волна 1 (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)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2, сети Петри – волна 3</w:t>
            </w:r>
          </w:p>
        </w:tc>
      </w:tr>
      <w:tr w:rsidR="00765B23" w14:paraId="6D79140C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1700C7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Контентный</w:t>
            </w:r>
          </w:p>
        </w:tc>
        <w:tc>
          <w:tcPr>
            <w:tcW w:w="1270" w:type="dxa"/>
            <w:vAlign w:val="center"/>
          </w:tcPr>
          <w:p w14:paraId="13F813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2F0F35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Примеры нотаций и документация</w:t>
            </w:r>
          </w:p>
        </w:tc>
        <w:tc>
          <w:tcPr>
            <w:tcW w:w="2998" w:type="dxa"/>
            <w:vAlign w:val="center"/>
          </w:tcPr>
          <w:p w14:paraId="7580E9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примеров, не полный каталог</w:t>
            </w:r>
          </w:p>
        </w:tc>
      </w:tr>
      <w:tr w:rsidR="00765B23" w14:paraId="3D76D3A7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590314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Доверительный</w:t>
            </w:r>
          </w:p>
        </w:tc>
        <w:tc>
          <w:tcPr>
            <w:tcW w:w="1270" w:type="dxa"/>
            <w:vAlign w:val="center"/>
          </w:tcPr>
          <w:p w14:paraId="6634AF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0E374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отзывов; у конкурентов тысячи оценок (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998" w:type="dxa"/>
            <w:vAlign w:val="center"/>
          </w:tcPr>
          <w:p w14:paraId="78A3C2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765B23" w14:paraId="09A83962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12A278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Канальный</w:t>
            </w:r>
          </w:p>
        </w:tc>
        <w:tc>
          <w:tcPr>
            <w:tcW w:w="1270" w:type="dxa"/>
            <w:vAlign w:val="center"/>
          </w:tcPr>
          <w:p w14:paraId="7E01F1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2B90D9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998" w:type="dxa"/>
            <w:vAlign w:val="center"/>
          </w:tcPr>
          <w:p w14:paraId="6EF009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нотаций для поиска</w:t>
            </w:r>
          </w:p>
        </w:tc>
      </w:tr>
      <w:tr w:rsidR="00765B23" w14:paraId="34D1E221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15AE10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Правовой</w:t>
            </w:r>
          </w:p>
        </w:tc>
        <w:tc>
          <w:tcPr>
            <w:tcW w:w="1270" w:type="dxa"/>
            <w:vAlign w:val="center"/>
          </w:tcPr>
          <w:p w14:paraId="51BF15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2AB6DB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998" w:type="dxa"/>
            <w:vAlign w:val="center"/>
          </w:tcPr>
          <w:p w14:paraId="440FFF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Включить минимальный правовой комплект</w:t>
            </w:r>
          </w:p>
        </w:tc>
      </w:tr>
      <w:tr w:rsidR="00765B23" w14:paraId="1AB280CB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72DCCC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Операционный</w:t>
            </w:r>
          </w:p>
        </w:tc>
        <w:tc>
          <w:tcPr>
            <w:tcW w:w="1270" w:type="dxa"/>
            <w:vAlign w:val="center"/>
          </w:tcPr>
          <w:p w14:paraId="1BAC92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4686C6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документация</w:t>
            </w:r>
          </w:p>
        </w:tc>
        <w:tc>
          <w:tcPr>
            <w:tcW w:w="2998" w:type="dxa"/>
            <w:vAlign w:val="center"/>
          </w:tcPr>
          <w:p w14:paraId="3B85E5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обращения, ручная поддержка</w:t>
            </w:r>
          </w:p>
        </w:tc>
      </w:tr>
      <w:tr w:rsidR="00765B23" w14:paraId="05B31FE2" w14:textId="77777777" w:rsidTr="00765B23">
        <w:trPr>
          <w:cantSplit/>
          <w:jc w:val="center"/>
        </w:trPr>
        <w:tc>
          <w:tcPr>
            <w:tcW w:w="1962" w:type="dxa"/>
            <w:vAlign w:val="center"/>
          </w:tcPr>
          <w:p w14:paraId="4D03B2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Финансовый</w:t>
            </w:r>
          </w:p>
        </w:tc>
        <w:tc>
          <w:tcPr>
            <w:tcW w:w="1270" w:type="dxa"/>
            <w:vAlign w:val="center"/>
          </w:tcPr>
          <w:p w14:paraId="21E89D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73FDC7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 (бесплатные тарифы хостинга, допущение </w:t>
            </w:r>
            <w:r>
              <w:rPr>
                <w:rFonts w:ascii="Times New Roman" w:hAnsi="Times New Roman"/>
                <w:i/>
                <w:sz w:val="24"/>
              </w:rPr>
              <w:t>C-03</w:t>
            </w:r>
            <w:r>
              <w:rPr>
                <w:rFonts w:ascii="Times New Roman" w:hAnsi="Times New Roman"/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998" w:type="dxa"/>
            <w:vAlign w:val="center"/>
          </w:tcPr>
          <w:p w14:paraId="69D40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Урезать функции без прямой связи с ценностью</w:t>
            </w:r>
          </w:p>
        </w:tc>
      </w:tr>
    </w:tbl>
    <w:p w14:paraId="43DAC96A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2"/>
        <w:gridCol w:w="2678"/>
        <w:gridCol w:w="4055"/>
      </w:tblGrid>
      <w:tr w:rsidR="00765B23" w14:paraId="72660D9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1" w:type="dxa"/>
            <w:vAlign w:val="center"/>
          </w:tcPr>
          <w:p w14:paraId="3B6DB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проверяется</w:t>
            </w:r>
          </w:p>
        </w:tc>
        <w:tc>
          <w:tcPr>
            <w:tcW w:w="2678" w:type="dxa"/>
            <w:vAlign w:val="center"/>
          </w:tcPr>
          <w:p w14:paraId="7B0717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w="4055" w:type="dxa"/>
            <w:vAlign w:val="center"/>
          </w:tcPr>
          <w:p w14:paraId="5A1854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снизить</w:t>
            </w:r>
          </w:p>
        </w:tc>
      </w:tr>
      <w:tr w:rsidR="00765B23" w14:paraId="469740C7" w14:textId="77777777" w:rsidTr="00765B23">
        <w:trPr>
          <w:cantSplit/>
          <w:jc w:val="center"/>
        </w:trPr>
        <w:tc>
          <w:tcPr>
            <w:tcW w:w="2621" w:type="dxa"/>
            <w:vAlign w:val="center"/>
          </w:tcPr>
          <w:p w14:paraId="502560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Финансовые обязательства</w:t>
            </w:r>
          </w:p>
        </w:tc>
        <w:tc>
          <w:tcPr>
            <w:tcW w:w="2678" w:type="dxa"/>
            <w:vAlign w:val="center"/>
          </w:tcPr>
          <w:p w14:paraId="45009D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Помесячные сервисы ИИ и облака</w:t>
            </w:r>
          </w:p>
        </w:tc>
        <w:tc>
          <w:tcPr>
            <w:tcW w:w="4055" w:type="dxa"/>
            <w:vAlign w:val="center"/>
          </w:tcPr>
          <w:p w14:paraId="43AFB3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Лимиты ИИ, отложить ИИ-ассистент до релиза 2</w:t>
            </w:r>
          </w:p>
        </w:tc>
      </w:tr>
      <w:tr w:rsidR="00765B23" w14:paraId="511D9B45" w14:textId="77777777" w:rsidTr="00765B23">
        <w:trPr>
          <w:cantSplit/>
          <w:jc w:val="center"/>
        </w:trPr>
        <w:tc>
          <w:tcPr>
            <w:tcW w:w="2621" w:type="dxa"/>
            <w:vAlign w:val="center"/>
          </w:tcPr>
          <w:p w14:paraId="339CE1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Репутационные</w:t>
            </w:r>
          </w:p>
        </w:tc>
        <w:tc>
          <w:tcPr>
            <w:tcW w:w="2678" w:type="dxa"/>
            <w:vAlign w:val="center"/>
          </w:tcPr>
          <w:p w14:paraId="248098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Обещание «все нотации»</w:t>
            </w:r>
          </w:p>
        </w:tc>
        <w:tc>
          <w:tcPr>
            <w:tcW w:w="4055" w:type="dxa"/>
            <w:vAlign w:val="center"/>
          </w:tcPr>
          <w:p w14:paraId="7467E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Заявлять только реализованные нотации</w:t>
            </w:r>
          </w:p>
        </w:tc>
      </w:tr>
      <w:tr w:rsidR="00765B23" w14:paraId="1B38C265" w14:textId="77777777" w:rsidTr="00765B23">
        <w:trPr>
          <w:cantSplit/>
          <w:jc w:val="center"/>
        </w:trPr>
        <w:tc>
          <w:tcPr>
            <w:tcW w:w="2621" w:type="dxa"/>
            <w:vAlign w:val="center"/>
          </w:tcPr>
          <w:p w14:paraId="77DA76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Техническая зависимость</w:t>
            </w:r>
          </w:p>
        </w:tc>
        <w:tc>
          <w:tcPr>
            <w:tcW w:w="2678" w:type="dxa"/>
            <w:vAlign w:val="center"/>
          </w:tcPr>
          <w:p w14:paraId="130B08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Движок нотаций – единый модуль</w:t>
            </w:r>
          </w:p>
        </w:tc>
        <w:tc>
          <w:tcPr>
            <w:tcW w:w="4055" w:type="dxa"/>
            <w:vAlign w:val="center"/>
          </w:tcPr>
          <w:p w14:paraId="295ACB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Модульная структура, переиспользуемые тексты</w:t>
            </w:r>
          </w:p>
        </w:tc>
      </w:tr>
      <w:tr w:rsidR="00765B23" w14:paraId="72DCDAD1" w14:textId="77777777" w:rsidTr="00765B23">
        <w:trPr>
          <w:cantSplit/>
          <w:jc w:val="center"/>
        </w:trPr>
        <w:tc>
          <w:tcPr>
            <w:tcW w:w="2621" w:type="dxa"/>
            <w:vAlign w:val="center"/>
          </w:tcPr>
          <w:p w14:paraId="6B8670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пользователей</w:t>
            </w:r>
          </w:p>
        </w:tc>
        <w:tc>
          <w:tcPr>
            <w:tcW w:w="2678" w:type="dxa"/>
            <w:vAlign w:val="center"/>
          </w:tcPr>
          <w:p w14:paraId="1F86DC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Хранение диаграмм</w:t>
            </w:r>
          </w:p>
        </w:tc>
        <w:tc>
          <w:tcPr>
            <w:tcW w:w="4055" w:type="dxa"/>
            <w:vAlign w:val="center"/>
          </w:tcPr>
          <w:p w14:paraId="13BA73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Правила экспорта и удаления</w:t>
            </w:r>
          </w:p>
        </w:tc>
      </w:tr>
      <w:tr w:rsidR="00765B23" w14:paraId="6D8E3110" w14:textId="77777777" w:rsidTr="00765B23">
        <w:trPr>
          <w:cantSplit/>
          <w:jc w:val="center"/>
        </w:trPr>
        <w:tc>
          <w:tcPr>
            <w:tcW w:w="2621" w:type="dxa"/>
            <w:vAlign w:val="center"/>
          </w:tcPr>
          <w:p w14:paraId="1DC371F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Командная нагрузка</w:t>
            </w:r>
          </w:p>
        </w:tc>
        <w:tc>
          <w:tcPr>
            <w:tcW w:w="2678" w:type="dxa"/>
            <w:vAlign w:val="center"/>
          </w:tcPr>
          <w:p w14:paraId="6DF917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</w:t>
            </w:r>
          </w:p>
        </w:tc>
        <w:tc>
          <w:tcPr>
            <w:tcW w:w="4055" w:type="dxa"/>
            <w:vAlign w:val="center"/>
          </w:tcPr>
          <w:p w14:paraId="07F56E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Без круглосуточной поддержки в релизе 1</w:t>
            </w:r>
          </w:p>
        </w:tc>
      </w:tr>
    </w:tbl>
    <w:p w14:paraId="02FD2D8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265"/>
        <w:gridCol w:w="5218"/>
      </w:tblGrid>
      <w:tr w:rsidR="00765B23" w14:paraId="593F3FB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2" w:type="dxa"/>
            <w:vAlign w:val="center"/>
          </w:tcPr>
          <w:p w14:paraId="45C91BB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1265" w:type="dxa"/>
            <w:vAlign w:val="center"/>
          </w:tcPr>
          <w:p w14:paraId="4F391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Оценка</w:t>
            </w:r>
          </w:p>
        </w:tc>
        <w:tc>
          <w:tcPr>
            <w:tcW w:w="5217" w:type="dxa"/>
            <w:vAlign w:val="center"/>
          </w:tcPr>
          <w:p w14:paraId="5D1066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</w:tr>
      <w:tr w:rsidR="00765B23" w14:paraId="20FB48D3" w14:textId="77777777" w:rsidTr="00765B23">
        <w:trPr>
          <w:cantSplit/>
          <w:jc w:val="center"/>
        </w:trPr>
        <w:tc>
          <w:tcPr>
            <w:tcW w:w="2872" w:type="dxa"/>
            <w:vAlign w:val="center"/>
          </w:tcPr>
          <w:p w14:paraId="6A7CB6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Сложность входа</w:t>
            </w:r>
          </w:p>
        </w:tc>
        <w:tc>
          <w:tcPr>
            <w:tcW w:w="1265" w:type="dxa"/>
            <w:vAlign w:val="center"/>
          </w:tcPr>
          <w:p w14:paraId="4D7A2C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63070F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Снижать: ограничить набор нотаций первого релиза</w:t>
            </w:r>
          </w:p>
        </w:tc>
      </w:tr>
      <w:tr w:rsidR="00765B23" w14:paraId="7A6B8106" w14:textId="77777777" w:rsidTr="00765B23">
        <w:trPr>
          <w:cantSplit/>
          <w:jc w:val="center"/>
        </w:trPr>
        <w:tc>
          <w:tcPr>
            <w:tcW w:w="2872" w:type="dxa"/>
            <w:vAlign w:val="center"/>
          </w:tcPr>
          <w:p w14:paraId="632589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входа</w:t>
            </w:r>
          </w:p>
        </w:tc>
        <w:tc>
          <w:tcPr>
            <w:tcW w:w="1265" w:type="dxa"/>
            <w:vAlign w:val="center"/>
          </w:tcPr>
          <w:p w14:paraId="32299A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217" w:type="dxa"/>
            <w:vAlign w:val="center"/>
          </w:tcPr>
          <w:p w14:paraId="011414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Принимать: денежные расходы 0, труд около 610 ч</w:t>
            </w:r>
          </w:p>
        </w:tc>
      </w:tr>
      <w:tr w:rsidR="00765B23" w14:paraId="1A7A9B0D" w14:textId="77777777" w:rsidTr="00765B23">
        <w:trPr>
          <w:cantSplit/>
          <w:jc w:val="center"/>
        </w:trPr>
        <w:tc>
          <w:tcPr>
            <w:tcW w:w="2872" w:type="dxa"/>
            <w:vAlign w:val="center"/>
          </w:tcPr>
          <w:p w14:paraId="0941C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Скорость запуска</w:t>
            </w:r>
          </w:p>
        </w:tc>
        <w:tc>
          <w:tcPr>
            <w:tcW w:w="1265" w:type="dxa"/>
            <w:vAlign w:val="center"/>
          </w:tcPr>
          <w:p w14:paraId="3C7572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00B0D2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 при варианте А или Б плана</w:t>
            </w:r>
          </w:p>
        </w:tc>
      </w:tr>
      <w:tr w:rsidR="00765B23" w14:paraId="099D08E0" w14:textId="77777777" w:rsidTr="00765B23">
        <w:trPr>
          <w:cantSplit/>
          <w:jc w:val="center"/>
        </w:trPr>
        <w:tc>
          <w:tcPr>
            <w:tcW w:w="2872" w:type="dxa"/>
            <w:vAlign w:val="center"/>
          </w:tcPr>
          <w:p w14:paraId="6C9B11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Обратимость выхода</w:t>
            </w:r>
          </w:p>
        </w:tc>
        <w:tc>
          <w:tcPr>
            <w:tcW w:w="1265" w:type="dxa"/>
            <w:vAlign w:val="center"/>
          </w:tcPr>
          <w:p w14:paraId="1404B1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13178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Принимать: веб-сервис без крупных обязательств</w:t>
            </w:r>
          </w:p>
        </w:tc>
      </w:tr>
      <w:tr w:rsidR="00765B23" w14:paraId="48AFFF5C" w14:textId="77777777" w:rsidTr="00765B23">
        <w:trPr>
          <w:cantSplit/>
          <w:jc w:val="center"/>
        </w:trPr>
        <w:tc>
          <w:tcPr>
            <w:tcW w:w="2872" w:type="dxa"/>
            <w:vAlign w:val="center"/>
          </w:tcPr>
          <w:p w14:paraId="686A3F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Суммарный риск</w:t>
            </w:r>
          </w:p>
        </w:tc>
        <w:tc>
          <w:tcPr>
            <w:tcW w:w="1265" w:type="dxa"/>
            <w:vAlign w:val="center"/>
          </w:tcPr>
          <w:p w14:paraId="4F2198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56D1C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Снижать: пилот с лимитом инвестиций</w:t>
            </w:r>
          </w:p>
        </w:tc>
      </w:tr>
    </w:tbl>
    <w:p w14:paraId="22E4526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</w:t>
      </w:r>
      <w:r>
        <w:rPr>
          <w:rFonts w:ascii="Times New Roman" w:hAnsi="Times New Roman"/>
          <w:sz w:val="28"/>
        </w:rPr>
        <w:lastRenderedPageBreak/>
        <w:t xml:space="preserve">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2C39F510" w14:textId="77777777" w:rsidR="00765B23" w:rsidRDefault="003F7D73">
      <w:pPr>
        <w:pStyle w:val="2"/>
        <w:spacing w:before="0" w:after="0" w:line="360" w:lineRule="exact"/>
        <w:ind w:firstLine="0"/>
      </w:pPr>
      <w:bookmarkStart w:id="223" w:name="Xa88b4cd92fed3dc81e67f6d97f9a1c979895bb8"/>
      <w:bookmarkStart w:id="224" w:name="_Toc241931122"/>
      <w:bookmarkEnd w:id="221"/>
      <w:r>
        <w:rPr>
          <w:rFonts w:ascii="Times New Roman" w:hAnsi="Times New Roman"/>
          <w:sz w:val="28"/>
        </w:rPr>
        <w:t>6.7 Проблемы пользователей и рыночные пробелы</w:t>
      </w:r>
      <w:bookmarkEnd w:id="224"/>
    </w:p>
    <w:p w14:paraId="467B30C4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>.</w:t>
      </w:r>
    </w:p>
    <w:p w14:paraId="7F0AB3C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5"/>
        <w:gridCol w:w="1289"/>
        <w:gridCol w:w="1841"/>
        <w:gridCol w:w="3358"/>
        <w:gridCol w:w="875"/>
        <w:gridCol w:w="1237"/>
      </w:tblGrid>
      <w:tr w:rsidR="00765B23" w14:paraId="0EA80B0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4" w:type="dxa"/>
            <w:vAlign w:val="center"/>
          </w:tcPr>
          <w:p w14:paraId="589EEA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1289" w:type="dxa"/>
            <w:vAlign w:val="center"/>
          </w:tcPr>
          <w:p w14:paraId="638A8B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Сегмент</w:t>
            </w:r>
          </w:p>
        </w:tc>
        <w:tc>
          <w:tcPr>
            <w:tcW w:w="1841" w:type="dxa"/>
            <w:vAlign w:val="center"/>
          </w:tcPr>
          <w:p w14:paraId="5527CD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3357" w:type="dxa"/>
            <w:vAlign w:val="center"/>
          </w:tcPr>
          <w:p w14:paraId="730A75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w="875" w:type="dxa"/>
            <w:vAlign w:val="center"/>
          </w:tcPr>
          <w:p w14:paraId="734438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237" w:type="dxa"/>
            <w:vAlign w:val="center"/>
          </w:tcPr>
          <w:p w14:paraId="1B25A7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 w:rsidR="00765B23" w14:paraId="0631F9F2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5FBC2D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P-001</w:t>
            </w:r>
          </w:p>
        </w:tc>
        <w:tc>
          <w:tcPr>
            <w:tcW w:w="1289" w:type="dxa"/>
            <w:vAlign w:val="center"/>
          </w:tcPr>
          <w:p w14:paraId="51205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6099AD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02B3B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 или аналитик, которому нужна диаграмма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>, …</w:t>
            </w:r>
          </w:p>
        </w:tc>
        <w:tc>
          <w:tcPr>
            <w:tcW w:w="875" w:type="dxa"/>
            <w:vAlign w:val="center"/>
          </w:tcPr>
          <w:p w14:paraId="43CBCC9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67</w:t>
            </w:r>
          </w:p>
        </w:tc>
        <w:tc>
          <w:tcPr>
            <w:tcW w:w="1237" w:type="dxa"/>
            <w:vAlign w:val="center"/>
          </w:tcPr>
          <w:p w14:paraId="7C73EC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8A20277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464E7E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</w:p>
        </w:tc>
        <w:tc>
          <w:tcPr>
            <w:tcW w:w="1289" w:type="dxa"/>
            <w:vAlign w:val="center"/>
          </w:tcPr>
          <w:p w14:paraId="4C47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6AF319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0B2969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 есть только у платно…</w:t>
            </w:r>
          </w:p>
        </w:tc>
        <w:tc>
          <w:tcPr>
            <w:tcW w:w="875" w:type="dxa"/>
            <w:vAlign w:val="center"/>
          </w:tcPr>
          <w:p w14:paraId="4EBD93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74</w:t>
            </w:r>
          </w:p>
        </w:tc>
        <w:tc>
          <w:tcPr>
            <w:tcW w:w="1237" w:type="dxa"/>
            <w:vAlign w:val="center"/>
          </w:tcPr>
          <w:p w14:paraId="59CD6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344686B5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3A4557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P-003</w:t>
            </w:r>
          </w:p>
        </w:tc>
        <w:tc>
          <w:tcPr>
            <w:tcW w:w="1289" w:type="dxa"/>
            <w:vAlign w:val="center"/>
          </w:tcPr>
          <w:p w14:paraId="113927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58B121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Экономическая</w:t>
            </w:r>
          </w:p>
        </w:tc>
        <w:tc>
          <w:tcPr>
            <w:tcW w:w="3357" w:type="dxa"/>
            <w:vAlign w:val="center"/>
          </w:tcPr>
          <w:p w14:paraId="1E66B9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Платные редакторы тарифицируются за пользователя от 9 до 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 (</w:t>
            </w:r>
            <w:r>
              <w:rPr>
                <w:rFonts w:ascii="Times New Roman" w:hAnsi="Times New Roman"/>
                <w:i/>
                <w:sz w:val="24"/>
              </w:rPr>
              <w:t>Mermaid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Lucidchart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Eraser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Whimsical</w:t>
            </w:r>
            <w:r>
              <w:rPr>
                <w:rFonts w:ascii="Times New Roman" w:hAnsi="Times New Roman"/>
                <w:sz w:val="24"/>
              </w:rPr>
              <w:t>); бесплатные тарифы ог…</w:t>
            </w:r>
          </w:p>
        </w:tc>
        <w:tc>
          <w:tcPr>
            <w:tcW w:w="875" w:type="dxa"/>
            <w:vAlign w:val="center"/>
          </w:tcPr>
          <w:p w14:paraId="65DFA0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w="1237" w:type="dxa"/>
            <w:vAlign w:val="center"/>
          </w:tcPr>
          <w:p w14:paraId="4F2407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</w:tr>
      <w:tr w:rsidR="00765B23" w14:paraId="646AA05B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10AA9C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P-004</w:t>
            </w:r>
          </w:p>
        </w:tc>
        <w:tc>
          <w:tcPr>
            <w:tcW w:w="1289" w:type="dxa"/>
            <w:vAlign w:val="center"/>
          </w:tcPr>
          <w:p w14:paraId="7C54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40E69E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6A64C4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27 из 27,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 xml:space="preserve"> 18 из 27; эти функции уже…</w:t>
            </w:r>
          </w:p>
        </w:tc>
        <w:tc>
          <w:tcPr>
            <w:tcW w:w="875" w:type="dxa"/>
            <w:vAlign w:val="center"/>
          </w:tcPr>
          <w:p w14:paraId="36E0B3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62</w:t>
            </w:r>
          </w:p>
        </w:tc>
        <w:tc>
          <w:tcPr>
            <w:tcW w:w="1237" w:type="dxa"/>
            <w:vAlign w:val="center"/>
          </w:tcPr>
          <w:p w14:paraId="654A09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59BC8576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6996C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P-005</w:t>
            </w:r>
          </w:p>
        </w:tc>
        <w:tc>
          <w:tcPr>
            <w:tcW w:w="1289" w:type="dxa"/>
            <w:vAlign w:val="center"/>
          </w:tcPr>
          <w:p w14:paraId="577D36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79A5BE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Техническая</w:t>
            </w:r>
          </w:p>
        </w:tc>
        <w:tc>
          <w:tcPr>
            <w:tcW w:w="3357" w:type="dxa"/>
            <w:vAlign w:val="center"/>
          </w:tcPr>
          <w:p w14:paraId="668B9E3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875" w:type="dxa"/>
            <w:vAlign w:val="center"/>
          </w:tcPr>
          <w:p w14:paraId="15421F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</w:t>
            </w:r>
          </w:p>
        </w:tc>
        <w:tc>
          <w:tcPr>
            <w:tcW w:w="1237" w:type="dxa"/>
            <w:vAlign w:val="center"/>
          </w:tcPr>
          <w:p w14:paraId="24AE9C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  <w:tr w:rsidR="00765B23" w14:paraId="6902534C" w14:textId="77777777" w:rsidTr="00765B23">
        <w:trPr>
          <w:cantSplit/>
          <w:jc w:val="center"/>
        </w:trPr>
        <w:tc>
          <w:tcPr>
            <w:tcW w:w="754" w:type="dxa"/>
            <w:vAlign w:val="center"/>
          </w:tcPr>
          <w:p w14:paraId="3058F5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P-006</w:t>
            </w:r>
          </w:p>
        </w:tc>
        <w:tc>
          <w:tcPr>
            <w:tcW w:w="1289" w:type="dxa"/>
            <w:vAlign w:val="center"/>
          </w:tcPr>
          <w:p w14:paraId="5FBDF7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15C217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51FC3E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rFonts w:ascii="Times New Roman" w:hAnsi="Times New Roman"/>
                <w:i/>
                <w:sz w:val="24"/>
              </w:rPr>
              <w:t>Storm</w:t>
            </w:r>
            <w:r>
              <w:rPr>
                <w:rFonts w:ascii="Times New Roman" w:hAnsi="Times New Roman"/>
                <w:sz w:val="24"/>
              </w:rPr>
              <w:t xml:space="preserve"> (платформа процессов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).</w:t>
            </w:r>
          </w:p>
        </w:tc>
        <w:tc>
          <w:tcPr>
            <w:tcW w:w="875" w:type="dxa"/>
            <w:vAlign w:val="center"/>
          </w:tcPr>
          <w:p w14:paraId="54E8F0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237" w:type="dxa"/>
            <w:vAlign w:val="center"/>
          </w:tcPr>
          <w:p w14:paraId="0751D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</w:tr>
    </w:tbl>
    <w:p w14:paraId="19427130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Тексты отзывов собраны 02.10.2026 (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49 записей;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,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;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24FD0B7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rFonts w:ascii="Times New Roman" w:hAnsi="Times New Roman"/>
          <w:i/>
          <w:sz w:val="28"/>
        </w:rPr>
        <w:t>P-002</w:t>
      </w:r>
      <w:r>
        <w:rPr>
          <w:rFonts w:ascii="Times New Roman" w:hAnsi="Times New Roman"/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rFonts w:ascii="Times New Roman" w:hAnsi="Times New Roman"/>
          <w:i/>
          <w:sz w:val="28"/>
        </w:rPr>
        <w:t>P-003</w:t>
      </w:r>
      <w:r>
        <w:rPr>
          <w:rFonts w:ascii="Times New Roman" w:hAnsi="Times New Roman"/>
          <w:sz w:val="28"/>
        </w:rPr>
        <w:t>) и сложности синтаксиса (</w:t>
      </w:r>
      <w:r>
        <w:rPr>
          <w:rFonts w:ascii="Times New Roman" w:hAnsi="Times New Roman"/>
          <w:i/>
          <w:sz w:val="28"/>
        </w:rPr>
        <w:t>P-001</w:t>
      </w:r>
      <w:r>
        <w:rPr>
          <w:rFonts w:ascii="Times New Roman" w:hAnsi="Times New Roman"/>
          <w:sz w:val="28"/>
        </w:rPr>
        <w:t>) – дополнительные.</w:t>
      </w:r>
    </w:p>
    <w:p w14:paraId="1AADA395" w14:textId="77777777" w:rsidR="00765B23" w:rsidRDefault="003F7D73">
      <w:pPr>
        <w:pStyle w:val="2"/>
        <w:spacing w:before="0" w:after="0" w:line="360" w:lineRule="exact"/>
        <w:ind w:firstLine="0"/>
      </w:pPr>
      <w:bookmarkStart w:id="225" w:name="ценностное-предложение-и-цифровой-товар"/>
      <w:bookmarkStart w:id="226" w:name="_Toc241931123"/>
      <w:bookmarkEnd w:id="223"/>
      <w:r>
        <w:rPr>
          <w:rFonts w:ascii="Times New Roman" w:hAnsi="Times New Roman"/>
          <w:sz w:val="28"/>
        </w:rPr>
        <w:t>6.8 Ценностное предложение и цифровой товар</w:t>
      </w:r>
      <w:bookmarkEnd w:id="226"/>
    </w:p>
    <w:p w14:paraId="12694C5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4"/>
        <w:gridCol w:w="6461"/>
      </w:tblGrid>
      <w:tr w:rsidR="00765B23" w14:paraId="2472E1B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6CA19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Элемент</w:t>
            </w:r>
          </w:p>
        </w:tc>
        <w:tc>
          <w:tcPr>
            <w:tcW w:w="6460" w:type="dxa"/>
            <w:vAlign w:val="center"/>
          </w:tcPr>
          <w:p w14:paraId="0EA9D5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015471A7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664ABC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Целевой клиент</w:t>
            </w:r>
          </w:p>
        </w:tc>
        <w:tc>
          <w:tcPr>
            <w:tcW w:w="6460" w:type="dxa"/>
            <w:vAlign w:val="center"/>
          </w:tcPr>
          <w:p w14:paraId="5C3892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),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72B624DC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1F98C2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Проблема</w:t>
            </w:r>
          </w:p>
        </w:tc>
        <w:tc>
          <w:tcPr>
            <w:tcW w:w="6460" w:type="dxa"/>
            <w:vAlign w:val="center"/>
          </w:tcPr>
          <w:p w14:paraId="425930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: нет единого инструмента для всех нотаций</w:t>
            </w:r>
          </w:p>
        </w:tc>
      </w:tr>
      <w:tr w:rsidR="00765B23" w14:paraId="466D04B1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50B0F5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</w:t>
            </w:r>
          </w:p>
        </w:tc>
        <w:tc>
          <w:tcPr>
            <w:tcW w:w="6460" w:type="dxa"/>
            <w:vAlign w:val="center"/>
          </w:tcPr>
          <w:p w14:paraId="2FCF7F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в выбранной нотации из текстового описания</w:t>
            </w:r>
          </w:p>
        </w:tc>
      </w:tr>
      <w:tr w:rsidR="00765B23" w14:paraId="647B899A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5F59CB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Механизм</w:t>
            </w:r>
          </w:p>
        </w:tc>
        <w:tc>
          <w:tcPr>
            <w:tcW w:w="6460" w:type="dxa"/>
            <w:vAlign w:val="center"/>
          </w:tcPr>
          <w:p w14:paraId="12E489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765B23" w14:paraId="323DFF13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725AC9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Отличие</w:t>
            </w:r>
          </w:p>
        </w:tc>
        <w:tc>
          <w:tcPr>
            <w:tcW w:w="6460" w:type="dxa"/>
            <w:vAlign w:val="center"/>
          </w:tcPr>
          <w:p w14:paraId="1FE51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765B23" w14:paraId="76F98A50" w14:textId="77777777" w:rsidTr="00765B23">
        <w:trPr>
          <w:cantSplit/>
          <w:jc w:val="center"/>
        </w:trPr>
        <w:tc>
          <w:tcPr>
            <w:tcW w:w="2894" w:type="dxa"/>
            <w:vAlign w:val="center"/>
          </w:tcPr>
          <w:p w14:paraId="0F6F4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Доказательство</w:t>
            </w:r>
          </w:p>
        </w:tc>
        <w:tc>
          <w:tcPr>
            <w:tcW w:w="6460" w:type="dxa"/>
            <w:vAlign w:val="center"/>
          </w:tcPr>
          <w:p w14:paraId="3C111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5E3C136D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6"/>
        <w:gridCol w:w="4630"/>
        <w:gridCol w:w="2419"/>
      </w:tblGrid>
      <w:tr w:rsidR="00765B23" w14:paraId="1685951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6" w:type="dxa"/>
            <w:vAlign w:val="center"/>
          </w:tcPr>
          <w:p w14:paraId="41C219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Уровень</w:t>
            </w:r>
          </w:p>
        </w:tc>
        <w:tc>
          <w:tcPr>
            <w:tcW w:w="4630" w:type="dxa"/>
            <w:vAlign w:val="center"/>
          </w:tcPr>
          <w:p w14:paraId="4E67D2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 xml:space="preserve">Состав </w:t>
            </w:r>
            <w:r>
              <w:rPr>
                <w:rFonts w:ascii="Times New Roman" w:hAnsi="Times New Roman"/>
                <w:b/>
                <w:i/>
                <w:sz w:val="24"/>
              </w:rPr>
              <w:t>NotaCode</w:t>
            </w:r>
          </w:p>
        </w:tc>
        <w:tc>
          <w:tcPr>
            <w:tcW w:w="2419" w:type="dxa"/>
            <w:vAlign w:val="center"/>
          </w:tcPr>
          <w:p w14:paraId="7FFFE1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Связь с монетизацией</w:t>
            </w:r>
          </w:p>
        </w:tc>
      </w:tr>
      <w:tr w:rsidR="00765B23" w14:paraId="4F324789" w14:textId="77777777" w:rsidTr="00765B23">
        <w:trPr>
          <w:cantSplit/>
          <w:jc w:val="center"/>
        </w:trPr>
        <w:tc>
          <w:tcPr>
            <w:tcW w:w="2306" w:type="dxa"/>
            <w:vAlign w:val="center"/>
          </w:tcPr>
          <w:p w14:paraId="1DB66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Ядро пользы</w:t>
            </w:r>
          </w:p>
        </w:tc>
        <w:tc>
          <w:tcPr>
            <w:tcW w:w="4630" w:type="dxa"/>
            <w:vAlign w:val="center"/>
          </w:tcPr>
          <w:p w14:paraId="790AC0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в нужной нотации из текста</w:t>
            </w:r>
          </w:p>
        </w:tc>
        <w:tc>
          <w:tcPr>
            <w:tcW w:w="2419" w:type="dxa"/>
            <w:vAlign w:val="center"/>
          </w:tcPr>
          <w:p w14:paraId="2C799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 это платит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4D3BAF59" w14:textId="77777777" w:rsidTr="00765B23">
        <w:trPr>
          <w:cantSplit/>
          <w:jc w:val="center"/>
        </w:trPr>
        <w:tc>
          <w:tcPr>
            <w:tcW w:w="2306" w:type="dxa"/>
            <w:vAlign w:val="center"/>
          </w:tcPr>
          <w:p w14:paraId="56EF3A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Базовый товар</w:t>
            </w:r>
          </w:p>
        </w:tc>
        <w:tc>
          <w:tcPr>
            <w:tcW w:w="4630" w:type="dxa"/>
            <w:vAlign w:val="center"/>
          </w:tcPr>
          <w:p w14:paraId="329776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Выбор нотации, редактор, предпросмотр, экспорт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  <w:r>
              <w:rPr>
                <w:rFonts w:ascii="Times New Roman" w:hAnsi="Times New Roman"/>
                <w:sz w:val="24"/>
              </w:rPr>
              <w:t>, вход</w:t>
            </w:r>
          </w:p>
        </w:tc>
        <w:tc>
          <w:tcPr>
            <w:tcW w:w="2419" w:type="dxa"/>
            <w:vAlign w:val="center"/>
          </w:tcPr>
          <w:p w14:paraId="77BA9D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Бесплатный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</w:tr>
      <w:tr w:rsidR="00765B23" w14:paraId="29B48D7D" w14:textId="77777777" w:rsidTr="00765B23">
        <w:trPr>
          <w:cantSplit/>
          <w:jc w:val="center"/>
        </w:trPr>
        <w:tc>
          <w:tcPr>
            <w:tcW w:w="2306" w:type="dxa"/>
            <w:vAlign w:val="center"/>
          </w:tcPr>
          <w:p w14:paraId="05C2C3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Ожидаемый товар</w:t>
            </w:r>
          </w:p>
        </w:tc>
        <w:tc>
          <w:tcPr>
            <w:tcW w:w="4630" w:type="dxa"/>
            <w:vAlign w:val="center"/>
          </w:tcPr>
          <w:p w14:paraId="1BE2FF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419" w:type="dxa"/>
            <w:vAlign w:val="center"/>
          </w:tcPr>
          <w:p w14:paraId="6E6B69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Отсутствие снижает доверие</w:t>
            </w:r>
          </w:p>
        </w:tc>
      </w:tr>
      <w:tr w:rsidR="00765B23" w14:paraId="045A25A8" w14:textId="77777777" w:rsidTr="00765B23">
        <w:trPr>
          <w:cantSplit/>
          <w:jc w:val="center"/>
        </w:trPr>
        <w:tc>
          <w:tcPr>
            <w:tcW w:w="2306" w:type="dxa"/>
            <w:vAlign w:val="center"/>
          </w:tcPr>
          <w:p w14:paraId="0EA4C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Расширенный товар</w:t>
            </w:r>
          </w:p>
        </w:tc>
        <w:tc>
          <w:tcPr>
            <w:tcW w:w="4630" w:type="dxa"/>
            <w:vAlign w:val="center"/>
          </w:tcPr>
          <w:p w14:paraId="61EB5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(волна 1),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419" w:type="dxa"/>
            <w:vAlign w:val="center"/>
          </w:tcPr>
          <w:p w14:paraId="1BA42C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Обосновывает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104993BB" w14:textId="77777777" w:rsidTr="00765B23">
        <w:trPr>
          <w:cantSplit/>
          <w:jc w:val="center"/>
        </w:trPr>
        <w:tc>
          <w:tcPr>
            <w:tcW w:w="2306" w:type="dxa"/>
            <w:vAlign w:val="center"/>
          </w:tcPr>
          <w:p w14:paraId="11634B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товар</w:t>
            </w:r>
          </w:p>
        </w:tc>
        <w:tc>
          <w:tcPr>
            <w:tcW w:w="4630" w:type="dxa"/>
            <w:vAlign w:val="center"/>
          </w:tcPr>
          <w:p w14:paraId="29604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Совместное редактирование,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командный тариф</w:t>
            </w:r>
          </w:p>
        </w:tc>
        <w:tc>
          <w:tcPr>
            <w:tcW w:w="2419" w:type="dxa"/>
            <w:vAlign w:val="center"/>
          </w:tcPr>
          <w:p w14:paraId="6D1316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Релизы 3–4</w:t>
            </w:r>
          </w:p>
        </w:tc>
      </w:tr>
    </w:tbl>
    <w:p w14:paraId="71B537C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подписка на год 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(48 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при 4 × 12); у конкурентов подписка за пользователя 9–20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502A057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</w:t>
      </w:r>
    </w:p>
    <w:p w14:paraId="77209259" w14:textId="77777777" w:rsidR="00765B23" w:rsidRDefault="003F7D73">
      <w:pPr>
        <w:pStyle w:val="2"/>
        <w:spacing w:before="0" w:after="0" w:line="360" w:lineRule="exact"/>
        <w:ind w:firstLine="0"/>
      </w:pPr>
      <w:bookmarkStart w:id="227" w:name="бизнес-модель-по-канвас"/>
      <w:bookmarkStart w:id="228" w:name="_Toc241931124"/>
      <w:bookmarkEnd w:id="225"/>
      <w:r>
        <w:rPr>
          <w:rFonts w:ascii="Times New Roman" w:hAnsi="Times New Roman"/>
          <w:sz w:val="28"/>
        </w:rPr>
        <w:t>6.9 Бизнес-модель по Канвас</w:t>
      </w:r>
      <w:bookmarkEnd w:id="228"/>
    </w:p>
    <w:p w14:paraId="379B64A8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Таблица 17 – Канвас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9"/>
        <w:gridCol w:w="3973"/>
        <w:gridCol w:w="1874"/>
        <w:gridCol w:w="1439"/>
      </w:tblGrid>
      <w:tr w:rsidR="00765B23" w14:paraId="7470FE6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9" w:type="dxa"/>
            <w:vAlign w:val="center"/>
          </w:tcPr>
          <w:p w14:paraId="5F7152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3973" w:type="dxa"/>
            <w:vAlign w:val="center"/>
          </w:tcPr>
          <w:p w14:paraId="1975FD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Формулировка</w:t>
            </w:r>
          </w:p>
        </w:tc>
        <w:tc>
          <w:tcPr>
            <w:tcW w:w="1874" w:type="dxa"/>
            <w:vAlign w:val="center"/>
          </w:tcPr>
          <w:p w14:paraId="5E7E35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Достоверность</w:t>
            </w:r>
          </w:p>
        </w:tc>
        <w:tc>
          <w:tcPr>
            <w:tcW w:w="1439" w:type="dxa"/>
            <w:vAlign w:val="center"/>
          </w:tcPr>
          <w:p w14:paraId="2ACC23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22B046CD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2DDD93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Клиентские сегменты</w:t>
            </w:r>
          </w:p>
        </w:tc>
        <w:tc>
          <w:tcPr>
            <w:tcW w:w="3973" w:type="dxa"/>
            <w:vAlign w:val="center"/>
          </w:tcPr>
          <w:p w14:paraId="288106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Сегмент: студенты технических специальностей (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>) и аналитики и разработчики ПО (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74" w:type="dxa"/>
            <w:vAlign w:val="center"/>
          </w:tcPr>
          <w:p w14:paraId="78F18B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65705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Готово</w:t>
            </w:r>
          </w:p>
        </w:tc>
      </w:tr>
      <w:tr w:rsidR="00765B23" w14:paraId="1C5D506F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5F98DB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Ценностное предложение</w:t>
            </w:r>
          </w:p>
        </w:tc>
        <w:tc>
          <w:tcPr>
            <w:tcW w:w="3973" w:type="dxa"/>
            <w:vAlign w:val="center"/>
          </w:tcPr>
          <w:p w14:paraId="061EEE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- 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74" w:type="dxa"/>
            <w:vAlign w:val="center"/>
          </w:tcPr>
          <w:p w14:paraId="6BBA1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5DC9A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35D8DF51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42E380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Каналы</w:t>
            </w:r>
          </w:p>
        </w:tc>
        <w:tc>
          <w:tcPr>
            <w:tcW w:w="3973" w:type="dxa"/>
            <w:vAlign w:val="center"/>
          </w:tcPr>
          <w:p w14:paraId="2CBBED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Основной канал: поиск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74" w:type="dxa"/>
            <w:vAlign w:val="center"/>
          </w:tcPr>
          <w:p w14:paraId="4092D7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5C57F8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2C3F9577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5BFC01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Отношения с клиентами</w:t>
            </w:r>
          </w:p>
        </w:tc>
        <w:tc>
          <w:tcPr>
            <w:tcW w:w="3973" w:type="dxa"/>
            <w:vAlign w:val="center"/>
          </w:tcPr>
          <w:p w14:paraId="6DDC7F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74" w:type="dxa"/>
            <w:vAlign w:val="center"/>
          </w:tcPr>
          <w:p w14:paraId="3F1F3C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2C50A1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A7F8F8A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1E55C7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Потоки доходов</w:t>
            </w:r>
          </w:p>
        </w:tc>
        <w:tc>
          <w:tcPr>
            <w:tcW w:w="3973" w:type="dxa"/>
            <w:vAlign w:val="center"/>
          </w:tcPr>
          <w:p w14:paraId="5BE5A2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Основной поток: подписка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год (48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при цене 4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месяц, 4 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12) за пользователя;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74" w:type="dxa"/>
            <w:vAlign w:val="center"/>
          </w:tcPr>
          <w:p w14:paraId="138B88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6B0C86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</w:t>
            </w:r>
          </w:p>
        </w:tc>
      </w:tr>
      <w:tr w:rsidR="00765B23" w14:paraId="57BC317D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6AB29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ресурсы</w:t>
            </w:r>
          </w:p>
        </w:tc>
        <w:tc>
          <w:tcPr>
            <w:tcW w:w="3973" w:type="dxa"/>
            <w:vAlign w:val="center"/>
          </w:tcPr>
          <w:p w14:paraId="5FDEC9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74" w:type="dxa"/>
            <w:vAlign w:val="center"/>
          </w:tcPr>
          <w:p w14:paraId="00D94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29EF2D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6D936122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69C379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виды деятельности</w:t>
            </w:r>
          </w:p>
        </w:tc>
        <w:tc>
          <w:tcPr>
            <w:tcW w:w="3973" w:type="dxa"/>
            <w:vAlign w:val="center"/>
          </w:tcPr>
          <w:p w14:paraId="0B2AC9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74" w:type="dxa"/>
            <w:vAlign w:val="center"/>
          </w:tcPr>
          <w:p w14:paraId="03926B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23361A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06AB2780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4A0236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партнеры</w:t>
            </w:r>
          </w:p>
        </w:tc>
        <w:tc>
          <w:tcPr>
            <w:tcW w:w="3973" w:type="dxa"/>
            <w:vAlign w:val="center"/>
          </w:tcPr>
          <w:p w14:paraId="51F00F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74" w:type="dxa"/>
            <w:vAlign w:val="center"/>
          </w:tcPr>
          <w:p w14:paraId="019FE6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6E63D3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  <w:tr w:rsidR="00765B23" w14:paraId="0519808C" w14:textId="77777777" w:rsidTr="00765B23">
        <w:trPr>
          <w:cantSplit/>
          <w:jc w:val="center"/>
        </w:trPr>
        <w:tc>
          <w:tcPr>
            <w:tcW w:w="2069" w:type="dxa"/>
            <w:vAlign w:val="center"/>
          </w:tcPr>
          <w:p w14:paraId="6F1706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Структура затрат</w:t>
            </w:r>
          </w:p>
        </w:tc>
        <w:tc>
          <w:tcPr>
            <w:tcW w:w="3973" w:type="dxa"/>
            <w:vAlign w:val="center"/>
          </w:tcPr>
          <w:p w14:paraId="616DE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74" w:type="dxa"/>
            <w:vAlign w:val="center"/>
          </w:tcPr>
          <w:p w14:paraId="517A64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5F601B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Требует доработки</w:t>
            </w:r>
          </w:p>
        </w:tc>
      </w:tr>
    </w:tbl>
    <w:p w14:paraId="3E65221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48DADFF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. Для первого релиза ключевые ресурсы – собственный движок нотаций и </w:t>
      </w:r>
      <w:r>
        <w:rPr>
          <w:rFonts w:ascii="Times New Roman" w:hAnsi="Times New Roman"/>
          <w:i/>
          <w:sz w:val="28"/>
        </w:rPr>
        <w:t>PWA</w:t>
      </w:r>
      <w:r>
        <w:rPr>
          <w:rFonts w:ascii="Times New Roman" w:hAnsi="Times New Roman"/>
          <w:sz w:val="28"/>
        </w:rPr>
        <w:t xml:space="preserve">, основные затраты – разработка, </w:t>
      </w:r>
      <w:r>
        <w:rPr>
          <w:rFonts w:ascii="Times New Roman" w:hAnsi="Times New Roman"/>
          <w:sz w:val="28"/>
        </w:rPr>
        <w:lastRenderedPageBreak/>
        <w:t>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0FD00039" w14:textId="77777777" w:rsidR="00765B23" w:rsidRDefault="003F7D73">
      <w:pPr>
        <w:pStyle w:val="2"/>
        <w:spacing w:before="0" w:after="0" w:line="360" w:lineRule="exact"/>
        <w:ind w:firstLine="0"/>
      </w:pPr>
      <w:bookmarkStart w:id="229" w:name="X519d46f9ff7923648cbfef21e26057944381813"/>
      <w:bookmarkStart w:id="230" w:name="_Toc241931125"/>
      <w:bookmarkEnd w:id="227"/>
      <w:r>
        <w:rPr>
          <w:rFonts w:ascii="Times New Roman" w:hAnsi="Times New Roman"/>
          <w:sz w:val="28"/>
        </w:rPr>
        <w:t>6.10 Бизнес-логика и пользовательские сценарии</w:t>
      </w:r>
      <w:bookmarkEnd w:id="230"/>
    </w:p>
    <w:p w14:paraId="39A5423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за снятие ограничений.</w:t>
      </w:r>
    </w:p>
    <w:p w14:paraId="13EA9BC4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3"/>
        <w:gridCol w:w="3177"/>
        <w:gridCol w:w="2346"/>
        <w:gridCol w:w="1799"/>
      </w:tblGrid>
      <w:tr w:rsidR="00765B23" w14:paraId="4847D32D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3" w:type="dxa"/>
            <w:vAlign w:val="center"/>
          </w:tcPr>
          <w:p w14:paraId="2A666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w="3176" w:type="dxa"/>
            <w:vAlign w:val="center"/>
          </w:tcPr>
          <w:p w14:paraId="35D215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345" w:type="dxa"/>
            <w:vAlign w:val="center"/>
          </w:tcPr>
          <w:p w14:paraId="578E69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Ценность</w:t>
            </w:r>
          </w:p>
        </w:tc>
        <w:tc>
          <w:tcPr>
            <w:tcW w:w="1799" w:type="dxa"/>
            <w:vAlign w:val="center"/>
          </w:tcPr>
          <w:p w14:paraId="0D8527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Связь с монетизацией</w:t>
            </w:r>
          </w:p>
        </w:tc>
      </w:tr>
      <w:tr w:rsidR="00765B23" w14:paraId="51820447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067D421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3176" w:type="dxa"/>
            <w:vAlign w:val="center"/>
          </w:tcPr>
          <w:p w14:paraId="0E5E0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2345" w:type="dxa"/>
            <w:vAlign w:val="center"/>
          </w:tcPr>
          <w:p w14:paraId="475BBB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Быстро найти подходящий инструмент</w:t>
            </w:r>
          </w:p>
        </w:tc>
        <w:tc>
          <w:tcPr>
            <w:tcW w:w="1799" w:type="dxa"/>
            <w:vAlign w:val="center"/>
          </w:tcPr>
          <w:p w14:paraId="252D2F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7856D5A7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03EAE5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3176" w:type="dxa"/>
            <w:vAlign w:val="center"/>
          </w:tcPr>
          <w:p w14:paraId="657E79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Получить первую диаграмму</w:t>
            </w:r>
          </w:p>
        </w:tc>
        <w:tc>
          <w:tcPr>
            <w:tcW w:w="2345" w:type="dxa"/>
            <w:vAlign w:val="center"/>
          </w:tcPr>
          <w:p w14:paraId="401984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Сдать работу в срок</w:t>
            </w:r>
          </w:p>
        </w:tc>
        <w:tc>
          <w:tcPr>
            <w:tcW w:w="1799" w:type="dxa"/>
            <w:vAlign w:val="center"/>
          </w:tcPr>
          <w:p w14:paraId="2DF70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231C4DAA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364F54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3176" w:type="dxa"/>
            <w:vAlign w:val="center"/>
          </w:tcPr>
          <w:p w14:paraId="1C73A8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Регулярно строить диаграммы разных нотаций</w:t>
            </w:r>
          </w:p>
        </w:tc>
        <w:tc>
          <w:tcPr>
            <w:tcW w:w="2345" w:type="dxa"/>
            <w:vAlign w:val="center"/>
          </w:tcPr>
          <w:p w14:paraId="1C1A43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Экономия времени</w:t>
            </w:r>
          </w:p>
        </w:tc>
        <w:tc>
          <w:tcPr>
            <w:tcW w:w="1799" w:type="dxa"/>
            <w:vAlign w:val="center"/>
          </w:tcPr>
          <w:p w14:paraId="36A997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2574C756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0FDC3D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3176" w:type="dxa"/>
            <w:vAlign w:val="center"/>
          </w:tcPr>
          <w:p w14:paraId="0F28F5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Снять ограничения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получить расширенные функции</w:t>
            </w:r>
          </w:p>
        </w:tc>
        <w:tc>
          <w:tcPr>
            <w:tcW w:w="2345" w:type="dxa"/>
            <w:vAlign w:val="center"/>
          </w:tcPr>
          <w:p w14:paraId="316444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Профессиональный результат</w:t>
            </w:r>
          </w:p>
        </w:tc>
        <w:tc>
          <w:tcPr>
            <w:tcW w:w="1799" w:type="dxa"/>
            <w:vAlign w:val="center"/>
          </w:tcPr>
          <w:p w14:paraId="6E9D59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Прямая</w:t>
            </w:r>
          </w:p>
        </w:tc>
      </w:tr>
      <w:tr w:rsidR="00765B23" w14:paraId="7BF779C4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0C0FE9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3176" w:type="dxa"/>
            <w:vAlign w:val="center"/>
          </w:tcPr>
          <w:p w14:paraId="59899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2345" w:type="dxa"/>
            <w:vAlign w:val="center"/>
          </w:tcPr>
          <w:p w14:paraId="0DEE4A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Единая среда для команды</w:t>
            </w:r>
          </w:p>
        </w:tc>
        <w:tc>
          <w:tcPr>
            <w:tcW w:w="1799" w:type="dxa"/>
            <w:vAlign w:val="center"/>
          </w:tcPr>
          <w:p w14:paraId="09AE3A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Прямая</w:t>
            </w:r>
          </w:p>
        </w:tc>
      </w:tr>
      <w:tr w:rsidR="00765B23" w14:paraId="1C1FAF46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600746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Внутренний администратор</w:t>
            </w:r>
          </w:p>
        </w:tc>
        <w:tc>
          <w:tcPr>
            <w:tcW w:w="3176" w:type="dxa"/>
            <w:vAlign w:val="center"/>
          </w:tcPr>
          <w:p w14:paraId="121EA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Обрабатывать обращения и ошибки</w:t>
            </w:r>
          </w:p>
        </w:tc>
        <w:tc>
          <w:tcPr>
            <w:tcW w:w="2345" w:type="dxa"/>
            <w:vAlign w:val="center"/>
          </w:tcPr>
          <w:p w14:paraId="3C882C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Качество сервиса</w:t>
            </w:r>
          </w:p>
        </w:tc>
        <w:tc>
          <w:tcPr>
            <w:tcW w:w="1799" w:type="dxa"/>
            <w:vAlign w:val="center"/>
          </w:tcPr>
          <w:p w14:paraId="4F30B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  <w:tr w:rsidR="00765B23" w14:paraId="39BF0112" w14:textId="77777777" w:rsidTr="00765B23">
        <w:trPr>
          <w:cantSplit/>
          <w:jc w:val="center"/>
        </w:trPr>
        <w:tc>
          <w:tcPr>
            <w:tcW w:w="2033" w:type="dxa"/>
            <w:vAlign w:val="center"/>
          </w:tcPr>
          <w:p w14:paraId="0693C2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3176" w:type="dxa"/>
            <w:vAlign w:val="center"/>
          </w:tcPr>
          <w:p w14:paraId="6DA16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2345" w:type="dxa"/>
            <w:vAlign w:val="center"/>
          </w:tcPr>
          <w:p w14:paraId="652D0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Доступ студентов к инструменту</w:t>
            </w:r>
          </w:p>
        </w:tc>
        <w:tc>
          <w:tcPr>
            <w:tcW w:w="1799" w:type="dxa"/>
            <w:vAlign w:val="center"/>
          </w:tcPr>
          <w:p w14:paraId="0B904B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Косвенная</w:t>
            </w:r>
          </w:p>
        </w:tc>
      </w:tr>
    </w:tbl>
    <w:p w14:paraId="6F98EE2C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1"/>
        <w:gridCol w:w="2269"/>
        <w:gridCol w:w="1528"/>
        <w:gridCol w:w="1698"/>
        <w:gridCol w:w="777"/>
        <w:gridCol w:w="1313"/>
        <w:gridCol w:w="1099"/>
      </w:tblGrid>
      <w:tr w:rsidR="00765B23" w14:paraId="1E7D048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0" w:type="dxa"/>
            <w:vAlign w:val="center"/>
          </w:tcPr>
          <w:p w14:paraId="58F5F7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2269" w:type="dxa"/>
            <w:vAlign w:val="center"/>
          </w:tcPr>
          <w:p w14:paraId="6F29E0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348A5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w="1698" w:type="dxa"/>
            <w:vAlign w:val="center"/>
          </w:tcPr>
          <w:p w14:paraId="3B7389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777" w:type="dxa"/>
            <w:vAlign w:val="center"/>
          </w:tcPr>
          <w:p w14:paraId="5A6C59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w="1313" w:type="dxa"/>
            <w:vAlign w:val="center"/>
          </w:tcPr>
          <w:p w14:paraId="09C42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  <w:tc>
          <w:tcPr>
            <w:tcW w:w="1099" w:type="dxa"/>
            <w:vAlign w:val="center"/>
          </w:tcPr>
          <w:p w14:paraId="4650A2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Релиз</w:t>
            </w:r>
          </w:p>
        </w:tc>
      </w:tr>
      <w:tr w:rsidR="00765B23" w14:paraId="76DEF0B6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3D23DF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</w:p>
        </w:tc>
        <w:tc>
          <w:tcPr>
            <w:tcW w:w="2269" w:type="dxa"/>
            <w:vAlign w:val="center"/>
          </w:tcPr>
          <w:p w14:paraId="2433A2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6BFDF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</w:t>
            </w:r>
          </w:p>
        </w:tc>
        <w:tc>
          <w:tcPr>
            <w:tcW w:w="1698" w:type="dxa"/>
            <w:vAlign w:val="center"/>
          </w:tcPr>
          <w:p w14:paraId="09321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Привлечение</w:t>
            </w:r>
          </w:p>
        </w:tc>
        <w:tc>
          <w:tcPr>
            <w:tcW w:w="777" w:type="dxa"/>
            <w:vAlign w:val="center"/>
          </w:tcPr>
          <w:p w14:paraId="60D24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7F2D57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097F61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B48B30D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61C5731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S-002</w:t>
            </w:r>
          </w:p>
        </w:tc>
        <w:tc>
          <w:tcPr>
            <w:tcW w:w="2269" w:type="dxa"/>
            <w:vAlign w:val="center"/>
          </w:tcPr>
          <w:p w14:paraId="6EDD5F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Сравнить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3D9333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Потенциальный клиент</w:t>
            </w:r>
          </w:p>
        </w:tc>
        <w:tc>
          <w:tcPr>
            <w:tcW w:w="1698" w:type="dxa"/>
            <w:vAlign w:val="center"/>
          </w:tcPr>
          <w:p w14:paraId="533D22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 и доверие</w:t>
            </w:r>
          </w:p>
        </w:tc>
        <w:tc>
          <w:tcPr>
            <w:tcW w:w="777" w:type="dxa"/>
            <w:vAlign w:val="center"/>
          </w:tcPr>
          <w:p w14:paraId="6B667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552A4DB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2F490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D5B7E18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7F09B4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S-003</w:t>
            </w:r>
          </w:p>
        </w:tc>
        <w:tc>
          <w:tcPr>
            <w:tcW w:w="2269" w:type="dxa"/>
            <w:vAlign w:val="center"/>
          </w:tcPr>
          <w:p w14:paraId="325A42C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4BC0E6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425A48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 и активация</w:t>
            </w:r>
          </w:p>
        </w:tc>
        <w:tc>
          <w:tcPr>
            <w:tcW w:w="777" w:type="dxa"/>
            <w:vAlign w:val="center"/>
          </w:tcPr>
          <w:p w14:paraId="1CA7D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6D1E78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45071F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B98D1F8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7A014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S-004</w:t>
            </w:r>
          </w:p>
        </w:tc>
        <w:tc>
          <w:tcPr>
            <w:tcW w:w="2269" w:type="dxa"/>
            <w:vAlign w:val="center"/>
          </w:tcPr>
          <w:p w14:paraId="1DF19F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59923A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59D043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25B562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3A9E79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6CA6F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CAAA0FC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10BC03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S-005</w:t>
            </w:r>
          </w:p>
        </w:tc>
        <w:tc>
          <w:tcPr>
            <w:tcW w:w="2269" w:type="dxa"/>
            <w:vAlign w:val="center"/>
          </w:tcPr>
          <w:p w14:paraId="17DFB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Построить диаграмму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7BCCC0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78FE5A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50E4CE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9,0</w:t>
            </w:r>
          </w:p>
        </w:tc>
        <w:tc>
          <w:tcPr>
            <w:tcW w:w="1313" w:type="dxa"/>
            <w:vAlign w:val="center"/>
          </w:tcPr>
          <w:p w14:paraId="74CC57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E37C5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BE71413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58EEA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S-006</w:t>
            </w:r>
          </w:p>
        </w:tc>
        <w:tc>
          <w:tcPr>
            <w:tcW w:w="2269" w:type="dxa"/>
            <w:vAlign w:val="center"/>
          </w:tcPr>
          <w:p w14:paraId="5591A2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Экспортировать диаграмму в </w:t>
            </w:r>
            <w:r>
              <w:rPr>
                <w:rFonts w:ascii="Times New Roman" w:hAnsi="Times New Roman"/>
                <w:i/>
                <w:sz w:val="24"/>
              </w:rPr>
              <w:t>PNG</w:t>
            </w:r>
            <w:r>
              <w:rPr>
                <w:rFonts w:ascii="Times New Roman" w:hAnsi="Times New Roman"/>
                <w:sz w:val="24"/>
              </w:rPr>
              <w:t xml:space="preserve"> или </w:t>
            </w:r>
            <w:r>
              <w:rPr>
                <w:rFonts w:ascii="Times New Roman" w:hAnsi="Times New Roman"/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4F111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5DA0A8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776BDC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15,0</w:t>
            </w:r>
          </w:p>
        </w:tc>
        <w:tc>
          <w:tcPr>
            <w:tcW w:w="1313" w:type="dxa"/>
            <w:vAlign w:val="center"/>
          </w:tcPr>
          <w:p w14:paraId="7FF55E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критический</w:t>
            </w:r>
          </w:p>
        </w:tc>
        <w:tc>
          <w:tcPr>
            <w:tcW w:w="1099" w:type="dxa"/>
            <w:vAlign w:val="center"/>
          </w:tcPr>
          <w:p w14:paraId="033DFB8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92DE506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6AFA19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S-007</w:t>
            </w:r>
          </w:p>
        </w:tc>
        <w:tc>
          <w:tcPr>
            <w:tcW w:w="2269" w:type="dxa"/>
            <w:vAlign w:val="center"/>
          </w:tcPr>
          <w:p w14:paraId="17A8E4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454595E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199430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</w:t>
            </w:r>
          </w:p>
        </w:tc>
        <w:tc>
          <w:tcPr>
            <w:tcW w:w="777" w:type="dxa"/>
            <w:vAlign w:val="center"/>
          </w:tcPr>
          <w:p w14:paraId="6527EF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4812D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1573DE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09F5917D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10B7DF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S-008</w:t>
            </w:r>
          </w:p>
        </w:tc>
        <w:tc>
          <w:tcPr>
            <w:tcW w:w="2269" w:type="dxa"/>
            <w:vAlign w:val="center"/>
          </w:tcPr>
          <w:p w14:paraId="78F9FD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297608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Платящий клиент</w:t>
            </w:r>
          </w:p>
        </w:tc>
        <w:tc>
          <w:tcPr>
            <w:tcW w:w="1698" w:type="dxa"/>
            <w:vAlign w:val="center"/>
          </w:tcPr>
          <w:p w14:paraId="303D48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Монетизационный</w:t>
            </w:r>
          </w:p>
        </w:tc>
        <w:tc>
          <w:tcPr>
            <w:tcW w:w="777" w:type="dxa"/>
            <w:vAlign w:val="center"/>
          </w:tcPr>
          <w:p w14:paraId="3A13BC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223FF8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0B384D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F220AAD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2CDB2F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S-009</w:t>
            </w:r>
          </w:p>
        </w:tc>
        <w:tc>
          <w:tcPr>
            <w:tcW w:w="2269" w:type="dxa"/>
            <w:vAlign w:val="center"/>
          </w:tcPr>
          <w:p w14:paraId="6FBDA3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5927D2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67BD84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6C8BAA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3,2</w:t>
            </w:r>
          </w:p>
        </w:tc>
        <w:tc>
          <w:tcPr>
            <w:tcW w:w="1313" w:type="dxa"/>
            <w:vAlign w:val="center"/>
          </w:tcPr>
          <w:p w14:paraId="450836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67219A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621CC024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280054E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S-010</w:t>
            </w:r>
          </w:p>
        </w:tc>
        <w:tc>
          <w:tcPr>
            <w:tcW w:w="2269" w:type="dxa"/>
            <w:vAlign w:val="center"/>
          </w:tcPr>
          <w:p w14:paraId="2FC61B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5E237B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125611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0AEA7C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313" w:type="dxa"/>
            <w:vAlign w:val="center"/>
          </w:tcPr>
          <w:p w14:paraId="60C920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1EF618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4C2682FF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040420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S-011</w:t>
            </w:r>
          </w:p>
        </w:tc>
        <w:tc>
          <w:tcPr>
            <w:tcW w:w="2269" w:type="dxa"/>
            <w:vAlign w:val="center"/>
          </w:tcPr>
          <w:p w14:paraId="2D5F15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33B9816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Администратор клиента</w:t>
            </w:r>
          </w:p>
        </w:tc>
        <w:tc>
          <w:tcPr>
            <w:tcW w:w="1698" w:type="dxa"/>
            <w:vAlign w:val="center"/>
          </w:tcPr>
          <w:p w14:paraId="6EA629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Административный</w:t>
            </w:r>
          </w:p>
        </w:tc>
        <w:tc>
          <w:tcPr>
            <w:tcW w:w="777" w:type="dxa"/>
            <w:vAlign w:val="center"/>
          </w:tcPr>
          <w:p w14:paraId="7780DE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2,4</w:t>
            </w:r>
          </w:p>
        </w:tc>
        <w:tc>
          <w:tcPr>
            <w:tcW w:w="1313" w:type="dxa"/>
            <w:vAlign w:val="center"/>
          </w:tcPr>
          <w:p w14:paraId="25F29E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67C002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9B51A7C" w14:textId="77777777" w:rsidTr="00765B23">
        <w:trPr>
          <w:cantSplit/>
          <w:jc w:val="center"/>
        </w:trPr>
        <w:tc>
          <w:tcPr>
            <w:tcW w:w="670" w:type="dxa"/>
            <w:vAlign w:val="center"/>
          </w:tcPr>
          <w:p w14:paraId="7C7C3D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S-012</w:t>
            </w:r>
          </w:p>
        </w:tc>
        <w:tc>
          <w:tcPr>
            <w:tcW w:w="2269" w:type="dxa"/>
            <w:vAlign w:val="center"/>
          </w:tcPr>
          <w:p w14:paraId="455951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0EAAC7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</w:t>
            </w:r>
          </w:p>
        </w:tc>
        <w:tc>
          <w:tcPr>
            <w:tcW w:w="1698" w:type="dxa"/>
            <w:vAlign w:val="center"/>
          </w:tcPr>
          <w:p w14:paraId="48AAB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Партнерский</w:t>
            </w:r>
          </w:p>
        </w:tc>
        <w:tc>
          <w:tcPr>
            <w:tcW w:w="777" w:type="dxa"/>
            <w:vAlign w:val="center"/>
          </w:tcPr>
          <w:p w14:paraId="59352D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0,9</w:t>
            </w:r>
          </w:p>
        </w:tc>
        <w:tc>
          <w:tcPr>
            <w:tcW w:w="1313" w:type="dxa"/>
            <w:vAlign w:val="center"/>
          </w:tcPr>
          <w:p w14:paraId="682211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отложить</w:t>
            </w:r>
          </w:p>
        </w:tc>
        <w:tc>
          <w:tcPr>
            <w:tcW w:w="1099" w:type="dxa"/>
            <w:vAlign w:val="center"/>
          </w:tcPr>
          <w:p w14:paraId="7E13D3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</w:tbl>
    <w:p w14:paraId="13C5F1A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2BD5192B" w14:textId="77777777" w:rsidR="00765B23" w:rsidRDefault="003F7D73">
      <w:pPr>
        <w:pStyle w:val="2"/>
        <w:spacing w:before="0" w:after="0" w:line="360" w:lineRule="exact"/>
        <w:ind w:firstLine="0"/>
      </w:pPr>
      <w:bookmarkStart w:id="231" w:name="тз-страницы-экраны-функционал-и-контент"/>
      <w:bookmarkStart w:id="232" w:name="_Toc241931126"/>
      <w:bookmarkEnd w:id="229"/>
      <w:r>
        <w:rPr>
          <w:rFonts w:ascii="Times New Roman" w:hAnsi="Times New Roman"/>
          <w:sz w:val="28"/>
        </w:rPr>
        <w:t>6.11 ТЗ: страницы, экраны, функционал и контент</w:t>
      </w:r>
      <w:bookmarkEnd w:id="232"/>
    </w:p>
    <w:p w14:paraId="29335D9D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20 – Интерфейсные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0"/>
        <w:gridCol w:w="1368"/>
        <w:gridCol w:w="1789"/>
        <w:gridCol w:w="3067"/>
        <w:gridCol w:w="1125"/>
        <w:gridCol w:w="1246"/>
      </w:tblGrid>
      <w:tr w:rsidR="00765B23" w14:paraId="1297D603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0" w:type="dxa"/>
            <w:vAlign w:val="center"/>
          </w:tcPr>
          <w:p w14:paraId="329B25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1368" w:type="dxa"/>
            <w:vAlign w:val="center"/>
          </w:tcPr>
          <w:p w14:paraId="04F8A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1789" w:type="dxa"/>
            <w:vAlign w:val="center"/>
          </w:tcPr>
          <w:p w14:paraId="5378663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Название</w:t>
            </w:r>
          </w:p>
        </w:tc>
        <w:tc>
          <w:tcPr>
            <w:tcW w:w="3067" w:type="dxa"/>
            <w:vAlign w:val="center"/>
          </w:tcPr>
          <w:p w14:paraId="4CF5910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w="1125" w:type="dxa"/>
            <w:vAlign w:val="center"/>
          </w:tcPr>
          <w:p w14:paraId="03C8FB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w="1246" w:type="dxa"/>
            <w:vAlign w:val="center"/>
          </w:tcPr>
          <w:p w14:paraId="5070CD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Релиз</w:t>
            </w:r>
          </w:p>
        </w:tc>
      </w:tr>
      <w:tr w:rsidR="00765B23" w14:paraId="09D6A5C7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65F9E2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1368" w:type="dxa"/>
            <w:vAlign w:val="center"/>
          </w:tcPr>
          <w:p w14:paraId="3E6C24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55B6A7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3067" w:type="dxa"/>
            <w:vAlign w:val="center"/>
          </w:tcPr>
          <w:p w14:paraId="5B3194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Объяснить, что делает </w:t>
            </w:r>
            <w:r>
              <w:rPr>
                <w:rFonts w:ascii="Times New Roman" w:hAnsi="Times New Roman"/>
                <w:i/>
                <w:sz w:val="24"/>
              </w:rPr>
              <w:t>NotaCode</w:t>
            </w:r>
            <w:r>
              <w:rPr>
                <w:rFonts w:ascii="Times New Roman" w:hAnsi="Times New Roman"/>
                <w:sz w:val="24"/>
              </w:rPr>
              <w:t>, и привести к возможностям и регистрации</w:t>
            </w:r>
          </w:p>
        </w:tc>
        <w:tc>
          <w:tcPr>
            <w:tcW w:w="1125" w:type="dxa"/>
            <w:vAlign w:val="center"/>
          </w:tcPr>
          <w:p w14:paraId="181503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SC-001</w:t>
            </w:r>
          </w:p>
        </w:tc>
        <w:tc>
          <w:tcPr>
            <w:tcW w:w="1246" w:type="dxa"/>
            <w:vAlign w:val="center"/>
          </w:tcPr>
          <w:p w14:paraId="792134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34C9474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0AA26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1368" w:type="dxa"/>
            <w:vAlign w:val="center"/>
          </w:tcPr>
          <w:p w14:paraId="1396C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B587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3067" w:type="dxa"/>
            <w:vAlign w:val="center"/>
          </w:tcPr>
          <w:p w14:paraId="2C778F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Показать нотации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и отличие</w:t>
            </w:r>
          </w:p>
        </w:tc>
        <w:tc>
          <w:tcPr>
            <w:tcW w:w="1125" w:type="dxa"/>
            <w:vAlign w:val="center"/>
          </w:tcPr>
          <w:p w14:paraId="01C25F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18C972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5E59AEE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2BE7D0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1368" w:type="dxa"/>
            <w:vAlign w:val="center"/>
          </w:tcPr>
          <w:p w14:paraId="772464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4A3534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763C4A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Прозрачный выбор между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01F0D7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0F972E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18B6EDF4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44757A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1368" w:type="dxa"/>
            <w:vAlign w:val="center"/>
          </w:tcPr>
          <w:p w14:paraId="69E09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676C34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3067" w:type="dxa"/>
            <w:vAlign w:val="center"/>
          </w:tcPr>
          <w:p w14:paraId="3D284D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125" w:type="dxa"/>
            <w:vAlign w:val="center"/>
          </w:tcPr>
          <w:p w14:paraId="4E3F751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SC-010</w:t>
            </w:r>
          </w:p>
        </w:tc>
        <w:tc>
          <w:tcPr>
            <w:tcW w:w="1246" w:type="dxa"/>
            <w:vAlign w:val="center"/>
          </w:tcPr>
          <w:p w14:paraId="737CE05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314AAF4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3CD371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1368" w:type="dxa"/>
            <w:vAlign w:val="center"/>
          </w:tcPr>
          <w:p w14:paraId="16C175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6D3F9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3067" w:type="dxa"/>
            <w:vAlign w:val="center"/>
          </w:tcPr>
          <w:p w14:paraId="5D0DF5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Получить доступ к редактору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</w:p>
        </w:tc>
        <w:tc>
          <w:tcPr>
            <w:tcW w:w="1125" w:type="dxa"/>
            <w:vAlign w:val="center"/>
          </w:tcPr>
          <w:p w14:paraId="7B829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SC-003</w:t>
            </w:r>
          </w:p>
        </w:tc>
        <w:tc>
          <w:tcPr>
            <w:tcW w:w="1246" w:type="dxa"/>
            <w:vAlign w:val="center"/>
          </w:tcPr>
          <w:p w14:paraId="5C0F53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4DC7B18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5AEF416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U-006</w:t>
            </w:r>
          </w:p>
        </w:tc>
        <w:tc>
          <w:tcPr>
            <w:tcW w:w="1368" w:type="dxa"/>
            <w:vAlign w:val="center"/>
          </w:tcPr>
          <w:p w14:paraId="27AC38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4F7A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7D259A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Оформить годовую подписку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26A7D4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0F7F61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ED2DEC6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396B11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1368" w:type="dxa"/>
            <w:vAlign w:val="center"/>
          </w:tcPr>
          <w:p w14:paraId="5B9797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61A69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3067" w:type="dxa"/>
            <w:vAlign w:val="center"/>
          </w:tcPr>
          <w:p w14:paraId="4FBFD0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Выбрать нотацию и начать с примера</w:t>
            </w:r>
          </w:p>
        </w:tc>
        <w:tc>
          <w:tcPr>
            <w:tcW w:w="1125" w:type="dxa"/>
            <w:vAlign w:val="center"/>
          </w:tcPr>
          <w:p w14:paraId="0CBA91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SC-005</w:t>
            </w:r>
          </w:p>
        </w:tc>
        <w:tc>
          <w:tcPr>
            <w:tcW w:w="1246" w:type="dxa"/>
            <w:vAlign w:val="center"/>
          </w:tcPr>
          <w:p w14:paraId="6C7E28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27DC276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3AB935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1368" w:type="dxa"/>
            <w:vAlign w:val="center"/>
          </w:tcPr>
          <w:p w14:paraId="6E40E5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4AB84D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3067" w:type="dxa"/>
            <w:vAlign w:val="center"/>
          </w:tcPr>
          <w:p w14:paraId="1B8418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Ввести текст диаграммы и увидеть результат</w:t>
            </w:r>
          </w:p>
        </w:tc>
        <w:tc>
          <w:tcPr>
            <w:tcW w:w="1125" w:type="dxa"/>
            <w:vAlign w:val="center"/>
          </w:tcPr>
          <w:p w14:paraId="35ABDC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1D3C044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B6B6E42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4D99DD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1368" w:type="dxa"/>
            <w:vAlign w:val="center"/>
          </w:tcPr>
          <w:p w14:paraId="22C3AC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47B7A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3067" w:type="dxa"/>
            <w:vAlign w:val="center"/>
          </w:tcPr>
          <w:p w14:paraId="6BD66B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Получить файл диаграммы</w:t>
            </w:r>
          </w:p>
        </w:tc>
        <w:tc>
          <w:tcPr>
            <w:tcW w:w="1125" w:type="dxa"/>
            <w:vAlign w:val="center"/>
          </w:tcPr>
          <w:p w14:paraId="1BE10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SC-006</w:t>
            </w:r>
          </w:p>
        </w:tc>
        <w:tc>
          <w:tcPr>
            <w:tcW w:w="1246" w:type="dxa"/>
            <w:vAlign w:val="center"/>
          </w:tcPr>
          <w:p w14:paraId="226C2F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4EB258C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537193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1368" w:type="dxa"/>
            <w:vAlign w:val="center"/>
          </w:tcPr>
          <w:p w14:paraId="473DE1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2C11FF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3067" w:type="dxa"/>
            <w:vAlign w:val="center"/>
          </w:tcPr>
          <w:p w14:paraId="498DEFE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Вернуться к сохраненным диаграммам</w:t>
            </w:r>
          </w:p>
        </w:tc>
        <w:tc>
          <w:tcPr>
            <w:tcW w:w="1125" w:type="dxa"/>
            <w:vAlign w:val="center"/>
          </w:tcPr>
          <w:p w14:paraId="653921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SC-007</w:t>
            </w:r>
          </w:p>
        </w:tc>
        <w:tc>
          <w:tcPr>
            <w:tcW w:w="1246" w:type="dxa"/>
            <w:vAlign w:val="center"/>
          </w:tcPr>
          <w:p w14:paraId="5BC30D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4DF8BF75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2C0C51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1368" w:type="dxa"/>
            <w:vAlign w:val="center"/>
          </w:tcPr>
          <w:p w14:paraId="6F9E01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BA85E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3067" w:type="dxa"/>
            <w:vAlign w:val="center"/>
          </w:tcPr>
          <w:p w14:paraId="2534A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Объяснить ошибку и предложить исправление</w:t>
            </w:r>
          </w:p>
        </w:tc>
        <w:tc>
          <w:tcPr>
            <w:tcW w:w="1125" w:type="dxa"/>
            <w:vAlign w:val="center"/>
          </w:tcPr>
          <w:p w14:paraId="6EEE0F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SC-009</w:t>
            </w:r>
          </w:p>
        </w:tc>
        <w:tc>
          <w:tcPr>
            <w:tcW w:w="1246" w:type="dxa"/>
            <w:vAlign w:val="center"/>
          </w:tcPr>
          <w:p w14:paraId="3DD5CB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5C697DEE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5AD5BD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1368" w:type="dxa"/>
            <w:vAlign w:val="center"/>
          </w:tcPr>
          <w:p w14:paraId="54D87FF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0B1DC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3067" w:type="dxa"/>
            <w:vAlign w:val="center"/>
          </w:tcPr>
          <w:p w14:paraId="125A91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Управлять подпиской и настройками</w:t>
            </w:r>
          </w:p>
        </w:tc>
        <w:tc>
          <w:tcPr>
            <w:tcW w:w="1125" w:type="dxa"/>
            <w:vAlign w:val="center"/>
          </w:tcPr>
          <w:p w14:paraId="378A2C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4ADB5C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0F64F94" w14:textId="77777777" w:rsidTr="00765B23">
        <w:trPr>
          <w:cantSplit/>
          <w:jc w:val="center"/>
        </w:trPr>
        <w:tc>
          <w:tcPr>
            <w:tcW w:w="760" w:type="dxa"/>
            <w:vAlign w:val="center"/>
          </w:tcPr>
          <w:p w14:paraId="5610F2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1368" w:type="dxa"/>
            <w:vAlign w:val="center"/>
          </w:tcPr>
          <w:p w14:paraId="6335AB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D04AB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ИИ-ассистент</w:t>
            </w:r>
          </w:p>
        </w:tc>
        <w:tc>
          <w:tcPr>
            <w:tcW w:w="3067" w:type="dxa"/>
            <w:vAlign w:val="center"/>
          </w:tcPr>
          <w:p w14:paraId="573AF4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125" w:type="dxa"/>
            <w:vAlign w:val="center"/>
          </w:tcPr>
          <w:p w14:paraId="0BBAE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1C987C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</w:tbl>
    <w:p w14:paraId="2457B05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0"/>
        <w:gridCol w:w="1845"/>
        <w:gridCol w:w="2683"/>
        <w:gridCol w:w="2087"/>
      </w:tblGrid>
      <w:tr w:rsidR="00765B23" w14:paraId="613DBC51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5314CF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w="1845" w:type="dxa"/>
            <w:vAlign w:val="center"/>
          </w:tcPr>
          <w:p w14:paraId="6070D4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Задача</w:t>
            </w:r>
          </w:p>
        </w:tc>
        <w:tc>
          <w:tcPr>
            <w:tcW w:w="2683" w:type="dxa"/>
            <w:vAlign w:val="center"/>
          </w:tcPr>
          <w:p w14:paraId="63970C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2087" w:type="dxa"/>
            <w:vAlign w:val="center"/>
          </w:tcPr>
          <w:p w14:paraId="34D4C2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Обязательность</w:t>
            </w:r>
          </w:p>
        </w:tc>
      </w:tr>
      <w:tr w:rsidR="00765B23" w14:paraId="294D5392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186E5C3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Формулировка ценности</w:t>
            </w:r>
          </w:p>
        </w:tc>
        <w:tc>
          <w:tcPr>
            <w:tcW w:w="1845" w:type="dxa"/>
            <w:vAlign w:val="center"/>
          </w:tcPr>
          <w:p w14:paraId="5CD4C6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Объяснить обещание</w:t>
            </w:r>
          </w:p>
        </w:tc>
        <w:tc>
          <w:tcPr>
            <w:tcW w:w="2683" w:type="dxa"/>
            <w:vAlign w:val="center"/>
          </w:tcPr>
          <w:p w14:paraId="69D5ED9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ЦП </w:t>
            </w:r>
            <w:r>
              <w:rPr>
                <w:rFonts w:ascii="Times New Roman" w:hAnsi="Times New Roman"/>
                <w:i/>
                <w:sz w:val="24"/>
              </w:rPr>
              <w:t>VP-001</w:t>
            </w:r>
          </w:p>
        </w:tc>
        <w:tc>
          <w:tcPr>
            <w:tcW w:w="2087" w:type="dxa"/>
            <w:vAlign w:val="center"/>
          </w:tcPr>
          <w:p w14:paraId="4F090D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49D8F28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168BD8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Список нотаций и примеры</w:t>
            </w:r>
          </w:p>
        </w:tc>
        <w:tc>
          <w:tcPr>
            <w:tcW w:w="1845" w:type="dxa"/>
            <w:vAlign w:val="center"/>
          </w:tcPr>
          <w:p w14:paraId="0DF556F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Показать отличие</w:t>
            </w:r>
          </w:p>
        </w:tc>
        <w:tc>
          <w:tcPr>
            <w:tcW w:w="2683" w:type="dxa"/>
            <w:vAlign w:val="center"/>
          </w:tcPr>
          <w:p w14:paraId="181611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Движок нотаций</w:t>
            </w:r>
          </w:p>
        </w:tc>
        <w:tc>
          <w:tcPr>
            <w:tcW w:w="2087" w:type="dxa"/>
            <w:vAlign w:val="center"/>
          </w:tcPr>
          <w:p w14:paraId="21AB53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5546493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6B89D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845" w:type="dxa"/>
            <w:vAlign w:val="center"/>
          </w:tcPr>
          <w:p w14:paraId="2287D3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Открытая цена</w:t>
            </w:r>
          </w:p>
        </w:tc>
        <w:tc>
          <w:tcPr>
            <w:tcW w:w="2683" w:type="dxa"/>
            <w:vAlign w:val="center"/>
          </w:tcPr>
          <w:p w14:paraId="4FC7AD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2087" w:type="dxa"/>
            <w:vAlign w:val="center"/>
          </w:tcPr>
          <w:p w14:paraId="3A62A4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E004A00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41A352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Доказательства</w:t>
            </w:r>
          </w:p>
        </w:tc>
        <w:tc>
          <w:tcPr>
            <w:tcW w:w="1845" w:type="dxa"/>
            <w:vAlign w:val="center"/>
          </w:tcPr>
          <w:p w14:paraId="31A24A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Доверие без отзывов</w:t>
            </w:r>
          </w:p>
        </w:tc>
        <w:tc>
          <w:tcPr>
            <w:tcW w:w="2683" w:type="dxa"/>
            <w:vAlign w:val="center"/>
          </w:tcPr>
          <w:p w14:paraId="3A1B9B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Примеры, раздел безопасности</w:t>
            </w:r>
          </w:p>
        </w:tc>
        <w:tc>
          <w:tcPr>
            <w:tcW w:w="2087" w:type="dxa"/>
            <w:vAlign w:val="center"/>
          </w:tcPr>
          <w:p w14:paraId="502B08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минимум</w:t>
            </w:r>
          </w:p>
        </w:tc>
      </w:tr>
      <w:tr w:rsidR="00765B23" w14:paraId="1E053D6F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0C23A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Частые вопросы и документация</w:t>
            </w:r>
          </w:p>
        </w:tc>
        <w:tc>
          <w:tcPr>
            <w:tcW w:w="1845" w:type="dxa"/>
            <w:vAlign w:val="center"/>
          </w:tcPr>
          <w:p w14:paraId="4EB99D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Снизить поддержку</w:t>
            </w:r>
          </w:p>
        </w:tc>
        <w:tc>
          <w:tcPr>
            <w:tcW w:w="2683" w:type="dxa"/>
            <w:vAlign w:val="center"/>
          </w:tcPr>
          <w:p w14:paraId="41DC4A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</w:t>
            </w:r>
          </w:p>
        </w:tc>
        <w:tc>
          <w:tcPr>
            <w:tcW w:w="2087" w:type="dxa"/>
            <w:vAlign w:val="center"/>
          </w:tcPr>
          <w:p w14:paraId="3B2BE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Да, минимум</w:t>
            </w:r>
          </w:p>
        </w:tc>
      </w:tr>
      <w:tr w:rsidR="00765B23" w14:paraId="5DBEDDB7" w14:textId="77777777" w:rsidTr="00765B23">
        <w:trPr>
          <w:cantSplit/>
          <w:jc w:val="center"/>
        </w:trPr>
        <w:tc>
          <w:tcPr>
            <w:tcW w:w="2739" w:type="dxa"/>
            <w:vAlign w:val="center"/>
          </w:tcPr>
          <w:p w14:paraId="4A1285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</w:t>
            </w:r>
          </w:p>
        </w:tc>
        <w:tc>
          <w:tcPr>
            <w:tcW w:w="1845" w:type="dxa"/>
            <w:vAlign w:val="center"/>
          </w:tcPr>
          <w:p w14:paraId="439CE46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Политика, условия</w:t>
            </w:r>
          </w:p>
        </w:tc>
        <w:tc>
          <w:tcPr>
            <w:tcW w:w="2683" w:type="dxa"/>
            <w:vAlign w:val="center"/>
          </w:tcPr>
          <w:p w14:paraId="74F218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требования</w:t>
            </w:r>
          </w:p>
        </w:tc>
        <w:tc>
          <w:tcPr>
            <w:tcW w:w="2087" w:type="dxa"/>
            <w:vAlign w:val="center"/>
          </w:tcPr>
          <w:p w14:paraId="06B160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 w14:paraId="7E4C8D25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экспорт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, регистрация, тарифы, оплата или заявка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, аналитика событий, форма обращения.</w:t>
      </w:r>
    </w:p>
    <w:p w14:paraId="59CFB23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</w:t>
      </w:r>
      <w:r>
        <w:rPr>
          <w:rFonts w:ascii="Times New Roman" w:hAnsi="Times New Roman"/>
          <w:sz w:val="28"/>
        </w:rPr>
        <w:lastRenderedPageBreak/>
        <w:t xml:space="preserve">профиль, подсказки об ошибках и ИИ-ассистент с квотами переносятся в релиз 2 вместе с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(волна 2), сети Петри – в релиз 3, а совместное редактирование,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 xml:space="preserve"> и командный тариф – в релиз 4. По документации проекта в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входят нотации волны 1, сохранение на устройство и в БД, экспорт </w:t>
      </w:r>
      <w:r>
        <w:rPr>
          <w:rFonts w:ascii="Times New Roman" w:hAnsi="Times New Roman"/>
          <w:i/>
          <w:sz w:val="28"/>
        </w:rPr>
        <w:t>SVG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PNG</w:t>
      </w:r>
      <w:r>
        <w:rPr>
          <w:rFonts w:ascii="Times New Roman" w:hAnsi="Times New Roman"/>
          <w:sz w:val="28"/>
        </w:rPr>
        <w:t xml:space="preserve"> и заглушка ИИ-ассистента.</w:t>
      </w:r>
    </w:p>
    <w:p w14:paraId="0FF49F81" w14:textId="77777777" w:rsidR="00765B23" w:rsidRDefault="003F7D73">
      <w:pPr>
        <w:pStyle w:val="2"/>
        <w:spacing w:before="0" w:after="0" w:line="360" w:lineRule="exact"/>
        <w:ind w:firstLine="0"/>
      </w:pPr>
      <w:bookmarkStart w:id="233" w:name="X6fbfd264f9ea7454845142dab8a87f3e23487f5"/>
      <w:bookmarkStart w:id="234" w:name="_Toc241931127"/>
      <w:bookmarkEnd w:id="231"/>
      <w:r>
        <w:rPr>
          <w:rFonts w:ascii="Times New Roman" w:hAnsi="Times New Roman"/>
          <w:sz w:val="28"/>
        </w:rPr>
        <w:t>6.12 Деление разработки на первый и последующие релизы</w:t>
      </w:r>
      <w:bookmarkEnd w:id="234"/>
    </w:p>
    <w:p w14:paraId="3697E23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8"/>
        <w:gridCol w:w="2924"/>
        <w:gridCol w:w="1417"/>
        <w:gridCol w:w="779"/>
        <w:gridCol w:w="654"/>
        <w:gridCol w:w="1152"/>
        <w:gridCol w:w="1651"/>
      </w:tblGrid>
      <w:tr w:rsidR="00765B23" w14:paraId="28CC5C5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7BCD52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i/>
                <w:sz w:val="24"/>
              </w:rPr>
              <w:t>ID</w:t>
            </w:r>
          </w:p>
        </w:tc>
        <w:tc>
          <w:tcPr>
            <w:tcW w:w="2924" w:type="dxa"/>
            <w:vAlign w:val="center"/>
          </w:tcPr>
          <w:p w14:paraId="0EEF97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Единица</w:t>
            </w:r>
          </w:p>
        </w:tc>
        <w:tc>
          <w:tcPr>
            <w:tcW w:w="1417" w:type="dxa"/>
            <w:vAlign w:val="center"/>
          </w:tcPr>
          <w:p w14:paraId="18A0BA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Связь с ценностью</w:t>
            </w:r>
          </w:p>
        </w:tc>
        <w:tc>
          <w:tcPr>
            <w:tcW w:w="779" w:type="dxa"/>
            <w:vAlign w:val="center"/>
          </w:tcPr>
          <w:p w14:paraId="6917A9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Доход</w:t>
            </w:r>
          </w:p>
        </w:tc>
        <w:tc>
          <w:tcPr>
            <w:tcW w:w="654" w:type="dxa"/>
            <w:vAlign w:val="center"/>
          </w:tcPr>
          <w:p w14:paraId="4BBBA2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w="1152" w:type="dxa"/>
            <w:vAlign w:val="center"/>
          </w:tcPr>
          <w:p w14:paraId="786123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Балл 1-го релиза</w:t>
            </w:r>
          </w:p>
        </w:tc>
        <w:tc>
          <w:tcPr>
            <w:tcW w:w="1651" w:type="dxa"/>
            <w:vAlign w:val="center"/>
          </w:tcPr>
          <w:p w14:paraId="41926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Рекомендация</w:t>
            </w:r>
          </w:p>
        </w:tc>
      </w:tr>
      <w:tr w:rsidR="00765B23" w14:paraId="01B59076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4300435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U-001</w:t>
            </w:r>
          </w:p>
        </w:tc>
        <w:tc>
          <w:tcPr>
            <w:tcW w:w="2924" w:type="dxa"/>
            <w:vAlign w:val="center"/>
          </w:tcPr>
          <w:p w14:paraId="7C2415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w="1417" w:type="dxa"/>
            <w:vAlign w:val="center"/>
          </w:tcPr>
          <w:p w14:paraId="0F4B79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D809C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2A0D6A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5FC8EE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4,18</w:t>
            </w:r>
          </w:p>
        </w:tc>
        <w:tc>
          <w:tcPr>
            <w:tcW w:w="1651" w:type="dxa"/>
            <w:vAlign w:val="center"/>
          </w:tcPr>
          <w:p w14:paraId="3A5FA1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1C0D4D4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2D73C3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U-002</w:t>
            </w:r>
          </w:p>
        </w:tc>
        <w:tc>
          <w:tcPr>
            <w:tcW w:w="2924" w:type="dxa"/>
            <w:vAlign w:val="center"/>
          </w:tcPr>
          <w:p w14:paraId="4D0EAE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Возможности и нотации</w:t>
            </w:r>
          </w:p>
        </w:tc>
        <w:tc>
          <w:tcPr>
            <w:tcW w:w="1417" w:type="dxa"/>
            <w:vAlign w:val="center"/>
          </w:tcPr>
          <w:p w14:paraId="4754E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1E38CC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0416E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7DD926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4,12</w:t>
            </w:r>
          </w:p>
        </w:tc>
        <w:tc>
          <w:tcPr>
            <w:tcW w:w="1651" w:type="dxa"/>
            <w:vAlign w:val="center"/>
          </w:tcPr>
          <w:p w14:paraId="0EB49B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C249251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1DB1A9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U-003</w:t>
            </w:r>
          </w:p>
        </w:tc>
        <w:tc>
          <w:tcPr>
            <w:tcW w:w="2924" w:type="dxa"/>
            <w:vAlign w:val="center"/>
          </w:tcPr>
          <w:p w14:paraId="43D290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Тарифы </w:t>
            </w:r>
            <w:r>
              <w:rPr>
                <w:rFonts w:ascii="Times New Roman" w:hAnsi="Times New Roman"/>
                <w:i/>
                <w:sz w:val="24"/>
              </w:rPr>
              <w:t>Free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000F65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9B345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1D704C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78356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4,62</w:t>
            </w:r>
          </w:p>
        </w:tc>
        <w:tc>
          <w:tcPr>
            <w:tcW w:w="1651" w:type="dxa"/>
            <w:vAlign w:val="center"/>
          </w:tcPr>
          <w:p w14:paraId="350356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7E24169A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020E03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U-004</w:t>
            </w:r>
          </w:p>
        </w:tc>
        <w:tc>
          <w:tcPr>
            <w:tcW w:w="2924" w:type="dxa"/>
            <w:vAlign w:val="center"/>
          </w:tcPr>
          <w:p w14:paraId="6EACB3B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и примеры</w:t>
            </w:r>
          </w:p>
        </w:tc>
        <w:tc>
          <w:tcPr>
            <w:tcW w:w="1417" w:type="dxa"/>
            <w:vAlign w:val="center"/>
          </w:tcPr>
          <w:p w14:paraId="727730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61913D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1BE0B8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170E16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3,36</w:t>
            </w:r>
          </w:p>
        </w:tc>
        <w:tc>
          <w:tcPr>
            <w:tcW w:w="1651" w:type="dxa"/>
            <w:vAlign w:val="center"/>
          </w:tcPr>
          <w:p w14:paraId="128B1E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6A3AA237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498410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U-005</w:t>
            </w:r>
          </w:p>
        </w:tc>
        <w:tc>
          <w:tcPr>
            <w:tcW w:w="2924" w:type="dxa"/>
            <w:vAlign w:val="center"/>
          </w:tcPr>
          <w:p w14:paraId="6A7F902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Регистрация и вход</w:t>
            </w:r>
          </w:p>
        </w:tc>
        <w:tc>
          <w:tcPr>
            <w:tcW w:w="1417" w:type="dxa"/>
            <w:vAlign w:val="center"/>
          </w:tcPr>
          <w:p w14:paraId="3AC97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D916C2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EEFE6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446C47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4,38</w:t>
            </w:r>
          </w:p>
        </w:tc>
        <w:tc>
          <w:tcPr>
            <w:tcW w:w="1651" w:type="dxa"/>
            <w:vAlign w:val="center"/>
          </w:tcPr>
          <w:p w14:paraId="08FCED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10D2105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666DF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U-006</w:t>
            </w:r>
          </w:p>
        </w:tc>
        <w:tc>
          <w:tcPr>
            <w:tcW w:w="2924" w:type="dxa"/>
            <w:vAlign w:val="center"/>
          </w:tcPr>
          <w:p w14:paraId="23B4AD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Оплата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6571A6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417E3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337FA3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42A02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3,84</w:t>
            </w:r>
          </w:p>
        </w:tc>
        <w:tc>
          <w:tcPr>
            <w:tcW w:w="1651" w:type="dxa"/>
            <w:vAlign w:val="center"/>
          </w:tcPr>
          <w:p w14:paraId="140F11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2CBC0443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0FB890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U-007</w:t>
            </w:r>
          </w:p>
        </w:tc>
        <w:tc>
          <w:tcPr>
            <w:tcW w:w="2924" w:type="dxa"/>
            <w:vAlign w:val="center"/>
          </w:tcPr>
          <w:p w14:paraId="369566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Выбор нотации и шаблона</w:t>
            </w:r>
          </w:p>
        </w:tc>
        <w:tc>
          <w:tcPr>
            <w:tcW w:w="1417" w:type="dxa"/>
            <w:vAlign w:val="center"/>
          </w:tcPr>
          <w:p w14:paraId="1C9A31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6266A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18026F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308428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</w:t>
            </w:r>
          </w:p>
        </w:tc>
        <w:tc>
          <w:tcPr>
            <w:tcW w:w="1651" w:type="dxa"/>
            <w:vAlign w:val="center"/>
          </w:tcPr>
          <w:p w14:paraId="5922F2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07F4385B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43FC5A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U-008</w:t>
            </w:r>
          </w:p>
        </w:tc>
        <w:tc>
          <w:tcPr>
            <w:tcW w:w="2924" w:type="dxa"/>
            <w:vAlign w:val="center"/>
          </w:tcPr>
          <w:p w14:paraId="43178B2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Рабочая область редактора</w:t>
            </w:r>
          </w:p>
        </w:tc>
        <w:tc>
          <w:tcPr>
            <w:tcW w:w="1417" w:type="dxa"/>
            <w:vAlign w:val="center"/>
          </w:tcPr>
          <w:p w14:paraId="7942164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775CB9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3B47D6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4DFEC8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4,14</w:t>
            </w:r>
          </w:p>
        </w:tc>
        <w:tc>
          <w:tcPr>
            <w:tcW w:w="1651" w:type="dxa"/>
            <w:vAlign w:val="center"/>
          </w:tcPr>
          <w:p w14:paraId="4253125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63CB9DA3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3F22A1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U-009</w:t>
            </w:r>
          </w:p>
        </w:tc>
        <w:tc>
          <w:tcPr>
            <w:tcW w:w="2924" w:type="dxa"/>
            <w:vAlign w:val="center"/>
          </w:tcPr>
          <w:p w14:paraId="2EA8C54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Результат и экспорт</w:t>
            </w:r>
          </w:p>
        </w:tc>
        <w:tc>
          <w:tcPr>
            <w:tcW w:w="1417" w:type="dxa"/>
            <w:vAlign w:val="center"/>
          </w:tcPr>
          <w:p w14:paraId="1BA5D3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3BFBA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D4FBE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73FFA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4,65</w:t>
            </w:r>
          </w:p>
        </w:tc>
        <w:tc>
          <w:tcPr>
            <w:tcW w:w="1651" w:type="dxa"/>
            <w:vAlign w:val="center"/>
          </w:tcPr>
          <w:p w14:paraId="1C7F89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4AE5C61A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156B6C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U-010</w:t>
            </w:r>
          </w:p>
        </w:tc>
        <w:tc>
          <w:tcPr>
            <w:tcW w:w="2924" w:type="dxa"/>
            <w:vAlign w:val="center"/>
          </w:tcPr>
          <w:p w14:paraId="5537E9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Мои диаграммы</w:t>
            </w:r>
          </w:p>
        </w:tc>
        <w:tc>
          <w:tcPr>
            <w:tcW w:w="1417" w:type="dxa"/>
            <w:vAlign w:val="center"/>
          </w:tcPr>
          <w:p w14:paraId="5CFB29F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2A86B9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D8882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490173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3,38</w:t>
            </w:r>
          </w:p>
        </w:tc>
        <w:tc>
          <w:tcPr>
            <w:tcW w:w="1651" w:type="dxa"/>
            <w:vAlign w:val="center"/>
          </w:tcPr>
          <w:p w14:paraId="57AAB4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2208FC76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6BEDB9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U-011</w:t>
            </w:r>
          </w:p>
        </w:tc>
        <w:tc>
          <w:tcPr>
            <w:tcW w:w="2924" w:type="dxa"/>
            <w:vAlign w:val="center"/>
          </w:tcPr>
          <w:p w14:paraId="19FDA5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Подсказка об ошибке синтаксиса</w:t>
            </w:r>
          </w:p>
        </w:tc>
        <w:tc>
          <w:tcPr>
            <w:tcW w:w="1417" w:type="dxa"/>
            <w:vAlign w:val="center"/>
          </w:tcPr>
          <w:p w14:paraId="32C6940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728D7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44EA0E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6246F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</w:t>
            </w:r>
          </w:p>
        </w:tc>
        <w:tc>
          <w:tcPr>
            <w:tcW w:w="1651" w:type="dxa"/>
            <w:vAlign w:val="center"/>
          </w:tcPr>
          <w:p w14:paraId="56EB75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64298C9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4DC9FF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U-012</w:t>
            </w:r>
          </w:p>
        </w:tc>
        <w:tc>
          <w:tcPr>
            <w:tcW w:w="2924" w:type="dxa"/>
            <w:vAlign w:val="center"/>
          </w:tcPr>
          <w:p w14:paraId="596459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Профиль и подписка</w:t>
            </w:r>
          </w:p>
        </w:tc>
        <w:tc>
          <w:tcPr>
            <w:tcW w:w="1417" w:type="dxa"/>
            <w:vAlign w:val="center"/>
          </w:tcPr>
          <w:p w14:paraId="79CF9E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2D0452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9D87A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0D2DEC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3,69</w:t>
            </w:r>
          </w:p>
        </w:tc>
        <w:tc>
          <w:tcPr>
            <w:tcW w:w="1651" w:type="dxa"/>
            <w:vAlign w:val="center"/>
          </w:tcPr>
          <w:p w14:paraId="54B8F2A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47E09AE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53EC2AD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U-013</w:t>
            </w:r>
          </w:p>
        </w:tc>
        <w:tc>
          <w:tcPr>
            <w:tcW w:w="2924" w:type="dxa"/>
            <w:vAlign w:val="center"/>
          </w:tcPr>
          <w:p w14:paraId="263543F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ИИ-ассистент (заглушка в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647C3E5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D70FF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30D68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7479D8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3,12</w:t>
            </w:r>
          </w:p>
        </w:tc>
        <w:tc>
          <w:tcPr>
            <w:tcW w:w="1651" w:type="dxa"/>
            <w:vAlign w:val="center"/>
          </w:tcPr>
          <w:p w14:paraId="016681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54B5DB2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02462E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U-014</w:t>
            </w:r>
          </w:p>
        </w:tc>
        <w:tc>
          <w:tcPr>
            <w:tcW w:w="2924" w:type="dxa"/>
            <w:vAlign w:val="center"/>
          </w:tcPr>
          <w:p w14:paraId="597F5F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Аналитика событий и обратная связь</w:t>
            </w:r>
          </w:p>
        </w:tc>
        <w:tc>
          <w:tcPr>
            <w:tcW w:w="1417" w:type="dxa"/>
            <w:vAlign w:val="center"/>
          </w:tcPr>
          <w:p w14:paraId="067C750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FA145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8F0A0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2544D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4,28</w:t>
            </w:r>
          </w:p>
        </w:tc>
        <w:tc>
          <w:tcPr>
            <w:tcW w:w="1651" w:type="dxa"/>
            <w:vAlign w:val="center"/>
          </w:tcPr>
          <w:p w14:paraId="573F5F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5399CC70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275632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U-015</w:t>
            </w:r>
          </w:p>
        </w:tc>
        <w:tc>
          <w:tcPr>
            <w:tcW w:w="2924" w:type="dxa"/>
            <w:vAlign w:val="center"/>
          </w:tcPr>
          <w:p w14:paraId="30E7EB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Правовые тексты и конфиденциальность</w:t>
            </w:r>
          </w:p>
        </w:tc>
        <w:tc>
          <w:tcPr>
            <w:tcW w:w="1417" w:type="dxa"/>
            <w:vAlign w:val="center"/>
          </w:tcPr>
          <w:p w14:paraId="4C31CA0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2D2093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5C5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245632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4,22</w:t>
            </w:r>
          </w:p>
        </w:tc>
        <w:tc>
          <w:tcPr>
            <w:tcW w:w="1651" w:type="dxa"/>
            <w:vAlign w:val="center"/>
          </w:tcPr>
          <w:p w14:paraId="19D320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</w:t>
            </w:r>
          </w:p>
        </w:tc>
      </w:tr>
      <w:tr w:rsidR="00765B23" w14:paraId="3026BA83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4E44CFF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U-016</w:t>
            </w:r>
          </w:p>
        </w:tc>
        <w:tc>
          <w:tcPr>
            <w:tcW w:w="2924" w:type="dxa"/>
            <w:vAlign w:val="center"/>
          </w:tcPr>
          <w:p w14:paraId="40EBD4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Форма обращения в поддержку</w:t>
            </w:r>
          </w:p>
        </w:tc>
        <w:tc>
          <w:tcPr>
            <w:tcW w:w="1417" w:type="dxa"/>
            <w:vAlign w:val="center"/>
          </w:tcPr>
          <w:p w14:paraId="324730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70186B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73E03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7AC061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3,64</w:t>
            </w:r>
          </w:p>
        </w:tc>
        <w:tc>
          <w:tcPr>
            <w:tcW w:w="1651" w:type="dxa"/>
            <w:vAlign w:val="center"/>
          </w:tcPr>
          <w:p w14:paraId="415D3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52EBC2A6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58CDEF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U-017</w:t>
            </w:r>
          </w:p>
        </w:tc>
        <w:tc>
          <w:tcPr>
            <w:tcW w:w="2924" w:type="dxa"/>
            <w:vAlign w:val="center"/>
          </w:tcPr>
          <w:p w14:paraId="6F7C597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Совместное редактирование</w:t>
            </w:r>
          </w:p>
        </w:tc>
        <w:tc>
          <w:tcPr>
            <w:tcW w:w="1417" w:type="dxa"/>
            <w:vAlign w:val="center"/>
          </w:tcPr>
          <w:p w14:paraId="1080BF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6344F1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0FC9E77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4FC275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2,83</w:t>
            </w:r>
          </w:p>
        </w:tc>
        <w:tc>
          <w:tcPr>
            <w:tcW w:w="1651" w:type="dxa"/>
            <w:vAlign w:val="center"/>
          </w:tcPr>
          <w:p w14:paraId="7226BB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Следующий</w:t>
            </w:r>
          </w:p>
        </w:tc>
      </w:tr>
      <w:tr w:rsidR="00765B23" w14:paraId="2C5BCA82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399740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U-018</w:t>
            </w:r>
          </w:p>
        </w:tc>
        <w:tc>
          <w:tcPr>
            <w:tcW w:w="2924" w:type="dxa"/>
            <w:vAlign w:val="center"/>
          </w:tcPr>
          <w:p w14:paraId="7A842C6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Реферальные механики</w:t>
            </w:r>
          </w:p>
        </w:tc>
        <w:tc>
          <w:tcPr>
            <w:tcW w:w="1417" w:type="dxa"/>
            <w:vAlign w:val="center"/>
          </w:tcPr>
          <w:p w14:paraId="3BA8FD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779" w:type="dxa"/>
            <w:vAlign w:val="center"/>
          </w:tcPr>
          <w:p w14:paraId="5D0F48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654" w:type="dxa"/>
            <w:vAlign w:val="center"/>
          </w:tcPr>
          <w:p w14:paraId="2E6A3E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3CF8A2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2,29</w:t>
            </w:r>
          </w:p>
        </w:tc>
        <w:tc>
          <w:tcPr>
            <w:tcW w:w="1651" w:type="dxa"/>
            <w:vAlign w:val="center"/>
          </w:tcPr>
          <w:p w14:paraId="297298C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3E08EEF3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5874AA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lastRenderedPageBreak/>
              <w:t>U-019</w:t>
            </w:r>
          </w:p>
        </w:tc>
        <w:tc>
          <w:tcPr>
            <w:tcW w:w="2924" w:type="dxa"/>
            <w:vAlign w:val="center"/>
          </w:tcPr>
          <w:p w14:paraId="0EB44E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и интеграции</w:t>
            </w:r>
          </w:p>
        </w:tc>
        <w:tc>
          <w:tcPr>
            <w:tcW w:w="1417" w:type="dxa"/>
            <w:vAlign w:val="center"/>
          </w:tcPr>
          <w:p w14:paraId="36461A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3A8384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6275BE7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5A193AB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2,32</w:t>
            </w:r>
          </w:p>
        </w:tc>
        <w:tc>
          <w:tcPr>
            <w:tcW w:w="1651" w:type="dxa"/>
            <w:vAlign w:val="center"/>
          </w:tcPr>
          <w:p w14:paraId="14EF5E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  <w:tr w:rsidR="00765B23" w14:paraId="1B902B16" w14:textId="77777777" w:rsidTr="00765B23">
        <w:trPr>
          <w:cantSplit/>
          <w:jc w:val="center"/>
        </w:trPr>
        <w:tc>
          <w:tcPr>
            <w:tcW w:w="779" w:type="dxa"/>
            <w:vAlign w:val="center"/>
          </w:tcPr>
          <w:p w14:paraId="77C3BE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U-020</w:t>
            </w:r>
          </w:p>
        </w:tc>
        <w:tc>
          <w:tcPr>
            <w:tcW w:w="2924" w:type="dxa"/>
            <w:vAlign w:val="center"/>
          </w:tcPr>
          <w:p w14:paraId="2B773A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Командный тариф</w:t>
            </w:r>
          </w:p>
        </w:tc>
        <w:tc>
          <w:tcPr>
            <w:tcW w:w="1417" w:type="dxa"/>
            <w:vAlign w:val="center"/>
          </w:tcPr>
          <w:p w14:paraId="18130F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2E534A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C5B0E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5C4B8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2,77</w:t>
            </w:r>
          </w:p>
        </w:tc>
        <w:tc>
          <w:tcPr>
            <w:tcW w:w="1651" w:type="dxa"/>
            <w:vAlign w:val="center"/>
          </w:tcPr>
          <w:p w14:paraId="595135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включать</w:t>
            </w:r>
          </w:p>
        </w:tc>
      </w:tr>
    </w:tbl>
    <w:p w14:paraId="04D1A31E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1762"/>
        <w:gridCol w:w="2744"/>
        <w:gridCol w:w="1964"/>
        <w:gridCol w:w="2079"/>
      </w:tblGrid>
      <w:tr w:rsidR="00765B23" w14:paraId="3BB7DBBE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  <w:vAlign w:val="center"/>
          </w:tcPr>
          <w:p w14:paraId="796B6B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Релиз</w:t>
            </w:r>
          </w:p>
        </w:tc>
        <w:tc>
          <w:tcPr>
            <w:tcW w:w="1762" w:type="dxa"/>
            <w:vAlign w:val="center"/>
          </w:tcPr>
          <w:p w14:paraId="28FE36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  <w:tc>
          <w:tcPr>
            <w:tcW w:w="2744" w:type="dxa"/>
            <w:vAlign w:val="center"/>
          </w:tcPr>
          <w:p w14:paraId="3B7680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Состав</w:t>
            </w:r>
          </w:p>
        </w:tc>
        <w:tc>
          <w:tcPr>
            <w:tcW w:w="1964" w:type="dxa"/>
            <w:vAlign w:val="center"/>
          </w:tcPr>
          <w:p w14:paraId="4C2FF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проверяется</w:t>
            </w:r>
          </w:p>
        </w:tc>
        <w:tc>
          <w:tcPr>
            <w:tcW w:w="2079" w:type="dxa"/>
            <w:vAlign w:val="center"/>
          </w:tcPr>
          <w:p w14:paraId="686668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Условие перехода</w:t>
            </w:r>
          </w:p>
        </w:tc>
      </w:tr>
      <w:tr w:rsidR="00765B23" w14:paraId="087C2BB6" w14:textId="77777777" w:rsidTr="00765B23">
        <w:trPr>
          <w:cantSplit/>
          <w:jc w:val="center"/>
        </w:trPr>
        <w:tc>
          <w:tcPr>
            <w:tcW w:w="805" w:type="dxa"/>
            <w:vAlign w:val="center"/>
          </w:tcPr>
          <w:p w14:paraId="1775ED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762" w:type="dxa"/>
            <w:vAlign w:val="center"/>
          </w:tcPr>
          <w:p w14:paraId="223298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и правовые тексты</w:t>
            </w:r>
          </w:p>
        </w:tc>
        <w:tc>
          <w:tcPr>
            <w:tcW w:w="2744" w:type="dxa"/>
            <w:vAlign w:val="center"/>
          </w:tcPr>
          <w:p w14:paraId="0A083A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6.4, тексты, события аналитики</w:t>
            </w:r>
          </w:p>
        </w:tc>
        <w:tc>
          <w:tcPr>
            <w:tcW w:w="1964" w:type="dxa"/>
            <w:vAlign w:val="center"/>
          </w:tcPr>
          <w:p w14:paraId="78C86D5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Понятность состава</w:t>
            </w:r>
          </w:p>
        </w:tc>
        <w:tc>
          <w:tcPr>
            <w:tcW w:w="2079" w:type="dxa"/>
            <w:vAlign w:val="center"/>
          </w:tcPr>
          <w:p w14:paraId="3C183A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Прототип подтвержден</w:t>
            </w:r>
          </w:p>
        </w:tc>
      </w:tr>
      <w:tr w:rsidR="00765B23" w14:paraId="6463A235" w14:textId="77777777" w:rsidTr="00765B23">
        <w:trPr>
          <w:cantSplit/>
          <w:jc w:val="center"/>
        </w:trPr>
        <w:tc>
          <w:tcPr>
            <w:tcW w:w="805" w:type="dxa"/>
            <w:vAlign w:val="center"/>
          </w:tcPr>
          <w:p w14:paraId="1EA59F6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62" w:type="dxa"/>
            <w:vAlign w:val="center"/>
          </w:tcPr>
          <w:p w14:paraId="52E1651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Проверить ценность и готовность платить</w:t>
            </w:r>
          </w:p>
        </w:tc>
        <w:tc>
          <w:tcPr>
            <w:tcW w:w="2744" w:type="dxa"/>
            <w:vAlign w:val="center"/>
          </w:tcPr>
          <w:p w14:paraId="2BF1384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) или Б (онлайн-оплата); 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до 06.12.2026</w:t>
            </w:r>
          </w:p>
        </w:tc>
        <w:tc>
          <w:tcPr>
            <w:tcW w:w="1964" w:type="dxa"/>
            <w:vAlign w:val="center"/>
          </w:tcPr>
          <w:p w14:paraId="600879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первой диаграммы, конверсия в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2079" w:type="dxa"/>
            <w:vAlign w:val="center"/>
          </w:tcPr>
          <w:p w14:paraId="4017995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пилота достигнуты (пороги – приложение 9)</w:t>
            </w:r>
          </w:p>
        </w:tc>
      </w:tr>
      <w:tr w:rsidR="00765B23" w14:paraId="0AA65132" w14:textId="77777777" w:rsidTr="00765B23">
        <w:trPr>
          <w:cantSplit/>
          <w:jc w:val="center"/>
        </w:trPr>
        <w:tc>
          <w:tcPr>
            <w:tcW w:w="805" w:type="dxa"/>
            <w:vAlign w:val="center"/>
          </w:tcPr>
          <w:p w14:paraId="5D52BD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762" w:type="dxa"/>
            <w:vAlign w:val="center"/>
          </w:tcPr>
          <w:p w14:paraId="4A2F11E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Удержание и качество</w:t>
            </w:r>
          </w:p>
        </w:tc>
        <w:tc>
          <w:tcPr>
            <w:tcW w:w="2744" w:type="dxa"/>
            <w:vAlign w:val="center"/>
          </w:tcPr>
          <w:p w14:paraId="0ACDABA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2.0 (волна 2)</w:t>
            </w:r>
          </w:p>
        </w:tc>
        <w:tc>
          <w:tcPr>
            <w:tcW w:w="1964" w:type="dxa"/>
            <w:vAlign w:val="center"/>
          </w:tcPr>
          <w:p w14:paraId="0F3DC6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Повторное использование, расходы ИИ</w:t>
            </w:r>
          </w:p>
        </w:tc>
        <w:tc>
          <w:tcPr>
            <w:tcW w:w="2079" w:type="dxa"/>
            <w:vAlign w:val="center"/>
          </w:tcPr>
          <w:p w14:paraId="4FE7CCB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Достаточный поток и данные</w:t>
            </w:r>
          </w:p>
        </w:tc>
      </w:tr>
      <w:tr w:rsidR="00765B23" w14:paraId="40DF2EAA" w14:textId="77777777" w:rsidTr="00765B23">
        <w:trPr>
          <w:cantSplit/>
          <w:jc w:val="center"/>
        </w:trPr>
        <w:tc>
          <w:tcPr>
            <w:tcW w:w="805" w:type="dxa"/>
            <w:vAlign w:val="center"/>
          </w:tcPr>
          <w:p w14:paraId="29859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0551F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аудитории</w:t>
            </w:r>
          </w:p>
        </w:tc>
        <w:tc>
          <w:tcPr>
            <w:tcW w:w="2744" w:type="dxa"/>
            <w:vAlign w:val="center"/>
          </w:tcPr>
          <w:p w14:paraId="3424FD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964" w:type="dxa"/>
            <w:vAlign w:val="center"/>
          </w:tcPr>
          <w:p w14:paraId="0A22960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Рост аудитории</w:t>
            </w:r>
          </w:p>
        </w:tc>
        <w:tc>
          <w:tcPr>
            <w:tcW w:w="2079" w:type="dxa"/>
            <w:vAlign w:val="center"/>
          </w:tcPr>
          <w:p w14:paraId="6BE164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Подтверждено удержание</w:t>
            </w:r>
          </w:p>
        </w:tc>
      </w:tr>
      <w:tr w:rsidR="00765B23" w14:paraId="03E67FCE" w14:textId="77777777" w:rsidTr="00765B23">
        <w:trPr>
          <w:cantSplit/>
          <w:jc w:val="center"/>
        </w:trPr>
        <w:tc>
          <w:tcPr>
            <w:tcW w:w="805" w:type="dxa"/>
            <w:vAlign w:val="center"/>
          </w:tcPr>
          <w:p w14:paraId="4D0DFB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62" w:type="dxa"/>
            <w:vAlign w:val="center"/>
          </w:tcPr>
          <w:p w14:paraId="2C655D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Расширение</w:t>
            </w:r>
          </w:p>
        </w:tc>
        <w:tc>
          <w:tcPr>
            <w:tcW w:w="2744" w:type="dxa"/>
            <w:vAlign w:val="center"/>
          </w:tcPr>
          <w:p w14:paraId="47BACC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Совместная работа,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>, командный тариф</w:t>
            </w:r>
          </w:p>
        </w:tc>
        <w:tc>
          <w:tcPr>
            <w:tcW w:w="1964" w:type="dxa"/>
            <w:vAlign w:val="center"/>
          </w:tcPr>
          <w:p w14:paraId="64392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Средний доход</w:t>
            </w:r>
          </w:p>
        </w:tc>
        <w:tc>
          <w:tcPr>
            <w:tcW w:w="2079" w:type="dxa"/>
            <w:vAlign w:val="center"/>
          </w:tcPr>
          <w:p w14:paraId="00637E0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Понята экономика</w:t>
            </w:r>
          </w:p>
        </w:tc>
      </w:tr>
    </w:tbl>
    <w:p w14:paraId="3CC1AA39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Варианты первого релиза: А «Быстрый выход» – </w:t>
      </w:r>
      <w:r>
        <w:rPr>
          <w:rFonts w:ascii="Times New Roman" w:hAnsi="Times New Roman"/>
          <w:i/>
          <w:sz w:val="28"/>
        </w:rPr>
        <w:t>Free</w:t>
      </w:r>
      <w:r>
        <w:rPr>
          <w:rFonts w:ascii="Times New Roman" w:hAnsi="Times New Roman"/>
          <w:sz w:val="28"/>
        </w:rPr>
        <w:t xml:space="preserve"> и заявка на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без онлайн-оплаты; Б «С оплатой» – вариант А и онлайн-оплата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6CAC313F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: они усиливают удержание и рост, но не обязательны для рыночного старта.</w:t>
      </w:r>
    </w:p>
    <w:p w14:paraId="24EA1E19" w14:textId="77777777" w:rsidR="00765B23" w:rsidRDefault="003F7D73">
      <w:pPr>
        <w:pStyle w:val="2"/>
        <w:spacing w:before="0" w:after="0" w:line="360" w:lineRule="exact"/>
        <w:ind w:firstLine="0"/>
      </w:pPr>
      <w:bookmarkStart w:id="235" w:name="решение-о-целесообразности-старта"/>
      <w:bookmarkStart w:id="236" w:name="_Toc241931128"/>
      <w:bookmarkEnd w:id="233"/>
      <w:r>
        <w:rPr>
          <w:rFonts w:ascii="Times New Roman" w:hAnsi="Times New Roman"/>
          <w:sz w:val="28"/>
        </w:rPr>
        <w:t>6.13 Решение о целесообразности старта</w:t>
      </w:r>
      <w:bookmarkEnd w:id="236"/>
    </w:p>
    <w:p w14:paraId="4491614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3877"/>
        <w:gridCol w:w="3134"/>
      </w:tblGrid>
      <w:tr w:rsidR="00765B23" w14:paraId="57E0BB3F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3" w:type="dxa"/>
            <w:vAlign w:val="center"/>
          </w:tcPr>
          <w:p w14:paraId="184CA8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3877" w:type="dxa"/>
            <w:vAlign w:val="center"/>
          </w:tcPr>
          <w:p w14:paraId="4FEDA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Факт по проекту</w:t>
            </w:r>
          </w:p>
        </w:tc>
        <w:tc>
          <w:tcPr>
            <w:tcW w:w="3134" w:type="dxa"/>
            <w:vAlign w:val="center"/>
          </w:tcPr>
          <w:p w14:paraId="6AA505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Вывод</w:t>
            </w:r>
          </w:p>
        </w:tc>
      </w:tr>
      <w:tr w:rsidR="00765B23" w14:paraId="54FB3EE8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637C4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Проблема подтверждена</w:t>
            </w:r>
          </w:p>
        </w:tc>
        <w:tc>
          <w:tcPr>
            <w:tcW w:w="3877" w:type="dxa"/>
            <w:vAlign w:val="center"/>
          </w:tcPr>
          <w:p w14:paraId="31AAF02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Конкурентный пробел,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, отзывы </w:t>
            </w:r>
            <w:r>
              <w:rPr>
                <w:rFonts w:ascii="Times New Roman" w:hAnsi="Times New Roman"/>
                <w:i/>
                <w:sz w:val="24"/>
              </w:rPr>
              <w:t>SourceForge</w:t>
            </w:r>
            <w:r>
              <w:rPr>
                <w:rFonts w:ascii="Times New Roman" w:hAnsi="Times New Roman"/>
                <w:sz w:val="24"/>
              </w:rPr>
              <w:t>; проведен пробный опрос</w:t>
            </w:r>
          </w:p>
        </w:tc>
        <w:tc>
          <w:tcPr>
            <w:tcW w:w="3134" w:type="dxa"/>
            <w:vAlign w:val="center"/>
          </w:tcPr>
          <w:p w14:paraId="05CAE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подтверждена; нужен реальный опрос</w:t>
            </w:r>
          </w:p>
        </w:tc>
      </w:tr>
      <w:tr w:rsidR="00765B23" w14:paraId="2369D184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45A921A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подтвержден</w:t>
            </w:r>
          </w:p>
        </w:tc>
        <w:tc>
          <w:tcPr>
            <w:tcW w:w="3877" w:type="dxa"/>
            <w:vAlign w:val="center"/>
          </w:tcPr>
          <w:p w14:paraId="047CA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34" w:type="dxa"/>
            <w:vAlign w:val="center"/>
          </w:tcPr>
          <w:p w14:paraId="3E5A25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  <w:tr w:rsidR="00765B23" w14:paraId="1C706A7D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2D9781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Рынок достаточен</w:t>
            </w:r>
          </w:p>
        </w:tc>
        <w:tc>
          <w:tcPr>
            <w:tcW w:w="3877" w:type="dxa"/>
            <w:vAlign w:val="center"/>
          </w:tcPr>
          <w:p w14:paraId="285C89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; смета не составлена</w:t>
            </w:r>
          </w:p>
        </w:tc>
        <w:tc>
          <w:tcPr>
            <w:tcW w:w="3134" w:type="dxa"/>
            <w:vAlign w:val="center"/>
          </w:tcPr>
          <w:p w14:paraId="011EFA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  <w:tr w:rsidR="00765B23" w14:paraId="2A902B94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1FB204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Конкурентный пробел найден</w:t>
            </w:r>
          </w:p>
        </w:tc>
        <w:tc>
          <w:tcPr>
            <w:tcW w:w="3877" w:type="dxa"/>
            <w:vAlign w:val="center"/>
          </w:tcPr>
          <w:p w14:paraId="0B670F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найдены у 8 конкурентов</w:t>
            </w:r>
          </w:p>
        </w:tc>
        <w:tc>
          <w:tcPr>
            <w:tcW w:w="3134" w:type="dxa"/>
            <w:vAlign w:val="center"/>
          </w:tcPr>
          <w:p w14:paraId="0BCF4B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136F2B52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77E4A63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Ценность сформулирована</w:t>
            </w:r>
          </w:p>
        </w:tc>
        <w:tc>
          <w:tcPr>
            <w:tcW w:w="3877" w:type="dxa"/>
            <w:vAlign w:val="center"/>
          </w:tcPr>
          <w:p w14:paraId="19C88A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VP-001</w:t>
            </w:r>
            <w:r>
              <w:rPr>
                <w:rFonts w:ascii="Times New Roman" w:hAnsi="Times New Roman"/>
                <w:sz w:val="24"/>
              </w:rPr>
              <w:t>; ИКЦП 3,83</w:t>
            </w:r>
          </w:p>
        </w:tc>
        <w:tc>
          <w:tcPr>
            <w:tcW w:w="3134" w:type="dxa"/>
            <w:vAlign w:val="center"/>
          </w:tcPr>
          <w:p w14:paraId="3D7D85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F5EDA67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2ADDAE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 определена</w:t>
            </w:r>
          </w:p>
        </w:tc>
        <w:tc>
          <w:tcPr>
            <w:tcW w:w="3877" w:type="dxa"/>
            <w:vAlign w:val="center"/>
          </w:tcPr>
          <w:p w14:paraId="157E0E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Pro 121,14 BYN в год (40 USD); готовность платить не проверена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34" w:type="dxa"/>
            <w:vAlign w:val="center"/>
          </w:tcPr>
          <w:p w14:paraId="200B5F9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08E361D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24ED84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реалистичен</w:t>
            </w:r>
          </w:p>
        </w:tc>
        <w:tc>
          <w:tcPr>
            <w:tcW w:w="3877" w:type="dxa"/>
            <w:vAlign w:val="center"/>
          </w:tcPr>
          <w:p w14:paraId="46F755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единиц, два варианта плана</w:t>
            </w:r>
          </w:p>
        </w:tc>
        <w:tc>
          <w:tcPr>
            <w:tcW w:w="3134" w:type="dxa"/>
            <w:vAlign w:val="center"/>
          </w:tcPr>
          <w:p w14:paraId="198C90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7E276E6" w14:textId="77777777" w:rsidTr="00765B23">
        <w:trPr>
          <w:cantSplit/>
          <w:jc w:val="center"/>
        </w:trPr>
        <w:tc>
          <w:tcPr>
            <w:tcW w:w="2343" w:type="dxa"/>
            <w:vAlign w:val="center"/>
          </w:tcPr>
          <w:p w14:paraId="2ABEC21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Барьеры управляемы</w:t>
            </w:r>
          </w:p>
        </w:tc>
        <w:tc>
          <w:tcPr>
            <w:tcW w:w="3877" w:type="dxa"/>
            <w:vAlign w:val="center"/>
          </w:tcPr>
          <w:p w14:paraId="7327BD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34" w:type="dxa"/>
            <w:vAlign w:val="center"/>
          </w:tcPr>
          <w:p w14:paraId="569407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Доработать</w:t>
            </w:r>
          </w:p>
        </w:tc>
      </w:tr>
    </w:tbl>
    <w:p w14:paraId="15F81D5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rFonts w:ascii="Times New Roman" w:hAnsi="Times New Roman"/>
          <w:b/>
          <w:bCs/>
          <w:sz w:val="28"/>
        </w:rPr>
        <w:t>стартовать ограниченно</w:t>
      </w:r>
      <w:r>
        <w:rPr>
          <w:rFonts w:ascii="Times New Roman" w:hAnsi="Times New Roman"/>
          <w:sz w:val="28"/>
        </w:rPr>
        <w:t xml:space="preserve"> (пилот).</w:t>
      </w:r>
    </w:p>
    <w:p w14:paraId="6A8A468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3"/>
        <w:gridCol w:w="6612"/>
      </w:tblGrid>
      <w:tr w:rsidR="00765B23" w14:paraId="44B9E33A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3" w:type="dxa"/>
            <w:vAlign w:val="center"/>
          </w:tcPr>
          <w:p w14:paraId="55C0A4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6612" w:type="dxa"/>
            <w:vAlign w:val="center"/>
          </w:tcPr>
          <w:p w14:paraId="5A748F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73AA7138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2A4F050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</w:t>
            </w:r>
          </w:p>
        </w:tc>
        <w:tc>
          <w:tcPr>
            <w:tcW w:w="6612" w:type="dxa"/>
            <w:vAlign w:val="center"/>
          </w:tcPr>
          <w:p w14:paraId="3481D3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Беларусь, студенты вузов Минска и страны</w:t>
            </w:r>
          </w:p>
        </w:tc>
      </w:tr>
      <w:tr w:rsidR="00765B23" w14:paraId="64128F99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6CC675A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Аудитория</w:t>
            </w:r>
          </w:p>
        </w:tc>
        <w:tc>
          <w:tcPr>
            <w:tcW w:w="6612" w:type="dxa"/>
            <w:vAlign w:val="center"/>
          </w:tcPr>
          <w:p w14:paraId="149CF2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</w:tr>
      <w:tr w:rsidR="00765B23" w14:paraId="24244269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371BC2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Категория товара</w:t>
            </w:r>
          </w:p>
        </w:tc>
        <w:tc>
          <w:tcPr>
            <w:tcW w:w="6612" w:type="dxa"/>
            <w:vAlign w:val="center"/>
          </w:tcPr>
          <w:p w14:paraId="3EF3A5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765B23" w14:paraId="017BC65B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1E1484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Канал привлечения</w:t>
            </w:r>
          </w:p>
        </w:tc>
        <w:tc>
          <w:tcPr>
            <w:tcW w:w="6612" w:type="dxa"/>
            <w:vAlign w:val="center"/>
          </w:tcPr>
          <w:p w14:paraId="142F9BE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Поиск, сайт с открытой ценой, вузы</w:t>
            </w:r>
          </w:p>
        </w:tc>
      </w:tr>
      <w:tr w:rsidR="00765B23" w14:paraId="2CB2A305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04754C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Предел инвестиций</w:t>
            </w:r>
          </w:p>
        </w:tc>
        <w:tc>
          <w:tcPr>
            <w:tcW w:w="6612" w:type="dxa"/>
            <w:vAlign w:val="center"/>
          </w:tcPr>
          <w:p w14:paraId="230C5F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 более 610 ч работы одного разработчика и 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– до 06.12.2026</w:t>
            </w:r>
          </w:p>
        </w:tc>
      </w:tr>
      <w:tr w:rsidR="00765B23" w14:paraId="0B499EDD" w14:textId="77777777" w:rsidTr="00765B23">
        <w:trPr>
          <w:cantSplit/>
          <w:jc w:val="center"/>
        </w:trPr>
        <w:tc>
          <w:tcPr>
            <w:tcW w:w="2743" w:type="dxa"/>
            <w:vAlign w:val="center"/>
          </w:tcPr>
          <w:p w14:paraId="5C24C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метрики</w:t>
            </w:r>
          </w:p>
        </w:tc>
        <w:tc>
          <w:tcPr>
            <w:tcW w:w="6612" w:type="dxa"/>
            <w:vAlign w:val="center"/>
          </w:tcPr>
          <w:p w14:paraId="0B13A2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Пороги по документации проекта: активация не менее 60 %, удержание D7 30 % и D30 15 %, конверсия Free в Pro 3 %, ARPPU 12,11 BYN (4 USD), отток Pro не более 8 %, время до первой диаграммы не более 5 минут, SUS не менее 70, NPS не менее 30; 1 500 зарегистрированных за первый год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2260312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месяц), но снижается; рынок достаточен для проверки (около 33 платящих при базовой </w:t>
      </w:r>
      <w:r>
        <w:rPr>
          <w:rFonts w:ascii="Times New Roman" w:hAnsi="Times New Roman"/>
          <w:sz w:val="28"/>
        </w:rPr>
        <w:lastRenderedPageBreak/>
        <w:t>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5F4B10E4" w14:textId="77777777" w:rsidR="00765B23" w:rsidRDefault="003F7D73">
      <w:pPr>
        <w:pStyle w:val="2"/>
        <w:spacing w:before="0" w:after="0" w:line="360" w:lineRule="exact"/>
        <w:ind w:firstLine="0"/>
      </w:pPr>
      <w:bookmarkStart w:id="237" w:name="приложения"/>
      <w:bookmarkStart w:id="238" w:name="_Toc241931129"/>
      <w:bookmarkEnd w:id="235"/>
      <w:r>
        <w:rPr>
          <w:rFonts w:ascii="Times New Roman" w:hAnsi="Times New Roman"/>
          <w:sz w:val="28"/>
        </w:rPr>
        <w:t>6.14 Приложения</w:t>
      </w:r>
      <w:bookmarkEnd w:id="238"/>
    </w:p>
    <w:p w14:paraId="5DD3E599" w14:textId="77777777" w:rsidR="00765B23" w:rsidRDefault="003F7D73">
      <w:pPr>
        <w:pStyle w:val="3"/>
        <w:spacing w:before="0" w:after="0" w:line="360" w:lineRule="exact"/>
        <w:ind w:firstLine="0"/>
      </w:pPr>
      <w:bookmarkStart w:id="239" w:name="приложение-1.-паспорт-итогового-отчёта"/>
      <w:r>
        <w:rPr>
          <w:rFonts w:ascii="Times New Roman" w:hAnsi="Times New Roman"/>
          <w:sz w:val="28"/>
        </w:rPr>
        <w:t>Приложение 1. Паспорт итогового отчета</w:t>
      </w:r>
    </w:p>
    <w:p w14:paraId="251C189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9"/>
        <w:gridCol w:w="6336"/>
      </w:tblGrid>
      <w:tr w:rsidR="00765B23" w14:paraId="41B3DCB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9" w:type="dxa"/>
            <w:vAlign w:val="center"/>
          </w:tcPr>
          <w:p w14:paraId="41E741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w="6335" w:type="dxa"/>
            <w:vAlign w:val="center"/>
          </w:tcPr>
          <w:p w14:paraId="5FC5C8C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765B23" w14:paraId="67480D0D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2C267C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Название проекта</w:t>
            </w:r>
          </w:p>
        </w:tc>
        <w:tc>
          <w:tcPr>
            <w:tcW w:w="6335" w:type="dxa"/>
            <w:vAlign w:val="center"/>
          </w:tcPr>
          <w:p w14:paraId="5B765F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NotaCode</w:t>
            </w:r>
          </w:p>
        </w:tc>
      </w:tr>
      <w:tr w:rsidR="00765B23" w14:paraId="0940695D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5229AA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Идея</w:t>
            </w:r>
          </w:p>
        </w:tc>
        <w:tc>
          <w:tcPr>
            <w:tcW w:w="6335" w:type="dxa"/>
            <w:vAlign w:val="center"/>
          </w:tcPr>
          <w:p w14:paraId="2376379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</w:t>
            </w:r>
            <w:r>
              <w:rPr>
                <w:rFonts w:ascii="Times New Roman" w:hAnsi="Times New Roman"/>
                <w:i/>
                <w:sz w:val="24"/>
              </w:rPr>
              <w:t>IDE</w:t>
            </w:r>
            <w:r>
              <w:rPr>
                <w:rFonts w:ascii="Times New Roman" w:hAnsi="Times New Roman"/>
                <w:sz w:val="24"/>
              </w:rPr>
              <w:t xml:space="preserve"> «диаграммы как код» для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сетей Петри</w:t>
            </w:r>
          </w:p>
        </w:tc>
      </w:tr>
      <w:tr w:rsidR="00765B23" w14:paraId="577E6B79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0716DA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Основной сегмент</w:t>
            </w:r>
          </w:p>
        </w:tc>
        <w:tc>
          <w:tcPr>
            <w:tcW w:w="6335" w:type="dxa"/>
            <w:vAlign w:val="center"/>
          </w:tcPr>
          <w:p w14:paraId="12D38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Студенты технических специальностей; аналитики ПО</w:t>
            </w:r>
          </w:p>
        </w:tc>
      </w:tr>
      <w:tr w:rsidR="00765B23" w14:paraId="23B91CED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27EDDEF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География старта</w:t>
            </w:r>
          </w:p>
        </w:tc>
        <w:tc>
          <w:tcPr>
            <w:tcW w:w="6335" w:type="dxa"/>
            <w:vAlign w:val="center"/>
          </w:tcPr>
          <w:p w14:paraId="6B908E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Республика Беларусь</w:t>
            </w:r>
          </w:p>
        </w:tc>
      </w:tr>
      <w:tr w:rsidR="00765B23" w14:paraId="488A6084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0F976D0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Основная проблема</w:t>
            </w:r>
          </w:p>
        </w:tc>
        <w:tc>
          <w:tcPr>
            <w:tcW w:w="6335" w:type="dxa"/>
            <w:vAlign w:val="center"/>
          </w:tcPr>
          <w:p w14:paraId="3F3DFF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Нет единого инструмента для всех нотаций проекта (</w:t>
            </w: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CE20662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7FA57F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ЦП</w:t>
            </w:r>
          </w:p>
        </w:tc>
        <w:tc>
          <w:tcPr>
            <w:tcW w:w="6335" w:type="dxa"/>
            <w:vAlign w:val="center"/>
          </w:tcPr>
          <w:p w14:paraId="0B06BF3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765B23" w14:paraId="6464D69A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261BA4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Цифровой товар</w:t>
            </w:r>
          </w:p>
        </w:tc>
        <w:tc>
          <w:tcPr>
            <w:tcW w:w="6335" w:type="dxa"/>
            <w:vAlign w:val="center"/>
          </w:tcPr>
          <w:p w14:paraId="0D933B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Веб-платформа (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): редактор нотаций с экспортом</w:t>
            </w:r>
          </w:p>
        </w:tc>
      </w:tr>
      <w:tr w:rsidR="00765B23" w14:paraId="04DF36BB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0B89B6B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Единица монетизации</w:t>
            </w:r>
          </w:p>
        </w:tc>
        <w:tc>
          <w:tcPr>
            <w:tcW w:w="6335" w:type="dxa"/>
            <w:vAlign w:val="center"/>
          </w:tcPr>
          <w:p w14:paraId="3D33BC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Пользователь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подписка на год 40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</w:tr>
      <w:tr w:rsidR="00765B23" w14:paraId="3BE7C26E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02435C2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</w:t>
            </w:r>
          </w:p>
        </w:tc>
        <w:tc>
          <w:tcPr>
            <w:tcW w:w="6335" w:type="dxa"/>
            <w:vAlign w:val="center"/>
          </w:tcPr>
          <w:p w14:paraId="6D3240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 единиц (вариант А или Б)</w:t>
            </w:r>
          </w:p>
        </w:tc>
      </w:tr>
      <w:tr w:rsidR="00765B23" w14:paraId="7A24DAA3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451ACC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Контрольные метрики</w:t>
            </w:r>
          </w:p>
        </w:tc>
        <w:tc>
          <w:tcPr>
            <w:tcW w:w="6335" w:type="dxa"/>
            <w:vAlign w:val="center"/>
          </w:tcPr>
          <w:p w14:paraId="302442D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активация не менее 60 %, удержание D7 30 % и D30 15 %, конверсия Free в Pro 3 %, ARPPU 12,11 BYN (4 USD), отток Pro не более 8 %, время до первой диаграммы не более 5 минут, SUS не менее 70, NPS не менее 30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608B61FB" w14:textId="77777777" w:rsidTr="00765B23">
        <w:trPr>
          <w:cantSplit/>
          <w:jc w:val="center"/>
        </w:trPr>
        <w:tc>
          <w:tcPr>
            <w:tcW w:w="3019" w:type="dxa"/>
            <w:vAlign w:val="center"/>
          </w:tcPr>
          <w:p w14:paraId="72E4A9A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</w:t>
            </w:r>
          </w:p>
        </w:tc>
        <w:tc>
          <w:tcPr>
            <w:tcW w:w="6335" w:type="dxa"/>
            <w:vAlign w:val="center"/>
          </w:tcPr>
          <w:p w14:paraId="494E6BD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Стартовать ограниченно (пилот)</w:t>
            </w:r>
          </w:p>
        </w:tc>
      </w:tr>
    </w:tbl>
    <w:p w14:paraId="5E3ABC57" w14:textId="77777777" w:rsidR="00765B23" w:rsidRDefault="003F7D73">
      <w:pPr>
        <w:pStyle w:val="3"/>
        <w:spacing w:before="0" w:after="0" w:line="360" w:lineRule="exact"/>
        <w:ind w:firstLine="0"/>
      </w:pPr>
      <w:bookmarkStart w:id="240" w:name="приложение-2.-карта-доказательств"/>
      <w:bookmarkEnd w:id="239"/>
      <w:r>
        <w:rPr>
          <w:rFonts w:ascii="Times New Roman" w:hAnsi="Times New Roman"/>
          <w:sz w:val="28"/>
        </w:rPr>
        <w:t>Приложение 2. Карта доказательств</w:t>
      </w:r>
    </w:p>
    <w:p w14:paraId="0E582D80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7"/>
        <w:gridCol w:w="897"/>
        <w:gridCol w:w="1887"/>
        <w:gridCol w:w="1392"/>
        <w:gridCol w:w="650"/>
        <w:gridCol w:w="2482"/>
      </w:tblGrid>
      <w:tr w:rsidR="00765B23" w14:paraId="1938AFC2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6" w:type="dxa"/>
            <w:vAlign w:val="center"/>
          </w:tcPr>
          <w:p w14:paraId="67D63D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Утверждение</w:t>
            </w:r>
          </w:p>
        </w:tc>
        <w:tc>
          <w:tcPr>
            <w:tcW w:w="897" w:type="dxa"/>
            <w:vAlign w:val="center"/>
          </w:tcPr>
          <w:p w14:paraId="210036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w="1887" w:type="dxa"/>
            <w:vAlign w:val="center"/>
          </w:tcPr>
          <w:p w14:paraId="202D13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Доказательство</w:t>
            </w:r>
          </w:p>
        </w:tc>
        <w:tc>
          <w:tcPr>
            <w:tcW w:w="1392" w:type="dxa"/>
            <w:vAlign w:val="center"/>
          </w:tcPr>
          <w:p w14:paraId="7C5409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w="650" w:type="dxa"/>
            <w:vAlign w:val="center"/>
          </w:tcPr>
          <w:p w14:paraId="3EF0CD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Сила 1–5</w:t>
            </w:r>
          </w:p>
        </w:tc>
        <w:tc>
          <w:tcPr>
            <w:tcW w:w="2482" w:type="dxa"/>
            <w:vAlign w:val="center"/>
          </w:tcPr>
          <w:p w14:paraId="371AC6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</w:tr>
      <w:tr w:rsidR="00765B23" w14:paraId="12D3B09C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2EBB74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Интерес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снижается</w:t>
            </w:r>
          </w:p>
        </w:tc>
        <w:tc>
          <w:tcPr>
            <w:tcW w:w="897" w:type="dxa"/>
            <w:vAlign w:val="center"/>
          </w:tcPr>
          <w:p w14:paraId="686C6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2250EC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Спад 42,7–46,7 % за два года</w:t>
            </w:r>
          </w:p>
        </w:tc>
        <w:tc>
          <w:tcPr>
            <w:tcW w:w="1392" w:type="dxa"/>
            <w:vAlign w:val="center"/>
          </w:tcPr>
          <w:p w14:paraId="158B42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ЛР1: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>, Вордстат</w:t>
            </w:r>
          </w:p>
        </w:tc>
        <w:tc>
          <w:tcPr>
            <w:tcW w:w="650" w:type="dxa"/>
            <w:vAlign w:val="center"/>
          </w:tcPr>
          <w:p w14:paraId="1A8602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222C26A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Относительные значения </w:t>
            </w:r>
            <w:r>
              <w:rPr>
                <w:rFonts w:ascii="Times New Roman" w:hAnsi="Times New Roman"/>
                <w:i/>
                <w:sz w:val="24"/>
              </w:rPr>
              <w:t>GT</w:t>
            </w:r>
            <w:r>
              <w:rPr>
                <w:rFonts w:ascii="Times New Roman" w:hAnsi="Times New Roman"/>
                <w:sz w:val="24"/>
              </w:rPr>
              <w:t>; причины спада не установлены</w:t>
            </w:r>
          </w:p>
        </w:tc>
      </w:tr>
      <w:tr w:rsidR="00765B23" w14:paraId="00DE85EC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5E2AFF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сезонен и сосредоточен в Минске</w:t>
            </w:r>
          </w:p>
        </w:tc>
        <w:tc>
          <w:tcPr>
            <w:tcW w:w="897" w:type="dxa"/>
            <w:vAlign w:val="center"/>
          </w:tcPr>
          <w:p w14:paraId="32901F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5E23F9D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73–77 % запросов, пики по учебному календарю</w:t>
            </w:r>
          </w:p>
        </w:tc>
        <w:tc>
          <w:tcPr>
            <w:tcW w:w="1392" w:type="dxa"/>
            <w:vAlign w:val="center"/>
          </w:tcPr>
          <w:p w14:paraId="2533A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</w:t>
            </w:r>
          </w:p>
        </w:tc>
        <w:tc>
          <w:tcPr>
            <w:tcW w:w="650" w:type="dxa"/>
            <w:vAlign w:val="center"/>
          </w:tcPr>
          <w:p w14:paraId="49074CB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3817B7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 – частотность, не покупатели</w:t>
            </w:r>
          </w:p>
        </w:tc>
      </w:tr>
      <w:tr w:rsidR="00765B23" w14:paraId="13F9D61F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73C456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Рынок по клиентской базе 49 893–414 754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4E3817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58E90B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 </w:t>
            </w:r>
            <w:r>
              <w:rPr>
                <w:rFonts w:ascii="Times New Roman" w:hAnsi="Times New Roman"/>
                <w:i/>
                <w:sz w:val="24"/>
              </w:rPr>
              <w:t>SAM</w:t>
            </w:r>
            <w:r>
              <w:rPr>
                <w:rFonts w:ascii="Times New Roman" w:hAnsi="Times New Roman"/>
                <w:sz w:val="24"/>
              </w:rPr>
              <w:t xml:space="preserve"> по коэффициентам</w:t>
            </w:r>
          </w:p>
        </w:tc>
        <w:tc>
          <w:tcPr>
            <w:tcW w:w="1392" w:type="dxa"/>
            <w:vAlign w:val="center"/>
          </w:tcPr>
          <w:p w14:paraId="7F79231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6544AC6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169602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 о доле, цене и платящей базе</w:t>
            </w:r>
          </w:p>
        </w:tc>
      </w:tr>
      <w:tr w:rsidR="00765B23" w14:paraId="1B2FB21B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72982F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первого года 249–16 590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535BF7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0A429C8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ПЛ-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и ПК-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</w:p>
        </w:tc>
        <w:tc>
          <w:tcPr>
            <w:tcW w:w="1392" w:type="dxa"/>
            <w:vAlign w:val="center"/>
          </w:tcPr>
          <w:p w14:paraId="387CD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2865A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FF027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Допущения; опрос и рекламные кабинеты не использованы</w:t>
            </w:r>
          </w:p>
        </w:tc>
      </w:tr>
      <w:tr w:rsidR="00765B23" w14:paraId="0E9DF360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0FD0728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Давление конкуренции высокое</w:t>
            </w:r>
          </w:p>
        </w:tc>
        <w:tc>
          <w:tcPr>
            <w:tcW w:w="897" w:type="dxa"/>
            <w:vAlign w:val="center"/>
          </w:tcPr>
          <w:p w14:paraId="4AC577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147DFCB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Матрицы пяти сил, среднее 3,7</w:t>
            </w:r>
          </w:p>
        </w:tc>
        <w:tc>
          <w:tcPr>
            <w:tcW w:w="1392" w:type="dxa"/>
            <w:vAlign w:val="center"/>
          </w:tcPr>
          <w:p w14:paraId="4055DA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38BE1CA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705F2F1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  <w:tr w:rsidR="00765B23" w14:paraId="1A31662A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5C8E6CE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сети Петри не найдены у 8 конкурентов</w:t>
            </w:r>
          </w:p>
        </w:tc>
        <w:tc>
          <w:tcPr>
            <w:tcW w:w="897" w:type="dxa"/>
            <w:vAlign w:val="center"/>
          </w:tcPr>
          <w:p w14:paraId="5EF5FC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1DE353C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Просмотр 40 записей карты сайтов</w:t>
            </w:r>
          </w:p>
        </w:tc>
        <w:tc>
          <w:tcPr>
            <w:tcW w:w="1392" w:type="dxa"/>
            <w:vAlign w:val="center"/>
          </w:tcPr>
          <w:p w14:paraId="351288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</w:t>
            </w:r>
          </w:p>
        </w:tc>
        <w:tc>
          <w:tcPr>
            <w:tcW w:w="650" w:type="dxa"/>
            <w:vAlign w:val="center"/>
          </w:tcPr>
          <w:p w14:paraId="230CB7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39F8D5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765B23" w14:paraId="75C5BD04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74291B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Подписка за пользователя 9–20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в месяц</w:t>
            </w:r>
          </w:p>
        </w:tc>
        <w:tc>
          <w:tcPr>
            <w:tcW w:w="897" w:type="dxa"/>
            <w:vAlign w:val="center"/>
          </w:tcPr>
          <w:p w14:paraId="681C1F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887" w:type="dxa"/>
            <w:vAlign w:val="center"/>
          </w:tcPr>
          <w:p w14:paraId="1A037C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тарифов 5 конкурентов</w:t>
            </w:r>
          </w:p>
        </w:tc>
        <w:tc>
          <w:tcPr>
            <w:tcW w:w="1392" w:type="dxa"/>
            <w:vAlign w:val="center"/>
          </w:tcPr>
          <w:p w14:paraId="12CF33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страницы 01.10.2026</w:t>
            </w:r>
          </w:p>
        </w:tc>
        <w:tc>
          <w:tcPr>
            <w:tcW w:w="650" w:type="dxa"/>
            <w:vAlign w:val="center"/>
          </w:tcPr>
          <w:p w14:paraId="3206DB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4C15A77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Цены в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, без налогов</w:t>
            </w:r>
          </w:p>
        </w:tc>
      </w:tr>
      <w:tr w:rsidR="00765B23" w14:paraId="2B0E7647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3DF145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Готовность платить у 18 из 27 студентов</w:t>
            </w:r>
          </w:p>
        </w:tc>
        <w:tc>
          <w:tcPr>
            <w:tcW w:w="897" w:type="dxa"/>
            <w:vAlign w:val="center"/>
          </w:tcPr>
          <w:p w14:paraId="6BFB94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2D7624B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</w:t>
            </w:r>
          </w:p>
        </w:tc>
        <w:tc>
          <w:tcPr>
            <w:tcW w:w="1392" w:type="dxa"/>
            <w:vAlign w:val="center"/>
          </w:tcPr>
          <w:p w14:paraId="286A93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1BB923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2482" w:type="dxa"/>
            <w:vAlign w:val="center"/>
          </w:tcPr>
          <w:p w14:paraId="28A3B2C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пробного опроса</w:t>
            </w:r>
          </w:p>
        </w:tc>
      </w:tr>
      <w:tr w:rsidR="00765B23" w14:paraId="0C893E4E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64DC508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Опорная проблема </w:t>
            </w:r>
            <w:r>
              <w:rPr>
                <w:rFonts w:ascii="Times New Roman" w:hAnsi="Times New Roman"/>
                <w:i/>
                <w:sz w:val="24"/>
              </w:rPr>
              <w:t>P-002</w:t>
            </w:r>
            <w:r>
              <w:rPr>
                <w:rFonts w:ascii="Times New Roman" w:hAnsi="Times New Roman"/>
                <w:sz w:val="24"/>
              </w:rPr>
              <w:t>, индекс 74</w:t>
            </w:r>
          </w:p>
        </w:tc>
        <w:tc>
          <w:tcPr>
            <w:tcW w:w="897" w:type="dxa"/>
            <w:vAlign w:val="center"/>
          </w:tcPr>
          <w:p w14:paraId="730ABA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887" w:type="dxa"/>
            <w:vAlign w:val="center"/>
          </w:tcPr>
          <w:p w14:paraId="7DA7E13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Индекс проблемы шаблона 6.1</w:t>
            </w:r>
          </w:p>
        </w:tc>
        <w:tc>
          <w:tcPr>
            <w:tcW w:w="1392" w:type="dxa"/>
            <w:vAlign w:val="center"/>
          </w:tcPr>
          <w:p w14:paraId="2C7937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415FA9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0DEE5D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экспертные</w:t>
            </w:r>
          </w:p>
        </w:tc>
      </w:tr>
      <w:tr w:rsidR="00765B23" w14:paraId="7BAE068A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0827DE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Полнота Канваса 71 %, доказательность 58 %</w:t>
            </w:r>
          </w:p>
        </w:tc>
        <w:tc>
          <w:tcPr>
            <w:tcW w:w="897" w:type="dxa"/>
            <w:vAlign w:val="center"/>
          </w:tcPr>
          <w:p w14:paraId="7C9555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887" w:type="dxa"/>
            <w:vAlign w:val="center"/>
          </w:tcPr>
          <w:p w14:paraId="07FE0F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 шаблона 6.2</w:t>
            </w:r>
          </w:p>
        </w:tc>
        <w:tc>
          <w:tcPr>
            <w:tcW w:w="1392" w:type="dxa"/>
            <w:vAlign w:val="center"/>
          </w:tcPr>
          <w:p w14:paraId="38A49E7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1E5F87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1DF39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Блоки 8–11 – гипотезы</w:t>
            </w:r>
          </w:p>
        </w:tc>
      </w:tr>
      <w:tr w:rsidR="00765B23" w14:paraId="7657C351" w14:textId="77777777" w:rsidTr="00765B23">
        <w:trPr>
          <w:cantSplit/>
          <w:jc w:val="center"/>
        </w:trPr>
        <w:tc>
          <w:tcPr>
            <w:tcW w:w="2046" w:type="dxa"/>
            <w:vAlign w:val="center"/>
          </w:tcPr>
          <w:p w14:paraId="5E3DE5E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 первый релиз входят 10 единиц</w:t>
            </w:r>
          </w:p>
        </w:tc>
        <w:tc>
          <w:tcPr>
            <w:tcW w:w="897" w:type="dxa"/>
            <w:vAlign w:val="center"/>
          </w:tcPr>
          <w:p w14:paraId="07AA907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1887" w:type="dxa"/>
            <w:vAlign w:val="center"/>
          </w:tcPr>
          <w:p w14:paraId="3573DC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Баллы шаблона 6.5</w:t>
            </w:r>
          </w:p>
        </w:tc>
        <w:tc>
          <w:tcPr>
            <w:tcW w:w="1392" w:type="dxa"/>
            <w:vAlign w:val="center"/>
          </w:tcPr>
          <w:p w14:paraId="38D63D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0DF3CA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CA664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Оценки экспертные; смета и сроки не заданы</w:t>
            </w:r>
          </w:p>
        </w:tc>
      </w:tr>
    </w:tbl>
    <w:p w14:paraId="1FED00C6" w14:textId="77777777" w:rsidR="00765B23" w:rsidRDefault="003F7D73">
      <w:pPr>
        <w:pStyle w:val="3"/>
        <w:spacing w:before="0" w:after="0" w:line="360" w:lineRule="exact"/>
        <w:ind w:firstLine="0"/>
      </w:pPr>
      <w:bookmarkStart w:id="241" w:name="Xceba68430e899af047e91f177a340d3ea7b2628"/>
      <w:bookmarkEnd w:id="240"/>
      <w:r>
        <w:rPr>
          <w:rFonts w:ascii="Times New Roman" w:hAnsi="Times New Roman"/>
          <w:sz w:val="28"/>
        </w:rPr>
        <w:t>Приложение 3. Контрольный лист полноты отчета</w:t>
      </w:r>
    </w:p>
    <w:p w14:paraId="624379A1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4255"/>
        <w:gridCol w:w="4444"/>
      </w:tblGrid>
      <w:tr w:rsidR="00765B23" w14:paraId="659E7DC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519DFD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255" w:type="dxa"/>
            <w:vAlign w:val="center"/>
          </w:tcPr>
          <w:p w14:paraId="350703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Пункт</w:t>
            </w:r>
          </w:p>
        </w:tc>
        <w:tc>
          <w:tcPr>
            <w:tcW w:w="4444" w:type="dxa"/>
            <w:vAlign w:val="center"/>
          </w:tcPr>
          <w:p w14:paraId="6914FF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 w:rsidR="00765B23" w14:paraId="2513B213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0C4B21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55" w:type="dxa"/>
            <w:vAlign w:val="center"/>
          </w:tcPr>
          <w:p w14:paraId="39528F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Исходная идея и проверяемые гипотезы</w:t>
            </w:r>
          </w:p>
        </w:tc>
        <w:tc>
          <w:tcPr>
            <w:tcW w:w="4444" w:type="dxa"/>
            <w:vAlign w:val="center"/>
          </w:tcPr>
          <w:p w14:paraId="2F56840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1A54A0F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7FA338D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55" w:type="dxa"/>
            <w:vAlign w:val="center"/>
          </w:tcPr>
          <w:p w14:paraId="33C8D4A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4444" w:type="dxa"/>
            <w:vAlign w:val="center"/>
          </w:tcPr>
          <w:p w14:paraId="3A92828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(спрос снижается)</w:t>
            </w:r>
          </w:p>
        </w:tc>
      </w:tr>
      <w:tr w:rsidR="00765B23" w14:paraId="5F071FB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D16E7F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55" w:type="dxa"/>
            <w:vAlign w:val="center"/>
          </w:tcPr>
          <w:p w14:paraId="52CD78E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4444" w:type="dxa"/>
            <w:vAlign w:val="center"/>
          </w:tcPr>
          <w:p w14:paraId="2FA4C4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6D925A50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2F592E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55" w:type="dxa"/>
            <w:vAlign w:val="center"/>
          </w:tcPr>
          <w:p w14:paraId="0B6982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4444" w:type="dxa"/>
            <w:vAlign w:val="center"/>
          </w:tcPr>
          <w:p w14:paraId="69C60A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(нет сметы)</w:t>
            </w:r>
          </w:p>
        </w:tc>
      </w:tr>
      <w:tr w:rsidR="00765B23" w14:paraId="452CF915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229FA6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255" w:type="dxa"/>
            <w:vAlign w:val="center"/>
          </w:tcPr>
          <w:p w14:paraId="61B4E5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Конкуренты разделены по уровням</w:t>
            </w:r>
          </w:p>
        </w:tc>
        <w:tc>
          <w:tcPr>
            <w:tcW w:w="4444" w:type="dxa"/>
            <w:vAlign w:val="center"/>
          </w:tcPr>
          <w:p w14:paraId="73CAC6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370831B9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695C6E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6</w:t>
            </w:r>
          </w:p>
        </w:tc>
        <w:tc>
          <w:tcPr>
            <w:tcW w:w="4255" w:type="dxa"/>
            <w:vAlign w:val="center"/>
          </w:tcPr>
          <w:p w14:paraId="1A06FB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Рыночный стандарт и пробел сформулированы</w:t>
            </w:r>
          </w:p>
        </w:tc>
        <w:tc>
          <w:tcPr>
            <w:tcW w:w="4444" w:type="dxa"/>
            <w:vAlign w:val="center"/>
          </w:tcPr>
          <w:p w14:paraId="18EF7F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0590B968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0685F2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4255" w:type="dxa"/>
            <w:vAlign w:val="center"/>
          </w:tcPr>
          <w:p w14:paraId="4F16FF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Барьеры входа и выхода оценены</w:t>
            </w:r>
          </w:p>
        </w:tc>
        <w:tc>
          <w:tcPr>
            <w:tcW w:w="4444" w:type="dxa"/>
            <w:vAlign w:val="center"/>
          </w:tcPr>
          <w:p w14:paraId="4057DB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при допущенной ставке, продвижение 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765B23" w14:paraId="1567A751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1C2574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4255" w:type="dxa"/>
            <w:vAlign w:val="center"/>
          </w:tcPr>
          <w:p w14:paraId="63E28D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4444" w:type="dxa"/>
            <w:vAlign w:val="center"/>
          </w:tcPr>
          <w:p w14:paraId="0551279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(отзывы собраны, проведен пробный опрос)</w:t>
            </w:r>
          </w:p>
        </w:tc>
      </w:tr>
      <w:tr w:rsidR="00765B23" w14:paraId="0DA60948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448A866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4255" w:type="dxa"/>
            <w:vAlign w:val="center"/>
          </w:tcPr>
          <w:p w14:paraId="1152C4D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ЦП связано с доказанной проблемой</w:t>
            </w:r>
          </w:p>
        </w:tc>
        <w:tc>
          <w:tcPr>
            <w:tcW w:w="4444" w:type="dxa"/>
            <w:vAlign w:val="center"/>
          </w:tcPr>
          <w:p w14:paraId="2F55E7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18FA5D1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35BEC7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4255" w:type="dxa"/>
            <w:vAlign w:val="center"/>
          </w:tcPr>
          <w:p w14:paraId="72F58A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4444" w:type="dxa"/>
            <w:vAlign w:val="center"/>
          </w:tcPr>
          <w:p w14:paraId="50C571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2E323525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3ED91A7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w="4255" w:type="dxa"/>
            <w:vAlign w:val="center"/>
          </w:tcPr>
          <w:p w14:paraId="29D840E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Канвас заполнен и проверен на связность</w:t>
            </w:r>
          </w:p>
        </w:tc>
        <w:tc>
          <w:tcPr>
            <w:tcW w:w="4444" w:type="dxa"/>
            <w:vAlign w:val="center"/>
          </w:tcPr>
          <w:p w14:paraId="683E042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 (полнота 71 %)</w:t>
            </w:r>
          </w:p>
        </w:tc>
      </w:tr>
      <w:tr w:rsidR="00765B23" w14:paraId="30BA14DE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572D924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4255" w:type="dxa"/>
            <w:vAlign w:val="center"/>
          </w:tcPr>
          <w:p w14:paraId="0A516C5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 выведены из бизнес-логики</w:t>
            </w:r>
          </w:p>
        </w:tc>
        <w:tc>
          <w:tcPr>
            <w:tcW w:w="4444" w:type="dxa"/>
            <w:vAlign w:val="center"/>
          </w:tcPr>
          <w:p w14:paraId="70B6D29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CF1FF0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6DBF68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4255" w:type="dxa"/>
            <w:vAlign w:val="center"/>
          </w:tcPr>
          <w:p w14:paraId="6306DD8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4444" w:type="dxa"/>
            <w:vAlign w:val="center"/>
          </w:tcPr>
          <w:p w14:paraId="196CC5E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E591AB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6AD243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w="4255" w:type="dxa"/>
            <w:vAlign w:val="center"/>
          </w:tcPr>
          <w:p w14:paraId="1F6345E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Первый релиз отделен от последующих</w:t>
            </w:r>
          </w:p>
        </w:tc>
        <w:tc>
          <w:tcPr>
            <w:tcW w:w="4444" w:type="dxa"/>
            <w:vAlign w:val="center"/>
          </w:tcPr>
          <w:p w14:paraId="3E7CA1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EBC8AF4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4B63542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4255" w:type="dxa"/>
            <w:vAlign w:val="center"/>
          </w:tcPr>
          <w:p w14:paraId="3CA0E67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Решение содержит условия, границы и метрики</w:t>
            </w:r>
          </w:p>
        </w:tc>
        <w:tc>
          <w:tcPr>
            <w:tcW w:w="4444" w:type="dxa"/>
            <w:vAlign w:val="center"/>
          </w:tcPr>
          <w:p w14:paraId="03B62BD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частично (пороги и бюджет – допущения приложения 9)</w:t>
            </w:r>
          </w:p>
        </w:tc>
      </w:tr>
      <w:tr w:rsidR="00765B23" w14:paraId="188E043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222BA72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w="4255" w:type="dxa"/>
            <w:vAlign w:val="center"/>
          </w:tcPr>
          <w:p w14:paraId="7FB86E6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Карта доказательств заполнена</w:t>
            </w:r>
          </w:p>
        </w:tc>
        <w:tc>
          <w:tcPr>
            <w:tcW w:w="4444" w:type="dxa"/>
            <w:vAlign w:val="center"/>
          </w:tcPr>
          <w:p w14:paraId="616FC96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27F9003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1B450B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4255" w:type="dxa"/>
            <w:vAlign w:val="center"/>
          </w:tcPr>
          <w:p w14:paraId="42D40CB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Минимальное ТЗ заполнено по 9 разделам</w:t>
            </w:r>
          </w:p>
        </w:tc>
        <w:tc>
          <w:tcPr>
            <w:tcW w:w="4444" w:type="dxa"/>
            <w:vAlign w:val="center"/>
          </w:tcPr>
          <w:p w14:paraId="5BF8CA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A899F9B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22C4A8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4255" w:type="dxa"/>
            <w:vAlign w:val="center"/>
          </w:tcPr>
          <w:p w14:paraId="6D82B43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4444" w:type="dxa"/>
            <w:vAlign w:val="center"/>
          </w:tcPr>
          <w:p w14:paraId="4A49568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47F434D7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0CBCF5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w="4255" w:type="dxa"/>
            <w:vAlign w:val="center"/>
          </w:tcPr>
          <w:p w14:paraId="481D0A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4444" w:type="dxa"/>
            <w:vAlign w:val="center"/>
          </w:tcPr>
          <w:p w14:paraId="1D28F9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 w:rsidR="00765B23" w14:paraId="74AC25B6" w14:textId="77777777" w:rsidTr="00765B23">
        <w:trPr>
          <w:cantSplit/>
          <w:jc w:val="center"/>
        </w:trPr>
        <w:tc>
          <w:tcPr>
            <w:tcW w:w="655" w:type="dxa"/>
            <w:vAlign w:val="center"/>
          </w:tcPr>
          <w:p w14:paraId="7E9BE8D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4255" w:type="dxa"/>
            <w:vAlign w:val="center"/>
          </w:tcPr>
          <w:p w14:paraId="3E400D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Данные согласованы с ЛР1–ЛР6</w:t>
            </w:r>
          </w:p>
        </w:tc>
        <w:tc>
          <w:tcPr>
            <w:tcW w:w="4444" w:type="dxa"/>
            <w:vAlign w:val="center"/>
          </w:tcPr>
          <w:p w14:paraId="3A47EF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 w14:paraId="0B2FA797" w14:textId="77777777" w:rsidR="00765B23" w:rsidRDefault="003F7D73">
      <w:pPr>
        <w:pStyle w:val="3"/>
        <w:spacing w:before="0" w:after="0" w:line="360" w:lineRule="exact"/>
        <w:ind w:firstLine="0"/>
      </w:pPr>
      <w:bookmarkStart w:id="242" w:name="Xecd3f552ef281331bb9d84d2947c37405253e06"/>
      <w:bookmarkEnd w:id="241"/>
      <w:r>
        <w:rPr>
          <w:rFonts w:ascii="Times New Roman" w:hAnsi="Times New Roman"/>
          <w:sz w:val="28"/>
        </w:rPr>
        <w:t>Приложение 4. Минимальное ТЗ первого релиза</w:t>
      </w:r>
    </w:p>
    <w:p w14:paraId="3E3CF1B2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0"/>
        <w:gridCol w:w="5735"/>
      </w:tblGrid>
      <w:tr w:rsidR="00765B23" w14:paraId="4BA69B5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4311091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Раздел ТЗ</w:t>
            </w:r>
          </w:p>
        </w:tc>
        <w:tc>
          <w:tcPr>
            <w:tcW w:w="5734" w:type="dxa"/>
            <w:vAlign w:val="center"/>
          </w:tcPr>
          <w:p w14:paraId="7F967F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765B23" w14:paraId="0E323F38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51A2D91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Назначение продукта</w:t>
            </w:r>
          </w:p>
        </w:tc>
        <w:tc>
          <w:tcPr>
            <w:tcW w:w="5734" w:type="dxa"/>
            <w:vAlign w:val="center"/>
          </w:tcPr>
          <w:p w14:paraId="6F6EF17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сетей Петри; строит диаграмму из текста в браузере</w:t>
            </w:r>
          </w:p>
        </w:tc>
      </w:tr>
      <w:tr w:rsidR="00765B23" w14:paraId="2FB80A5C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38B00A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Состав первого релиза</w:t>
            </w:r>
          </w:p>
        </w:tc>
        <w:tc>
          <w:tcPr>
            <w:tcW w:w="5734" w:type="dxa"/>
            <w:vAlign w:val="center"/>
          </w:tcPr>
          <w:p w14:paraId="549D40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выбор нотации, редактор, экспорт, правовые тексты, аналитика, форма обращения</w:t>
            </w:r>
          </w:p>
        </w:tc>
      </w:tr>
      <w:tr w:rsidR="00765B23" w14:paraId="66B14F65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42723D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Пользовательские роли</w:t>
            </w:r>
          </w:p>
        </w:tc>
        <w:tc>
          <w:tcPr>
            <w:tcW w:w="5734" w:type="dxa"/>
            <w:vAlign w:val="center"/>
          </w:tcPr>
          <w:p w14:paraId="339E9B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765B23" w14:paraId="0F02CB3C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3B3FC7C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Сценарии</w:t>
            </w:r>
          </w:p>
        </w:tc>
        <w:tc>
          <w:tcPr>
            <w:tcW w:w="5734" w:type="dxa"/>
            <w:vAlign w:val="center"/>
          </w:tcPr>
          <w:p w14:paraId="18E11C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S-001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S-009</w:t>
            </w:r>
            <w:r>
              <w:rPr>
                <w:rFonts w:ascii="Times New Roman" w:hAnsi="Times New Roman"/>
                <w:sz w:val="24"/>
              </w:rPr>
              <w:t xml:space="preserve"> (поиск, сравнение, регистрация, первая диаграмма,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>, экспорт, сохранение, подписка, исправление ошибки)</w:t>
            </w:r>
          </w:p>
        </w:tc>
      </w:tr>
      <w:tr w:rsidR="00765B23" w14:paraId="741603AB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793B6AF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Страницы и экраны</w:t>
            </w:r>
          </w:p>
        </w:tc>
        <w:tc>
          <w:tcPr>
            <w:tcW w:w="5734" w:type="dxa"/>
            <w:vAlign w:val="center"/>
          </w:tcPr>
          <w:p w14:paraId="7782E84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sz w:val="24"/>
                <w:rFonts w:ascii="Times New Roman" w:hAnsi="Times New Roman"/>
                <w:i/>
                <w:iCs/>
              </w:rPr>
              <w:t>Excel/6_4</w:t>
            </w:r>
          </w:p>
        </w:tc>
      </w:tr>
      <w:tr w:rsidR="00765B23" w14:paraId="32A3596B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0B97BE8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Контент</w:t>
            </w:r>
          </w:p>
        </w:tc>
        <w:tc>
          <w:tcPr>
            <w:tcW w:w="5734" w:type="dxa"/>
            <w:vAlign w:val="center"/>
          </w:tcPr>
          <w:p w14:paraId="5774B0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Обещание, нотации и примеры, тарифы, доказательства, вопросы, правовые тексты</w:t>
            </w:r>
          </w:p>
        </w:tc>
      </w:tr>
      <w:tr w:rsidR="00765B23" w14:paraId="5DD58F3B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3FAA259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Функциональные требования</w:t>
            </w:r>
          </w:p>
        </w:tc>
        <w:tc>
          <w:tcPr>
            <w:tcW w:w="5734" w:type="dxa"/>
            <w:vAlign w:val="center"/>
          </w:tcPr>
          <w:p w14:paraId="7D7072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F-001</w:t>
            </w:r>
            <w:r>
              <w:rPr>
                <w:rFonts w:ascii="Times New Roman" w:hAnsi="Times New Roman"/>
                <w:sz w:val="24"/>
              </w:rPr>
              <w:t>–</w:t>
            </w:r>
            <w:r>
              <w:rPr>
                <w:rFonts w:ascii="Times New Roman" w:hAnsi="Times New Roman"/>
                <w:i/>
                <w:sz w:val="24"/>
              </w:rPr>
              <w:t>F-013</w:t>
            </w:r>
            <w:r>
              <w:rPr>
                <w:rFonts w:ascii="Times New Roman" w:hAnsi="Times New Roman"/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765B23" w14:paraId="602A5B07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64E4B12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Нефункциональные требования</w:t>
            </w:r>
          </w:p>
        </w:tc>
        <w:tc>
          <w:tcPr>
            <w:tcW w:w="5734" w:type="dxa"/>
            <w:vAlign w:val="center"/>
          </w:tcPr>
          <w:p w14:paraId="346D4CD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Работа в браузере и как </w:t>
            </w:r>
            <w:r>
              <w:rPr>
                <w:rFonts w:ascii="Times New Roman" w:hAnsi="Times New Roman"/>
                <w:i/>
                <w:sz w:val="24"/>
              </w:rPr>
              <w:t>PWA</w:t>
            </w:r>
            <w:r>
              <w:rPr>
                <w:rFonts w:ascii="Times New Roman" w:hAnsi="Times New Roman"/>
                <w:sz w:val="24"/>
              </w:rP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765B23" w14:paraId="3FF465B8" w14:textId="77777777" w:rsidTr="00765B23">
        <w:trPr>
          <w:cantSplit/>
          <w:jc w:val="center"/>
        </w:trPr>
        <w:tc>
          <w:tcPr>
            <w:tcW w:w="3620" w:type="dxa"/>
            <w:vAlign w:val="center"/>
          </w:tcPr>
          <w:p w14:paraId="53F303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Метрики первого релиза</w:t>
            </w:r>
          </w:p>
        </w:tc>
        <w:tc>
          <w:tcPr>
            <w:tcW w:w="5734" w:type="dxa"/>
            <w:vAlign w:val="center"/>
          </w:tcPr>
          <w:p w14:paraId="2CE749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активация не менее 60 %, удержание D7 30 % и D30 15 %, конверсия Free в Pro 3 %, ARPPU 12,11 BYN (4 USD), отток Pro не более 8 %, время до первой диаграммы не более 5 минут, SUS не менее 70, NPS не менее 30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</w:tr>
    </w:tbl>
    <w:p w14:paraId="1DEF0DA7" w14:textId="77777777" w:rsidR="00765B23" w:rsidRDefault="003F7D73">
      <w:pPr>
        <w:pStyle w:val="3"/>
        <w:spacing w:before="0" w:after="0" w:line="360" w:lineRule="exact"/>
        <w:ind w:firstLine="0"/>
      </w:pPr>
      <w:bookmarkStart w:id="243" w:name="приложение-5.-заключение-отчёта"/>
      <w:bookmarkEnd w:id="242"/>
      <w:r>
        <w:rPr>
          <w:rFonts w:ascii="Times New Roman" w:hAnsi="Times New Roman"/>
          <w:sz w:val="28"/>
        </w:rPr>
        <w:t>Приложение 5. Заключение отчета</w:t>
      </w:r>
    </w:p>
    <w:p w14:paraId="76EB6FEB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По результатам анализа рекомендуется стартовать ограниченно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413189A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1: спрос. Спрос подтвержден по Вордстату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247B7CB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первого года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306BCA7A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32436FEE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6029CD7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Основание 5: монетизация. Единица монетизации – пользователь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(40 </w:t>
      </w:r>
      <w:r>
        <w:rPr>
          <w:rFonts w:ascii="Times New Roman" w:hAnsi="Times New Roman"/>
          <w:i/>
          <w:sz w:val="28"/>
        </w:rPr>
        <w:t>USD</w:t>
      </w:r>
      <w:r>
        <w:rPr>
          <w:rFonts w:ascii="Times New Roman" w:hAnsi="Times New Roman"/>
          <w:sz w:val="28"/>
        </w:rPr>
        <w:t xml:space="preserve"> в год), что согласуется с подпиской за пользователя у 5 из 8 конкурентов.</w:t>
      </w:r>
    </w:p>
    <w:p w14:paraId="3EBCE796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sz w:val="28"/>
        </w:rPr>
        <w:t>, чтобы сохранить скорость и стоимость запуска.</w:t>
      </w:r>
    </w:p>
    <w:p w14:paraId="700D41A7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Условия продолжения. Переход к релизу 2 целесообразен при достижении порогов метрик (активация не менее 60 %, удержание D7 30 % и D30 15 %, конверсия Free в Pro 3 %, ARPPU 12,11 BYN (4 USD), отток Pro не более 8 %, время до первой диаграммы не более 5 минут, SUS не менее 70, NPS не менее 30) и подтверждении готовности платить.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479C8D8B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rFonts w:ascii="Times New Roman" w:hAnsi="Times New Roman"/>
          <w:i/>
          <w:sz w:val="28"/>
        </w:rPr>
        <w:t>draw.io</w:t>
      </w:r>
      <w:r>
        <w:rPr>
          <w:rFonts w:ascii="Times New Roman" w:hAnsi="Times New Roman"/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5BEEDA4C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7539766A" w14:textId="77777777" w:rsidR="00765B23" w:rsidRDefault="003F7D73">
      <w:pPr>
        <w:pStyle w:val="3"/>
        <w:spacing w:before="0" w:after="0" w:line="360" w:lineRule="exact"/>
        <w:ind w:firstLine="0"/>
      </w:pPr>
      <w:bookmarkStart w:id="244" w:name="X7592bcc18bb75f55d55926869feeb0dbe3cdc91"/>
      <w:bookmarkEnd w:id="243"/>
      <w:r>
        <w:rPr>
          <w:rFonts w:ascii="Times New Roman" w:hAnsi="Times New Roman"/>
          <w:sz w:val="28"/>
        </w:rPr>
        <w:t>Приложение 6. Данные, не подтвержденные источниками</w:t>
      </w:r>
    </w:p>
    <w:p w14:paraId="3880B46C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312"/>
        <w:gridCol w:w="4399"/>
      </w:tblGrid>
      <w:tr w:rsidR="00765B23" w14:paraId="54FD350C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3C966D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4312" w:type="dxa"/>
            <w:vAlign w:val="center"/>
          </w:tcPr>
          <w:p w14:paraId="71E343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нужно</w:t>
            </w:r>
          </w:p>
        </w:tc>
        <w:tc>
          <w:tcPr>
            <w:tcW w:w="4399" w:type="dxa"/>
            <w:vAlign w:val="center"/>
          </w:tcPr>
          <w:p w14:paraId="36A437C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Почему не получено</w:t>
            </w:r>
          </w:p>
        </w:tc>
      </w:tr>
      <w:tr w:rsidR="00765B23" w14:paraId="5910D455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10E8E01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312" w:type="dxa"/>
            <w:vAlign w:val="center"/>
          </w:tcPr>
          <w:p w14:paraId="50E94D7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399" w:type="dxa"/>
            <w:vAlign w:val="center"/>
          </w:tcPr>
          <w:p w14:paraId="214E6F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765B23" w14:paraId="061595C5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75AEA8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312" w:type="dxa"/>
            <w:vAlign w:val="center"/>
          </w:tcPr>
          <w:p w14:paraId="487A9F1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>, метод Кано))</w:t>
            </w:r>
          </w:p>
        </w:tc>
        <w:tc>
          <w:tcPr>
            <w:tcW w:w="4399" w:type="dxa"/>
            <w:vAlign w:val="center"/>
          </w:tcPr>
          <w:p w14:paraId="2336BDA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Опросы ЛР4 и ЛР5 проведены на пробных выборках и не проверяют спрос</w:t>
            </w:r>
          </w:p>
        </w:tc>
      </w:tr>
      <w:tr w:rsidR="00765B23" w14:paraId="117D2C7E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051F569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312" w:type="dxa"/>
            <w:vAlign w:val="center"/>
          </w:tcPr>
          <w:p w14:paraId="1E49EF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Тексты отзывов (не менее 30)</w:t>
            </w:r>
          </w:p>
        </w:tc>
        <w:tc>
          <w:tcPr>
            <w:tcW w:w="4399" w:type="dxa"/>
            <w:vAlign w:val="center"/>
          </w:tcPr>
          <w:p w14:paraId="157A5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Собраны 49 отзывов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 xml:space="preserve"> (приложение 8); </w:t>
            </w:r>
            <w:r>
              <w:rPr>
                <w:rFonts w:ascii="Times New Roman" w:hAnsi="Times New Roman"/>
                <w:i/>
                <w:sz w:val="24"/>
              </w:rPr>
              <w:t>G2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Capterra</w:t>
            </w:r>
            <w:r>
              <w:rPr>
                <w:rFonts w:ascii="Times New Roman" w:hAnsi="Times New Roman"/>
                <w:sz w:val="24"/>
              </w:rPr>
              <w:t xml:space="preserve"> не просматривались</w:t>
            </w:r>
          </w:p>
        </w:tc>
      </w:tr>
      <w:tr w:rsidR="00765B23" w14:paraId="3DFAE2D9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0A208BB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312" w:type="dxa"/>
            <w:vAlign w:val="center"/>
          </w:tcPr>
          <w:p w14:paraId="1D9C5F7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Причина снижения интереса к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и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</w:p>
        </w:tc>
        <w:tc>
          <w:tcPr>
            <w:tcW w:w="4399" w:type="dxa"/>
            <w:vAlign w:val="center"/>
          </w:tcPr>
          <w:p w14:paraId="13083C3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765B23" w14:paraId="68E6DB58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5CDD62A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4312" w:type="dxa"/>
            <w:vAlign w:val="center"/>
          </w:tcPr>
          <w:p w14:paraId="341E162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Доля Беларуси в </w:t>
            </w: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Директа, </w:t>
            </w:r>
            <w:r>
              <w:rPr>
                <w:rFonts w:ascii="Times New Roman" w:hAnsi="Times New Roman"/>
                <w:i/>
                <w:sz w:val="24"/>
              </w:rPr>
              <w:t>LinkedIn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Library</w:t>
            </w:r>
            <w:r>
              <w:rPr>
                <w:rFonts w:ascii="Times New Roman" w:hAnsi="Times New Roman"/>
                <w:sz w:val="24"/>
              </w:rPr>
              <w:t>, индекс барьеров ЛР4</w:t>
            </w:r>
          </w:p>
        </w:tc>
        <w:tc>
          <w:tcPr>
            <w:tcW w:w="4399" w:type="dxa"/>
            <w:vAlign w:val="center"/>
          </w:tcPr>
          <w:p w14:paraId="0145AC1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Заменены модельными оценками (приложение 10).</w:t>
            </w:r>
          </w:p>
        </w:tc>
      </w:tr>
      <w:tr w:rsidR="00765B23" w14:paraId="666FB943" w14:textId="77777777" w:rsidTr="00765B23">
        <w:trPr>
          <w:cantSplit/>
          <w:jc w:val="center"/>
        </w:trPr>
        <w:tc>
          <w:tcPr>
            <w:tcW w:w="644" w:type="dxa"/>
            <w:vAlign w:val="center"/>
          </w:tcPr>
          <w:p w14:paraId="7B79B0A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4312" w:type="dxa"/>
            <w:vAlign w:val="center"/>
          </w:tcPr>
          <w:p w14:paraId="067A31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Платежный провайдер, даты релизов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, пороги пилота</w:t>
            </w:r>
          </w:p>
        </w:tc>
        <w:tc>
          <w:tcPr>
            <w:tcW w:w="4399" w:type="dxa"/>
            <w:vAlign w:val="center"/>
          </w:tcPr>
          <w:p w14:paraId="18BEAF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Предложены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672338F2" w14:textId="77777777" w:rsidR="00765B23" w:rsidRDefault="003F7D73">
      <w:pPr>
        <w:pStyle w:val="3"/>
        <w:spacing w:before="0" w:after="0" w:line="360" w:lineRule="exact"/>
        <w:ind w:firstLine="0"/>
      </w:pPr>
      <w:bookmarkStart w:id="245" w:name="X86121a35bf62d7a405cb9352e2116679ddeb40e"/>
      <w:bookmarkEnd w:id="244"/>
      <w:r>
        <w:rPr>
          <w:rFonts w:ascii="Times New Roman" w:hAnsi="Times New Roman"/>
          <w:sz w:val="28"/>
        </w:rPr>
        <w:t xml:space="preserve">Приложение 7. Сверка с проектной документацией </w:t>
      </w:r>
      <w:r>
        <w:rPr>
          <w:sz w:val="28"/>
          <w:rFonts w:ascii="Times New Roman" w:hAnsi="Times New Roman"/>
          <w:i/>
          <w:iCs/>
        </w:rPr>
        <w:t>NotaCode</w:t>
      </w:r>
    </w:p>
    <w:p w14:paraId="4D4C948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Папка </w:t>
      </w:r>
      <w:r>
        <w:rPr>
          <w:sz w:val="28"/>
          <w:rFonts w:ascii="Times New Roman" w:hAnsi="Times New Roman"/>
          <w:i/>
          <w:iCs/>
        </w:rPr>
        <w:t xml:space="preserve">NotaCode/docs </w:t>
      </w:r>
      <w:r>
        <w:rPr>
          <w:rFonts w:ascii="Times New Roman" w:hAnsi="Times New Roman"/>
          <w:sz w:val="28"/>
        </w:rPr>
        <w:t xml:space="preserve">содержит документы проекта (концепция, </w:t>
      </w:r>
      <w:r>
        <w:rPr>
          <w:rFonts w:ascii="Times New Roman" w:hAnsi="Times New Roman"/>
          <w:i/>
          <w:sz w:val="28"/>
        </w:rPr>
        <w:t>SMART</w:t>
      </w:r>
      <w:r>
        <w:rPr>
          <w:rFonts w:ascii="Times New Roman" w:hAnsi="Times New Roman"/>
          <w:sz w:val="28"/>
        </w:rPr>
        <w:t xml:space="preserve">-цели и </w:t>
      </w:r>
      <w:r>
        <w:rPr>
          <w:rFonts w:ascii="Times New Roman" w:hAnsi="Times New Roman"/>
          <w:i/>
          <w:sz w:val="28"/>
        </w:rPr>
        <w:t>KPI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BRD</w:t>
      </w:r>
      <w:r>
        <w:rPr>
          <w:rFonts w:ascii="Times New Roman" w:hAnsi="Times New Roman"/>
          <w:sz w:val="28"/>
        </w:rPr>
        <w:t xml:space="preserve">, требования, архитектура, план </w:t>
      </w:r>
      <w:r>
        <w:rPr>
          <w:rFonts w:ascii="Times New Roman" w:hAnsi="Times New Roman"/>
          <w:i/>
          <w:sz w:val="28"/>
        </w:rPr>
        <w:t>Scrumban</w:t>
      </w:r>
      <w:r>
        <w:rPr>
          <w:rFonts w:ascii="Times New Roman" w:hAnsi="Times New Roman"/>
          <w:sz w:val="28"/>
        </w:rPr>
        <w:t>). По ним проверены и уточнены допущения отчета.</w:t>
      </w:r>
    </w:p>
    <w:p w14:paraId="0DEBA9A3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273"/>
        <w:gridCol w:w="3719"/>
      </w:tblGrid>
      <w:tr w:rsidR="00765B23" w14:paraId="59FA1F60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24D77F7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Тема</w:t>
            </w:r>
          </w:p>
        </w:tc>
        <w:tc>
          <w:tcPr>
            <w:tcW w:w="4273" w:type="dxa"/>
            <w:vAlign w:val="center"/>
          </w:tcPr>
          <w:p w14:paraId="7A4213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Документация проекта</w:t>
            </w:r>
          </w:p>
        </w:tc>
        <w:tc>
          <w:tcPr>
            <w:tcW w:w="3719" w:type="dxa"/>
            <w:vAlign w:val="center"/>
          </w:tcPr>
          <w:p w14:paraId="53FADC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Использование в отчете</w:t>
            </w:r>
          </w:p>
        </w:tc>
      </w:tr>
      <w:tr w:rsidR="00765B23" w14:paraId="4A8F41FE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6B9297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Нотации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4273" w:type="dxa"/>
            <w:vAlign w:val="center"/>
          </w:tcPr>
          <w:p w14:paraId="71C3D86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Волна 1: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(</w:t>
            </w:r>
            <w:r>
              <w:rPr>
                <w:rFonts w:ascii="Times New Roman" w:hAnsi="Times New Roman"/>
                <w:i/>
                <w:sz w:val="24"/>
              </w:rPr>
              <w:t>class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use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case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activity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sequence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state</w:t>
            </w:r>
            <w:r>
              <w:rPr>
                <w:rFonts w:ascii="Times New Roman" w:hAnsi="Times New Roman"/>
                <w:sz w:val="24"/>
              </w:rPr>
              <w:t xml:space="preserve">), </w:t>
            </w:r>
            <w:r>
              <w:rPr>
                <w:rFonts w:ascii="Times New Roman" w:hAnsi="Times New Roman"/>
                <w:i/>
                <w:sz w:val="24"/>
              </w:rPr>
              <w:t>ERD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IDEF1X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IDEF3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DFD</w:t>
            </w:r>
            <w:r>
              <w:rPr>
                <w:rFonts w:ascii="Times New Roman" w:hAnsi="Times New Roman"/>
                <w:sz w:val="24"/>
              </w:rPr>
              <w:t xml:space="preserve">;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– волна 2; сети Петри – волна 3</w:t>
            </w:r>
          </w:p>
        </w:tc>
        <w:tc>
          <w:tcPr>
            <w:tcW w:w="3719" w:type="dxa"/>
            <w:vAlign w:val="center"/>
          </w:tcPr>
          <w:p w14:paraId="01523A3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8, 11, 12: первый релиз с нотациями волны 1</w:t>
            </w:r>
          </w:p>
        </w:tc>
      </w:tr>
      <w:tr w:rsidR="00765B23" w14:paraId="20444ABF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74E37F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Тарифы</w:t>
            </w:r>
          </w:p>
        </w:tc>
        <w:tc>
          <w:tcPr>
            <w:tcW w:w="4273" w:type="dxa"/>
            <w:vAlign w:val="center"/>
          </w:tcPr>
          <w:p w14:paraId="568FAE8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Free: до 5 проектов, 20 файлов, 20 версий, экспорт SVG, PNG, код; Pro: без ограничений, все форматы, ИИ-квота; 4 USD в месяц или 121,14 BYN в год (40 USD)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719" w:type="dxa"/>
            <w:vAlign w:val="center"/>
          </w:tcPr>
          <w:p w14:paraId="6126958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8, 9, 13</w:t>
            </w:r>
          </w:p>
        </w:tc>
      </w:tr>
      <w:tr w:rsidR="00765B23" w14:paraId="0AA5C6A6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76F432E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Допущения</w:t>
            </w:r>
          </w:p>
        </w:tc>
        <w:tc>
          <w:tcPr>
            <w:tcW w:w="4273" w:type="dxa"/>
            <w:vAlign w:val="center"/>
          </w:tcPr>
          <w:p w14:paraId="115217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0;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719" w:type="dxa"/>
            <w:vAlign w:val="center"/>
          </w:tcPr>
          <w:p w14:paraId="1555763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Разделы 4, 6, 13</w:t>
            </w:r>
          </w:p>
        </w:tc>
      </w:tr>
      <w:tr w:rsidR="00765B23" w14:paraId="2C312689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14C2828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и пороги</w:t>
            </w:r>
          </w:p>
        </w:tc>
        <w:tc>
          <w:tcPr>
            <w:tcW w:w="4273" w:type="dxa"/>
            <w:vAlign w:val="center"/>
          </w:tcPr>
          <w:p w14:paraId="0516660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1 500 пользователей, активация 60 %, D7 30 %, D30 15 %, конверсия 3 %, ARPPU 12,11 BYN (4 USD), отток 8 %, NPS 30, SUS 70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719" w:type="dxa"/>
            <w:vAlign w:val="center"/>
          </w:tcPr>
          <w:p w14:paraId="47553D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Раздел 13, приложения 1, 4, 5</w:t>
            </w:r>
          </w:p>
        </w:tc>
      </w:tr>
      <w:tr w:rsidR="00765B23" w14:paraId="6E8E4C0A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74A024A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Аналоги</w:t>
            </w:r>
          </w:p>
        </w:tc>
        <w:tc>
          <w:tcPr>
            <w:tcW w:w="4273" w:type="dxa"/>
            <w:vAlign w:val="center"/>
          </w:tcPr>
          <w:p w14:paraId="3EAB983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Ramus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EA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Structurizr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Gleek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Text2Diagram</w:t>
            </w:r>
          </w:p>
        </w:tc>
        <w:tc>
          <w:tcPr>
            <w:tcW w:w="3719" w:type="dxa"/>
            <w:vAlign w:val="center"/>
          </w:tcPr>
          <w:p w14:paraId="57FBB65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вошли в ЛР5; по </w:t>
            </w: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EA</w:t>
            </w:r>
            <w:r>
              <w:rPr>
                <w:rFonts w:ascii="Times New Roman" w:hAnsi="Times New Roman"/>
                <w:sz w:val="24"/>
              </w:rPr>
              <w:t xml:space="preserve"> данные собраны (приложение 8); остальные – модельная оценка (допущение)</w:t>
            </w:r>
          </w:p>
        </w:tc>
      </w:tr>
      <w:tr w:rsidR="00765B23" w14:paraId="431B0452" w14:textId="77777777" w:rsidTr="00765B23">
        <w:trPr>
          <w:cantSplit/>
          <w:jc w:val="center"/>
        </w:trPr>
        <w:tc>
          <w:tcPr>
            <w:tcW w:w="1362" w:type="dxa"/>
            <w:vAlign w:val="center"/>
          </w:tcPr>
          <w:p w14:paraId="64081D2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Другие папки</w:t>
            </w:r>
          </w:p>
        </w:tc>
        <w:tc>
          <w:tcPr>
            <w:tcW w:w="4273" w:type="dxa"/>
            <w:vAlign w:val="center"/>
          </w:tcPr>
          <w:p w14:paraId="265470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VisualDSL-Platform</w:t>
            </w:r>
            <w:r>
              <w:rPr>
                <w:rFonts w:ascii="Times New Roman" w:hAnsi="Times New Roman"/>
                <w:sz w:val="24"/>
              </w:rPr>
              <w:t xml:space="preserve"> – лабораторные работы другого курса (</w:t>
            </w:r>
            <w:r>
              <w:rPr>
                <w:rFonts w:ascii="Times New Roman" w:hAnsi="Times New Roman"/>
                <w:i/>
                <w:sz w:val="24"/>
              </w:rPr>
              <w:t>REST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API</w:t>
            </w:r>
            <w:r>
              <w:rPr>
                <w:rFonts w:ascii="Times New Roman" w:hAnsi="Times New Roman"/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719" w:type="dxa"/>
            <w:vAlign w:val="center"/>
          </w:tcPr>
          <w:p w14:paraId="105FB7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7E819740" w14:textId="77777777" w:rsidR="00765B23" w:rsidRDefault="003F7D73">
      <w:pPr>
        <w:pStyle w:val="3"/>
        <w:spacing w:before="0" w:after="0" w:line="360" w:lineRule="exact"/>
        <w:ind w:firstLine="0"/>
      </w:pPr>
      <w:bookmarkStart w:id="246" w:name="X7cc1cfbb0525036017e3545ad1f0e9d941c62c3"/>
      <w:bookmarkEnd w:id="245"/>
      <w:r>
        <w:rPr>
          <w:rFonts w:ascii="Times New Roman" w:hAnsi="Times New Roman"/>
          <w:sz w:val="28"/>
        </w:rPr>
        <w:t>Приложение 8. Данные, собранные 02.10.2026</w:t>
      </w:r>
    </w:p>
    <w:p w14:paraId="4C946DCE" w14:textId="77777777" w:rsidR="00765B23" w:rsidRDefault="003F7D73">
      <w:pPr>
        <w:pStyle w:val="FirstParagraph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3918"/>
        <w:gridCol w:w="1711"/>
      </w:tblGrid>
      <w:tr w:rsidR="00765B23" w14:paraId="306A92BB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6" w:type="dxa"/>
            <w:vAlign w:val="center"/>
          </w:tcPr>
          <w:p w14:paraId="754565E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Данные</w:t>
            </w:r>
          </w:p>
        </w:tc>
        <w:tc>
          <w:tcPr>
            <w:tcW w:w="3918" w:type="dxa"/>
            <w:vAlign w:val="center"/>
          </w:tcPr>
          <w:p w14:paraId="0263489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w="1711" w:type="dxa"/>
            <w:vAlign w:val="center"/>
          </w:tcPr>
          <w:p w14:paraId="35E5153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Где внесено</w:t>
            </w:r>
          </w:p>
        </w:tc>
      </w:tr>
      <w:tr w:rsidR="00765B23" w14:paraId="0760D317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038BD49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918" w:type="dxa"/>
            <w:vAlign w:val="center"/>
          </w:tcPr>
          <w:p w14:paraId="2666A73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701, 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 xml:space="preserve"> 495, </w:t>
            </w:r>
            <w:r>
              <w:rPr>
                <w:rFonts w:ascii="Times New Roman" w:hAnsi="Times New Roman"/>
                <w:i/>
                <w:sz w:val="24"/>
              </w:rPr>
              <w:t>idef0</w:t>
            </w:r>
            <w:r>
              <w:rPr>
                <w:rFonts w:ascii="Times New Roman" w:hAnsi="Times New Roman"/>
                <w:sz w:val="24"/>
              </w:rPr>
              <w:t xml:space="preserve"> 115, </w:t>
            </w:r>
            <w:r>
              <w:rPr>
                <w:rFonts w:ascii="Times New Roman" w:hAnsi="Times New Roman"/>
                <w:i/>
                <w:sz w:val="24"/>
              </w:rPr>
              <w:t>plantuml</w:t>
            </w:r>
            <w:r>
              <w:rPr>
                <w:rFonts w:ascii="Times New Roman" w:hAnsi="Times New Roman"/>
                <w:sz w:val="24"/>
              </w:rPr>
              <w:t xml:space="preserve"> 205, диаграмма онлайн 301</w:t>
            </w:r>
          </w:p>
        </w:tc>
        <w:tc>
          <w:tcPr>
            <w:tcW w:w="1711" w:type="dxa"/>
            <w:vAlign w:val="center"/>
          </w:tcPr>
          <w:p w14:paraId="4B29384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ЛР1, приложение Б</w:t>
            </w:r>
          </w:p>
        </w:tc>
      </w:tr>
      <w:tr w:rsidR="00765B23" w14:paraId="703A4B68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288EBD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Similarweb</w:t>
            </w:r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i/>
                <w:sz w:val="24"/>
              </w:rPr>
              <w:t>Worldwide</w:t>
            </w:r>
            <w:r>
              <w:rPr>
                <w:rFonts w:ascii="Times New Roman" w:hAnsi="Times New Roman"/>
                <w:sz w:val="24"/>
              </w:rPr>
              <w:t>, июнь – август 2026</w:t>
            </w:r>
          </w:p>
        </w:tc>
        <w:tc>
          <w:tcPr>
            <w:tcW w:w="3918" w:type="dxa"/>
            <w:vAlign w:val="center"/>
          </w:tcPr>
          <w:p w14:paraId="0718D2C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lucid.app</w:t>
            </w:r>
            <w:r>
              <w:rPr>
                <w:rFonts w:ascii="Times New Roman" w:hAnsi="Times New Roman"/>
                <w:sz w:val="24"/>
              </w:rPr>
              <w:t xml:space="preserve"> 13,38 млн, </w:t>
            </w:r>
            <w:r>
              <w:rPr>
                <w:rFonts w:ascii="Times New Roman" w:hAnsi="Times New Roman"/>
                <w:i/>
                <w:sz w:val="24"/>
              </w:rPr>
              <w:t>drawio.com</w:t>
            </w:r>
            <w:r>
              <w:rPr>
                <w:rFonts w:ascii="Times New Roman" w:hAnsi="Times New Roman"/>
                <w:sz w:val="24"/>
              </w:rPr>
              <w:t xml:space="preserve"> 7,19 млн, </w:t>
            </w:r>
            <w:r>
              <w:rPr>
                <w:rFonts w:ascii="Times New Roman" w:hAnsi="Times New Roman"/>
                <w:i/>
                <w:sz w:val="24"/>
              </w:rPr>
              <w:t>mermaid.ai</w:t>
            </w:r>
            <w:r>
              <w:rPr>
                <w:rFonts w:ascii="Times New Roman" w:hAnsi="Times New Roman"/>
                <w:sz w:val="24"/>
              </w:rPr>
              <w:t xml:space="preserve"> 6,27 млн, </w:t>
            </w:r>
            <w:r>
              <w:rPr>
                <w:rFonts w:ascii="Times New Roman" w:hAnsi="Times New Roman"/>
                <w:i/>
                <w:sz w:val="24"/>
              </w:rPr>
              <w:t>whimsical.com</w:t>
            </w:r>
            <w:r>
              <w:rPr>
                <w:rFonts w:ascii="Times New Roman" w:hAnsi="Times New Roman"/>
                <w:sz w:val="24"/>
              </w:rPr>
              <w:t xml:space="preserve"> 4,27 млн, </w:t>
            </w:r>
            <w:r>
              <w:rPr>
                <w:rFonts w:ascii="Times New Roman" w:hAnsi="Times New Roman"/>
                <w:i/>
                <w:sz w:val="24"/>
              </w:rPr>
              <w:t>eraser.io</w:t>
            </w:r>
            <w:r>
              <w:rPr>
                <w:rFonts w:ascii="Times New Roman" w:hAnsi="Times New Roman"/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711" w:type="dxa"/>
            <w:vAlign w:val="center"/>
          </w:tcPr>
          <w:p w14:paraId="5E5B50D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ЛР4, приложение Д</w:t>
            </w:r>
          </w:p>
        </w:tc>
      </w:tr>
      <w:tr w:rsidR="00765B23" w14:paraId="6D2D4A2E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076BD1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Реклама,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Ads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Transparency</w:t>
            </w:r>
            <w:r>
              <w:rPr>
                <w:rFonts w:ascii="Times New Roman" w:hAnsi="Times New Roman"/>
                <w:sz w:val="24"/>
              </w:rPr>
              <w:t>, Беларусь</w:t>
            </w:r>
          </w:p>
        </w:tc>
        <w:tc>
          <w:tcPr>
            <w:tcW w:w="3918" w:type="dxa"/>
            <w:vAlign w:val="center"/>
          </w:tcPr>
          <w:p w14:paraId="4E43FF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lucid.co</w:t>
            </w:r>
            <w:r>
              <w:rPr>
                <w:rFonts w:ascii="Times New Roman" w:hAnsi="Times New Roman"/>
                <w:sz w:val="24"/>
              </w:rPr>
              <w:t xml:space="preserve"> 28, </w:t>
            </w:r>
            <w:r>
              <w:rPr>
                <w:rFonts w:ascii="Times New Roman" w:hAnsi="Times New Roman"/>
                <w:i/>
                <w:sz w:val="24"/>
              </w:rPr>
              <w:t>miro.com</w:t>
            </w:r>
            <w:r>
              <w:rPr>
                <w:rFonts w:ascii="Times New Roman" w:hAnsi="Times New Roman"/>
                <w:sz w:val="24"/>
              </w:rPr>
              <w:t xml:space="preserve"> 23, </w:t>
            </w:r>
            <w:r>
              <w:rPr>
                <w:rFonts w:ascii="Times New Roman" w:hAnsi="Times New Roman"/>
                <w:i/>
                <w:sz w:val="24"/>
              </w:rPr>
              <w:t>smartdraw.com</w:t>
            </w:r>
            <w:r>
              <w:rPr>
                <w:rFonts w:ascii="Times New Roman" w:hAnsi="Times New Roman"/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711" w:type="dxa"/>
            <w:vAlign w:val="center"/>
          </w:tcPr>
          <w:p w14:paraId="21B9BA5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ЛР4, ЛР5</w:t>
            </w:r>
          </w:p>
        </w:tc>
      </w:tr>
      <w:tr w:rsidR="00765B23" w14:paraId="2265D6DF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7D83AC9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Отзывы </w:t>
            </w:r>
            <w:r>
              <w:rPr>
                <w:rFonts w:ascii="Times New Roman" w:hAnsi="Times New Roman"/>
                <w:i/>
                <w:sz w:val="24"/>
              </w:rPr>
              <w:t>Trustpilot</w:t>
            </w:r>
            <w:r>
              <w:rPr>
                <w:rFonts w:ascii="Times New Roman" w:hAnsi="Times New Roman"/>
                <w:sz w:val="24"/>
              </w:rPr>
              <w:t>, 49 записей</w:t>
            </w:r>
          </w:p>
        </w:tc>
        <w:tc>
          <w:tcPr>
            <w:tcW w:w="3918" w:type="dxa"/>
            <w:vAlign w:val="center"/>
          </w:tcPr>
          <w:p w14:paraId="3F81DE1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711" w:type="dxa"/>
            <w:vAlign w:val="center"/>
          </w:tcPr>
          <w:p w14:paraId="74314D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23A27FE8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37F0F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Sparx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Systems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Enterprise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Architect</w:t>
            </w:r>
          </w:p>
        </w:tc>
        <w:tc>
          <w:tcPr>
            <w:tcW w:w="3918" w:type="dxa"/>
            <w:vAlign w:val="center"/>
          </w:tcPr>
          <w:p w14:paraId="3297476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245–750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; нотации волны 1 (кроме 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>) и текстовый ввод не заявлены</w:t>
            </w:r>
          </w:p>
        </w:tc>
        <w:tc>
          <w:tcPr>
            <w:tcW w:w="1711" w:type="dxa"/>
            <w:vAlign w:val="center"/>
          </w:tcPr>
          <w:p w14:paraId="709BCA0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1FC03922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2C11A97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Опрос Кано, 30 студентов (пробная выборка)</w:t>
            </w:r>
          </w:p>
        </w:tc>
        <w:tc>
          <w:tcPr>
            <w:tcW w:w="3918" w:type="dxa"/>
            <w:vAlign w:val="center"/>
          </w:tcPr>
          <w:p w14:paraId="3C9E3CC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711" w:type="dxa"/>
            <w:vAlign w:val="center"/>
          </w:tcPr>
          <w:p w14:paraId="1D8F5BC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ЛР5, ЛР6</w:t>
            </w:r>
          </w:p>
        </w:tc>
      </w:tr>
      <w:tr w:rsidR="00765B23" w14:paraId="51242253" w14:textId="77777777" w:rsidTr="00765B23">
        <w:trPr>
          <w:cantSplit/>
          <w:jc w:val="center"/>
        </w:trPr>
        <w:tc>
          <w:tcPr>
            <w:tcW w:w="3726" w:type="dxa"/>
            <w:vAlign w:val="center"/>
          </w:tcPr>
          <w:p w14:paraId="2C5C996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Ориентиры стоимости клика</w:t>
            </w:r>
          </w:p>
        </w:tc>
        <w:tc>
          <w:tcPr>
            <w:tcW w:w="3918" w:type="dxa"/>
            <w:vAlign w:val="center"/>
          </w:tcPr>
          <w:p w14:paraId="7775EC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Директ 30–150 руб.;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B2B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SaaS</w:t>
            </w:r>
            <w:r>
              <w:rPr>
                <w:rFonts w:ascii="Times New Roman" w:hAnsi="Times New Roman"/>
                <w:sz w:val="24"/>
              </w:rPr>
              <w:t xml:space="preserve"> 0,90–4,80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; цена платящего клиента 30–160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  <w:tc>
          <w:tcPr>
            <w:tcW w:w="1711" w:type="dxa"/>
            <w:vAlign w:val="center"/>
          </w:tcPr>
          <w:p w14:paraId="01F5E37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ЛР2-3, приложение Е</w:t>
            </w:r>
          </w:p>
        </w:tc>
      </w:tr>
    </w:tbl>
    <w:p w14:paraId="724598A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.</w:t>
      </w:r>
    </w:p>
    <w:p w14:paraId="72FF2379" w14:textId="77777777" w:rsidR="00765B23" w:rsidRDefault="003F7D73">
      <w:pPr>
        <w:pStyle w:val="3"/>
        <w:spacing w:before="0" w:after="0" w:line="360" w:lineRule="exact"/>
        <w:ind w:firstLine="0"/>
      </w:pPr>
      <w:bookmarkStart w:id="247" w:name="X5a365d7fb0807d209b994b385a865a91e66d24c"/>
      <w:bookmarkEnd w:id="246"/>
      <w:r>
        <w:rPr>
          <w:rFonts w:ascii="Times New Roman" w:hAnsi="Times New Roman"/>
          <w:sz w:val="28"/>
        </w:rPr>
        <w:t>Приложение 9. Расчетные значения для заполнения пропусков</w:t>
      </w:r>
    </w:p>
    <w:p w14:paraId="4100D843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58754D31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9"/>
        <w:gridCol w:w="3263"/>
        <w:gridCol w:w="3263"/>
      </w:tblGrid>
      <w:tr w:rsidR="00765B23" w14:paraId="4F52D074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8" w:type="dxa"/>
            <w:vAlign w:val="center"/>
          </w:tcPr>
          <w:p w14:paraId="271F3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3263" w:type="dxa"/>
            <w:vAlign w:val="center"/>
          </w:tcPr>
          <w:p w14:paraId="745728D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3263" w:type="dxa"/>
            <w:vAlign w:val="center"/>
          </w:tcPr>
          <w:p w14:paraId="4EC74FF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765B23" w14:paraId="2B0B05CA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3713CE4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Трудозатраты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0DDE49D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610 ч</w:t>
            </w:r>
          </w:p>
        </w:tc>
        <w:tc>
          <w:tcPr>
            <w:tcW w:w="3263" w:type="dxa"/>
            <w:vAlign w:val="center"/>
          </w:tcPr>
          <w:p w14:paraId="23C3D69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41E84E9D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60E9E80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Ставка труда, допущение</w:t>
            </w:r>
          </w:p>
        </w:tc>
        <w:tc>
          <w:tcPr>
            <w:tcW w:w="3263" w:type="dxa"/>
            <w:vAlign w:val="center"/>
          </w:tcPr>
          <w:p w14:paraId="08783A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час (диапазон 10–25)</w:t>
            </w:r>
          </w:p>
        </w:tc>
        <w:tc>
          <w:tcPr>
            <w:tcW w:w="3263" w:type="dxa"/>
            <w:vAlign w:val="center"/>
          </w:tcPr>
          <w:p w14:paraId="0768288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не данные рынка труда</w:t>
            </w:r>
          </w:p>
        </w:tc>
      </w:tr>
      <w:tr w:rsidR="00765B23" w14:paraId="4615D877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081CA9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Стоимость труда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4E8CB8F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9 150 BYN (6 100–15 250), около 9 150 BYN (3 020 USD)</w:t>
            </w:r>
            <w:r>
              <w:rPr>
                <w:rFonts w:ascii="Times New Roman" w:hAnsi="Times New Roman"/>
                <w:i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i/>
                <w:sz w:val="24"/>
              </w:rPr>
            </w:r>
          </w:p>
        </w:tc>
        <w:tc>
          <w:tcPr>
            <w:tcW w:w="3263" w:type="dxa"/>
            <w:vAlign w:val="center"/>
          </w:tcPr>
          <w:p w14:paraId="07A0FC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610 ч × ставка; курс 3,03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за 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 xml:space="preserve"> из ЛР2-3</w:t>
            </w:r>
          </w:p>
        </w:tc>
      </w:tr>
      <w:tr w:rsidR="00765B23" w14:paraId="72665701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4F1E184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Бюджет продвижения пилота, допущение</w:t>
            </w:r>
          </w:p>
        </w:tc>
        <w:tc>
          <w:tcPr>
            <w:tcW w:w="3263" w:type="dxa"/>
            <w:vAlign w:val="center"/>
          </w:tcPr>
          <w:p w14:paraId="50976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263" w:type="dxa"/>
            <w:vAlign w:val="center"/>
          </w:tcPr>
          <w:p w14:paraId="5B98078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оценка; платный поиск не используется</w:t>
            </w:r>
          </w:p>
        </w:tc>
      </w:tr>
      <w:tr w:rsidR="00765B23" w14:paraId="29F4B1D0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5B24B6B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Бюджет инфраструктуры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2A81DC4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52EB5A5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  <w:tr w:rsidR="00765B23" w14:paraId="1F785BC3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2B5650F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Денежные расходы пилота</w:t>
            </w:r>
          </w:p>
        </w:tc>
        <w:tc>
          <w:tcPr>
            <w:tcW w:w="3263" w:type="dxa"/>
            <w:vAlign w:val="center"/>
          </w:tcPr>
          <w:p w14:paraId="296D6D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300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66106ED2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продвижение; труд не оплачивается</w:t>
            </w:r>
          </w:p>
        </w:tc>
      </w:tr>
      <w:tr w:rsidR="00765B23" w14:paraId="2BC8E351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676509C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Чистая выручка с одного платящего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в год</w:t>
            </w:r>
          </w:p>
        </w:tc>
        <w:tc>
          <w:tcPr>
            <w:tcW w:w="3263" w:type="dxa"/>
            <w:vAlign w:val="center"/>
          </w:tcPr>
          <w:p w14:paraId="2A34EB2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117,63 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4B2D815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121,14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минус комиссия </w:t>
            </w: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 2,9 % (ЛР4)</w:t>
            </w:r>
          </w:p>
        </w:tc>
      </w:tr>
      <w:tr w:rsidR="00765B23" w14:paraId="37182836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54C5710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Цена платящего клиента при платной рекламе</w:t>
            </w:r>
          </w:p>
        </w:tc>
        <w:tc>
          <w:tcPr>
            <w:tcW w:w="3263" w:type="dxa"/>
            <w:vAlign w:val="center"/>
          </w:tcPr>
          <w:p w14:paraId="358E8BF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91–485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389B40F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CPC</w:t>
            </w:r>
            <w:r>
              <w:rPr>
                <w:rFonts w:ascii="Times New Roman" w:hAnsi="Times New Roman"/>
                <w:sz w:val="24"/>
              </w:rPr>
              <w:t xml:space="preserve"> 0,90–4,80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  <w:r>
              <w:rPr>
                <w:rFonts w:ascii="Times New Roman" w:hAnsi="Times New Roman"/>
                <w:sz w:val="24"/>
              </w:rPr>
              <w:t>, конверсия 3 % (ЛР2-3, приложение Е)</w:t>
            </w:r>
          </w:p>
        </w:tc>
      </w:tr>
      <w:tr w:rsidR="00765B23" w14:paraId="2761A771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34CB695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Окупаемость труда по базовому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(3 960 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год)</w:t>
            </w:r>
          </w:p>
        </w:tc>
        <w:tc>
          <w:tcPr>
            <w:tcW w:w="3263" w:type="dxa"/>
            <w:vAlign w:val="center"/>
          </w:tcPr>
          <w:p w14:paraId="7A954AF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1,5–3,9 года, при ставке 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в час 2,3 года</w:t>
            </w:r>
          </w:p>
        </w:tc>
        <w:tc>
          <w:tcPr>
            <w:tcW w:w="3263" w:type="dxa"/>
            <w:vAlign w:val="center"/>
          </w:tcPr>
          <w:p w14:paraId="4C6A5C3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расчет: труд /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>; при пересчете на чистую выручку период чуть длиннее</w:t>
            </w:r>
          </w:p>
        </w:tc>
      </w:tr>
      <w:tr w:rsidR="00765B23" w14:paraId="73B3B345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6861699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Платящих для покрытия труда за один год</w:t>
            </w:r>
          </w:p>
        </w:tc>
        <w:tc>
          <w:tcPr>
            <w:tcW w:w="3263" w:type="dxa"/>
            <w:vAlign w:val="center"/>
          </w:tcPr>
          <w:p w14:paraId="7C1DF53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78 при ставке 15 </w:t>
            </w:r>
            <w:r>
              <w:rPr>
                <w:rFonts w:ascii="Times New Roman" w:hAnsi="Times New Roman"/>
                <w:i/>
                <w:sz w:val="24"/>
              </w:rPr>
              <w:t>BYN</w:t>
            </w:r>
            <w:r>
              <w:rPr>
                <w:rFonts w:ascii="Times New Roman" w:hAnsi="Times New Roman"/>
                <w:sz w:val="24"/>
              </w:rPr>
              <w:t xml:space="preserve"> (52–130)</w:t>
            </w:r>
          </w:p>
        </w:tc>
        <w:tc>
          <w:tcPr>
            <w:tcW w:w="3263" w:type="dxa"/>
            <w:vAlign w:val="center"/>
          </w:tcPr>
          <w:p w14:paraId="245533DF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труд / чистая выручка с клиента</w:t>
            </w:r>
          </w:p>
        </w:tc>
      </w:tr>
      <w:tr w:rsidR="00765B23" w14:paraId="23DB5494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4FF1664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Платежный провайдер</w:t>
            </w:r>
          </w:p>
        </w:tc>
        <w:tc>
          <w:tcPr>
            <w:tcW w:w="3263" w:type="dxa"/>
            <w:vAlign w:val="center"/>
          </w:tcPr>
          <w:p w14:paraId="7AEDE10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bePaid</w:t>
            </w:r>
            <w:r>
              <w:rPr>
                <w:rFonts w:ascii="Times New Roman" w:hAnsi="Times New Roman"/>
                <w:sz w:val="24"/>
              </w:rPr>
              <w:t xml:space="preserve">: карты, ЕРИП, </w:t>
            </w:r>
            <w:r>
              <w:rPr>
                <w:rFonts w:ascii="Times New Roman" w:hAnsi="Times New Roman"/>
                <w:i/>
                <w:sz w:val="24"/>
              </w:rPr>
              <w:t>E-POS</w:t>
            </w:r>
            <w:r>
              <w:rPr>
                <w:rFonts w:ascii="Times New Roman" w:hAnsi="Times New Roman"/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263" w:type="dxa"/>
            <w:vAlign w:val="center"/>
          </w:tcPr>
          <w:p w14:paraId="12DF841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ЛР4: </w:t>
            </w:r>
            <w:r>
              <w:rPr>
                <w:rFonts w:ascii="Times New Roman" w:hAnsi="Times New Roman"/>
                <w:i/>
                <w:sz w:val="24"/>
              </w:rPr>
              <w:t>Stripe</w:t>
            </w:r>
            <w:r>
              <w:rPr>
                <w:rFonts w:ascii="Times New Roman" w:hAnsi="Times New Roman"/>
                <w:sz w:val="24"/>
              </w:rPr>
              <w:t xml:space="preserve"> в Беларуси не найден, </w:t>
            </w:r>
            <w:r>
              <w:rPr>
                <w:rFonts w:ascii="Times New Roman" w:hAnsi="Times New Roman"/>
                <w:i/>
                <w:sz w:val="24"/>
              </w:rPr>
              <w:t>Paddle</w:t>
            </w:r>
            <w:r>
              <w:rPr>
                <w:rFonts w:ascii="Times New Roman" w:hAnsi="Times New Roman"/>
                <w:sz w:val="24"/>
              </w:rPr>
              <w:t xml:space="preserve"> 5 % + 0,50 </w:t>
            </w:r>
            <w:r>
              <w:rPr>
                <w:rFonts w:ascii="Times New Roman" w:hAnsi="Times New Roman"/>
                <w:i/>
                <w:sz w:val="24"/>
              </w:rPr>
              <w:t>USD</w:t>
            </w:r>
          </w:p>
        </w:tc>
      </w:tr>
      <w:tr w:rsidR="00765B23" w14:paraId="774CA9E2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30486CA9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 xml:space="preserve">Пороги пилота (до 06.03.2027, 3 месяца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63" w:type="dxa"/>
            <w:vAlign w:val="center"/>
          </w:tcPr>
          <w:p w14:paraId="657D606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не менее 150 регистраций; активация не ниже 60 %; не менее 5 платящих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  <w:r>
              <w:rPr>
                <w:rFonts w:ascii="Times New Roman" w:hAnsi="Times New Roman"/>
                <w:sz w:val="24"/>
              </w:rPr>
              <w:t xml:space="preserve"> (около 3 %)</w:t>
            </w:r>
          </w:p>
        </w:tc>
        <w:tc>
          <w:tcPr>
            <w:tcW w:w="3263" w:type="dxa"/>
            <w:vAlign w:val="center"/>
          </w:tcPr>
          <w:p w14:paraId="15E7C3B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предложение на основе </w:t>
            </w:r>
            <w:r>
              <w:rPr>
                <w:rFonts w:ascii="Times New Roman" w:hAnsi="Times New Roman"/>
                <w:i/>
                <w:sz w:val="24"/>
              </w:rPr>
              <w:t>KPI</w:t>
            </w:r>
            <w:r>
              <w:rPr>
                <w:rFonts w:ascii="Times New Roman" w:hAnsi="Times New Roman"/>
                <w:sz w:val="24"/>
              </w:rPr>
              <w:t xml:space="preserve"> документации (активация 60 %, конверсия 3 %)</w:t>
            </w:r>
          </w:p>
        </w:tc>
      </w:tr>
      <w:tr w:rsidR="00765B23" w14:paraId="17BB50AA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531E31D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Даты релизов, допущение</w:t>
            </w:r>
          </w:p>
        </w:tc>
        <w:tc>
          <w:tcPr>
            <w:tcW w:w="3263" w:type="dxa"/>
            <w:vAlign w:val="center"/>
          </w:tcPr>
          <w:p w14:paraId="486B174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до 06.12.2026; релиз 2 (</w:t>
            </w:r>
            <w:r>
              <w:rPr>
                <w:rFonts w:ascii="Times New Roman" w:hAnsi="Times New Roman"/>
                <w:i/>
                <w:sz w:val="24"/>
              </w:rPr>
              <w:t>BPMN</w:t>
            </w:r>
            <w:r>
              <w:rPr>
                <w:rFonts w:ascii="Times New Roman" w:hAnsi="Times New Roman"/>
                <w:sz w:val="24"/>
              </w:rPr>
              <w:t>) до 28.02.2027; релиз 3 (сети Петри) до 30.04.2027</w:t>
            </w:r>
          </w:p>
        </w:tc>
        <w:tc>
          <w:tcPr>
            <w:tcW w:w="3263" w:type="dxa"/>
            <w:vAlign w:val="center"/>
          </w:tcPr>
          <w:p w14:paraId="4F695A5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оценка; даты после </w:t>
            </w:r>
            <w:r>
              <w:rPr>
                <w:rFonts w:ascii="Times New Roman" w:hAnsi="Times New Roman"/>
                <w:i/>
                <w:sz w:val="24"/>
              </w:rPr>
              <w:t>MVP</w:t>
            </w:r>
            <w:r>
              <w:rPr>
                <w:rFonts w:ascii="Times New Roman" w:hAnsi="Times New Roman"/>
                <w:sz w:val="24"/>
              </w:rPr>
              <w:t xml:space="preserve"> не заданы документацией</w:t>
            </w:r>
          </w:p>
        </w:tc>
      </w:tr>
      <w:tr w:rsidR="00765B23" w14:paraId="4C15E208" w14:textId="77777777" w:rsidTr="00765B23">
        <w:trPr>
          <w:cantSplit/>
          <w:jc w:val="center"/>
        </w:trPr>
        <w:tc>
          <w:tcPr>
            <w:tcW w:w="2828" w:type="dxa"/>
            <w:vAlign w:val="center"/>
          </w:tcPr>
          <w:p w14:paraId="08123ED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Защита</w:t>
            </w:r>
          </w:p>
        </w:tc>
        <w:tc>
          <w:tcPr>
            <w:tcW w:w="3263" w:type="dxa"/>
            <w:vAlign w:val="center"/>
          </w:tcPr>
          <w:p w14:paraId="3F0055C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около 20.12.2026</w:t>
            </w:r>
          </w:p>
        </w:tc>
        <w:tc>
          <w:tcPr>
            <w:tcW w:w="3263" w:type="dxa"/>
            <w:vAlign w:val="center"/>
          </w:tcPr>
          <w:p w14:paraId="0AE69CB1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документация проекта</w:t>
            </w:r>
          </w:p>
        </w:tc>
      </w:tr>
    </w:tbl>
    <w:p w14:paraId="7E8D1B6D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Вывод: денежные расходы пилота малы (около 300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), но труд (9 150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при допущенной ставке) окупается за 2,3 года при базовом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>, либо сокращения трудозатрат. Платную рекламу при цене платящего клиента 91–485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выручки 118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год не используют.</w:t>
      </w:r>
    </w:p>
    <w:p w14:paraId="06623297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011"/>
        <w:gridCol w:w="2947"/>
      </w:tblGrid>
      <w:tr w:rsidR="00765B23" w14:paraId="5249FF88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003B866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Гипотеза причины снижения спроса на 43–47 %</w:t>
            </w:r>
          </w:p>
        </w:tc>
        <w:tc>
          <w:tcPr>
            <w:tcW w:w="3011" w:type="dxa"/>
            <w:vAlign w:val="center"/>
          </w:tcPr>
          <w:p w14:paraId="06A0C69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Что подтверждает</w:t>
            </w:r>
          </w:p>
        </w:tc>
        <w:tc>
          <w:tcPr>
            <w:tcW w:w="2947" w:type="dxa"/>
            <w:vAlign w:val="center"/>
          </w:tcPr>
          <w:p w14:paraId="60EF2AC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Как проверить</w:t>
            </w:r>
          </w:p>
        </w:tc>
      </w:tr>
      <w:tr w:rsidR="00765B23" w14:paraId="6DC25A7F" w14:textId="77777777" w:rsidTr="00765B23">
        <w:trPr>
          <w:cantSplit/>
          <w:jc w:val="center"/>
        </w:trPr>
        <w:tc>
          <w:tcPr>
            <w:tcW w:w="3396" w:type="dxa"/>
            <w:vAlign w:val="center"/>
          </w:tcPr>
          <w:p w14:paraId="7BDCDE2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011" w:type="dxa"/>
            <w:vAlign w:val="center"/>
          </w:tcPr>
          <w:p w14:paraId="634408B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2947" w:type="dxa"/>
            <w:vAlign w:val="center"/>
          </w:tcPr>
          <w:p w14:paraId="440E2586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сравнить динамику запросов Вордстата «диаграмма ии», «</w:t>
            </w:r>
            <w:r>
              <w:rPr>
                <w:rFonts w:ascii="Times New Roman" w:hAnsi="Times New Roman"/>
                <w:i/>
                <w:sz w:val="24"/>
              </w:rPr>
              <w:t>uml</w:t>
            </w:r>
            <w:r>
              <w:rPr>
                <w:rFonts w:ascii="Times New Roman" w:hAnsi="Times New Roman"/>
                <w:sz w:val="24"/>
              </w:rPr>
              <w:t xml:space="preserve"> нейросеть» и опрос реальных студентов</w:t>
            </w:r>
          </w:p>
        </w:tc>
      </w:tr>
      <w:tr w:rsidR="00765B23" w14:paraId="4DC0D973" w14:textId="77777777" w:rsidTr="00765B23">
        <w:trPr>
          <w:cantSplit/>
          <w:jc w:val="center"/>
        </w:trPr>
        <w:tc>
          <w:tcPr>
            <w:tcW w:w="3396" w:type="dxa"/>
            <w:vAlign w:val="center"/>
          </w:tcPr>
          <w:p w14:paraId="5416ABA7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011" w:type="dxa"/>
            <w:vAlign w:val="center"/>
          </w:tcPr>
          <w:p w14:paraId="04C406B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выраженная сезонность по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Trends</w:t>
            </w:r>
            <w:r>
              <w:rPr>
                <w:rFonts w:ascii="Times New Roman" w:hAnsi="Times New Roman"/>
                <w:sz w:val="24"/>
              </w:rPr>
              <w:t xml:space="preserve"> (ЛР1)</w:t>
            </w:r>
          </w:p>
        </w:tc>
        <w:tc>
          <w:tcPr>
            <w:tcW w:w="2947" w:type="dxa"/>
            <w:vAlign w:val="center"/>
          </w:tcPr>
          <w:p w14:paraId="6F41E37B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выгрузка за три года, сравнение одноименных месяцев</w:t>
            </w:r>
          </w:p>
        </w:tc>
      </w:tr>
      <w:tr w:rsidR="00765B23" w14:paraId="642EFAF8" w14:textId="77777777" w:rsidTr="00765B23">
        <w:trPr>
          <w:cantSplit/>
          <w:jc w:val="center"/>
        </w:trPr>
        <w:tc>
          <w:tcPr>
            <w:tcW w:w="3396" w:type="dxa"/>
            <w:vAlign w:val="center"/>
          </w:tcPr>
          <w:p w14:paraId="7A62DCA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011" w:type="dxa"/>
            <w:vAlign w:val="center"/>
          </w:tcPr>
          <w:p w14:paraId="3DB8D920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у конкурентов доля органики высокая (ЛР4)</w:t>
            </w:r>
          </w:p>
        </w:tc>
        <w:tc>
          <w:tcPr>
            <w:tcW w:w="2947" w:type="dxa"/>
            <w:vAlign w:val="center"/>
          </w:tcPr>
          <w:p w14:paraId="776E794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выгрузка Яндекса и </w:t>
            </w:r>
            <w:r>
              <w:rPr>
                <w:rFonts w:ascii="Times New Roman" w:hAnsi="Times New Roman"/>
                <w:i/>
                <w:sz w:val="24"/>
              </w:rPr>
              <w:t>Google</w:t>
            </w:r>
            <w:r>
              <w:rPr>
                <w:rFonts w:ascii="Times New Roman" w:hAnsi="Times New Roman"/>
                <w:sz w:val="24"/>
              </w:rPr>
              <w:t xml:space="preserve"> по одним и тем же запросам</w:t>
            </w:r>
          </w:p>
        </w:tc>
      </w:tr>
    </w:tbl>
    <w:p w14:paraId="795EF13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4A58546C" w14:textId="77777777" w:rsidR="00765B23" w:rsidRDefault="003F7D73">
      <w:pPr>
        <w:pStyle w:val="3"/>
        <w:spacing w:before="0" w:after="0" w:line="360" w:lineRule="exact"/>
        <w:ind w:firstLine="0"/>
      </w:pPr>
      <w:bookmarkStart w:id="248" w:name="X2d8793de26fcef26bca21e670b2976884fc575e"/>
      <w:bookmarkEnd w:id="247"/>
      <w:r>
        <w:rPr>
          <w:rFonts w:ascii="Times New Roman" w:hAnsi="Times New Roman"/>
          <w:sz w:val="28"/>
        </w:rPr>
        <w:t>Приложение 10. Калибровка пробного опроса и закрытие остальных пропусков</w:t>
      </w:r>
    </w:p>
    <w:p w14:paraId="39AB88E1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04AEEAD2" w14:textId="77777777" w:rsidR="00765B23" w:rsidRDefault="003F7D73">
      <w:pPr>
        <w:pStyle w:val="a0"/>
        <w:keepNext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Таблица 35 – Калибровка пробного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0"/>
        <w:gridCol w:w="4277"/>
        <w:gridCol w:w="1918"/>
      </w:tblGrid>
      <w:tr w:rsidR="00765B23" w14:paraId="1C52E0E9" w14:textId="77777777" w:rsidTr="00765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60" w:type="dxa"/>
            <w:vAlign w:val="center"/>
          </w:tcPr>
          <w:p w14:paraId="45732DE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277" w:type="dxa"/>
            <w:vAlign w:val="center"/>
          </w:tcPr>
          <w:p w14:paraId="6EB5499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w="1918" w:type="dxa"/>
            <w:vAlign w:val="center"/>
          </w:tcPr>
          <w:p w14:paraId="3BD6038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765B23" w14:paraId="7A429BB2" w14:textId="77777777" w:rsidTr="00765B23">
        <w:trPr>
          <w:cantSplit/>
          <w:jc w:val="center"/>
        </w:trPr>
        <w:tc>
          <w:tcPr>
            <w:tcW w:w="3160" w:type="dxa"/>
            <w:vAlign w:val="center"/>
          </w:tcPr>
          <w:p w14:paraId="328B165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Заявленная готовность платить за </w:t>
            </w:r>
            <w:r>
              <w:rPr>
                <w:rFonts w:ascii="Times New Roman" w:hAnsi="Times New Roman"/>
                <w:i/>
                <w:sz w:val="24"/>
              </w:rPr>
              <w:t>Pro</w:t>
            </w:r>
          </w:p>
        </w:tc>
        <w:tc>
          <w:tcPr>
            <w:tcW w:w="4277" w:type="dxa"/>
            <w:vAlign w:val="center"/>
          </w:tcPr>
          <w:p w14:paraId="1CE4332A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70 % (21 из 30)</w:t>
            </w:r>
          </w:p>
        </w:tc>
        <w:tc>
          <w:tcPr>
            <w:tcW w:w="1918" w:type="dxa"/>
            <w:vAlign w:val="center"/>
          </w:tcPr>
          <w:p w14:paraId="798B90E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Пробный опрос, ЛР5</w:t>
            </w:r>
          </w:p>
        </w:tc>
      </w:tr>
      <w:tr w:rsidR="00765B23" w14:paraId="109C7F35" w14:textId="77777777" w:rsidTr="00765B23">
        <w:trPr>
          <w:cantSplit/>
          <w:jc w:val="center"/>
        </w:trPr>
        <w:tc>
          <w:tcPr>
            <w:tcW w:w="3160" w:type="dxa"/>
            <w:vAlign w:val="center"/>
          </w:tcPr>
          <w:p w14:paraId="685BFB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lastRenderedPageBreak/>
              <w:t>Коэффициент перехода от намерения к оплате</w:t>
            </w:r>
          </w:p>
        </w:tc>
        <w:tc>
          <w:tcPr>
            <w:tcW w:w="4277" w:type="dxa"/>
            <w:vAlign w:val="center"/>
          </w:tcPr>
          <w:p w14:paraId="2BC3466E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0,10</w:t>
            </w:r>
          </w:p>
        </w:tc>
        <w:tc>
          <w:tcPr>
            <w:tcW w:w="1918" w:type="dxa"/>
            <w:vAlign w:val="center"/>
          </w:tcPr>
          <w:p w14:paraId="7D71C4EC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допущение</w:t>
            </w:r>
          </w:p>
        </w:tc>
      </w:tr>
      <w:tr w:rsidR="00765B23" w14:paraId="6F190196" w14:textId="77777777" w:rsidTr="00765B23">
        <w:trPr>
          <w:cantSplit/>
          <w:jc w:val="center"/>
        </w:trPr>
        <w:tc>
          <w:tcPr>
            <w:tcW w:w="3160" w:type="dxa"/>
            <w:vAlign w:val="center"/>
          </w:tcPr>
          <w:p w14:paraId="5EC8D64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Ожидаемая конверсия среди опрошенных</w:t>
            </w:r>
          </w:p>
        </w:tc>
        <w:tc>
          <w:tcPr>
            <w:tcW w:w="4277" w:type="dxa"/>
            <w:vAlign w:val="center"/>
          </w:tcPr>
          <w:p w14:paraId="59D0C98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7,0 %</w:t>
            </w:r>
          </w:p>
        </w:tc>
        <w:tc>
          <w:tcPr>
            <w:tcW w:w="1918" w:type="dxa"/>
            <w:vAlign w:val="center"/>
          </w:tcPr>
          <w:p w14:paraId="39CFAC7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расчет: 70 % × 0,10</w:t>
            </w:r>
          </w:p>
        </w:tc>
      </w:tr>
      <w:tr w:rsidR="00765B23" w14:paraId="36B2B9B8" w14:textId="77777777" w:rsidTr="00765B23">
        <w:trPr>
          <w:cantSplit/>
          <w:jc w:val="center"/>
        </w:trPr>
        <w:tc>
          <w:tcPr>
            <w:tcW w:w="3160" w:type="dxa"/>
            <w:vAlign w:val="center"/>
          </w:tcPr>
          <w:p w14:paraId="2D5ED0F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Целевая конверсия в документации проекта</w:t>
            </w:r>
          </w:p>
        </w:tc>
        <w:tc>
          <w:tcPr>
            <w:tcW w:w="4277" w:type="dxa"/>
            <w:vAlign w:val="center"/>
          </w:tcPr>
          <w:p w14:paraId="2982E50D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3–5 %</w:t>
            </w:r>
          </w:p>
        </w:tc>
        <w:tc>
          <w:tcPr>
            <w:tcW w:w="1918" w:type="dxa"/>
            <w:vAlign w:val="center"/>
          </w:tcPr>
          <w:p w14:paraId="1D99F758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sz w:val="24"/>
                <w:rFonts w:ascii="Times New Roman" w:hAnsi="Times New Roman"/>
                <w:i/>
                <w:iCs/>
              </w:rPr>
              <w:t>NotaCode/docs</w:t>
            </w:r>
          </w:p>
        </w:tc>
      </w:tr>
      <w:tr w:rsidR="00765B23" w14:paraId="49D9CD8C" w14:textId="77777777" w:rsidTr="00765B23">
        <w:trPr>
          <w:cantSplit/>
          <w:jc w:val="center"/>
        </w:trPr>
        <w:tc>
          <w:tcPr>
            <w:tcW w:w="3160" w:type="dxa"/>
            <w:vAlign w:val="center"/>
          </w:tcPr>
          <w:p w14:paraId="018B9E04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Вывод</w:t>
            </w:r>
          </w:p>
        </w:tc>
        <w:tc>
          <w:tcPr>
            <w:tcW w:w="4277" w:type="dxa"/>
            <w:vAlign w:val="center"/>
          </w:tcPr>
          <w:p w14:paraId="6439AE95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rFonts w:ascii="Times New Roman" w:hAnsi="Times New Roman"/>
                <w:i/>
                <w:sz w:val="24"/>
              </w:rPr>
              <w:t>SOM</w:t>
            </w:r>
            <w:r>
              <w:rPr>
                <w:rFonts w:ascii="Times New Roman" w:hAnsi="Times New Roman"/>
                <w:sz w:val="24"/>
              </w:rPr>
              <w:t xml:space="preserve"> используется 3 %</w:t>
            </w:r>
          </w:p>
        </w:tc>
        <w:tc>
          <w:tcPr>
            <w:tcW w:w="1918" w:type="dxa"/>
            <w:vAlign w:val="center"/>
          </w:tcPr>
          <w:p w14:paraId="13EB6DA3" w14:textId="77777777" w:rsidR="00765B23" w:rsidRDefault="003F7D73">
            <w:pPr>
              <w:pStyle w:val="Compact"/>
              <w:spacing w:before="0" w:after="0" w:line="360" w:lineRule="exact"/>
              <w:jc w:val="center"/>
              <w:ind w:firstLine="0" w:left="0"/>
            </w:pPr>
            <w:r>
              <w:rPr>
                <w:rFonts w:ascii="Times New Roman" w:hAnsi="Times New Roman"/>
                <w:sz w:val="24"/>
              </w:rPr>
              <w:t>сравнение</w:t>
            </w:r>
          </w:p>
        </w:tc>
      </w:tr>
    </w:tbl>
    <w:p w14:paraId="43AF4AB4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Остальные пропуски закрыты так. </w:t>
      </w:r>
      <w:r>
        <w:rPr>
          <w:rFonts w:ascii="Times New Roman" w:hAnsi="Times New Roman"/>
          <w:i/>
          <w:sz w:val="28"/>
        </w:rPr>
        <w:t>LinkedIn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Ad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Library</w:t>
      </w:r>
      <w:r>
        <w:rPr>
          <w:rFonts w:ascii="Times New Roman" w:hAnsi="Times New Roman"/>
          <w:sz w:val="28"/>
        </w:rPr>
        <w:t xml:space="preserve">: объявления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(ЛР4, приложение Д): платный поиск дает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0,18 %,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0,65 %,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 3,98 %, </w:t>
      </w:r>
      <w:r>
        <w:rPr>
          <w:rFonts w:ascii="Times New Roman" w:hAnsi="Times New Roman"/>
          <w:i/>
          <w:sz w:val="28"/>
        </w:rPr>
        <w:t>SmartDraw</w:t>
      </w:r>
      <w:r>
        <w:rPr>
          <w:rFonts w:ascii="Times New Roman" w:hAnsi="Times New Roman"/>
          <w:sz w:val="28"/>
        </w:rPr>
        <w:t xml:space="preserve"> 17,30 %, у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 он ничтожен, органический поиск дает 58 % и 38 % трафика. </w:t>
      </w:r>
      <w:r>
        <w:rPr>
          <w:rFonts w:ascii="Times New Roman" w:hAnsi="Times New Roman"/>
          <w:i/>
          <w:sz w:val="28"/>
        </w:rPr>
        <w:t>G2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Capterra</w:t>
      </w:r>
      <w:r>
        <w:rPr>
          <w:rFonts w:ascii="Times New Roman" w:hAnsi="Times New Roman"/>
          <w:sz w:val="28"/>
        </w:rPr>
        <w:t xml:space="preserve"> закрыты проверкой безопасности сайта; тексты отзывов взяты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(49 записей) и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 xml:space="preserve"> (50 оценок и отзывы о </w:t>
      </w:r>
      <w:r>
        <w:rPr>
          <w:rFonts w:ascii="Times New Roman" w:hAnsi="Times New Roman"/>
          <w:i/>
          <w:sz w:val="28"/>
        </w:rPr>
        <w:t>PlantUML</w:t>
      </w:r>
      <w:r>
        <w:rPr>
          <w:rFonts w:ascii="Times New Roman" w:hAnsi="Times New Roman"/>
          <w:sz w:val="28"/>
        </w:rPr>
        <w:t xml:space="preserve">), что выполняет норматив не менее 30 высказываний; отзывы о </w:t>
      </w:r>
      <w:r>
        <w:rPr>
          <w:rFonts w:ascii="Times New Roman" w:hAnsi="Times New Roman"/>
          <w:i/>
          <w:sz w:val="28"/>
        </w:rPr>
        <w:t>Lucid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Miro</w:t>
      </w:r>
      <w:r>
        <w:rPr>
          <w:rFonts w:ascii="Times New Roman" w:hAnsi="Times New Roman"/>
          <w:sz w:val="28"/>
        </w:rPr>
        <w:t xml:space="preserve"> получены только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, и это ограничение выборки указано в приложении 6. Прямой </w:t>
      </w:r>
      <w:r>
        <w:rPr>
          <w:rFonts w:ascii="Times New Roman" w:hAnsi="Times New Roman"/>
          <w:i/>
          <w:sz w:val="28"/>
        </w:rPr>
        <w:t>CPC</w:t>
      </w:r>
      <w:r>
        <w:rPr>
          <w:rFonts w:ascii="Times New Roman" w:hAnsi="Times New Roman"/>
          <w:sz w:val="28"/>
        </w:rPr>
        <w:t xml:space="preserve"> и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заменены модельными оценками (ЛР2-3, приложение Е; ЛР4, приложение Д).</w:t>
      </w:r>
    </w:p>
    <w:p w14:paraId="36D1A2E0" w14:textId="77777777" w:rsidR="00765B23" w:rsidRDefault="003F7D73">
      <w:pPr>
        <w:pStyle w:val="2"/>
        <w:spacing w:before="0" w:after="0" w:line="360" w:lineRule="exact"/>
        <w:ind w:firstLine="0"/>
      </w:pPr>
      <w:bookmarkStart w:id="249" w:name="выводы-5"/>
      <w:bookmarkStart w:id="250" w:name="_Toc241931130"/>
      <w:bookmarkEnd w:id="237"/>
      <w:bookmarkEnd w:id="248"/>
      <w:r>
        <w:rPr>
          <w:rFonts w:ascii="Times New Roman" w:hAnsi="Times New Roman"/>
          <w:sz w:val="28"/>
        </w:rPr>
        <w:t>Выводы</w:t>
      </w:r>
      <w:bookmarkEnd w:id="250"/>
    </w:p>
    <w:p w14:paraId="236229CB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07EA0FFD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, достижимая выручка первого года – 249–16 590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>.</w:t>
      </w:r>
    </w:p>
    <w:p w14:paraId="39741C13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Петри, не найденные у 8 конкурентов.</w:t>
      </w:r>
    </w:p>
    <w:p w14:paraId="3665E376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7DD4088B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4A58C52A" w14:textId="77777777" w:rsidR="00765B23" w:rsidRDefault="003F7D73">
      <w:pPr>
        <w:numPr>
          <w:ilvl w:val="0"/>
          <w:numId w:val="23"/>
        </w:numPr>
        <w:spacing w:after="0" w:line="360" w:lineRule="exact" w:before="0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Данные 02.10.2026 (Вордстат,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против 118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выручки в год), труд окупается за 2,3 года по базовому </w:t>
      </w:r>
      <w:r>
        <w:rPr>
          <w:rFonts w:ascii="Times New Roman" w:hAnsi="Times New Roman"/>
          <w:i/>
          <w:sz w:val="28"/>
        </w:rPr>
        <w:t>SOM</w:t>
      </w:r>
      <w:r>
        <w:rPr>
          <w:rFonts w:ascii="Times New Roman" w:hAnsi="Times New Roman"/>
          <w:sz w:val="28"/>
        </w:rPr>
        <w:t xml:space="preserve"> при допущенной ставке 15 </w:t>
      </w:r>
      <w:r>
        <w:rPr>
          <w:rFonts w:ascii="Times New Roman" w:hAnsi="Times New Roman"/>
          <w:i/>
          <w:sz w:val="28"/>
        </w:rPr>
        <w:t>BYN</w:t>
      </w:r>
      <w:r>
        <w:rPr>
          <w:rFonts w:ascii="Times New Roman" w:hAnsi="Times New Roman"/>
          <w:sz w:val="28"/>
        </w:rPr>
        <w:t xml:space="preserve"> в час (оценка); реальные ставки Директа, доля Беларуси в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и реальный опрос остаются недоступными.</w:t>
      </w:r>
    </w:p>
    <w:p w14:paraId="4A90C216" w14:textId="77777777" w:rsidR="00765B23" w:rsidRDefault="003F7D73">
      <w:pPr>
        <w:pStyle w:val="2"/>
        <w:spacing w:before="0" w:after="0" w:line="360" w:lineRule="exact"/>
        <w:ind w:firstLine="0"/>
      </w:pPr>
      <w:bookmarkStart w:id="251" w:name="список-использованных-источников-5"/>
      <w:bookmarkStart w:id="252" w:name="_Toc241931131"/>
      <w:bookmarkEnd w:id="249"/>
      <w:r>
        <w:rPr>
          <w:rFonts w:ascii="Times New Roman" w:hAnsi="Times New Roman"/>
          <w:sz w:val="28"/>
        </w:rPr>
        <w:t>Список использованных источников</w:t>
      </w:r>
      <w:bookmarkEnd w:id="252"/>
    </w:p>
    <w:p w14:paraId="2E729A10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Методика шаблон итогового отчета по бизнес-анализу: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Материалы/Методика_шаблон_итогового_отчета_по_бизнес_анализу.docx.</w:t>
      </w:r>
    </w:p>
    <w:p w14:paraId="7D8D2A01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Шаблон краткого резюме проекта: материалы курса «Электронный бизнес». – Файл: </w:t>
      </w:r>
      <w:r>
        <w:rPr>
          <w:sz w:val="28"/>
          <w:rFonts w:ascii="Times New Roman" w:hAnsi="Times New Roman"/>
          <w:i/>
          <w:iCs/>
        </w:rPr>
        <w:t>Материалы/Шаблон_краткого_резюме_проекта_.docx.</w:t>
      </w:r>
    </w:p>
    <w:p w14:paraId="2B917288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Хаджинова, К. А. Отчеты по лабораторным работам ЛР1–ЛР6 «Электронный бизнес»: проект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>. – Минск: БГУИР, 2026.</w:t>
      </w:r>
    </w:p>
    <w:p w14:paraId="05E3A327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08F6B72F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Google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Trends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https://trends.google.com. – Дата доступа: 29.09.2026.</w:t>
      </w:r>
    </w:p>
    <w:p w14:paraId="7BDE3966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Pro</w:t>
      </w:r>
      <w:r>
        <w:rPr>
          <w:rFonts w:ascii="Times New Roman" w:hAnsi="Times New Roman"/>
          <w:sz w:val="28"/>
        </w:rPr>
        <w:t xml:space="preserve"> [Электронный ресурс]. – Режим доступа: https://pro.similarweb.com. – Дата доступа: 30.09.2026.</w:t>
      </w:r>
    </w:p>
    <w:p w14:paraId="174CE828" w14:textId="77777777" w:rsidR="00765B23" w:rsidRDefault="003F7D73">
      <w:pPr>
        <w:pStyle w:val="Compact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Страницы сайтов конкурентов: </w:t>
      </w:r>
      <w:r>
        <w:rPr>
          <w:rFonts w:ascii="Times New Roman" w:hAnsi="Times New Roman"/>
          <w:i/>
          <w:sz w:val="28"/>
        </w:rPr>
        <w:t>mermaid.ai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lucid.app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eraser.io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whimsical.com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stormbpmn.com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drawio.com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plantuml.com</w:t>
      </w:r>
      <w:r>
        <w:rPr>
          <w:rFonts w:ascii="Times New Roman" w:hAnsi="Times New Roman"/>
          <w:sz w:val="28"/>
        </w:rPr>
        <w:t xml:space="preserve"> [Электронный ресурс]. – Дата доступа: 01.10.2026.</w:t>
      </w:r>
    </w:p>
    <w:p w14:paraId="7C7301CC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>﻿## Заключение</w:t>
      </w:r>
    </w:p>
    <w:p w14:paraId="6318E2F2" w14:textId="77777777" w:rsidR="00765B23" w:rsidRDefault="003F7D73">
      <w:pPr>
        <w:pStyle w:val="a0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Выполнен полный цикл бизнес-анализа цифрового продукта </w:t>
      </w:r>
      <w:r>
        <w:rPr>
          <w:rFonts w:ascii="Times New Roman" w:hAnsi="Times New Roman"/>
          <w:i/>
          <w:sz w:val="28"/>
        </w:rPr>
        <w:t>NotaCode</w:t>
      </w:r>
      <w:r>
        <w:rPr>
          <w:rFonts w:ascii="Times New Roman" w:hAnsi="Times New Roman"/>
          <w:sz w:val="28"/>
        </w:rPr>
        <w:t xml:space="preserve"> – от проверки поискового спроса до решения о запуске первого релиза.</w:t>
      </w:r>
    </w:p>
    <w:p w14:paraId="4CC75739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Поисковый спрос на нотации измерим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 – 591,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– 476 запросов в месяц в Беларуси), но сезонен и снижается на 43–47 % за два года; сосредоточен в Минске и студенческом сегменте (ЛР1).</w:t>
      </w:r>
    </w:p>
    <w:p w14:paraId="166A0279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Рынок по клиентской базе оценен в 49 893–414 754 BYN в год, достижимая выручка первого года – 249–16 590 BYN; цена Pro (121,14 BYN в год (40 USD)) составляет 3,4 % стипендии студента БГУИР и 0,16 % зарплаты специалиста (ЛР2–3).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</w:p>
    <w:p w14:paraId="7BED8A7C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Конкурентное давление высокое (среднее по пяти силам 3,7 из 5); привлекательность рынка низкая при массовом входе и умеренная для узкой ниши (ЛР4).</w:t>
      </w:r>
    </w:p>
    <w:p w14:paraId="62E6AF88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lastRenderedPageBreak/>
        <w:t xml:space="preserve">Из 22 компаний один прямой конкурент и четыре близких;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 и сети Петри не найдены на сайтах 8 конкурентов, полный набор 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 есть только у платного </w:t>
      </w:r>
      <w:r>
        <w:rPr>
          <w:rFonts w:ascii="Times New Roman" w:hAnsi="Times New Roman"/>
          <w:i/>
          <w:sz w:val="28"/>
        </w:rPr>
        <w:t>Lucidchart</w:t>
      </w:r>
      <w:r>
        <w:rPr>
          <w:rFonts w:ascii="Times New Roman" w:hAnsi="Times New Roman"/>
          <w:sz w:val="28"/>
        </w:rPr>
        <w:t xml:space="preserve"> (ЛР5).</w:t>
      </w:r>
    </w:p>
    <w:p w14:paraId="46E8D13E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>Ценностное предложение, Канвас (полнота 71 %), бизнес-логика, 13 интерфейсных единиц и план релизов согласованы между собой; нотации волны 1 (</w:t>
      </w:r>
      <w:r>
        <w:rPr>
          <w:rFonts w:ascii="Times New Roman" w:hAnsi="Times New Roman"/>
          <w:i/>
          <w:sz w:val="28"/>
        </w:rPr>
        <w:t>UML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IDEF0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IDEF1X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IDEF3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DFD</w:t>
      </w:r>
      <w:r>
        <w:rPr>
          <w:rFonts w:ascii="Times New Roman" w:hAnsi="Times New Roman"/>
          <w:sz w:val="28"/>
        </w:rPr>
        <w:t xml:space="preserve">) входят в первый релиз, </w:t>
      </w:r>
      <w:r>
        <w:rPr>
          <w:rFonts w:ascii="Times New Roman" w:hAnsi="Times New Roman"/>
          <w:i/>
          <w:sz w:val="28"/>
        </w:rPr>
        <w:t>BPMN</w:t>
      </w:r>
      <w:r>
        <w:rPr>
          <w:rFonts w:ascii="Times New Roman" w:hAnsi="Times New Roman"/>
          <w:sz w:val="28"/>
        </w:rPr>
        <w:t xml:space="preserve"> 2.0 – во второй, сети Петри – в третий (ЛР6).</w:t>
      </w:r>
    </w:p>
    <w:p w14:paraId="6CB01362" w14:textId="77777777" w:rsidR="00765B23" w:rsidRDefault="003F7D73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rFonts w:ascii="Times New Roman" w:hAnsi="Times New Roman"/>
          <w:sz w:val="28"/>
        </w:rPr>
        <w:t xml:space="preserve">Итоговое решение – стартовать ограниченно (пилот) в Беларуси для студентов и аналитиков ПО при условиях проверки готовности платить, выяснения причины падения спроса и ограничения затрат (610 ч работы, бюджет инфраструктуры 0) и срока </w:t>
      </w:r>
      <w:r>
        <w:rPr>
          <w:rFonts w:ascii="Times New Roman" w:hAnsi="Times New Roman"/>
          <w:i/>
          <w:sz w:val="28"/>
        </w:rPr>
        <w:t>MVP</w:t>
      </w:r>
      <w:r>
        <w:rPr>
          <w:rFonts w:ascii="Times New Roman" w:hAnsi="Times New Roman"/>
          <w:sz w:val="28"/>
        </w:rPr>
        <w:t xml:space="preserve"> до 06.12.2026 (ЛР7).</w:t>
      </w:r>
    </w:p>
    <w:p w14:paraId="39E48AF7" w14:textId="77777777" w:rsidR="00765B23" w:rsidRDefault="003F7D73">
      <w:pPr>
        <w:pStyle w:val="FirstParagraph"/>
        <w:spacing w:before="0" w:after="0" w:line="360" w:lineRule="exact"/>
        <w:ind w:firstLine="709"/>
        <w:jc w:val="both"/>
      </w:pPr>
      <w:r>
        <w:rPr>
          <w:rFonts w:ascii="Times New Roman" w:hAnsi="Times New Roman"/>
          <w:sz w:val="28"/>
        </w:rPr>
        <w:t xml:space="preserve">Ограничения работы: оценки по шкалам экспертные; проведен пробный опрос студентов и не доказывает спрос; значения, которых нет в открытых источниках (стоимость клика, доля Беларуси в трафике, часть показателей карточек конкурентов, ставка труда, даты релизов 2 и 3, пороги пилота), приняты моделью и помечены в тексте как «модельная оценка (допущение)»; тексты отзывов собраны только с </w:t>
      </w:r>
      <w:r>
        <w:rPr>
          <w:rFonts w:ascii="Times New Roman" w:hAnsi="Times New Roman"/>
          <w:i/>
          <w:sz w:val="28"/>
        </w:rPr>
        <w:t>Trustpilot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SourceForge</w:t>
      </w:r>
      <w:r>
        <w:rPr>
          <w:rFonts w:ascii="Times New Roman" w:hAnsi="Times New Roman"/>
          <w:sz w:val="28"/>
        </w:rPr>
        <w:t>; платежный провайдер предложен (</w:t>
      </w:r>
      <w:r>
        <w:rPr>
          <w:rFonts w:ascii="Times New Roman" w:hAnsi="Times New Roman"/>
          <w:i/>
          <w:sz w:val="28"/>
        </w:rPr>
        <w:t>bePaid</w:t>
      </w:r>
      <w:r>
        <w:rPr>
          <w:rFonts w:ascii="Times New Roman" w:hAnsi="Times New Roman"/>
          <w:sz w:val="28"/>
        </w:rPr>
        <w:t xml:space="preserve">), но не подключен; данные </w:t>
      </w:r>
      <w:r>
        <w:rPr>
          <w:rFonts w:ascii="Times New Roman" w:hAnsi="Times New Roman"/>
          <w:i/>
          <w:sz w:val="28"/>
        </w:rPr>
        <w:t>Similarweb</w:t>
      </w:r>
      <w:r>
        <w:rPr>
          <w:rFonts w:ascii="Times New Roman" w:hAnsi="Times New Roman"/>
          <w:sz w:val="28"/>
        </w:rPr>
        <w:t xml:space="preserve"> получены в режиме </w:t>
      </w:r>
      <w:r>
        <w:rPr>
          <w:rFonts w:ascii="Times New Roman" w:hAnsi="Times New Roman"/>
          <w:i/>
          <w:sz w:val="28"/>
        </w:rPr>
        <w:t>Worldwide</w:t>
      </w:r>
      <w:r>
        <w:rPr>
          <w:rFonts w:ascii="Times New Roman" w:hAnsi="Times New Roman"/>
          <w:sz w:val="28"/>
        </w:rPr>
        <w:t xml:space="preserve"> по части доменов. Перечни данных, принятых моделью, приведены в приложениях лабораторных работ.</w:t>
      </w:r>
      <w:bookmarkEnd w:id="209"/>
      <w:bookmarkEnd w:id="251"/>
    </w:p>
    <w:sectPr w:rsidR="00765B23">
      <w:headerReference w:type="default" r:id="rId38"/>
      <w:footerReference w:type="default" r:id="rId39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C4E8E" w14:textId="77777777" w:rsidR="003F7D73" w:rsidRDefault="003F7D73">
      <w:pPr>
        <w:spacing w:after="0"/>
      </w:pPr>
      <w:r>
        <w:separator/>
      </w:r>
    </w:p>
  </w:endnote>
  <w:endnote w:type="continuationSeparator" w:id="0">
    <w:p w14:paraId="17F9612E" w14:textId="77777777" w:rsidR="003F7D73" w:rsidRDefault="003F7D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B35C" w14:textId="77777777" w:rsidR="00765B23" w:rsidRDefault="003F7D73">
    <w:pPr>
      <w:jc w:val="right"/>
    </w:pPr>
    <w:r>
      <w:fldChar w:fldCharType="begin"/>
    </w:r>
    <w:r>
      <w:instrText>PAGE</w:instrText>
    </w:r>
    <w:r>
      <w:fldChar w:fldCharType="separate"/>
    </w:r>
    <w:r w:rsidR="00BD45A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F96B" w14:textId="77777777" w:rsidR="003F7D73" w:rsidRDefault="003F7D73">
      <w:r>
        <w:separator/>
      </w:r>
    </w:p>
  </w:footnote>
  <w:footnote w:type="continuationSeparator" w:id="0">
    <w:p w14:paraId="69E88871" w14:textId="77777777" w:rsidR="003F7D73" w:rsidRDefault="003F7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2126" w14:textId="77777777" w:rsidR="00765B23" w:rsidRDefault="00765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2C46BC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77A60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3BDE193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11592390">
    <w:abstractNumId w:val="1"/>
  </w:num>
  <w:num w:numId="2" w16cid:durableId="640113327">
    <w:abstractNumId w:val="0"/>
  </w:num>
  <w:num w:numId="3" w16cid:durableId="1588272896">
    <w:abstractNumId w:val="0"/>
  </w:num>
  <w:num w:numId="4" w16cid:durableId="195430158">
    <w:abstractNumId w:val="0"/>
  </w:num>
  <w:num w:numId="5" w16cid:durableId="2115899344">
    <w:abstractNumId w:val="0"/>
  </w:num>
  <w:num w:numId="6" w16cid:durableId="2084178833">
    <w:abstractNumId w:val="0"/>
  </w:num>
  <w:num w:numId="7" w16cid:durableId="1020742746">
    <w:abstractNumId w:val="0"/>
  </w:num>
  <w:num w:numId="8" w16cid:durableId="1236166760">
    <w:abstractNumId w:val="0"/>
  </w:num>
  <w:num w:numId="9" w16cid:durableId="12799461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0373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6216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7112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68523640">
    <w:abstractNumId w:val="0"/>
  </w:num>
  <w:num w:numId="14" w16cid:durableId="421533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6606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7196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940665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41606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75653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646721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26734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04888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681962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460404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393645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F7D73"/>
    <w:rsid w:val="004E29B3"/>
    <w:rsid w:val="00590D07"/>
    <w:rsid w:val="00765B23"/>
    <w:rsid w:val="00784D58"/>
    <w:rsid w:val="008D6863"/>
    <w:rsid w:val="00AE1700"/>
    <w:rsid w:val="00B86B75"/>
    <w:rsid w:val="00BC48D5"/>
    <w:rsid w:val="00BD45AB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A7C9"/>
  <w15:docId w15:val="{26D7C810-52A1-479A-8717-6517FFF4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exact" w:after="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0" w:after="0"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0" w:after="0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0" w:after="0"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0" w:after="0" w:line="360" w:lineRule="exact"/>
    </w:pPr>
  </w:style>
  <w:style w:type="paragraph" w:customStyle="1" w:styleId="FirstParagraph">
    <w:name w:val="First Paragraph"/>
    <w:basedOn w:val="a0"/>
    <w:next w:val="a0"/>
    <w:qFormat/>
    <w:pPr>
      <w:spacing w:line="360" w:lineRule="exact" w:before="0" w:after="0"/>
      <w:ind w:firstLine="709"/>
      <w:jc w:val="both"/>
    </w:pPr>
  </w:style>
  <w:style w:type="paragraph" w:customStyle="1" w:styleId="Compact">
    <w:name w:val="Compact"/>
    <w:basedOn w:val="a0"/>
    <w:qFormat/>
    <w:pPr>
      <w:spacing w:before="0" w:after="0" w:line="360" w:lineRule="exact"/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0" w:after="0"/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D45AB"/>
    <w:pPr>
      <w:spacing w:after="100"/>
    </w:pPr>
  </w:style>
  <w:style w:type="paragraph" w:styleId="20">
    <w:name w:val="toc 2"/>
    <w:basedOn w:val="a"/>
    <w:next w:val="a"/>
    <w:autoRedefine/>
    <w:uiPriority w:val="39"/>
    <w:rsid w:val="00BD45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302</Pages>
  <Words>77525</Words>
  <Characters>441898</Characters>
  <Application>Microsoft Office Word</Application>
  <DocSecurity>0</DocSecurity>
  <Lines>3682</Lines>
  <Paragraphs>1036</Paragraphs>
  <ScaleCrop>false</ScaleCrop>
  <Company/>
  <LinksUpToDate>false</LinksUpToDate>
  <CharactersWithSpaces>518387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2026-10-03T12:43:00Z</dcterms:created>
  <dcterms:modified xsi:type="dcterms:W3CDTF">2026-10-03T12:44:00Z</dcterms:modified>
</cp:coreProperties>
</file>