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5778" w14:textId="77777777" w:rsidR="006F5B51" w:rsidRDefault="00C962AA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08FB6619" w14:textId="77777777" w:rsidR="006F5B51" w:rsidRDefault="00C962AA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2F8875D8" w14:textId="77777777" w:rsidR="006F5B51" w:rsidRDefault="00C962AA">
      <w:pPr>
        <w:jc w:val="center"/>
      </w:pPr>
      <w:r>
        <w:rPr>
          <w:sz w:val="28"/>
        </w:rPr>
        <w:t>БЕЛОРУССКИЙ ГОСУДАРСТВЕННЫЙ УНИВЕРСИТЕТ</w:t>
      </w:r>
    </w:p>
    <w:p w14:paraId="211DB21E" w14:textId="77777777" w:rsidR="006F5B51" w:rsidRDefault="00C962AA">
      <w:pPr>
        <w:jc w:val="center"/>
      </w:pPr>
      <w:r>
        <w:rPr>
          <w:sz w:val="28"/>
        </w:rPr>
        <w:t>ИНФОРМАТИКИ И РАДИОЭЛЕКТРОНИКИ</w:t>
      </w:r>
    </w:p>
    <w:p w14:paraId="0B46E9CA" w14:textId="77777777" w:rsidR="006F5B51" w:rsidRDefault="00C962AA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3A83A966" w14:textId="77777777" w:rsidR="006F5B51" w:rsidRDefault="00C962AA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68067EAD" w14:textId="77777777" w:rsidR="006F5B51" w:rsidRDefault="00C962AA">
      <w:pPr>
        <w:spacing w:before="2880"/>
        <w:jc w:val="center"/>
      </w:pPr>
      <w:r>
        <w:rPr>
          <w:b/>
          <w:sz w:val="28"/>
        </w:rPr>
        <w:t>ОТЧЕТ</w:t>
      </w:r>
    </w:p>
    <w:p w14:paraId="5C369DC5" w14:textId="77777777" w:rsidR="006F5B51" w:rsidRDefault="00C962AA">
      <w:pPr>
        <w:jc w:val="center"/>
      </w:pPr>
      <w:r>
        <w:rPr>
          <w:sz w:val="28"/>
        </w:rPr>
        <w:t>по лабораторным работам №2–3</w:t>
      </w:r>
    </w:p>
    <w:p w14:paraId="364F7020" w14:textId="77777777" w:rsidR="006F5B51" w:rsidRDefault="00C962AA">
      <w:pPr>
        <w:jc w:val="center"/>
      </w:pPr>
      <w:r>
        <w:rPr>
          <w:sz w:val="28"/>
        </w:rPr>
        <w:t>по дисциплине</w:t>
      </w:r>
    </w:p>
    <w:p w14:paraId="208D4223" w14:textId="77777777" w:rsidR="006F5B51" w:rsidRDefault="00C962AA">
      <w:pPr>
        <w:jc w:val="center"/>
      </w:pPr>
      <w:r>
        <w:rPr>
          <w:sz w:val="28"/>
        </w:rPr>
        <w:t>«Электронный бизнес»</w:t>
      </w:r>
    </w:p>
    <w:p w14:paraId="662EE944" w14:textId="77777777" w:rsidR="006F5B51" w:rsidRDefault="00C962AA">
      <w:pPr>
        <w:jc w:val="center"/>
      </w:pPr>
      <w:r>
        <w:rPr>
          <w:sz w:val="28"/>
        </w:rPr>
        <w:t>на тему «Оценка объема рынка электронного бизнеса»</w:t>
      </w:r>
    </w:p>
    <w:p w14:paraId="30B7CA85" w14:textId="77777777" w:rsidR="006F5B51" w:rsidRDefault="00C962AA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15E10A9D" w14:textId="77777777" w:rsidR="006F5B51" w:rsidRDefault="00C962AA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7560E8A5" w14:textId="77777777" w:rsidR="006F5B51" w:rsidRDefault="00C962AA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21CA0A50" w14:textId="77777777" w:rsidR="006F5B51" w:rsidRDefault="00C962AA">
      <w:pPr>
        <w:spacing w:before="2520"/>
        <w:jc w:val="center"/>
      </w:pPr>
      <w:r>
        <w:rPr>
          <w:sz w:val="28"/>
        </w:rPr>
        <w:t>Минск, октябрь 2026</w:t>
      </w:r>
    </w:p>
    <w:p w14:paraId="5EFA6904" w14:textId="77777777" w:rsidR="006F5B51" w:rsidRDefault="00C962AA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4DB54C8E" w14:textId="26C05A0E" w:rsidR="007939F6" w:rsidRDefault="00C962AA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0897" w:history="1">
        <w:r w:rsidR="007939F6" w:rsidRPr="00E7401C">
          <w:rPr>
            <w:rStyle w:val="ad"/>
            <w:noProof/>
          </w:rPr>
          <w:t>1 ЦЕЛЬ РАБОТЫ</w:t>
        </w:r>
        <w:r w:rsidR="007939F6">
          <w:rPr>
            <w:noProof/>
            <w:webHidden/>
          </w:rPr>
          <w:tab/>
        </w:r>
        <w:r w:rsidR="007939F6">
          <w:rPr>
            <w:noProof/>
            <w:webHidden/>
          </w:rPr>
          <w:fldChar w:fldCharType="begin"/>
        </w:r>
        <w:r w:rsidR="007939F6">
          <w:rPr>
            <w:noProof/>
            <w:webHidden/>
          </w:rPr>
          <w:instrText xml:space="preserve"> PAGEREF _Toc242030897 \h </w:instrText>
        </w:r>
        <w:r w:rsidR="007939F6">
          <w:rPr>
            <w:noProof/>
            <w:webHidden/>
          </w:rPr>
        </w:r>
        <w:r w:rsidR="007939F6">
          <w:rPr>
            <w:noProof/>
            <w:webHidden/>
          </w:rPr>
          <w:fldChar w:fldCharType="separate"/>
        </w:r>
        <w:r w:rsidR="007939F6">
          <w:rPr>
            <w:noProof/>
            <w:webHidden/>
          </w:rPr>
          <w:t>3</w:t>
        </w:r>
        <w:r w:rsidR="007939F6">
          <w:rPr>
            <w:noProof/>
            <w:webHidden/>
          </w:rPr>
          <w:fldChar w:fldCharType="end"/>
        </w:r>
      </w:hyperlink>
    </w:p>
    <w:p w14:paraId="3F46C1B2" w14:textId="3C50B1CA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898" w:history="1">
        <w:r w:rsidRPr="00E7401C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81A8E7" w14:textId="5B5C2FA8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899" w:history="1">
        <w:r w:rsidRPr="00E7401C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395439" w14:textId="79D93BF4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0" w:history="1">
        <w:r w:rsidRPr="00E7401C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60F249" w14:textId="685C56D6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1" w:history="1">
        <w:r w:rsidRPr="00E7401C">
          <w:rPr>
            <w:rStyle w:val="ad"/>
            <w:noProof/>
          </w:rPr>
          <w:t xml:space="preserve">2.3 </w:t>
        </w:r>
        <w:r w:rsidRPr="00E7401C">
          <w:rPr>
            <w:rStyle w:val="ad"/>
            <w:i/>
            <w:iCs/>
            <w:noProof/>
          </w:rPr>
          <w:t xml:space="preserve">Similarweb: </w:t>
        </w:r>
        <w:r w:rsidRPr="00E7401C">
          <w:rPr>
            <w:rStyle w:val="ad"/>
            <w:noProof/>
          </w:rPr>
          <w:t>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3BC3B8" w14:textId="6C599F08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2" w:history="1">
        <w:r w:rsidRPr="00E7401C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D04494" w14:textId="6405F5F6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3" w:history="1">
        <w:r w:rsidRPr="00E7401C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E3E0B3" w14:textId="1877A86F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4" w:history="1">
        <w:r w:rsidRPr="00E7401C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12FDB1D" w14:textId="380709A2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5" w:history="1">
        <w:r w:rsidRPr="00E7401C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3F5C831" w14:textId="5DB7C9B1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6" w:history="1">
        <w:r w:rsidRPr="00E7401C">
          <w:rPr>
            <w:rStyle w:val="ad"/>
            <w:noProof/>
          </w:rPr>
          <w:t xml:space="preserve">2.8 Сценарная оценка с данными </w:t>
        </w:r>
        <w:r w:rsidRPr="00E7401C">
          <w:rPr>
            <w:rStyle w:val="ad"/>
            <w:i/>
            <w:iCs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0DF13D" w14:textId="0D46483A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7" w:history="1">
        <w:r w:rsidRPr="00E7401C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CECB184" w14:textId="24103FD0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8" w:history="1">
        <w:r w:rsidRPr="00E7401C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F62CE33" w14:textId="4F39F5D6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09" w:history="1">
        <w:r w:rsidRPr="00E7401C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C8D4BAD" w14:textId="6F9ED774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0" w:history="1">
        <w:r w:rsidRPr="00E7401C">
          <w:rPr>
            <w:rStyle w:val="ad"/>
            <w:noProof/>
          </w:rPr>
          <w:t xml:space="preserve">3.1 Контроль качества оценки по данным </w:t>
        </w:r>
        <w:r w:rsidRPr="00E7401C">
          <w:rPr>
            <w:rStyle w:val="ad"/>
            <w:i/>
            <w:iCs/>
            <w:noProof/>
          </w:rPr>
          <w:t xml:space="preserve">Similarweb </w:t>
        </w:r>
        <w:r w:rsidRPr="00E7401C">
          <w:rPr>
            <w:rStyle w:val="ad"/>
            <w:noProof/>
          </w:rPr>
          <w:t>(М1 раздела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39CFAD2" w14:textId="45AC128C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1" w:history="1">
        <w:r w:rsidRPr="00E7401C">
          <w:rPr>
            <w:rStyle w:val="ad"/>
            <w:noProof/>
          </w:rPr>
          <w:t>3.2 Контрольный чек-лист потенциальных клиентов (ПК раздела 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84F355D" w14:textId="28C659C2" w:rsidR="007939F6" w:rsidRDefault="007939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2" w:history="1">
        <w:r w:rsidRPr="00E7401C">
          <w:rPr>
            <w:rStyle w:val="ad"/>
            <w:noProof/>
          </w:rPr>
          <w:t>3.3 Контрольный чек-лист сценарной оценки (СЦ раздела 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1BEF9EB" w14:textId="0C53D788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3" w:history="1">
        <w:r w:rsidRPr="00E7401C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6866AA4" w14:textId="5E99A1AA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4" w:history="1">
        <w:r w:rsidRPr="00E7401C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DB5C6E1" w14:textId="7CACEEEB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5" w:history="1">
        <w:r w:rsidRPr="00E7401C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19B9381" w14:textId="4611295B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6" w:history="1">
        <w:r w:rsidRPr="00E7401C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876C01C" w14:textId="272E2F27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7" w:history="1">
        <w:r w:rsidRPr="00E7401C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EB4E2EF" w14:textId="20C7371B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8" w:history="1">
        <w:r w:rsidRPr="00E7401C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C72F942" w14:textId="455B7664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19" w:history="1">
        <w:r w:rsidRPr="00E7401C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1D164B7" w14:textId="19D09395" w:rsidR="007939F6" w:rsidRDefault="007939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0" w:history="1">
        <w:r w:rsidRPr="00E7401C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88C61C2" w14:textId="3911B78B" w:rsidR="006F5B51" w:rsidRDefault="00C962AA">
      <w:pPr>
        <w:pStyle w:val="11"/>
      </w:pPr>
      <w:r>
        <w:fldChar w:fldCharType="end"/>
      </w:r>
    </w:p>
    <w:p w14:paraId="5C8EFDB5" w14:textId="77777777" w:rsidR="006F5B51" w:rsidRDefault="00C962AA">
      <w:pPr>
        <w:pStyle w:val="1"/>
        <w:pageBreakBefore/>
      </w:pPr>
      <w:bookmarkStart w:id="1" w:name="_Toc242030897"/>
      <w:r>
        <w:lastRenderedPageBreak/>
        <w:t>1 ЦЕЛЬ РАБОТЫ</w:t>
      </w:r>
      <w:bookmarkEnd w:id="1"/>
    </w:p>
    <w:p w14:paraId="74A7E55D" w14:textId="77777777" w:rsidR="006F5B51" w:rsidRDefault="00C962AA">
      <w:pPr>
        <w:pStyle w:val="FirstParagraph"/>
      </w:pPr>
      <w:r>
        <w:rPr>
          <w:sz w:val="28"/>
        </w:rPr>
        <w:t>Оценить объем рынка веб-инструментов построения и проверки диаграмм формальных нотаций в Республике Беларусь девятью методиками (поисковый спрос, Similarweb, «сверху вниз» и «снизу вверх», потенциальные клиенты, цифровая воронка, маркетплейсы, сценарная оценка, платежеспособность), сопоставить результаты и сформулировать итоговый диапазон.</w:t>
      </w:r>
    </w:p>
    <w:p w14:paraId="68170E1A" w14:textId="77777777" w:rsidR="006F5B51" w:rsidRDefault="00C962AA">
      <w:pPr>
        <w:pStyle w:val="1"/>
        <w:pageBreakBefore/>
      </w:pPr>
      <w:bookmarkStart w:id="2" w:name="_Toc242030898"/>
      <w:r>
        <w:lastRenderedPageBreak/>
        <w:t>2 ХОД РАБОТЫ</w:t>
      </w:r>
      <w:bookmarkEnd w:id="2"/>
    </w:p>
    <w:p w14:paraId="5784FC3F" w14:textId="77777777" w:rsidR="00B4712E" w:rsidRDefault="00B4712E"/>
    <w:p w14:paraId="23CDDFF2" w14:textId="77777777" w:rsidR="00B4712E" w:rsidRDefault="00B4712E"/>
    <w:p w14:paraId="2C14FF56" w14:textId="77777777" w:rsidR="006F5B51" w:rsidRDefault="00C962AA">
      <w:pPr>
        <w:pStyle w:val="2"/>
        <w:ind w:firstLine="709"/>
      </w:pPr>
      <w:bookmarkStart w:id="3" w:name="границы-рынка-и-постановка-расчёта"/>
      <w:bookmarkStart w:id="4" w:name="_Toc242030899"/>
      <w:r>
        <w:t>2.1 Границы рынка и постановка расчета</w:t>
      </w:r>
      <w:bookmarkEnd w:id="4"/>
    </w:p>
    <w:p w14:paraId="3C945777" w14:textId="77777777" w:rsidR="00B4712E" w:rsidRDefault="00B4712E"/>
    <w:p w14:paraId="21EC462D" w14:textId="77777777" w:rsidR="006F5B51" w:rsidRDefault="00C962AA">
      <w:pPr>
        <w:pStyle w:val="FirstParagraph"/>
      </w:pPr>
      <w:r>
        <w:rPr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i/>
          <w:sz w:val="28"/>
        </w:rPr>
        <w:t>NotaCode</w:t>
      </w:r>
      <w:r>
        <w:rPr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004CECF1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для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  <w:sz w:val="28"/>
        </w:rPr>
        <w:t>freemium</w:t>
      </w:r>
      <w:r>
        <w:rPr>
          <w:sz w:val="28"/>
        </w:rPr>
        <w:t xml:space="preserve">: тариф </w:t>
      </w:r>
      <w:r>
        <w:rPr>
          <w:i/>
          <w:sz w:val="28"/>
        </w:rPr>
        <w:t>Free</w:t>
      </w:r>
      <w:r>
        <w:rPr>
          <w:sz w:val="28"/>
        </w:rPr>
        <w:t xml:space="preserve"> и тариф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sz w:val="28"/>
        </w:rPr>
        <w:t>у.е.</w:t>
      </w:r>
      <w:r>
        <w:rPr>
          <w:sz w:val="28"/>
        </w:rPr>
        <w:t xml:space="preserve"> в месяц, 40 </w:t>
      </w:r>
      <w:r>
        <w:rPr>
          <w:i/>
          <w:sz w:val="28"/>
        </w:rPr>
        <w:t>у.е.</w:t>
      </w:r>
      <w:r>
        <w:rPr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– 3–5 % [2].</w:t>
      </w:r>
    </w:p>
    <w:p w14:paraId="222A7CB2" w14:textId="77777777" w:rsidR="00B4712E" w:rsidRDefault="00B4712E"/>
    <w:p w14:paraId="52FE7369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000746F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69E54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 паспорта</w:t>
            </w:r>
          </w:p>
        </w:tc>
        <w:tc>
          <w:tcPr>
            <w:tcW w:w="4677" w:type="dxa"/>
            <w:vAlign w:val="center"/>
          </w:tcPr>
          <w:p w14:paraId="03200F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503E15BE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23AD5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4677" w:type="dxa"/>
            <w:vAlign w:val="center"/>
          </w:tcPr>
          <w:p w14:paraId="16297A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14:paraId="144ACE28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8D4F7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4677" w:type="dxa"/>
            <w:vAlign w:val="center"/>
          </w:tcPr>
          <w:p w14:paraId="1D27A0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6F5B51" w14:paraId="2EDD45E2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14D3A3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Клиентские границы</w:t>
            </w:r>
          </w:p>
        </w:tc>
        <w:tc>
          <w:tcPr>
            <w:tcW w:w="4677" w:type="dxa"/>
            <w:vAlign w:val="center"/>
          </w:tcPr>
          <w:p w14:paraId="163FF6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бизнес- и системные аналитики;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архитекторы ПО и разработчики (тариф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F5B51" w14:paraId="5CA14D4B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9CEAE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потенциального клиента</w:t>
            </w:r>
          </w:p>
        </w:tc>
        <w:tc>
          <w:tcPr>
            <w:tcW w:w="4677" w:type="dxa"/>
            <w:vAlign w:val="center"/>
          </w:tcPr>
          <w:p w14:paraId="091744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Пользователь (физическое лицо)</w:t>
            </w:r>
          </w:p>
        </w:tc>
      </w:tr>
      <w:tr w:rsidR="006F5B51" w14:paraId="5DC0A515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31F29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4677" w:type="dxa"/>
            <w:vAlign w:val="center"/>
          </w:tcPr>
          <w:p w14:paraId="4D8761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14:paraId="654C9AA7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289F0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4677" w:type="dxa"/>
            <w:vAlign w:val="center"/>
          </w:tcPr>
          <w:p w14:paraId="40E67C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Поисковые системы (Яндекс,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6F5B51" w14:paraId="4ED0BFB9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6D5EE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4677" w:type="dxa"/>
            <w:vAlign w:val="center"/>
          </w:tcPr>
          <w:p w14:paraId="183546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Ядро: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сети Петри, генерация схем нейросетью; исключены омонимы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без уточнения,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 и общевизуальные запросы</w:t>
            </w:r>
          </w:p>
        </w:tc>
      </w:tr>
      <w:tr w:rsidR="006F5B51" w14:paraId="2CDBD71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95804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677" w:type="dxa"/>
            <w:vAlign w:val="center"/>
          </w:tcPr>
          <w:p w14:paraId="00B4A2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Прямые: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; косвенные: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нейросетью, ручное построение</w:t>
            </w:r>
          </w:p>
        </w:tc>
      </w:tr>
      <w:tr w:rsidR="006F5B51" w14:paraId="33DB7E1D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8D731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4677" w:type="dxa"/>
            <w:vAlign w:val="center"/>
          </w:tcPr>
          <w:p w14:paraId="428643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6F5B51" w14:paraId="6CD6B4F1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681EB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Период, устройство</w:t>
            </w:r>
          </w:p>
        </w:tc>
        <w:tc>
          <w:tcPr>
            <w:tcW w:w="4677" w:type="dxa"/>
            <w:vAlign w:val="center"/>
          </w:tcPr>
          <w:p w14:paraId="4136C2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12 месяцев, веб-поиск;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«последние 3 месяца» (август 2026), все типы трафика</w:t>
            </w:r>
          </w:p>
        </w:tc>
      </w:tr>
      <w:tr w:rsidR="006F5B51" w14:paraId="2B0994C0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3E882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Конкурентный набор и источники выгрузки</w:t>
            </w:r>
          </w:p>
        </w:tc>
        <w:tc>
          <w:tcPr>
            <w:tcW w:w="4677" w:type="dxa"/>
            <w:vAlign w:val="center"/>
          </w:tcPr>
          <w:p w14:paraId="09EED9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);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Белстат, НБРБ, страницы тарифов,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</w:tr>
      <w:tr w:rsidR="006F5B51" w14:paraId="694C50BD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99C59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4677" w:type="dxa"/>
            <w:vAlign w:val="center"/>
          </w:tcPr>
          <w:p w14:paraId="6E12FB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2FC2493D" w14:textId="77777777" w:rsidR="00B4712E" w:rsidRDefault="00B4712E"/>
    <w:p w14:paraId="4B80763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  <w:sz w:val="28"/>
        </w:rPr>
        <w:t>NotaCode</w:t>
      </w:r>
      <w:r>
        <w:rPr>
          <w:sz w:val="28"/>
        </w:rPr>
        <w:t xml:space="preserve"> – подписочный сервис для физических лиц, прямо в таблицу он не входит; ближайшая строка – «</w:t>
      </w:r>
      <w:r>
        <w:rPr>
          <w:i/>
          <w:sz w:val="28"/>
        </w:rPr>
        <w:t>B2B</w:t>
      </w:r>
      <w:r>
        <w:rPr>
          <w:sz w:val="28"/>
        </w:rPr>
        <w:t xml:space="preserve">-сервис» (границы, число потенциальных клиентов, </w:t>
      </w:r>
      <w:r>
        <w:rPr>
          <w:i/>
          <w:sz w:val="28"/>
        </w:rPr>
        <w:t>Similarweb</w:t>
      </w:r>
      <w:r>
        <w:rPr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  <w:sz w:val="28"/>
        </w:rPr>
        <w:t>GMV</w:t>
      </w:r>
      <w:r>
        <w:rPr>
          <w:sz w:val="28"/>
        </w:rPr>
        <w:t xml:space="preserve"> и платформенные расчеты заполняются с пометкой «не применяется», так как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платформой.</w:t>
      </w:r>
    </w:p>
    <w:p w14:paraId="1A42DECA" w14:textId="77777777" w:rsidR="00B4712E" w:rsidRDefault="00B4712E"/>
    <w:p w14:paraId="1269AC93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10724A6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B0E37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6B8465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Шаблон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38" w:type="dxa"/>
            <w:vAlign w:val="center"/>
          </w:tcPr>
          <w:p w14:paraId="513A8B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оценивается</w:t>
            </w:r>
          </w:p>
        </w:tc>
        <w:tc>
          <w:tcPr>
            <w:tcW w:w="2338" w:type="dxa"/>
            <w:vAlign w:val="center"/>
          </w:tcPr>
          <w:p w14:paraId="4DF378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4329A78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B9E11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Инструкция по применению методик</w:t>
            </w:r>
          </w:p>
        </w:tc>
        <w:tc>
          <w:tcPr>
            <w:tcW w:w="2338" w:type="dxa"/>
            <w:vAlign w:val="center"/>
          </w:tcPr>
          <w:p w14:paraId="4A2106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700669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2338" w:type="dxa"/>
            <w:vAlign w:val="center"/>
          </w:tcPr>
          <w:p w14:paraId="40FCF4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</w:tr>
      <w:tr w:rsidR="006F5B51" w14:paraId="606AA90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00BAA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спрос (ПС)</w:t>
            </w:r>
          </w:p>
        </w:tc>
        <w:tc>
          <w:tcPr>
            <w:tcW w:w="2338" w:type="dxa"/>
            <w:vAlign w:val="center"/>
          </w:tcPr>
          <w:p w14:paraId="4AA710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2338" w:type="dxa"/>
            <w:vAlign w:val="center"/>
          </w:tcPr>
          <w:p w14:paraId="063FD9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2338" w:type="dxa"/>
            <w:vAlign w:val="center"/>
          </w:tcPr>
          <w:p w14:paraId="5A894D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57484C6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6E358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при бесплатном доступе (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 xml:space="preserve">Б), объем рынка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(М1, М2)</w:t>
            </w:r>
          </w:p>
        </w:tc>
        <w:tc>
          <w:tcPr>
            <w:tcW w:w="2338" w:type="dxa"/>
            <w:vAlign w:val="center"/>
          </w:tcPr>
          <w:p w14:paraId="0AB86A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9 листов + 3 листа дополнений</w:t>
            </w:r>
          </w:p>
        </w:tc>
        <w:tc>
          <w:tcPr>
            <w:tcW w:w="2338" w:type="dxa"/>
            <w:vAlign w:val="center"/>
          </w:tcPr>
          <w:p w14:paraId="5FD268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Выборка, доли, </w:t>
            </w:r>
            <w:r>
              <w:rPr>
                <w:i/>
                <w:iCs/>
                <w:sz w:val="24"/>
              </w:rPr>
              <w:t xml:space="preserve">CR3/CR5/HHI, </w:t>
            </w:r>
            <w:r>
              <w:rPr>
                <w:sz w:val="24"/>
              </w:rPr>
              <w:t xml:space="preserve">каналы, география, запросы, </w:t>
            </w:r>
            <w:r>
              <w:rPr>
                <w:i/>
                <w:iCs/>
                <w:sz w:val="24"/>
              </w:rPr>
              <w:t xml:space="preserve">TAM/SAM/SOM </w:t>
            </w:r>
            <w:r>
              <w:rPr>
                <w:sz w:val="24"/>
              </w:rPr>
              <w:t>цифрового внимания</w:t>
            </w:r>
          </w:p>
        </w:tc>
        <w:tc>
          <w:tcPr>
            <w:tcW w:w="2338" w:type="dxa"/>
            <w:vAlign w:val="center"/>
          </w:tcPr>
          <w:p w14:paraId="25F586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</w:t>
            </w:r>
          </w:p>
        </w:tc>
      </w:tr>
      <w:tr w:rsidR="006F5B51" w14:paraId="188DDC2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BA924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«Сверху вниз» и «снизу вверх» (СВ)</w:t>
            </w:r>
          </w:p>
        </w:tc>
        <w:tc>
          <w:tcPr>
            <w:tcW w:w="2338" w:type="dxa"/>
            <w:vAlign w:val="center"/>
          </w:tcPr>
          <w:p w14:paraId="72F69F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2338" w:type="dxa"/>
            <w:vAlign w:val="center"/>
          </w:tcPr>
          <w:p w14:paraId="7A416F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Верхний ориентир, сегментная оценка,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</w:t>
            </w:r>
          </w:p>
        </w:tc>
        <w:tc>
          <w:tcPr>
            <w:tcW w:w="2338" w:type="dxa"/>
            <w:vAlign w:val="center"/>
          </w:tcPr>
          <w:p w14:paraId="3B5A76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2.4, 2.5</w:t>
            </w:r>
          </w:p>
        </w:tc>
      </w:tr>
      <w:tr w:rsidR="006F5B51" w14:paraId="33FFD0B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5440A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Потенциальные клиенты (ПК)</w:t>
            </w:r>
          </w:p>
        </w:tc>
        <w:tc>
          <w:tcPr>
            <w:tcW w:w="2338" w:type="dxa"/>
            <w:vAlign w:val="center"/>
          </w:tcPr>
          <w:p w14:paraId="6E5C68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2338" w:type="dxa"/>
            <w:vAlign w:val="center"/>
          </w:tcPr>
          <w:p w14:paraId="6A2B45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сегментам и сценариям</w:t>
            </w:r>
          </w:p>
        </w:tc>
        <w:tc>
          <w:tcPr>
            <w:tcW w:w="2338" w:type="dxa"/>
            <w:vAlign w:val="center"/>
          </w:tcPr>
          <w:p w14:paraId="192177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325C815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7F7EE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Цифровая воронка (ЦВ)</w:t>
            </w:r>
          </w:p>
        </w:tc>
        <w:tc>
          <w:tcPr>
            <w:tcW w:w="2338" w:type="dxa"/>
            <w:vAlign w:val="center"/>
          </w:tcPr>
          <w:p w14:paraId="7D7636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2338" w:type="dxa"/>
            <w:vAlign w:val="center"/>
          </w:tcPr>
          <w:p w14:paraId="3B17E0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2338" w:type="dxa"/>
            <w:vAlign w:val="center"/>
          </w:tcPr>
          <w:p w14:paraId="1E1F50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2.6</w:t>
            </w:r>
          </w:p>
        </w:tc>
      </w:tr>
      <w:tr w:rsidR="006F5B51" w14:paraId="08F8E20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1DAE5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Маркетплейсы и платформы (МП)</w:t>
            </w:r>
          </w:p>
        </w:tc>
        <w:tc>
          <w:tcPr>
            <w:tcW w:w="2338" w:type="dxa"/>
            <w:vAlign w:val="center"/>
          </w:tcPr>
          <w:p w14:paraId="65A1A7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059826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2338" w:type="dxa"/>
            <w:vAlign w:val="center"/>
          </w:tcPr>
          <w:p w14:paraId="3904D1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2.7</w:t>
            </w:r>
          </w:p>
        </w:tc>
      </w:tr>
      <w:tr w:rsidR="006F5B51" w14:paraId="46BC8F4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F04F2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Сценарная оценка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(СЦ)</w:t>
            </w:r>
          </w:p>
        </w:tc>
        <w:tc>
          <w:tcPr>
            <w:tcW w:w="2338" w:type="dxa"/>
            <w:vAlign w:val="center"/>
          </w:tcPr>
          <w:p w14:paraId="0BD13F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2338" w:type="dxa"/>
            <w:vAlign w:val="center"/>
          </w:tcPr>
          <w:p w14:paraId="7584D4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рынка, воронка, достижимая выручка</w:t>
            </w:r>
          </w:p>
        </w:tc>
        <w:tc>
          <w:tcPr>
            <w:tcW w:w="2338" w:type="dxa"/>
            <w:vAlign w:val="center"/>
          </w:tcPr>
          <w:p w14:paraId="03E36C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56CB128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AD110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Платежеспособность (ПЛ)</w:t>
            </w:r>
          </w:p>
        </w:tc>
        <w:tc>
          <w:tcPr>
            <w:tcW w:w="2338" w:type="dxa"/>
            <w:vAlign w:val="center"/>
          </w:tcPr>
          <w:p w14:paraId="5172CE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2338" w:type="dxa"/>
            <w:vAlign w:val="center"/>
          </w:tcPr>
          <w:p w14:paraId="3C66E4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2338" w:type="dxa"/>
            <w:vAlign w:val="center"/>
          </w:tcPr>
          <w:p w14:paraId="52530A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</w:tr>
    </w:tbl>
    <w:p w14:paraId="4792E205" w14:textId="77777777" w:rsidR="00B4712E" w:rsidRDefault="00B4712E"/>
    <w:p w14:paraId="68F5A1E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3646B6B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250C4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Шаг</w:t>
            </w:r>
          </w:p>
        </w:tc>
        <w:tc>
          <w:tcPr>
            <w:tcW w:w="2338" w:type="dxa"/>
            <w:vAlign w:val="center"/>
          </w:tcPr>
          <w:p w14:paraId="5F899B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3D26BD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Где выполнено</w:t>
            </w:r>
          </w:p>
        </w:tc>
        <w:tc>
          <w:tcPr>
            <w:tcW w:w="2338" w:type="dxa"/>
            <w:vAlign w:val="center"/>
          </w:tcPr>
          <w:p w14:paraId="124D30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F5B51" w14:paraId="1C290C5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1DC2F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0705AB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Фиксация границ рынка</w:t>
            </w:r>
          </w:p>
        </w:tc>
        <w:tc>
          <w:tcPr>
            <w:tcW w:w="2338" w:type="dxa"/>
            <w:vAlign w:val="center"/>
          </w:tcPr>
          <w:p w14:paraId="7F8DC2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  <w:tc>
          <w:tcPr>
            <w:tcW w:w="2338" w:type="dxa"/>
            <w:vAlign w:val="center"/>
          </w:tcPr>
          <w:p w14:paraId="7C7E81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 (перенос из ЛР1)</w:t>
            </w:r>
          </w:p>
        </w:tc>
      </w:tr>
      <w:tr w:rsidR="006F5B51" w14:paraId="08E434F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DCC1A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4A1D10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Семантическое ядро и поисковый спрос</w:t>
            </w:r>
          </w:p>
        </w:tc>
        <w:tc>
          <w:tcPr>
            <w:tcW w:w="2338" w:type="dxa"/>
            <w:vAlign w:val="center"/>
          </w:tcPr>
          <w:p w14:paraId="58032B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2.2.2</w:t>
            </w:r>
          </w:p>
        </w:tc>
        <w:tc>
          <w:tcPr>
            <w:tcW w:w="2338" w:type="dxa"/>
            <w:vAlign w:val="center"/>
          </w:tcPr>
          <w:p w14:paraId="0CB7F9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7439E47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5D116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314C1D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Яндекс Вордстат</w:t>
            </w:r>
          </w:p>
        </w:tc>
        <w:tc>
          <w:tcPr>
            <w:tcW w:w="2338" w:type="dxa"/>
            <w:vAlign w:val="center"/>
          </w:tcPr>
          <w:p w14:paraId="501C51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2338" w:type="dxa"/>
            <w:vAlign w:val="center"/>
          </w:tcPr>
          <w:p w14:paraId="695EC8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выполнено;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Беларуси малоинформативен</w:t>
            </w:r>
          </w:p>
        </w:tc>
      </w:tr>
      <w:tr w:rsidR="006F5B51" w14:paraId="7EAD07C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BFF72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41D9FD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Тренд, сезонность, циклы</w:t>
            </w:r>
          </w:p>
        </w:tc>
        <w:tc>
          <w:tcPr>
            <w:tcW w:w="2338" w:type="dxa"/>
            <w:vAlign w:val="center"/>
          </w:tcPr>
          <w:p w14:paraId="62F09A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2338" w:type="dxa"/>
            <w:vAlign w:val="center"/>
          </w:tcPr>
          <w:p w14:paraId="43646C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:rsidR="006F5B51" w14:paraId="07F6569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F10F5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589C7C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конкуренты</w:t>
            </w:r>
          </w:p>
        </w:tc>
        <w:tc>
          <w:tcPr>
            <w:tcW w:w="2338" w:type="dxa"/>
            <w:vAlign w:val="center"/>
          </w:tcPr>
          <w:p w14:paraId="067155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</w:t>
            </w:r>
          </w:p>
        </w:tc>
        <w:tc>
          <w:tcPr>
            <w:tcW w:w="2338" w:type="dxa"/>
            <w:vAlign w:val="center"/>
          </w:tcPr>
          <w:p w14:paraId="44DDB1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частично: 4 домена, полные данные по одному</w:t>
            </w:r>
          </w:p>
        </w:tc>
      </w:tr>
      <w:tr w:rsidR="006F5B51" w14:paraId="10F8D26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06505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338" w:type="dxa"/>
            <w:vAlign w:val="center"/>
          </w:tcPr>
          <w:p w14:paraId="0E8252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«Сверху вниз»</w:t>
            </w:r>
          </w:p>
        </w:tc>
        <w:tc>
          <w:tcPr>
            <w:tcW w:w="2338" w:type="dxa"/>
            <w:vAlign w:val="center"/>
          </w:tcPr>
          <w:p w14:paraId="38A0E3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2.4</w:t>
            </w:r>
          </w:p>
        </w:tc>
        <w:tc>
          <w:tcPr>
            <w:tcW w:w="2338" w:type="dxa"/>
            <w:vAlign w:val="center"/>
          </w:tcPr>
          <w:p w14:paraId="0F3575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6F5B51" w14:paraId="73DEE88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4AC3E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4EE14F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«Снизу вверх»</w:t>
            </w:r>
          </w:p>
        </w:tc>
        <w:tc>
          <w:tcPr>
            <w:tcW w:w="2338" w:type="dxa"/>
            <w:vAlign w:val="center"/>
          </w:tcPr>
          <w:p w14:paraId="34A73F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2338" w:type="dxa"/>
            <w:vAlign w:val="center"/>
          </w:tcPr>
          <w:p w14:paraId="0F3EB6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6F5B51" w14:paraId="24ABC58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98AA4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66C69A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2338" w:type="dxa"/>
            <w:vAlign w:val="center"/>
          </w:tcPr>
          <w:p w14:paraId="6C2C2D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2338" w:type="dxa"/>
            <w:vAlign w:val="center"/>
          </w:tcPr>
          <w:p w14:paraId="75E671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2830068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CC622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081D4A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2338" w:type="dxa"/>
            <w:vAlign w:val="center"/>
          </w:tcPr>
          <w:p w14:paraId="66B047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2.6</w:t>
            </w:r>
          </w:p>
        </w:tc>
        <w:tc>
          <w:tcPr>
            <w:tcW w:w="2338" w:type="dxa"/>
            <w:vAlign w:val="center"/>
          </w:tcPr>
          <w:p w14:paraId="13C5D9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 по единственному измеренному каналу</w:t>
            </w:r>
          </w:p>
        </w:tc>
      </w:tr>
      <w:tr w:rsidR="006F5B51" w14:paraId="1CB5C30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576F8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50218A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Маркетплейсы и платформы</w:t>
            </w:r>
          </w:p>
        </w:tc>
        <w:tc>
          <w:tcPr>
            <w:tcW w:w="2338" w:type="dxa"/>
            <w:vAlign w:val="center"/>
          </w:tcPr>
          <w:p w14:paraId="31C959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2.7</w:t>
            </w:r>
          </w:p>
        </w:tc>
        <w:tc>
          <w:tcPr>
            <w:tcW w:w="2338" w:type="dxa"/>
            <w:vAlign w:val="center"/>
          </w:tcPr>
          <w:p w14:paraId="146C60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6F5B51" w14:paraId="34FA6FF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408CC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609356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Сценарная оценка</w:t>
            </w:r>
          </w:p>
        </w:tc>
        <w:tc>
          <w:tcPr>
            <w:tcW w:w="2338" w:type="dxa"/>
            <w:vAlign w:val="center"/>
          </w:tcPr>
          <w:p w14:paraId="0F6F4D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2.8 и в каждой методике</w:t>
            </w:r>
          </w:p>
        </w:tc>
        <w:tc>
          <w:tcPr>
            <w:tcW w:w="2338" w:type="dxa"/>
            <w:vAlign w:val="center"/>
          </w:tcPr>
          <w:p w14:paraId="3BFB5B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3DB6349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6A74E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5B7855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 платежеспособности</w:t>
            </w:r>
          </w:p>
        </w:tc>
        <w:tc>
          <w:tcPr>
            <w:tcW w:w="2338" w:type="dxa"/>
            <w:vAlign w:val="center"/>
          </w:tcPr>
          <w:p w14:paraId="326E7E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  <w:tc>
          <w:tcPr>
            <w:tcW w:w="2338" w:type="dxa"/>
            <w:vAlign w:val="center"/>
          </w:tcPr>
          <w:p w14:paraId="53F374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0064E5C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20D34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338" w:type="dxa"/>
            <w:vAlign w:val="center"/>
          </w:tcPr>
          <w:p w14:paraId="1F99F3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Сводная оценка и вывод</w:t>
            </w:r>
          </w:p>
        </w:tc>
        <w:tc>
          <w:tcPr>
            <w:tcW w:w="2338" w:type="dxa"/>
            <w:vAlign w:val="center"/>
          </w:tcPr>
          <w:p w14:paraId="70292D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  <w:tc>
          <w:tcPr>
            <w:tcW w:w="2338" w:type="dxa"/>
            <w:vAlign w:val="center"/>
          </w:tcPr>
          <w:p w14:paraId="76B106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39D0F2F7" w14:textId="77777777" w:rsidR="00B4712E" w:rsidRDefault="00B4712E"/>
    <w:p w14:paraId="2005D37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1AB9E59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A8F17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7E86B4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3118" w:type="dxa"/>
            <w:vAlign w:val="center"/>
          </w:tcPr>
          <w:p w14:paraId="10BF6C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F5B51" w14:paraId="75E7B9B4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8A8E4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В-1</w:t>
            </w:r>
          </w:p>
        </w:tc>
        <w:tc>
          <w:tcPr>
            <w:tcW w:w="3118" w:type="dxa"/>
            <w:vAlign w:val="center"/>
          </w:tcPr>
          <w:p w14:paraId="324015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 работы</w:t>
            </w:r>
          </w:p>
        </w:tc>
        <w:tc>
          <w:tcPr>
            <w:tcW w:w="3118" w:type="dxa"/>
            <w:vAlign w:val="center"/>
          </w:tcPr>
          <w:p w14:paraId="5F986F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14:paraId="1D34DCB9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5CC12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В-2</w:t>
            </w:r>
          </w:p>
        </w:tc>
        <w:tc>
          <w:tcPr>
            <w:tcW w:w="3118" w:type="dxa"/>
            <w:vAlign w:val="center"/>
          </w:tcPr>
          <w:p w14:paraId="10F41F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Объем</w:t>
            </w:r>
          </w:p>
        </w:tc>
        <w:tc>
          <w:tcPr>
            <w:tcW w:w="3118" w:type="dxa"/>
            <w:vAlign w:val="center"/>
          </w:tcPr>
          <w:p w14:paraId="0060D0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Все девять методик и все семь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-шаблонов выполняются полностью</w:t>
            </w:r>
          </w:p>
        </w:tc>
      </w:tr>
      <w:tr w:rsidR="006F5B51" w14:paraId="5732DEDF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00454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В-3</w:t>
            </w:r>
          </w:p>
        </w:tc>
        <w:tc>
          <w:tcPr>
            <w:tcW w:w="3118" w:type="dxa"/>
            <w:vAlign w:val="center"/>
          </w:tcPr>
          <w:p w14:paraId="112CF8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бизнеса</w:t>
            </w:r>
          </w:p>
        </w:tc>
        <w:tc>
          <w:tcPr>
            <w:tcW w:w="3118" w:type="dxa"/>
            <w:vAlign w:val="center"/>
          </w:tcPr>
          <w:p w14:paraId="054F88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Подписочный сервис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 xml:space="preserve"> – «не применяется»</w:t>
            </w:r>
          </w:p>
        </w:tc>
      </w:tr>
      <w:tr w:rsidR="006F5B51" w14:paraId="0F5B6BA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59D00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В-4</w:t>
            </w:r>
          </w:p>
        </w:tc>
        <w:tc>
          <w:tcPr>
            <w:tcW w:w="3118" w:type="dxa"/>
            <w:vAlign w:val="center"/>
          </w:tcPr>
          <w:p w14:paraId="031DBA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Маркетплейсы</w:t>
            </w:r>
          </w:p>
        </w:tc>
        <w:tc>
          <w:tcPr>
            <w:tcW w:w="3118" w:type="dxa"/>
            <w:vAlign w:val="center"/>
          </w:tcPr>
          <w:p w14:paraId="2675C6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6F5B51" w14:paraId="284068B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13D9B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В-5</w:t>
            </w:r>
          </w:p>
        </w:tc>
        <w:tc>
          <w:tcPr>
            <w:tcW w:w="3118" w:type="dxa"/>
            <w:vAlign w:val="center"/>
          </w:tcPr>
          <w:p w14:paraId="73906D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06C3FF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Основной: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рядом – альтернативный вариант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× 12 = 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(таблица 83)</w:t>
            </w:r>
          </w:p>
        </w:tc>
      </w:tr>
      <w:tr w:rsidR="006F5B51" w14:paraId="4A95510B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9FD62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В-6</w:t>
            </w:r>
          </w:p>
        </w:tc>
        <w:tc>
          <w:tcPr>
            <w:tcW w:w="3118" w:type="dxa"/>
            <w:vAlign w:val="center"/>
          </w:tcPr>
          <w:p w14:paraId="18A7BA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118" w:type="dxa"/>
            <w:vAlign w:val="center"/>
          </w:tcPr>
          <w:p w14:paraId="75B562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14:paraId="0AB90A20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D52E0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В-7</w:t>
            </w:r>
          </w:p>
        </w:tc>
        <w:tc>
          <w:tcPr>
            <w:tcW w:w="3118" w:type="dxa"/>
            <w:vAlign w:val="center"/>
          </w:tcPr>
          <w:p w14:paraId="4F7774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3118" w:type="dxa"/>
            <w:vAlign w:val="center"/>
          </w:tcPr>
          <w:p w14:paraId="34CBD5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Целевой ориентир 10–20 доменов, минимум 5 (М2 раздела 5); при меньшей выборке причина объясняется</w:t>
            </w:r>
          </w:p>
        </w:tc>
      </w:tr>
      <w:tr w:rsidR="006F5B51" w14:paraId="1DA983B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7C61C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В-8</w:t>
            </w:r>
          </w:p>
        </w:tc>
        <w:tc>
          <w:tcPr>
            <w:tcW w:w="3118" w:type="dxa"/>
            <w:vAlign w:val="center"/>
          </w:tcPr>
          <w:p w14:paraId="0632FC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Контрольные вопросы</w:t>
            </w:r>
          </w:p>
        </w:tc>
        <w:tc>
          <w:tcPr>
            <w:tcW w:w="3118" w:type="dxa"/>
            <w:vAlign w:val="center"/>
          </w:tcPr>
          <w:p w14:paraId="6D136F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Ответы на 31 вопрос (М1 раздела 12, ПК раздела 14, СЦ раздела 13) – раздел 3</w:t>
            </w:r>
          </w:p>
        </w:tc>
      </w:tr>
      <w:tr w:rsidR="006F5B51" w14:paraId="34F5F605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B2F44B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В-9</w:t>
            </w:r>
          </w:p>
        </w:tc>
        <w:tc>
          <w:tcPr>
            <w:tcW w:w="3118" w:type="dxa"/>
            <w:vAlign w:val="center"/>
          </w:tcPr>
          <w:p w14:paraId="2F6C31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118" w:type="dxa"/>
            <w:vAlign w:val="center"/>
          </w:tcPr>
          <w:p w14:paraId="64C6AD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6F5B51" w14:paraId="2694CD04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AEBF5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В-11</w:t>
            </w:r>
          </w:p>
        </w:tc>
        <w:tc>
          <w:tcPr>
            <w:tcW w:w="3118" w:type="dxa"/>
            <w:vAlign w:val="center"/>
          </w:tcPr>
          <w:p w14:paraId="2943BC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Единицы в ПЛ</w:t>
            </w:r>
          </w:p>
        </w:tc>
        <w:tc>
          <w:tcPr>
            <w:tcW w:w="3118" w:type="dxa"/>
            <w:vAlign w:val="center"/>
          </w:tcPr>
          <w:p w14:paraId="26AF1A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Годовой чек в листах 02 и 05 одинаков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); доли платежеспособных совпадают</w:t>
            </w:r>
          </w:p>
        </w:tc>
      </w:tr>
      <w:tr w:rsidR="006F5B51" w14:paraId="53402008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589E6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В-12</w:t>
            </w:r>
          </w:p>
        </w:tc>
        <w:tc>
          <w:tcPr>
            <w:tcW w:w="3118" w:type="dxa"/>
            <w:vAlign w:val="center"/>
          </w:tcPr>
          <w:p w14:paraId="064955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Курс</w:t>
            </w:r>
          </w:p>
        </w:tc>
        <w:tc>
          <w:tcPr>
            <w:tcW w:w="3118" w:type="dxa"/>
            <w:vAlign w:val="center"/>
          </w:tcPr>
          <w:p w14:paraId="466CB3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Официальный курс НБРБ на 30.09.2026: 1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3,0285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[3]; одна дата для всех листов</w:t>
            </w:r>
          </w:p>
        </w:tc>
      </w:tr>
    </w:tbl>
    <w:p w14:paraId="5E19B9EE" w14:textId="77777777" w:rsidR="00B4712E" w:rsidRDefault="00B4712E"/>
    <w:p w14:paraId="1BFED64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051D255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A6FFE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3118" w:type="dxa"/>
            <w:vAlign w:val="center"/>
          </w:tcPr>
          <w:p w14:paraId="5586F7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35BF40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6F5B51" w14:paraId="08CAA99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A2F32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Курс </w:t>
            </w:r>
            <w:r>
              <w:rPr>
                <w:i/>
                <w:iCs/>
                <w:sz w:val="24"/>
              </w:rPr>
              <w:t xml:space="preserve">у.е./BYN, </w:t>
            </w:r>
            <w:r>
              <w:rPr>
                <w:sz w:val="24"/>
              </w:rPr>
              <w:t>30.09.2026</w:t>
            </w:r>
          </w:p>
        </w:tc>
        <w:tc>
          <w:tcPr>
            <w:tcW w:w="3118" w:type="dxa"/>
            <w:vAlign w:val="center"/>
          </w:tcPr>
          <w:p w14:paraId="0FA12C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3,0285 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35368C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НБРБ [3]</w:t>
            </w:r>
          </w:p>
        </w:tc>
      </w:tr>
      <w:tr w:rsidR="006F5B51" w14:paraId="05EC5B60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1D9A3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помесячная оплата</w:t>
            </w:r>
          </w:p>
        </w:tc>
        <w:tc>
          <w:tcPr>
            <w:tcW w:w="3118" w:type="dxa"/>
            <w:vAlign w:val="center"/>
          </w:tcPr>
          <w:p w14:paraId="7558EF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3118" w:type="dxa"/>
            <w:vAlign w:val="center"/>
          </w:tcPr>
          <w:p w14:paraId="6FF430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Концепция [1]</w:t>
            </w:r>
          </w:p>
        </w:tc>
      </w:tr>
      <w:tr w:rsidR="006F5B51" w14:paraId="78809DE0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77A2E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Годовой чек, основной</w:t>
            </w:r>
          </w:p>
        </w:tc>
        <w:tc>
          <w:tcPr>
            <w:tcW w:w="3118" w:type="dxa"/>
            <w:vAlign w:val="center"/>
          </w:tcPr>
          <w:p w14:paraId="054530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A5D4D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В-5; концепция [1]</w:t>
            </w:r>
          </w:p>
        </w:tc>
      </w:tr>
      <w:tr w:rsidR="006F5B51" w14:paraId="40DFA8A1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93599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Годовой чек, альтернативный (4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× 12)</w:t>
            </w:r>
          </w:p>
        </w:tc>
        <w:tc>
          <w:tcPr>
            <w:tcW w:w="3118" w:type="dxa"/>
            <w:vAlign w:val="center"/>
          </w:tcPr>
          <w:p w14:paraId="1860F2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145,37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A45BF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Показан рядом, таблица 83</w:t>
            </w:r>
          </w:p>
        </w:tc>
      </w:tr>
      <w:tr w:rsidR="006F5B51" w14:paraId="3F072339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F550C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Медиана входных платных тарифов конкурентов</w:t>
            </w:r>
          </w:p>
        </w:tc>
        <w:tc>
          <w:tcPr>
            <w:tcW w:w="3118" w:type="dxa"/>
            <w:vAlign w:val="center"/>
          </w:tcPr>
          <w:p w14:paraId="5CD3D0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(при оплате за год) = 290,74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44EC79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 тарифов (раздел 2.9)</w:t>
            </w:r>
          </w:p>
        </w:tc>
      </w:tr>
      <w:tr w:rsidR="006F5B51" w14:paraId="7C1481C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FDF1A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7CFCDD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/ 4 / 5 % (осторожный / базовый / оптимистичный)</w:t>
            </w:r>
          </w:p>
        </w:tc>
        <w:tc>
          <w:tcPr>
            <w:tcW w:w="3118" w:type="dxa"/>
            <w:vAlign w:val="center"/>
          </w:tcPr>
          <w:p w14:paraId="0BD817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Концепция, допущение Д-09</w:t>
            </w:r>
          </w:p>
        </w:tc>
      </w:tr>
    </w:tbl>
    <w:p w14:paraId="39C2DB39" w14:textId="77777777" w:rsidR="00B4712E" w:rsidRDefault="00B4712E"/>
    <w:p w14:paraId="0360FB58" w14:textId="77777777" w:rsidR="006F5B51" w:rsidRDefault="00C962AA">
      <w:pPr>
        <w:pStyle w:val="2"/>
        <w:ind w:firstLine="709"/>
      </w:pPr>
      <w:bookmarkStart w:id="5" w:name="поисковый-спрос"/>
      <w:bookmarkStart w:id="6" w:name="_Toc242030900"/>
      <w:bookmarkEnd w:id="3"/>
      <w:r>
        <w:t>2.2 Поисковый спрос</w:t>
      </w:r>
      <w:bookmarkEnd w:id="6"/>
    </w:p>
    <w:p w14:paraId="3A970615" w14:textId="77777777" w:rsidR="00B4712E" w:rsidRDefault="00B4712E"/>
    <w:p w14:paraId="4ED1266D" w14:textId="77777777" w:rsidR="006F5B51" w:rsidRDefault="00C962AA">
      <w:pPr>
        <w:pStyle w:val="FirstParagraph"/>
      </w:pPr>
      <w:r>
        <w:rPr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  <w:sz w:val="28"/>
        </w:rPr>
        <w:t>Excel</w:t>
      </w:r>
      <w:r>
        <w:rPr>
          <w:sz w:val="28"/>
        </w:rPr>
        <w:t>-шаблоне ПС-</w:t>
      </w:r>
      <w:r>
        <w:rPr>
          <w:i/>
          <w:sz w:val="28"/>
        </w:rPr>
        <w:t>X</w:t>
      </w:r>
      <w:r>
        <w:rPr>
          <w:sz w:val="28"/>
        </w:rPr>
        <w:t xml:space="preserve"> по порядку «границы – ядро – классификация по намерению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Вордстат – очистка и взвешивание – воронка – сценарии – вывод».</w:t>
      </w:r>
    </w:p>
    <w:p w14:paraId="48BBF26C" w14:textId="77777777" w:rsidR="00B4712E" w:rsidRDefault="00B4712E"/>
    <w:p w14:paraId="6D4FF65E" w14:textId="77777777" w:rsidR="006F5B51" w:rsidRDefault="00C962AA">
      <w:pPr>
        <w:pStyle w:val="3"/>
        <w:ind w:firstLine="709"/>
      </w:pPr>
      <w:bookmarkStart w:id="7" w:name="исходные-данные"/>
      <w:r>
        <w:t>2.2.1 Исходные данные</w:t>
      </w:r>
    </w:p>
    <w:p w14:paraId="2FAB6BE3" w14:textId="77777777" w:rsidR="00B4712E" w:rsidRDefault="00B4712E"/>
    <w:p w14:paraId="5E56A121" w14:textId="77777777" w:rsidR="006F5B51" w:rsidRDefault="00C962AA">
      <w:pPr>
        <w:pStyle w:val="FirstParagraph"/>
      </w:pPr>
      <w:r>
        <w:rPr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3C705BA3" w14:textId="77777777" w:rsidR="00B4712E" w:rsidRDefault="00B4712E"/>
    <w:p w14:paraId="3D783E3A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488AF24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8F811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871" w:type="dxa"/>
            <w:vAlign w:val="center"/>
          </w:tcPr>
          <w:p w14:paraId="6FD2EA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25.08–23.09.2026, запросов за 30 дней</w:t>
            </w:r>
          </w:p>
        </w:tc>
        <w:tc>
          <w:tcPr>
            <w:tcW w:w="1871" w:type="dxa"/>
            <w:vAlign w:val="center"/>
          </w:tcPr>
          <w:p w14:paraId="098039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за сент. 2025 – авг. 2026</w:t>
            </w:r>
          </w:p>
        </w:tc>
        <w:tc>
          <w:tcPr>
            <w:tcW w:w="1871" w:type="dxa"/>
            <w:vAlign w:val="center"/>
          </w:tcPr>
          <w:p w14:paraId="1726AA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за сент. 2024 – авг. 2025</w:t>
            </w:r>
          </w:p>
        </w:tc>
        <w:tc>
          <w:tcPr>
            <w:tcW w:w="1871" w:type="dxa"/>
            <w:vAlign w:val="center"/>
          </w:tcPr>
          <w:p w14:paraId="41788B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Изменение за год</w:t>
            </w:r>
          </w:p>
        </w:tc>
      </w:tr>
      <w:tr w:rsidR="006F5B51" w14:paraId="73842CBE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57D61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060EEE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1871" w:type="dxa"/>
            <w:vAlign w:val="center"/>
          </w:tcPr>
          <w:p w14:paraId="05D730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12 041</w:t>
            </w:r>
          </w:p>
        </w:tc>
        <w:tc>
          <w:tcPr>
            <w:tcW w:w="1871" w:type="dxa"/>
            <w:vAlign w:val="center"/>
          </w:tcPr>
          <w:p w14:paraId="2B5ED0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21 013</w:t>
            </w:r>
          </w:p>
        </w:tc>
        <w:tc>
          <w:tcPr>
            <w:tcW w:w="1871" w:type="dxa"/>
            <w:vAlign w:val="center"/>
          </w:tcPr>
          <w:p w14:paraId="6F8244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</w:tr>
      <w:tr w:rsidR="006F5B51" w14:paraId="60A9909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0B57A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3D227B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1871" w:type="dxa"/>
            <w:vAlign w:val="center"/>
          </w:tcPr>
          <w:p w14:paraId="6ED669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8 534</w:t>
            </w:r>
          </w:p>
        </w:tc>
        <w:tc>
          <w:tcPr>
            <w:tcW w:w="1871" w:type="dxa"/>
            <w:vAlign w:val="center"/>
          </w:tcPr>
          <w:p w14:paraId="32A78D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15 276</w:t>
            </w:r>
          </w:p>
        </w:tc>
        <w:tc>
          <w:tcPr>
            <w:tcW w:w="1871" w:type="dxa"/>
            <w:vAlign w:val="center"/>
          </w:tcPr>
          <w:p w14:paraId="60E8DE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6F5B51" w14:paraId="6586124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41C52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871" w:type="dxa"/>
            <w:vAlign w:val="center"/>
          </w:tcPr>
          <w:p w14:paraId="2D8AB0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1871" w:type="dxa"/>
            <w:vAlign w:val="center"/>
          </w:tcPr>
          <w:p w14:paraId="3C99FC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4 196</w:t>
            </w:r>
          </w:p>
        </w:tc>
        <w:tc>
          <w:tcPr>
            <w:tcW w:w="1871" w:type="dxa"/>
            <w:vAlign w:val="center"/>
          </w:tcPr>
          <w:p w14:paraId="7A767B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4 368</w:t>
            </w:r>
          </w:p>
        </w:tc>
        <w:tc>
          <w:tcPr>
            <w:tcW w:w="1871" w:type="dxa"/>
            <w:vAlign w:val="center"/>
          </w:tcPr>
          <w:p w14:paraId="2E5A9E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−3,9 %</w:t>
            </w:r>
          </w:p>
        </w:tc>
      </w:tr>
      <w:tr w:rsidR="006F5B51" w14:paraId="55242F1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3795B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871" w:type="dxa"/>
            <w:vAlign w:val="center"/>
          </w:tcPr>
          <w:p w14:paraId="41A9F9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871" w:type="dxa"/>
            <w:vAlign w:val="center"/>
          </w:tcPr>
          <w:p w14:paraId="30D753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3 549</w:t>
            </w:r>
          </w:p>
        </w:tc>
        <w:tc>
          <w:tcPr>
            <w:tcW w:w="1871" w:type="dxa"/>
            <w:vAlign w:val="center"/>
          </w:tcPr>
          <w:p w14:paraId="4FB178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5 452</w:t>
            </w:r>
          </w:p>
        </w:tc>
        <w:tc>
          <w:tcPr>
            <w:tcW w:w="1871" w:type="dxa"/>
            <w:vAlign w:val="center"/>
          </w:tcPr>
          <w:p w14:paraId="666894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−34,9 %</w:t>
            </w:r>
          </w:p>
        </w:tc>
      </w:tr>
      <w:tr w:rsidR="006F5B51" w14:paraId="4821D44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82E62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871" w:type="dxa"/>
            <w:vAlign w:val="center"/>
          </w:tcPr>
          <w:p w14:paraId="569566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871" w:type="dxa"/>
            <w:vAlign w:val="center"/>
          </w:tcPr>
          <w:p w14:paraId="3C817F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871" w:type="dxa"/>
            <w:vAlign w:val="center"/>
          </w:tcPr>
          <w:p w14:paraId="4EFC4C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1 517</w:t>
            </w:r>
          </w:p>
        </w:tc>
        <w:tc>
          <w:tcPr>
            <w:tcW w:w="1871" w:type="dxa"/>
            <w:vAlign w:val="center"/>
          </w:tcPr>
          <w:p w14:paraId="401D89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−55,4 %</w:t>
            </w:r>
          </w:p>
        </w:tc>
      </w:tr>
      <w:tr w:rsidR="006F5B51" w14:paraId="5312E85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4DAAC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871" w:type="dxa"/>
            <w:vAlign w:val="center"/>
          </w:tcPr>
          <w:p w14:paraId="640812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24B771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871" w:type="dxa"/>
            <w:vAlign w:val="center"/>
          </w:tcPr>
          <w:p w14:paraId="2C8D2B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871" w:type="dxa"/>
            <w:vAlign w:val="center"/>
          </w:tcPr>
          <w:p w14:paraId="3EC628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−43,3 %</w:t>
            </w:r>
          </w:p>
        </w:tc>
      </w:tr>
      <w:tr w:rsidR="006F5B51" w14:paraId="595B647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767F8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871" w:type="dxa"/>
            <w:vAlign w:val="center"/>
          </w:tcPr>
          <w:p w14:paraId="0AAC3E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0CE350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871" w:type="dxa"/>
            <w:vAlign w:val="center"/>
          </w:tcPr>
          <w:p w14:paraId="07832A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871" w:type="dxa"/>
            <w:vAlign w:val="center"/>
          </w:tcPr>
          <w:p w14:paraId="4DFC0B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−50,0 %</w:t>
            </w:r>
          </w:p>
        </w:tc>
      </w:tr>
      <w:tr w:rsidR="006F5B51" w14:paraId="782F9D0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2293C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1871" w:type="dxa"/>
            <w:vAlign w:val="center"/>
          </w:tcPr>
          <w:p w14:paraId="231191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871" w:type="dxa"/>
            <w:vAlign w:val="center"/>
          </w:tcPr>
          <w:p w14:paraId="73FF2F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321</w:t>
            </w:r>
          </w:p>
        </w:tc>
        <w:tc>
          <w:tcPr>
            <w:tcW w:w="1871" w:type="dxa"/>
            <w:vAlign w:val="center"/>
          </w:tcPr>
          <w:p w14:paraId="1FC2B2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871" w:type="dxa"/>
            <w:vAlign w:val="center"/>
          </w:tcPr>
          <w:p w14:paraId="0B4BDB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107,1 %</w:t>
            </w:r>
          </w:p>
        </w:tc>
      </w:tr>
      <w:tr w:rsidR="006F5B51" w14:paraId="108F730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5A706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871" w:type="dxa"/>
            <w:vAlign w:val="center"/>
          </w:tcPr>
          <w:p w14:paraId="03ABA6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871" w:type="dxa"/>
            <w:vAlign w:val="center"/>
          </w:tcPr>
          <w:p w14:paraId="6B2152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1 291</w:t>
            </w:r>
          </w:p>
        </w:tc>
        <w:tc>
          <w:tcPr>
            <w:tcW w:w="1871" w:type="dxa"/>
            <w:vAlign w:val="center"/>
          </w:tcPr>
          <w:p w14:paraId="786F8B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1 480</w:t>
            </w:r>
          </w:p>
        </w:tc>
        <w:tc>
          <w:tcPr>
            <w:tcW w:w="1871" w:type="dxa"/>
            <w:vAlign w:val="center"/>
          </w:tcPr>
          <w:p w14:paraId="6A5316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−12,8 %</w:t>
            </w:r>
          </w:p>
        </w:tc>
      </w:tr>
      <w:tr w:rsidR="006F5B51" w14:paraId="1859D7C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A3C35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871" w:type="dxa"/>
            <w:vAlign w:val="center"/>
          </w:tcPr>
          <w:p w14:paraId="22CEC9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871" w:type="dxa"/>
            <w:vAlign w:val="center"/>
          </w:tcPr>
          <w:p w14:paraId="722226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871" w:type="dxa"/>
            <w:vAlign w:val="center"/>
          </w:tcPr>
          <w:p w14:paraId="232459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871" w:type="dxa"/>
            <w:vAlign w:val="center"/>
          </w:tcPr>
          <w:p w14:paraId="447A06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−22,7 %</w:t>
            </w:r>
          </w:p>
        </w:tc>
      </w:tr>
      <w:tr w:rsidR="006F5B51" w14:paraId="3C5BA33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9B748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871" w:type="dxa"/>
            <w:vAlign w:val="center"/>
          </w:tcPr>
          <w:p w14:paraId="1770CF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1 660</w:t>
            </w:r>
          </w:p>
        </w:tc>
        <w:tc>
          <w:tcPr>
            <w:tcW w:w="1871" w:type="dxa"/>
            <w:vAlign w:val="center"/>
          </w:tcPr>
          <w:p w14:paraId="5DC49C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20 688</w:t>
            </w:r>
          </w:p>
        </w:tc>
        <w:tc>
          <w:tcPr>
            <w:tcW w:w="1871" w:type="dxa"/>
            <w:vAlign w:val="center"/>
          </w:tcPr>
          <w:p w14:paraId="5AC479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25 041</w:t>
            </w:r>
          </w:p>
        </w:tc>
        <w:tc>
          <w:tcPr>
            <w:tcW w:w="1871" w:type="dxa"/>
            <w:vAlign w:val="center"/>
          </w:tcPr>
          <w:p w14:paraId="3E7227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−17,4 %</w:t>
            </w:r>
          </w:p>
        </w:tc>
      </w:tr>
      <w:tr w:rsidR="006F5B51" w14:paraId="34C8F45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29196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</w:p>
        </w:tc>
        <w:tc>
          <w:tcPr>
            <w:tcW w:w="1871" w:type="dxa"/>
            <w:vAlign w:val="center"/>
          </w:tcPr>
          <w:p w14:paraId="463A24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1 501</w:t>
            </w:r>
          </w:p>
        </w:tc>
        <w:tc>
          <w:tcPr>
            <w:tcW w:w="1871" w:type="dxa"/>
            <w:vAlign w:val="center"/>
          </w:tcPr>
          <w:p w14:paraId="3FA441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23 897</w:t>
            </w:r>
          </w:p>
        </w:tc>
        <w:tc>
          <w:tcPr>
            <w:tcW w:w="1871" w:type="dxa"/>
            <w:vAlign w:val="center"/>
          </w:tcPr>
          <w:p w14:paraId="1B7816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32 715</w:t>
            </w:r>
          </w:p>
        </w:tc>
        <w:tc>
          <w:tcPr>
            <w:tcW w:w="1871" w:type="dxa"/>
            <w:vAlign w:val="center"/>
          </w:tcPr>
          <w:p w14:paraId="690D0D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−27,0 %</w:t>
            </w:r>
          </w:p>
        </w:tc>
      </w:tr>
      <w:tr w:rsidR="006F5B51" w14:paraId="046013D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C52ED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871" w:type="dxa"/>
            <w:vAlign w:val="center"/>
          </w:tcPr>
          <w:p w14:paraId="347981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1 072</w:t>
            </w:r>
          </w:p>
        </w:tc>
        <w:tc>
          <w:tcPr>
            <w:tcW w:w="1871" w:type="dxa"/>
            <w:vAlign w:val="center"/>
          </w:tcPr>
          <w:p w14:paraId="346716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14 810</w:t>
            </w:r>
          </w:p>
        </w:tc>
        <w:tc>
          <w:tcPr>
            <w:tcW w:w="1871" w:type="dxa"/>
            <w:vAlign w:val="center"/>
          </w:tcPr>
          <w:p w14:paraId="71C4E5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18 452</w:t>
            </w:r>
          </w:p>
        </w:tc>
        <w:tc>
          <w:tcPr>
            <w:tcW w:w="1871" w:type="dxa"/>
            <w:vAlign w:val="center"/>
          </w:tcPr>
          <w:p w14:paraId="29B0F2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−19,7 %</w:t>
            </w:r>
          </w:p>
        </w:tc>
      </w:tr>
      <w:tr w:rsidR="006F5B51" w14:paraId="2CE9349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4E515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1871" w:type="dxa"/>
            <w:vAlign w:val="center"/>
          </w:tcPr>
          <w:p w14:paraId="136C96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871" w:type="dxa"/>
            <w:vAlign w:val="center"/>
          </w:tcPr>
          <w:p w14:paraId="47DAA3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946</w:t>
            </w:r>
          </w:p>
        </w:tc>
        <w:tc>
          <w:tcPr>
            <w:tcW w:w="1871" w:type="dxa"/>
            <w:vAlign w:val="center"/>
          </w:tcPr>
          <w:p w14:paraId="29B4EF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936</w:t>
            </w:r>
          </w:p>
        </w:tc>
        <w:tc>
          <w:tcPr>
            <w:tcW w:w="1871" w:type="dxa"/>
            <w:vAlign w:val="center"/>
          </w:tcPr>
          <w:p w14:paraId="1D67A9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1,1 %</w:t>
            </w:r>
          </w:p>
        </w:tc>
      </w:tr>
      <w:tr w:rsidR="006F5B51" w14:paraId="54825DA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992B9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871" w:type="dxa"/>
            <w:vAlign w:val="center"/>
          </w:tcPr>
          <w:p w14:paraId="5CF0C0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871" w:type="dxa"/>
            <w:vAlign w:val="center"/>
          </w:tcPr>
          <w:p w14:paraId="1B2351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602</w:t>
            </w:r>
          </w:p>
        </w:tc>
        <w:tc>
          <w:tcPr>
            <w:tcW w:w="1871" w:type="dxa"/>
            <w:vAlign w:val="center"/>
          </w:tcPr>
          <w:p w14:paraId="34EDE6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663</w:t>
            </w:r>
          </w:p>
        </w:tc>
        <w:tc>
          <w:tcPr>
            <w:tcW w:w="1871" w:type="dxa"/>
            <w:vAlign w:val="center"/>
          </w:tcPr>
          <w:p w14:paraId="25C368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−9,2 %</w:t>
            </w:r>
          </w:p>
        </w:tc>
      </w:tr>
      <w:tr w:rsidR="006F5B51" w14:paraId="4F8EC72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84E93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871" w:type="dxa"/>
            <w:vAlign w:val="center"/>
          </w:tcPr>
          <w:p w14:paraId="6989D1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871" w:type="dxa"/>
            <w:vAlign w:val="center"/>
          </w:tcPr>
          <w:p w14:paraId="672AAF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810</w:t>
            </w:r>
          </w:p>
        </w:tc>
        <w:tc>
          <w:tcPr>
            <w:tcW w:w="1871" w:type="dxa"/>
            <w:vAlign w:val="center"/>
          </w:tcPr>
          <w:p w14:paraId="6B8E0B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1 139</w:t>
            </w:r>
          </w:p>
        </w:tc>
        <w:tc>
          <w:tcPr>
            <w:tcW w:w="1871" w:type="dxa"/>
            <w:vAlign w:val="center"/>
          </w:tcPr>
          <w:p w14:paraId="436332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−28,9 %</w:t>
            </w:r>
          </w:p>
        </w:tc>
      </w:tr>
      <w:tr w:rsidR="006F5B51" w14:paraId="05ECC77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37B59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871" w:type="dxa"/>
            <w:vAlign w:val="center"/>
          </w:tcPr>
          <w:p w14:paraId="1E2147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7DD1B0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531</w:t>
            </w:r>
          </w:p>
        </w:tc>
        <w:tc>
          <w:tcPr>
            <w:tcW w:w="1871" w:type="dxa"/>
            <w:vAlign w:val="center"/>
          </w:tcPr>
          <w:p w14:paraId="707206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1 069</w:t>
            </w:r>
          </w:p>
        </w:tc>
        <w:tc>
          <w:tcPr>
            <w:tcW w:w="1871" w:type="dxa"/>
            <w:vAlign w:val="center"/>
          </w:tcPr>
          <w:p w14:paraId="6175F9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−50,3 %</w:t>
            </w:r>
          </w:p>
        </w:tc>
      </w:tr>
      <w:tr w:rsidR="006F5B51" w14:paraId="25E9BFE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7AC25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1871" w:type="dxa"/>
            <w:vAlign w:val="center"/>
          </w:tcPr>
          <w:p w14:paraId="522D24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871" w:type="dxa"/>
            <w:vAlign w:val="center"/>
          </w:tcPr>
          <w:p w14:paraId="28EB86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544</w:t>
            </w:r>
          </w:p>
        </w:tc>
        <w:tc>
          <w:tcPr>
            <w:tcW w:w="1871" w:type="dxa"/>
            <w:vAlign w:val="center"/>
          </w:tcPr>
          <w:p w14:paraId="6EA5FF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887</w:t>
            </w:r>
          </w:p>
        </w:tc>
        <w:tc>
          <w:tcPr>
            <w:tcW w:w="1871" w:type="dxa"/>
            <w:vAlign w:val="center"/>
          </w:tcPr>
          <w:p w14:paraId="7138AA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−38,7 %</w:t>
            </w:r>
          </w:p>
        </w:tc>
      </w:tr>
    </w:tbl>
    <w:p w14:paraId="13741E32" w14:textId="77777777" w:rsidR="00B4712E" w:rsidRDefault="00B4712E"/>
    <w:p w14:paraId="68B721C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Омонимы исключены: «</w:t>
      </w:r>
      <w:r>
        <w:rPr>
          <w:i/>
          <w:sz w:val="28"/>
        </w:rPr>
        <w:t>mermaid</w:t>
      </w:r>
      <w:r>
        <w:rPr>
          <w:sz w:val="28"/>
        </w:rPr>
        <w:t>» без уточнения (1 163 запроса – 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(656 –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 – английское прилагательное). Сеть Петри,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имеют единицы и десятки запросов в месяц.</w:t>
      </w:r>
    </w:p>
    <w:p w14:paraId="5496CECA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BBD78FB" wp14:editId="4ED6FC11">
            <wp:extent cx="5334000" cy="2489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807E1" w14:textId="77777777" w:rsidR="006F5B51" w:rsidRDefault="00C962AA">
      <w:pPr>
        <w:pStyle w:val="a0"/>
        <w:jc w:val="center"/>
      </w:pPr>
      <w:r>
        <w:rPr>
          <w:sz w:val="28"/>
        </w:rPr>
        <w:t>Рисунок 1 – Динамика запросов ядра по данным Вордстата, Беларусь, помесячно</w:t>
      </w:r>
    </w:p>
    <w:p w14:paraId="55A31D2D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890EB93" wp14:editId="5AAA203F">
            <wp:extent cx="5334000" cy="2963333"/>
            <wp:effectExtent l="0" t="0" r="0" b="0"/>
            <wp:docPr id="4114754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32A67" w14:textId="77777777" w:rsidR="006F5B51" w:rsidRDefault="00C962AA">
      <w:pPr>
        <w:pStyle w:val="a0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279E903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 ищут в 1,8–3,5 раза чаще, чем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  <w:sz w:val="28"/>
        </w:rPr>
        <w:t>uml</w:t>
      </w:r>
      <w:r>
        <w:rPr>
          <w:sz w:val="28"/>
        </w:rPr>
        <w:t xml:space="preserve"> −42,7 %, </w:t>
      </w:r>
      <w:r>
        <w:rPr>
          <w:i/>
          <w:sz w:val="28"/>
        </w:rPr>
        <w:t>bpmn</w:t>
      </w:r>
      <w:r>
        <w:rPr>
          <w:sz w:val="28"/>
        </w:rPr>
        <w:t xml:space="preserve"> −44,1 %, </w:t>
      </w:r>
      <w:r>
        <w:rPr>
          <w:i/>
          <w:sz w:val="28"/>
        </w:rPr>
        <w:t>idef0</w:t>
      </w:r>
      <w:r>
        <w:rPr>
          <w:sz w:val="28"/>
        </w:rPr>
        <w:t xml:space="preserve"> −34,9 %, </w:t>
      </w:r>
      <w:r>
        <w:rPr>
          <w:i/>
          <w:sz w:val="28"/>
        </w:rPr>
        <w:t>plantuml</w:t>
      </w:r>
      <w:r>
        <w:rPr>
          <w:sz w:val="28"/>
        </w:rPr>
        <w:t xml:space="preserve"> −3,9 %); рост показывают только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» (с низкой базы: 155 , 321 запроса за год) и </w:t>
      </w:r>
      <w:r>
        <w:rPr>
          <w:i/>
          <w:sz w:val="28"/>
        </w:rPr>
        <w:t>diagrams.net</w:t>
      </w:r>
      <w:r>
        <w:rPr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  <w:sz w:val="28"/>
        </w:rPr>
        <w:t>AI</w:t>
      </w:r>
      <w:r>
        <w:rPr>
          <w:sz w:val="28"/>
        </w:rPr>
        <w:t>-ассистентом продукта.</w:t>
      </w:r>
    </w:p>
    <w:p w14:paraId="090EEC31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Выгрузка четырех запросов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) в единой шкале, территория «Беларусь», 12 месяцев, веб-поиск, все </w:t>
      </w:r>
      <w:r>
        <w:rPr>
          <w:sz w:val="28"/>
        </w:rPr>
        <w:lastRenderedPageBreak/>
        <w:t>категории [6]. Значение 0 означает недостаточный объем поиска в Беларуси, а не отсутствие интереса [7]. Ненулевые значения имеют 19 недель из 53 (36 %); результат показан в таблице 7 и на рисунке 3.</w:t>
      </w:r>
    </w:p>
    <w:p w14:paraId="1C87CA5A" w14:textId="77777777" w:rsidR="00B4712E" w:rsidRDefault="00B4712E"/>
    <w:p w14:paraId="206A9B2A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7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3722CDC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34CF64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559" w:type="dxa"/>
            <w:vAlign w:val="center"/>
          </w:tcPr>
          <w:p w14:paraId="134170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507E0E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0F0A4C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559" w:type="dxa"/>
            <w:vAlign w:val="center"/>
          </w:tcPr>
          <w:p w14:paraId="1934F4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559" w:type="dxa"/>
            <w:vAlign w:val="center"/>
          </w:tcPr>
          <w:p w14:paraId="1F9521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(лист 03)</w:t>
            </w:r>
          </w:p>
        </w:tc>
      </w:tr>
      <w:tr w:rsidR="006F5B51" w14:paraId="7492184E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D3D89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559" w:type="dxa"/>
            <w:vAlign w:val="center"/>
          </w:tcPr>
          <w:p w14:paraId="4CDDAD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F4ABB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10C95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ADAFD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E378F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1AD759FE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23BB4F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559" w:type="dxa"/>
            <w:vAlign w:val="center"/>
          </w:tcPr>
          <w:p w14:paraId="63E913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27,75</w:t>
            </w:r>
          </w:p>
        </w:tc>
        <w:tc>
          <w:tcPr>
            <w:tcW w:w="1559" w:type="dxa"/>
            <w:vAlign w:val="center"/>
          </w:tcPr>
          <w:p w14:paraId="7F8B85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48,00</w:t>
            </w:r>
          </w:p>
        </w:tc>
        <w:tc>
          <w:tcPr>
            <w:tcW w:w="1559" w:type="dxa"/>
            <w:vAlign w:val="center"/>
          </w:tcPr>
          <w:p w14:paraId="268896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104A7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AAC9B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18,94</w:t>
            </w:r>
          </w:p>
        </w:tc>
      </w:tr>
      <w:tr w:rsidR="006F5B51" w14:paraId="5C6E3C5E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2A437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559" w:type="dxa"/>
            <w:vAlign w:val="center"/>
          </w:tcPr>
          <w:p w14:paraId="00FF39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18,20</w:t>
            </w:r>
          </w:p>
        </w:tc>
        <w:tc>
          <w:tcPr>
            <w:tcW w:w="1559" w:type="dxa"/>
            <w:vAlign w:val="center"/>
          </w:tcPr>
          <w:p w14:paraId="5A5764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16,40</w:t>
            </w:r>
          </w:p>
        </w:tc>
        <w:tc>
          <w:tcPr>
            <w:tcW w:w="1559" w:type="dxa"/>
            <w:vAlign w:val="center"/>
          </w:tcPr>
          <w:p w14:paraId="65ADBB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4FEF1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37221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8,65</w:t>
            </w:r>
          </w:p>
        </w:tc>
      </w:tr>
      <w:tr w:rsidR="006F5B51" w14:paraId="4E56AA4C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C0EB7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559" w:type="dxa"/>
            <w:vAlign w:val="center"/>
          </w:tcPr>
          <w:p w14:paraId="2B9992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67,00</w:t>
            </w:r>
          </w:p>
        </w:tc>
        <w:tc>
          <w:tcPr>
            <w:tcW w:w="1559" w:type="dxa"/>
            <w:vAlign w:val="center"/>
          </w:tcPr>
          <w:p w14:paraId="3D9EE0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1559" w:type="dxa"/>
            <w:vAlign w:val="center"/>
          </w:tcPr>
          <w:p w14:paraId="1313D2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30,50</w:t>
            </w:r>
          </w:p>
        </w:tc>
        <w:tc>
          <w:tcPr>
            <w:tcW w:w="1559" w:type="dxa"/>
            <w:vAlign w:val="center"/>
          </w:tcPr>
          <w:p w14:paraId="7A8993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AD953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27,62</w:t>
            </w:r>
          </w:p>
        </w:tc>
      </w:tr>
      <w:tr w:rsidR="006F5B51" w14:paraId="2D5C7E9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6DCFFD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559" w:type="dxa"/>
            <w:vAlign w:val="center"/>
          </w:tcPr>
          <w:p w14:paraId="5F4B53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7C255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1559" w:type="dxa"/>
            <w:vAlign w:val="center"/>
          </w:tcPr>
          <w:p w14:paraId="25585C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9DFDF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C96B9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3,56</w:t>
            </w:r>
          </w:p>
        </w:tc>
      </w:tr>
      <w:tr w:rsidR="006F5B51" w14:paraId="59E3A3F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071B2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559" w:type="dxa"/>
            <w:vAlign w:val="center"/>
          </w:tcPr>
          <w:p w14:paraId="34D45A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27,00</w:t>
            </w:r>
          </w:p>
        </w:tc>
        <w:tc>
          <w:tcPr>
            <w:tcW w:w="1559" w:type="dxa"/>
            <w:vAlign w:val="center"/>
          </w:tcPr>
          <w:p w14:paraId="51933E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52,00</w:t>
            </w:r>
          </w:p>
        </w:tc>
        <w:tc>
          <w:tcPr>
            <w:tcW w:w="1559" w:type="dxa"/>
            <w:vAlign w:val="center"/>
          </w:tcPr>
          <w:p w14:paraId="18DBD2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42DF8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2AE0A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19,75</w:t>
            </w:r>
          </w:p>
        </w:tc>
      </w:tr>
      <w:tr w:rsidR="006F5B51" w14:paraId="127D7F2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D151E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559" w:type="dxa"/>
            <w:vAlign w:val="center"/>
          </w:tcPr>
          <w:p w14:paraId="7E3A5F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11,40</w:t>
            </w:r>
          </w:p>
        </w:tc>
        <w:tc>
          <w:tcPr>
            <w:tcW w:w="1559" w:type="dxa"/>
            <w:vAlign w:val="center"/>
          </w:tcPr>
          <w:p w14:paraId="207548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E7638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85841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CCBD3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2,85</w:t>
            </w:r>
          </w:p>
        </w:tc>
      </w:tr>
      <w:tr w:rsidR="006F5B51" w14:paraId="46BDC1B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38421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559" w:type="dxa"/>
            <w:vAlign w:val="center"/>
          </w:tcPr>
          <w:p w14:paraId="2F037B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18,75</w:t>
            </w:r>
          </w:p>
        </w:tc>
        <w:tc>
          <w:tcPr>
            <w:tcW w:w="1559" w:type="dxa"/>
            <w:vAlign w:val="center"/>
          </w:tcPr>
          <w:p w14:paraId="33A52E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13,50</w:t>
            </w:r>
          </w:p>
        </w:tc>
        <w:tc>
          <w:tcPr>
            <w:tcW w:w="1559" w:type="dxa"/>
            <w:vAlign w:val="center"/>
          </w:tcPr>
          <w:p w14:paraId="62E543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12,25</w:t>
            </w:r>
          </w:p>
        </w:tc>
        <w:tc>
          <w:tcPr>
            <w:tcW w:w="1559" w:type="dxa"/>
            <w:vAlign w:val="center"/>
          </w:tcPr>
          <w:p w14:paraId="104FF3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1559" w:type="dxa"/>
            <w:vAlign w:val="center"/>
          </w:tcPr>
          <w:p w14:paraId="663CD4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14,69</w:t>
            </w:r>
          </w:p>
        </w:tc>
      </w:tr>
      <w:tr w:rsidR="006F5B51" w14:paraId="011B421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8BDC7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559" w:type="dxa"/>
            <w:vAlign w:val="center"/>
          </w:tcPr>
          <w:p w14:paraId="23AC84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C6E95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969DC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D38A5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1226F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5353368C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DC20F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559" w:type="dxa"/>
            <w:vAlign w:val="center"/>
          </w:tcPr>
          <w:p w14:paraId="68E3B5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2BBEE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EBDEE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77858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ED6D9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0273D799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A6087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559" w:type="dxa"/>
            <w:vAlign w:val="center"/>
          </w:tcPr>
          <w:p w14:paraId="244D69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8E73B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9DD4A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986E4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6FDD2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07B67F38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122A9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559" w:type="dxa"/>
            <w:vAlign w:val="center"/>
          </w:tcPr>
          <w:p w14:paraId="19C6BD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85EF5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E0FC5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E188A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E7ACA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7F3B3319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223305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44949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недельные значения индекса за 12 месяцев</w:t>
      </w:r>
    </w:p>
    <w:p w14:paraId="141C2B1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от 30.09.2026,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17AE0CB1" w14:textId="77777777" w:rsidR="00B4712E" w:rsidRDefault="00B4712E"/>
    <w:p w14:paraId="0B299508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 xml:space="preserve">Таблица 8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Россия и Казахстан: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1107044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554706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Страна</w:t>
            </w:r>
          </w:p>
        </w:tc>
        <w:tc>
          <w:tcPr>
            <w:tcW w:w="1039" w:type="dxa"/>
            <w:vAlign w:val="center"/>
          </w:tcPr>
          <w:p w14:paraId="20C7EE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039" w:type="dxa"/>
            <w:vAlign w:val="center"/>
          </w:tcPr>
          <w:p w14:paraId="310A7E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Недель с данными, 12 мес.</w:t>
            </w:r>
          </w:p>
        </w:tc>
        <w:tc>
          <w:tcPr>
            <w:tcW w:w="1039" w:type="dxa"/>
            <w:vAlign w:val="center"/>
          </w:tcPr>
          <w:p w14:paraId="7AA23D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Среднее, 12 мес.</w:t>
            </w:r>
          </w:p>
        </w:tc>
        <w:tc>
          <w:tcPr>
            <w:tcW w:w="1039" w:type="dxa"/>
            <w:vAlign w:val="center"/>
          </w:tcPr>
          <w:p w14:paraId="3D1D25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Максимум недели</w:t>
            </w:r>
          </w:p>
        </w:tc>
        <w:tc>
          <w:tcPr>
            <w:tcW w:w="1039" w:type="dxa"/>
            <w:vAlign w:val="center"/>
          </w:tcPr>
          <w:p w14:paraId="2227D7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Месяцев с данными, 5 лет</w:t>
            </w:r>
          </w:p>
        </w:tc>
        <w:tc>
          <w:tcPr>
            <w:tcW w:w="1039" w:type="dxa"/>
            <w:vAlign w:val="center"/>
          </w:tcPr>
          <w:p w14:paraId="6D751E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Среднее, 5 лет</w:t>
            </w:r>
          </w:p>
        </w:tc>
        <w:tc>
          <w:tcPr>
            <w:tcW w:w="1039" w:type="dxa"/>
            <w:vAlign w:val="center"/>
          </w:tcPr>
          <w:p w14:paraId="411FE4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039" w:type="dxa"/>
            <w:vAlign w:val="center"/>
          </w:tcPr>
          <w:p w14:paraId="7F91A2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Изменение (порог ±15 %)</w:t>
            </w:r>
          </w:p>
        </w:tc>
      </w:tr>
      <w:tr w:rsidR="006F5B51" w14:paraId="6355A483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553B8A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039" w:type="dxa"/>
            <w:vAlign w:val="center"/>
          </w:tcPr>
          <w:p w14:paraId="6849D6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73C85D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1039" w:type="dxa"/>
            <w:vAlign w:val="center"/>
          </w:tcPr>
          <w:p w14:paraId="68A7AD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50,02</w:t>
            </w:r>
          </w:p>
        </w:tc>
        <w:tc>
          <w:tcPr>
            <w:tcW w:w="1039" w:type="dxa"/>
            <w:vAlign w:val="center"/>
          </w:tcPr>
          <w:p w14:paraId="03BA83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039" w:type="dxa"/>
            <w:vAlign w:val="center"/>
          </w:tcPr>
          <w:p w14:paraId="255B0C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1039" w:type="dxa"/>
            <w:vAlign w:val="center"/>
          </w:tcPr>
          <w:p w14:paraId="30F56D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56,19</w:t>
            </w:r>
          </w:p>
        </w:tc>
        <w:tc>
          <w:tcPr>
            <w:tcW w:w="1039" w:type="dxa"/>
            <w:vAlign w:val="center"/>
          </w:tcPr>
          <w:p w14:paraId="52693B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51,40 / 62,68</w:t>
            </w:r>
          </w:p>
        </w:tc>
        <w:tc>
          <w:tcPr>
            <w:tcW w:w="1039" w:type="dxa"/>
            <w:vAlign w:val="center"/>
          </w:tcPr>
          <w:p w14:paraId="2A10D8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−18,0 % (снижающийся)</w:t>
            </w:r>
          </w:p>
        </w:tc>
      </w:tr>
      <w:tr w:rsidR="006F5B51" w14:paraId="2730905F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679527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039" w:type="dxa"/>
            <w:vAlign w:val="center"/>
          </w:tcPr>
          <w:p w14:paraId="6026D6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4CFEB8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1039" w:type="dxa"/>
            <w:vAlign w:val="center"/>
          </w:tcPr>
          <w:p w14:paraId="62FC9A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61,52</w:t>
            </w:r>
          </w:p>
        </w:tc>
        <w:tc>
          <w:tcPr>
            <w:tcW w:w="1039" w:type="dxa"/>
            <w:vAlign w:val="center"/>
          </w:tcPr>
          <w:p w14:paraId="0FCD6B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1039" w:type="dxa"/>
            <w:vAlign w:val="center"/>
          </w:tcPr>
          <w:p w14:paraId="56AD39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1039" w:type="dxa"/>
            <w:vAlign w:val="center"/>
          </w:tcPr>
          <w:p w14:paraId="4E7D9C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55,33</w:t>
            </w:r>
          </w:p>
        </w:tc>
        <w:tc>
          <w:tcPr>
            <w:tcW w:w="1039" w:type="dxa"/>
            <w:vAlign w:val="center"/>
          </w:tcPr>
          <w:p w14:paraId="43E398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62,01 / 70,71</w:t>
            </w:r>
          </w:p>
        </w:tc>
        <w:tc>
          <w:tcPr>
            <w:tcW w:w="1039" w:type="dxa"/>
            <w:vAlign w:val="center"/>
          </w:tcPr>
          <w:p w14:paraId="0D58EA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−12,3 % (стабильный)</w:t>
            </w:r>
          </w:p>
        </w:tc>
      </w:tr>
      <w:tr w:rsidR="006F5B51" w14:paraId="58C53C64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0D1F60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039" w:type="dxa"/>
            <w:vAlign w:val="center"/>
          </w:tcPr>
          <w:p w14:paraId="07D765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6D6493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1039" w:type="dxa"/>
            <w:vAlign w:val="center"/>
          </w:tcPr>
          <w:p w14:paraId="4677FC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12,87</w:t>
            </w:r>
          </w:p>
        </w:tc>
        <w:tc>
          <w:tcPr>
            <w:tcW w:w="1039" w:type="dxa"/>
            <w:vAlign w:val="center"/>
          </w:tcPr>
          <w:p w14:paraId="042881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</w:t>
            </w:r>
          </w:p>
        </w:tc>
        <w:tc>
          <w:tcPr>
            <w:tcW w:w="1039" w:type="dxa"/>
            <w:vAlign w:val="center"/>
          </w:tcPr>
          <w:p w14:paraId="2100FD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 из 59</w:t>
            </w:r>
          </w:p>
        </w:tc>
        <w:tc>
          <w:tcPr>
            <w:tcW w:w="1039" w:type="dxa"/>
            <w:vAlign w:val="center"/>
          </w:tcPr>
          <w:p w14:paraId="3DF91B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13,94</w:t>
            </w:r>
          </w:p>
        </w:tc>
        <w:tc>
          <w:tcPr>
            <w:tcW w:w="1039" w:type="dxa"/>
            <w:vAlign w:val="center"/>
          </w:tcPr>
          <w:p w14:paraId="18B0B6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13,07 / 13,18</w:t>
            </w:r>
          </w:p>
        </w:tc>
        <w:tc>
          <w:tcPr>
            <w:tcW w:w="1039" w:type="dxa"/>
            <w:vAlign w:val="center"/>
          </w:tcPr>
          <w:p w14:paraId="4E4F71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−0,9 % (стабильный)</w:t>
            </w:r>
          </w:p>
        </w:tc>
      </w:tr>
      <w:tr w:rsidR="006F5B51" w14:paraId="1ED7E791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21AAAB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039" w:type="dxa"/>
            <w:vAlign w:val="center"/>
          </w:tcPr>
          <w:p w14:paraId="2B7ACD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212B16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 из 52</w:t>
            </w:r>
          </w:p>
        </w:tc>
        <w:tc>
          <w:tcPr>
            <w:tcW w:w="1039" w:type="dxa"/>
            <w:vAlign w:val="center"/>
          </w:tcPr>
          <w:p w14:paraId="0D0337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20,10</w:t>
            </w:r>
          </w:p>
        </w:tc>
        <w:tc>
          <w:tcPr>
            <w:tcW w:w="1039" w:type="dxa"/>
            <w:vAlign w:val="center"/>
          </w:tcPr>
          <w:p w14:paraId="4F68A3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039" w:type="dxa"/>
            <w:vAlign w:val="center"/>
          </w:tcPr>
          <w:p w14:paraId="7C618D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 из 59</w:t>
            </w:r>
          </w:p>
        </w:tc>
        <w:tc>
          <w:tcPr>
            <w:tcW w:w="1039" w:type="dxa"/>
            <w:vAlign w:val="center"/>
          </w:tcPr>
          <w:p w14:paraId="457A61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13,24</w:t>
            </w:r>
          </w:p>
        </w:tc>
        <w:tc>
          <w:tcPr>
            <w:tcW w:w="1039" w:type="dxa"/>
            <w:vAlign w:val="center"/>
          </w:tcPr>
          <w:p w14:paraId="02F328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21,85 / 12,93</w:t>
            </w:r>
          </w:p>
        </w:tc>
        <w:tc>
          <w:tcPr>
            <w:tcW w:w="1039" w:type="dxa"/>
            <w:vAlign w:val="center"/>
          </w:tcPr>
          <w:p w14:paraId="456A6C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+69,0 % (растущий)</w:t>
            </w:r>
          </w:p>
        </w:tc>
      </w:tr>
    </w:tbl>
    <w:p w14:paraId="5BDB716D" w14:textId="77777777" w:rsidR="00B4712E" w:rsidRDefault="00B4712E"/>
    <w:p w14:paraId="0C9B54F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i/>
          <w:sz w:val="28"/>
        </w:rPr>
        <w:t>gt_ru_kz_mermaid.py</w:t>
      </w:r>
      <w:r>
        <w:rPr>
          <w:sz w:val="28"/>
        </w:rPr>
        <w:t xml:space="preserve">, файлы – </w:t>
      </w:r>
      <w:r>
        <w:rPr>
          <w:i/>
          <w:iCs/>
          <w:sz w:val="28"/>
        </w:rPr>
        <w:t>Материалы_собранные/GT_Россия_Казахстан_из_ЛР1.</w:t>
      </w:r>
    </w:p>
    <w:p w14:paraId="3E165C12" w14:textId="77777777" w:rsidR="00B4712E" w:rsidRDefault="00B4712E"/>
    <w:p w14:paraId="7AD6F30E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9 – Вордстат, вкладка «Регионы»,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540ECB9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3375C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3118" w:type="dxa"/>
            <w:vAlign w:val="center"/>
          </w:tcPr>
          <w:p w14:paraId="1DD4CF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08377E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</w:tr>
      <w:tr w:rsidR="006F5B51" w14:paraId="62D8D5EF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6A4E4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Беларусь</w:t>
            </w:r>
          </w:p>
        </w:tc>
        <w:tc>
          <w:tcPr>
            <w:tcW w:w="3118" w:type="dxa"/>
            <w:vAlign w:val="center"/>
          </w:tcPr>
          <w:p w14:paraId="0EE4A6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3118" w:type="dxa"/>
            <w:vAlign w:val="center"/>
          </w:tcPr>
          <w:p w14:paraId="74C5C9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6F5B51" w14:paraId="06187B7E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3942B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3118" w:type="dxa"/>
            <w:vAlign w:val="center"/>
          </w:tcPr>
          <w:p w14:paraId="564D53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31 582 (104,85)</w:t>
            </w:r>
          </w:p>
        </w:tc>
        <w:tc>
          <w:tcPr>
            <w:tcW w:w="3118" w:type="dxa"/>
            <w:vAlign w:val="center"/>
          </w:tcPr>
          <w:p w14:paraId="6F96C5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22 921 (102,19)</w:t>
            </w:r>
          </w:p>
        </w:tc>
      </w:tr>
      <w:tr w:rsidR="006F5B51" w14:paraId="1624060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44640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3118" w:type="dxa"/>
            <w:vAlign w:val="center"/>
          </w:tcPr>
          <w:p w14:paraId="461FA3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3118" w:type="dxa"/>
            <w:vAlign w:val="center"/>
          </w:tcPr>
          <w:p w14:paraId="46D5E0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6F5B51" w14:paraId="4460EC78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F08DB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запросов, Беларусь (то же окно)</w:t>
            </w:r>
          </w:p>
        </w:tc>
        <w:tc>
          <w:tcPr>
            <w:tcW w:w="3118" w:type="dxa"/>
            <w:vAlign w:val="center"/>
          </w:tcPr>
          <w:p w14:paraId="11DB2D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3118" w:type="dxa"/>
            <w:vAlign w:val="center"/>
          </w:tcPr>
          <w:p w14:paraId="206E59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652</w:t>
            </w:r>
          </w:p>
        </w:tc>
      </w:tr>
      <w:tr w:rsidR="006F5B51" w14:paraId="7FA5850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55C83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 к Беларуси, раз</w:t>
            </w:r>
          </w:p>
        </w:tc>
        <w:tc>
          <w:tcPr>
            <w:tcW w:w="3118" w:type="dxa"/>
            <w:vAlign w:val="center"/>
          </w:tcPr>
          <w:p w14:paraId="592D79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74,8</w:t>
            </w:r>
          </w:p>
        </w:tc>
        <w:tc>
          <w:tcPr>
            <w:tcW w:w="3118" w:type="dxa"/>
            <w:vAlign w:val="center"/>
          </w:tcPr>
          <w:p w14:paraId="4089C0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40,9</w:t>
            </w:r>
          </w:p>
        </w:tc>
      </w:tr>
      <w:tr w:rsidR="006F5B51" w14:paraId="4ECC22B4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BEE38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 к Беларуси, раз</w:t>
            </w:r>
          </w:p>
        </w:tc>
        <w:tc>
          <w:tcPr>
            <w:tcW w:w="3118" w:type="dxa"/>
            <w:vAlign w:val="center"/>
          </w:tcPr>
          <w:p w14:paraId="4D0180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3118" w:type="dxa"/>
            <w:vAlign w:val="center"/>
          </w:tcPr>
          <w:p w14:paraId="4DA1AF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0,55</w:t>
            </w:r>
          </w:p>
        </w:tc>
      </w:tr>
    </w:tbl>
    <w:p w14:paraId="085C3D0B" w14:textId="77777777" w:rsidR="00B4712E" w:rsidRDefault="00B4712E"/>
    <w:p w14:paraId="559E86D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i/>
          <w:iCs/>
          <w:sz w:val="28"/>
        </w:rPr>
        <w:t xml:space="preserve">Материалы_собранные/Wordstat_Регионы_из_ЛР1). </w:t>
      </w:r>
      <w:r>
        <w:rPr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i/>
          <w:sz w:val="28"/>
        </w:rPr>
        <w:t>plantuml</w:t>
      </w:r>
      <w:r>
        <w:rPr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3DA6E621" w14:textId="77777777" w:rsidR="00B4712E" w:rsidRDefault="00B4712E"/>
    <w:p w14:paraId="46D75089" w14:textId="77777777" w:rsidR="006F5B51" w:rsidRDefault="00C962AA">
      <w:pPr>
        <w:pStyle w:val="3"/>
        <w:ind w:firstLine="709"/>
      </w:pPr>
      <w:bookmarkStart w:id="8" w:name="X4405a3a36fc4bbae45fb2a8eb44109ebdf5ed9f"/>
      <w:bookmarkEnd w:id="7"/>
      <w:r>
        <w:t>2.2.2 Семантическое ядро, группы намерений и веса</w:t>
      </w:r>
    </w:p>
    <w:p w14:paraId="4D397BB9" w14:textId="77777777" w:rsidR="00B4712E" w:rsidRDefault="00B4712E"/>
    <w:p w14:paraId="314C4DE3" w14:textId="77777777" w:rsidR="006F5B51" w:rsidRDefault="00C962AA">
      <w:pPr>
        <w:pStyle w:val="FirstParagrap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5754C399" w14:textId="77777777" w:rsidR="00B4712E" w:rsidRDefault="00B4712E"/>
    <w:p w14:paraId="69E09F0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04D7473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694165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935" w:type="dxa"/>
            <w:vAlign w:val="center"/>
          </w:tcPr>
          <w:p w14:paraId="0CEDFA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935" w:type="dxa"/>
            <w:vAlign w:val="center"/>
          </w:tcPr>
          <w:p w14:paraId="20BB35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935" w:type="dxa"/>
            <w:vAlign w:val="center"/>
          </w:tcPr>
          <w:p w14:paraId="48F9D3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Намерение</w:t>
            </w:r>
          </w:p>
        </w:tc>
        <w:tc>
          <w:tcPr>
            <w:tcW w:w="935" w:type="dxa"/>
            <w:vAlign w:val="center"/>
          </w:tcPr>
          <w:p w14:paraId="334006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935" w:type="dxa"/>
            <w:vAlign w:val="center"/>
          </w:tcPr>
          <w:p w14:paraId="3A3C42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Частотность, запросов/мес.</w:t>
            </w:r>
          </w:p>
        </w:tc>
        <w:tc>
          <w:tcPr>
            <w:tcW w:w="935" w:type="dxa"/>
            <w:vAlign w:val="center"/>
          </w:tcPr>
          <w:p w14:paraId="34BDE7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Индекс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935" w:type="dxa"/>
            <w:vAlign w:val="center"/>
          </w:tcPr>
          <w:p w14:paraId="746CB4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Релевантность</w:t>
            </w:r>
          </w:p>
        </w:tc>
        <w:tc>
          <w:tcPr>
            <w:tcW w:w="935" w:type="dxa"/>
            <w:vAlign w:val="center"/>
          </w:tcPr>
          <w:p w14:paraId="095E33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Коммерческая близость</w:t>
            </w:r>
          </w:p>
        </w:tc>
        <w:tc>
          <w:tcPr>
            <w:tcW w:w="935" w:type="dxa"/>
            <w:vAlign w:val="center"/>
          </w:tcPr>
          <w:p w14:paraId="7DDF91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Взвешенный спрос</w:t>
            </w:r>
          </w:p>
        </w:tc>
      </w:tr>
      <w:tr w:rsidR="006F5B51" w14:paraId="1685C08A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51D4D5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6D12C0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35" w:type="dxa"/>
            <w:vAlign w:val="center"/>
          </w:tcPr>
          <w:p w14:paraId="0380DB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935" w:type="dxa"/>
            <w:vAlign w:val="center"/>
          </w:tcPr>
          <w:p w14:paraId="0171CA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935" w:type="dxa"/>
            <w:vAlign w:val="center"/>
          </w:tcPr>
          <w:p w14:paraId="057B9D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72585C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35" w:type="dxa"/>
            <w:vAlign w:val="center"/>
          </w:tcPr>
          <w:p w14:paraId="42D51E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050F0B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2D273B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5532BC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4,5</w:t>
            </w:r>
          </w:p>
        </w:tc>
      </w:tr>
      <w:tr w:rsidR="006F5B51" w14:paraId="21C7FBC0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243820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184BB0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35" w:type="dxa"/>
            <w:vAlign w:val="center"/>
          </w:tcPr>
          <w:p w14:paraId="2ACE25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935" w:type="dxa"/>
            <w:vAlign w:val="center"/>
          </w:tcPr>
          <w:p w14:paraId="418801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935" w:type="dxa"/>
            <w:vAlign w:val="center"/>
          </w:tcPr>
          <w:p w14:paraId="19A36A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2D3E7F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935" w:type="dxa"/>
            <w:vAlign w:val="center"/>
          </w:tcPr>
          <w:p w14:paraId="51B00E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6A2DF8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0094C1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935" w:type="dxa"/>
            <w:vAlign w:val="center"/>
          </w:tcPr>
          <w:p w14:paraId="65E1C8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</w:t>
            </w:r>
          </w:p>
        </w:tc>
      </w:tr>
      <w:tr w:rsidR="006F5B51" w14:paraId="5A04F646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1011BE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35" w:type="dxa"/>
            <w:vAlign w:val="center"/>
          </w:tcPr>
          <w:p w14:paraId="13C824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935" w:type="dxa"/>
            <w:vAlign w:val="center"/>
          </w:tcPr>
          <w:p w14:paraId="0021B7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289631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935" w:type="dxa"/>
            <w:vAlign w:val="center"/>
          </w:tcPr>
          <w:p w14:paraId="24E8B0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0DB53B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935" w:type="dxa"/>
            <w:vAlign w:val="center"/>
          </w:tcPr>
          <w:p w14:paraId="7CAD2B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1A5B96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46A027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35" w:type="dxa"/>
            <w:vAlign w:val="center"/>
          </w:tcPr>
          <w:p w14:paraId="092135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18,2</w:t>
            </w:r>
          </w:p>
        </w:tc>
      </w:tr>
      <w:tr w:rsidR="006F5B51" w14:paraId="29D76464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0B68B8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35" w:type="dxa"/>
            <w:vAlign w:val="center"/>
          </w:tcPr>
          <w:p w14:paraId="4B74C4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935" w:type="dxa"/>
            <w:vAlign w:val="center"/>
          </w:tcPr>
          <w:p w14:paraId="59A0C6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07EE86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935" w:type="dxa"/>
            <w:vAlign w:val="center"/>
          </w:tcPr>
          <w:p w14:paraId="64A18D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24B129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935" w:type="dxa"/>
            <w:vAlign w:val="center"/>
          </w:tcPr>
          <w:p w14:paraId="3B8092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4E7A08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3AB4CA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35" w:type="dxa"/>
            <w:vAlign w:val="center"/>
          </w:tcPr>
          <w:p w14:paraId="44CA8E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16,4</w:t>
            </w:r>
          </w:p>
        </w:tc>
      </w:tr>
      <w:tr w:rsidR="006F5B51" w14:paraId="5EDDD329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47331B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35" w:type="dxa"/>
            <w:vAlign w:val="center"/>
          </w:tcPr>
          <w:p w14:paraId="0EAC5E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935" w:type="dxa"/>
            <w:vAlign w:val="center"/>
          </w:tcPr>
          <w:p w14:paraId="05C181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6B899E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935" w:type="dxa"/>
            <w:vAlign w:val="center"/>
          </w:tcPr>
          <w:p w14:paraId="198A75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6FD3D3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935" w:type="dxa"/>
            <w:vAlign w:val="center"/>
          </w:tcPr>
          <w:p w14:paraId="2C6257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53CC93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6A3225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20DD24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8,8</w:t>
            </w:r>
          </w:p>
        </w:tc>
      </w:tr>
      <w:tr w:rsidR="006F5B51" w14:paraId="76B5ABF7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7EFAC7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935" w:type="dxa"/>
            <w:vAlign w:val="center"/>
          </w:tcPr>
          <w:p w14:paraId="75D3B3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935" w:type="dxa"/>
            <w:vAlign w:val="center"/>
          </w:tcPr>
          <w:p w14:paraId="55AD17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6C75F4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043395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49EBAB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935" w:type="dxa"/>
            <w:vAlign w:val="center"/>
          </w:tcPr>
          <w:p w14:paraId="712BFC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3F8AFF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528157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935" w:type="dxa"/>
            <w:vAlign w:val="center"/>
          </w:tcPr>
          <w:p w14:paraId="46F9C2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29,3</w:t>
            </w:r>
          </w:p>
        </w:tc>
      </w:tr>
      <w:tr w:rsidR="006F5B51" w14:paraId="31414403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329323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935" w:type="dxa"/>
            <w:vAlign w:val="center"/>
          </w:tcPr>
          <w:p w14:paraId="51C41B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935" w:type="dxa"/>
            <w:vAlign w:val="center"/>
          </w:tcPr>
          <w:p w14:paraId="6B6912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935" w:type="dxa"/>
            <w:vAlign w:val="center"/>
          </w:tcPr>
          <w:p w14:paraId="38F7A7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935" w:type="dxa"/>
            <w:vAlign w:val="center"/>
          </w:tcPr>
          <w:p w14:paraId="0FE080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32BD33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935" w:type="dxa"/>
            <w:vAlign w:val="center"/>
          </w:tcPr>
          <w:p w14:paraId="1F62D2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2D2D56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3F6EDE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935" w:type="dxa"/>
            <w:vAlign w:val="center"/>
          </w:tcPr>
          <w:p w14:paraId="1B5BF1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5,0</w:t>
            </w:r>
          </w:p>
        </w:tc>
      </w:tr>
      <w:tr w:rsidR="006F5B51" w14:paraId="5B0D5942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2FDB05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35" w:type="dxa"/>
            <w:vAlign w:val="center"/>
          </w:tcPr>
          <w:p w14:paraId="005D95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935" w:type="dxa"/>
            <w:vAlign w:val="center"/>
          </w:tcPr>
          <w:p w14:paraId="212ABD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935" w:type="dxa"/>
            <w:vAlign w:val="center"/>
          </w:tcPr>
          <w:p w14:paraId="7FBD6B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935" w:type="dxa"/>
            <w:vAlign w:val="center"/>
          </w:tcPr>
          <w:p w14:paraId="20CE26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1FAEE0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935" w:type="dxa"/>
            <w:vAlign w:val="center"/>
          </w:tcPr>
          <w:p w14:paraId="12E7F2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6757D4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2F7CB0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935" w:type="dxa"/>
            <w:vAlign w:val="center"/>
          </w:tcPr>
          <w:p w14:paraId="5D81E3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  <w:tr w:rsidR="006F5B51" w14:paraId="2EBF49C0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2A2629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935" w:type="dxa"/>
            <w:vAlign w:val="center"/>
          </w:tcPr>
          <w:p w14:paraId="151C46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35" w:type="dxa"/>
            <w:vAlign w:val="center"/>
          </w:tcPr>
          <w:p w14:paraId="78B732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Общий тематический спрос</w:t>
            </w:r>
          </w:p>
        </w:tc>
        <w:tc>
          <w:tcPr>
            <w:tcW w:w="935" w:type="dxa"/>
            <w:vAlign w:val="center"/>
          </w:tcPr>
          <w:p w14:paraId="2719BF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935" w:type="dxa"/>
            <w:vAlign w:val="center"/>
          </w:tcPr>
          <w:p w14:paraId="21DD31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3DBC95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935" w:type="dxa"/>
            <w:vAlign w:val="center"/>
          </w:tcPr>
          <w:p w14:paraId="06C431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935" w:type="dxa"/>
            <w:vAlign w:val="center"/>
          </w:tcPr>
          <w:p w14:paraId="2FB38A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15D24E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935" w:type="dxa"/>
            <w:vAlign w:val="center"/>
          </w:tcPr>
          <w:p w14:paraId="40238C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118,2</w:t>
            </w:r>
          </w:p>
        </w:tc>
      </w:tr>
      <w:tr w:rsidR="006F5B51" w14:paraId="0BEC516C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7B7D0B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935" w:type="dxa"/>
            <w:vAlign w:val="center"/>
          </w:tcPr>
          <w:p w14:paraId="072E91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935" w:type="dxa"/>
            <w:vAlign w:val="center"/>
          </w:tcPr>
          <w:p w14:paraId="209E31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Исключаемый (омоним)</w:t>
            </w:r>
          </w:p>
        </w:tc>
        <w:tc>
          <w:tcPr>
            <w:tcW w:w="935" w:type="dxa"/>
            <w:vAlign w:val="center"/>
          </w:tcPr>
          <w:p w14:paraId="6FCFD6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омоним: фильм</w:t>
            </w:r>
          </w:p>
        </w:tc>
        <w:tc>
          <w:tcPr>
            <w:tcW w:w="935" w:type="dxa"/>
            <w:vAlign w:val="center"/>
          </w:tcPr>
          <w:p w14:paraId="136484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12327B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1 163</w:t>
            </w:r>
          </w:p>
        </w:tc>
        <w:tc>
          <w:tcPr>
            <w:tcW w:w="935" w:type="dxa"/>
            <w:vAlign w:val="center"/>
          </w:tcPr>
          <w:p w14:paraId="35B58E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11282A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935" w:type="dxa"/>
            <w:vAlign w:val="center"/>
          </w:tcPr>
          <w:p w14:paraId="4CED89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935" w:type="dxa"/>
            <w:vAlign w:val="center"/>
          </w:tcPr>
          <w:p w14:paraId="4FBFCB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</w:tr>
    </w:tbl>
    <w:p w14:paraId="03FC4586" w14:textId="77777777" w:rsidR="00B4712E" w:rsidRDefault="00B4712E"/>
    <w:p w14:paraId="0003DC6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Индекс </w:t>
      </w:r>
      <w:r>
        <w:rPr>
          <w:i/>
          <w:sz w:val="28"/>
        </w:rPr>
        <w:t>GT</w:t>
      </w:r>
      <w:r>
        <w:rPr>
          <w:sz w:val="28"/>
        </w:rPr>
        <w:t xml:space="preserve"> «н/д» – недостаточно данных по Беларуси; у «</w:t>
      </w:r>
      <w:r>
        <w:rPr>
          <w:i/>
          <w:sz w:val="28"/>
        </w:rPr>
        <w:t>uml</w:t>
      </w:r>
      <w:r>
        <w:rPr>
          <w:sz w:val="28"/>
        </w:rPr>
        <w:t xml:space="preserve">» указано среднее недельного ряда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25.08–23.09.2026. Строка «</w:t>
      </w:r>
      <w:r>
        <w:rPr>
          <w:i/>
          <w:sz w:val="28"/>
        </w:rPr>
        <w:t>mermaid</w:t>
      </w:r>
      <w:r>
        <w:rPr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2F2A3FA5" w14:textId="77777777" w:rsidR="00B4712E" w:rsidRDefault="00B4712E"/>
    <w:p w14:paraId="02D85E9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11 – Состав групп запросов для листа 04_</w:t>
      </w:r>
      <w:r>
        <w:rPr>
          <w:i/>
          <w:sz w:val="28"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701F607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1B13F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2338" w:type="dxa"/>
            <w:vAlign w:val="center"/>
          </w:tcPr>
          <w:p w14:paraId="47EE35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2338" w:type="dxa"/>
            <w:vAlign w:val="center"/>
          </w:tcPr>
          <w:p w14:paraId="188203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за 12 мес., запросов</w:t>
            </w:r>
          </w:p>
        </w:tc>
        <w:tc>
          <w:tcPr>
            <w:tcW w:w="2338" w:type="dxa"/>
            <w:vAlign w:val="center"/>
          </w:tcPr>
          <w:p w14:paraId="4ED8D9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 намерения</w:t>
            </w:r>
          </w:p>
        </w:tc>
      </w:tr>
      <w:tr w:rsidR="006F5B51" w14:paraId="30E2AEA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EC3EE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запросы</w:t>
            </w:r>
          </w:p>
        </w:tc>
        <w:tc>
          <w:tcPr>
            <w:tcW w:w="2338" w:type="dxa"/>
            <w:vAlign w:val="center"/>
          </w:tcPr>
          <w:p w14:paraId="3D98CC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подписка;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лицензия;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</w:t>
            </w:r>
          </w:p>
        </w:tc>
        <w:tc>
          <w:tcPr>
            <w:tcW w:w="2338" w:type="dxa"/>
            <w:vAlign w:val="center"/>
          </w:tcPr>
          <w:p w14:paraId="29F662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2338" w:type="dxa"/>
            <w:vAlign w:val="center"/>
          </w:tcPr>
          <w:p w14:paraId="6C310D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</w:tr>
      <w:tr w:rsidR="006F5B51" w14:paraId="1348AEA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351EB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Проблемные запросы</w:t>
            </w:r>
          </w:p>
        </w:tc>
        <w:tc>
          <w:tcPr>
            <w:tcW w:w="2338" w:type="dxa"/>
            <w:vAlign w:val="center"/>
          </w:tcPr>
          <w:p w14:paraId="78B4CF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2338" w:type="dxa"/>
            <w:vAlign w:val="center"/>
          </w:tcPr>
          <w:p w14:paraId="4B904F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2338" w:type="dxa"/>
            <w:vAlign w:val="center"/>
          </w:tcPr>
          <w:p w14:paraId="7A5468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0,45</w:t>
            </w:r>
          </w:p>
        </w:tc>
      </w:tr>
      <w:tr w:rsidR="006F5B51" w14:paraId="5A5BE49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65FE1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Инструментальные запросы</w:t>
            </w:r>
          </w:p>
        </w:tc>
        <w:tc>
          <w:tcPr>
            <w:tcW w:w="2338" w:type="dxa"/>
            <w:vAlign w:val="center"/>
          </w:tcPr>
          <w:p w14:paraId="07665F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2338" w:type="dxa"/>
            <w:vAlign w:val="center"/>
          </w:tcPr>
          <w:p w14:paraId="7D7305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2338" w:type="dxa"/>
            <w:vAlign w:val="center"/>
          </w:tcPr>
          <w:p w14:paraId="40A378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</w:tr>
      <w:tr w:rsidR="006F5B51" w14:paraId="0296C6E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25C7C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Локальные запросы</w:t>
            </w:r>
          </w:p>
        </w:tc>
        <w:tc>
          <w:tcPr>
            <w:tcW w:w="2338" w:type="dxa"/>
            <w:vAlign w:val="center"/>
          </w:tcPr>
          <w:p w14:paraId="012D5E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2338" w:type="dxa"/>
            <w:vAlign w:val="center"/>
          </w:tcPr>
          <w:p w14:paraId="449228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36374D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0,30</w:t>
            </w:r>
          </w:p>
        </w:tc>
      </w:tr>
    </w:tbl>
    <w:p w14:paraId="6D5A4710" w14:textId="77777777" w:rsidR="00B4712E" w:rsidRDefault="00B4712E"/>
    <w:p w14:paraId="3B65304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 входит в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»), поэтому сумма – оценка сверху. Запросы «</w:t>
      </w:r>
      <w:r>
        <w:rPr>
          <w:i/>
          <w:sz w:val="28"/>
        </w:rPr>
        <w:t>uml</w:t>
      </w:r>
      <w:r>
        <w:rPr>
          <w:sz w:val="28"/>
        </w:rPr>
        <w:t xml:space="preserve"> как», «</w:t>
      </w:r>
      <w:r>
        <w:rPr>
          <w:i/>
          <w:sz w:val="28"/>
        </w:rPr>
        <w:t>dfd</w:t>
      </w:r>
      <w:r>
        <w:rPr>
          <w:sz w:val="28"/>
        </w:rPr>
        <w:t xml:space="preserve"> как», «</w:t>
      </w:r>
      <w:r>
        <w:rPr>
          <w:i/>
          <w:sz w:val="28"/>
        </w:rPr>
        <w:t>uml</w:t>
      </w:r>
      <w:r>
        <w:rPr>
          <w:sz w:val="28"/>
        </w:rPr>
        <w:t xml:space="preserve"> минск», «</w:t>
      </w:r>
      <w:r>
        <w:rPr>
          <w:i/>
          <w:sz w:val="28"/>
        </w:rPr>
        <w:t>bpmn</w:t>
      </w:r>
      <w:r>
        <w:rPr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  <w:sz w:val="28"/>
        </w:rPr>
        <w:t>bpmn</w:t>
      </w:r>
      <w:r>
        <w:rPr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 в группы не входят; их вклад учтен строкой «</w:t>
      </w:r>
      <w:r>
        <w:rPr>
          <w:i/>
          <w:sz w:val="28"/>
        </w:rPr>
        <w:t>uml</w:t>
      </w:r>
      <w:r>
        <w:rPr>
          <w:sz w:val="28"/>
        </w:rPr>
        <w:t>» листа 02.</w:t>
      </w:r>
    </w:p>
    <w:p w14:paraId="33F9906C" w14:textId="77777777" w:rsidR="00B4712E" w:rsidRDefault="00B4712E"/>
    <w:p w14:paraId="08265269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12 – Лист 04_</w:t>
      </w:r>
      <w:r>
        <w:rPr>
          <w:i/>
          <w:sz w:val="28"/>
        </w:rPr>
        <w:t>Wordstat</w:t>
      </w:r>
      <w:r>
        <w:rPr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536204A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41342B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169" w:type="dxa"/>
            <w:vAlign w:val="center"/>
          </w:tcPr>
          <w:p w14:paraId="0965B3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1169" w:type="dxa"/>
            <w:vAlign w:val="center"/>
          </w:tcPr>
          <w:p w14:paraId="1DA4EE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1169" w:type="dxa"/>
            <w:vAlign w:val="center"/>
          </w:tcPr>
          <w:p w14:paraId="5B6ECC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Инструментальные</w:t>
            </w:r>
          </w:p>
        </w:tc>
        <w:tc>
          <w:tcPr>
            <w:tcW w:w="1169" w:type="dxa"/>
            <w:vAlign w:val="center"/>
          </w:tcPr>
          <w:p w14:paraId="44A31C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Локальные</w:t>
            </w:r>
          </w:p>
        </w:tc>
        <w:tc>
          <w:tcPr>
            <w:tcW w:w="1169" w:type="dxa"/>
            <w:vAlign w:val="center"/>
          </w:tcPr>
          <w:p w14:paraId="40995D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Суммарная</w:t>
            </w:r>
          </w:p>
        </w:tc>
        <w:tc>
          <w:tcPr>
            <w:tcW w:w="1169" w:type="dxa"/>
            <w:vAlign w:val="center"/>
          </w:tcPr>
          <w:p w14:paraId="569F3A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 коэффициент</w:t>
            </w:r>
          </w:p>
        </w:tc>
        <w:tc>
          <w:tcPr>
            <w:tcW w:w="1169" w:type="dxa"/>
            <w:vAlign w:val="center"/>
          </w:tcPr>
          <w:p w14:paraId="359FED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Взвешенная</w:t>
            </w:r>
          </w:p>
        </w:tc>
      </w:tr>
      <w:tr w:rsidR="006F5B51" w14:paraId="5CCD16E2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7258EB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169" w:type="dxa"/>
            <w:vAlign w:val="center"/>
          </w:tcPr>
          <w:p w14:paraId="583F66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169" w:type="dxa"/>
            <w:vAlign w:val="center"/>
          </w:tcPr>
          <w:p w14:paraId="1359E4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119</w:t>
            </w:r>
          </w:p>
        </w:tc>
        <w:tc>
          <w:tcPr>
            <w:tcW w:w="1169" w:type="dxa"/>
            <w:vAlign w:val="center"/>
          </w:tcPr>
          <w:p w14:paraId="7AAD84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425</w:t>
            </w:r>
          </w:p>
        </w:tc>
        <w:tc>
          <w:tcPr>
            <w:tcW w:w="1169" w:type="dxa"/>
            <w:vAlign w:val="center"/>
          </w:tcPr>
          <w:p w14:paraId="6DC954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5FBD40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565</w:t>
            </w:r>
          </w:p>
        </w:tc>
        <w:tc>
          <w:tcPr>
            <w:tcW w:w="1169" w:type="dxa"/>
            <w:vAlign w:val="center"/>
          </w:tcPr>
          <w:p w14:paraId="7A5786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0,617</w:t>
            </w:r>
          </w:p>
        </w:tc>
        <w:tc>
          <w:tcPr>
            <w:tcW w:w="1169" w:type="dxa"/>
            <w:vAlign w:val="center"/>
          </w:tcPr>
          <w:p w14:paraId="0AE05FE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348,7</w:t>
            </w:r>
          </w:p>
        </w:tc>
      </w:tr>
      <w:tr w:rsidR="006F5B51" w14:paraId="4C35C029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2F3CB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169" w:type="dxa"/>
            <w:vAlign w:val="center"/>
          </w:tcPr>
          <w:p w14:paraId="1DDC2A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69" w:type="dxa"/>
            <w:vAlign w:val="center"/>
          </w:tcPr>
          <w:p w14:paraId="225AB2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113</w:t>
            </w:r>
          </w:p>
        </w:tc>
        <w:tc>
          <w:tcPr>
            <w:tcW w:w="1169" w:type="dxa"/>
            <w:vAlign w:val="center"/>
          </w:tcPr>
          <w:p w14:paraId="0C763C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562</w:t>
            </w:r>
          </w:p>
        </w:tc>
        <w:tc>
          <w:tcPr>
            <w:tcW w:w="1169" w:type="dxa"/>
            <w:vAlign w:val="center"/>
          </w:tcPr>
          <w:p w14:paraId="2EF49F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79A46E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692</w:t>
            </w:r>
          </w:p>
        </w:tc>
        <w:tc>
          <w:tcPr>
            <w:tcW w:w="1169" w:type="dxa"/>
            <w:vAlign w:val="center"/>
          </w:tcPr>
          <w:p w14:paraId="343F09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0,623</w:t>
            </w:r>
          </w:p>
        </w:tc>
        <w:tc>
          <w:tcPr>
            <w:tcW w:w="1169" w:type="dxa"/>
            <w:vAlign w:val="center"/>
          </w:tcPr>
          <w:p w14:paraId="716509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431,4</w:t>
            </w:r>
          </w:p>
        </w:tc>
      </w:tr>
      <w:tr w:rsidR="006F5B51" w14:paraId="511ED34D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519B1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169" w:type="dxa"/>
            <w:vAlign w:val="center"/>
          </w:tcPr>
          <w:p w14:paraId="05C89A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69" w:type="dxa"/>
            <w:vAlign w:val="center"/>
          </w:tcPr>
          <w:p w14:paraId="7BD0F5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110</w:t>
            </w:r>
          </w:p>
        </w:tc>
        <w:tc>
          <w:tcPr>
            <w:tcW w:w="1169" w:type="dxa"/>
            <w:vAlign w:val="center"/>
          </w:tcPr>
          <w:p w14:paraId="1A5EF2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574</w:t>
            </w:r>
          </w:p>
        </w:tc>
        <w:tc>
          <w:tcPr>
            <w:tcW w:w="1169" w:type="dxa"/>
            <w:vAlign w:val="center"/>
          </w:tcPr>
          <w:p w14:paraId="4785F6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7956A5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699</w:t>
            </w:r>
          </w:p>
        </w:tc>
        <w:tc>
          <w:tcPr>
            <w:tcW w:w="1169" w:type="dxa"/>
            <w:vAlign w:val="center"/>
          </w:tcPr>
          <w:p w14:paraId="0C0A4E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0,624</w:t>
            </w:r>
          </w:p>
        </w:tc>
        <w:tc>
          <w:tcPr>
            <w:tcW w:w="1169" w:type="dxa"/>
            <w:vAlign w:val="center"/>
          </w:tcPr>
          <w:p w14:paraId="0260A8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436,1</w:t>
            </w:r>
          </w:p>
        </w:tc>
      </w:tr>
      <w:tr w:rsidR="006F5B51" w14:paraId="547842A0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69D1E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169" w:type="dxa"/>
            <w:vAlign w:val="center"/>
          </w:tcPr>
          <w:p w14:paraId="74AB94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169" w:type="dxa"/>
            <w:vAlign w:val="center"/>
          </w:tcPr>
          <w:p w14:paraId="755D45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158</w:t>
            </w:r>
          </w:p>
        </w:tc>
        <w:tc>
          <w:tcPr>
            <w:tcW w:w="1169" w:type="dxa"/>
            <w:vAlign w:val="center"/>
          </w:tcPr>
          <w:p w14:paraId="1644A3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669</w:t>
            </w:r>
          </w:p>
        </w:tc>
        <w:tc>
          <w:tcPr>
            <w:tcW w:w="1169" w:type="dxa"/>
            <w:vAlign w:val="center"/>
          </w:tcPr>
          <w:p w14:paraId="62461A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3669DD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847</w:t>
            </w:r>
          </w:p>
        </w:tc>
        <w:tc>
          <w:tcPr>
            <w:tcW w:w="1169" w:type="dxa"/>
            <w:vAlign w:val="center"/>
          </w:tcPr>
          <w:p w14:paraId="1650E5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0,619</w:t>
            </w:r>
          </w:p>
        </w:tc>
        <w:tc>
          <w:tcPr>
            <w:tcW w:w="1169" w:type="dxa"/>
            <w:vAlign w:val="center"/>
          </w:tcPr>
          <w:p w14:paraId="388153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524,0</w:t>
            </w:r>
          </w:p>
        </w:tc>
      </w:tr>
      <w:tr w:rsidR="006F5B51" w14:paraId="04257FD7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4A0D0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169" w:type="dxa"/>
            <w:vAlign w:val="center"/>
          </w:tcPr>
          <w:p w14:paraId="486EE9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169" w:type="dxa"/>
            <w:vAlign w:val="center"/>
          </w:tcPr>
          <w:p w14:paraId="620F18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169" w:type="dxa"/>
            <w:vAlign w:val="center"/>
          </w:tcPr>
          <w:p w14:paraId="783E308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238</w:t>
            </w:r>
          </w:p>
        </w:tc>
        <w:tc>
          <w:tcPr>
            <w:tcW w:w="1169" w:type="dxa"/>
            <w:vAlign w:val="center"/>
          </w:tcPr>
          <w:p w14:paraId="04D848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78592C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334</w:t>
            </w:r>
          </w:p>
        </w:tc>
        <w:tc>
          <w:tcPr>
            <w:tcW w:w="1169" w:type="dxa"/>
            <w:vAlign w:val="center"/>
          </w:tcPr>
          <w:p w14:paraId="100EDA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0,636</w:t>
            </w:r>
          </w:p>
        </w:tc>
        <w:tc>
          <w:tcPr>
            <w:tcW w:w="1169" w:type="dxa"/>
            <w:vAlign w:val="center"/>
          </w:tcPr>
          <w:p w14:paraId="24E1C3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212,3</w:t>
            </w:r>
          </w:p>
        </w:tc>
      </w:tr>
      <w:tr w:rsidR="006F5B51" w14:paraId="34D3530C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DA605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169" w:type="dxa"/>
            <w:vAlign w:val="center"/>
          </w:tcPr>
          <w:p w14:paraId="552B8B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69" w:type="dxa"/>
            <w:vAlign w:val="center"/>
          </w:tcPr>
          <w:p w14:paraId="02968A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169" w:type="dxa"/>
            <w:vAlign w:val="center"/>
          </w:tcPr>
          <w:p w14:paraId="6440B3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169" w:type="dxa"/>
            <w:vAlign w:val="center"/>
          </w:tcPr>
          <w:p w14:paraId="213D86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505715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1169" w:type="dxa"/>
            <w:vAlign w:val="center"/>
          </w:tcPr>
          <w:p w14:paraId="37DB6A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0,632</w:t>
            </w:r>
          </w:p>
        </w:tc>
        <w:tc>
          <w:tcPr>
            <w:tcW w:w="1169" w:type="dxa"/>
            <w:vAlign w:val="center"/>
          </w:tcPr>
          <w:p w14:paraId="7787EE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216,1</w:t>
            </w:r>
          </w:p>
        </w:tc>
      </w:tr>
      <w:tr w:rsidR="006F5B51" w14:paraId="375D45E4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A25BF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169" w:type="dxa"/>
            <w:vAlign w:val="center"/>
          </w:tcPr>
          <w:p w14:paraId="053886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169" w:type="dxa"/>
            <w:vAlign w:val="center"/>
          </w:tcPr>
          <w:p w14:paraId="648BDC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169" w:type="dxa"/>
            <w:vAlign w:val="center"/>
          </w:tcPr>
          <w:p w14:paraId="649AB1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169" w:type="dxa"/>
            <w:vAlign w:val="center"/>
          </w:tcPr>
          <w:p w14:paraId="1D88EB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28CF56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649</w:t>
            </w:r>
          </w:p>
        </w:tc>
        <w:tc>
          <w:tcPr>
            <w:tcW w:w="1169" w:type="dxa"/>
            <w:vAlign w:val="center"/>
          </w:tcPr>
          <w:p w14:paraId="352566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0,637</w:t>
            </w:r>
          </w:p>
        </w:tc>
        <w:tc>
          <w:tcPr>
            <w:tcW w:w="1169" w:type="dxa"/>
            <w:vAlign w:val="center"/>
          </w:tcPr>
          <w:p w14:paraId="76D729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413,4</w:t>
            </w:r>
          </w:p>
        </w:tc>
      </w:tr>
      <w:tr w:rsidR="006F5B51" w14:paraId="0718B2B8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104F09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169" w:type="dxa"/>
            <w:vAlign w:val="center"/>
          </w:tcPr>
          <w:p w14:paraId="431C288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169" w:type="dxa"/>
            <w:vAlign w:val="center"/>
          </w:tcPr>
          <w:p w14:paraId="2A4B51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1169" w:type="dxa"/>
            <w:vAlign w:val="center"/>
          </w:tcPr>
          <w:p w14:paraId="26829D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541</w:t>
            </w:r>
          </w:p>
        </w:tc>
        <w:tc>
          <w:tcPr>
            <w:tcW w:w="1169" w:type="dxa"/>
            <w:vAlign w:val="center"/>
          </w:tcPr>
          <w:p w14:paraId="7BEF76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2C9AB0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687</w:t>
            </w:r>
          </w:p>
        </w:tc>
        <w:tc>
          <w:tcPr>
            <w:tcW w:w="1169" w:type="dxa"/>
            <w:vAlign w:val="center"/>
          </w:tcPr>
          <w:p w14:paraId="455FFC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0,642</w:t>
            </w:r>
          </w:p>
        </w:tc>
        <w:tc>
          <w:tcPr>
            <w:tcW w:w="1169" w:type="dxa"/>
            <w:vAlign w:val="center"/>
          </w:tcPr>
          <w:p w14:paraId="0E58FE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440,8</w:t>
            </w:r>
          </w:p>
        </w:tc>
      </w:tr>
      <w:tr w:rsidR="006F5B51" w14:paraId="16320D6C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598CE1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169" w:type="dxa"/>
            <w:vAlign w:val="center"/>
          </w:tcPr>
          <w:p w14:paraId="0CBBC4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169" w:type="dxa"/>
            <w:vAlign w:val="center"/>
          </w:tcPr>
          <w:p w14:paraId="1A751E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169" w:type="dxa"/>
            <w:vAlign w:val="center"/>
          </w:tcPr>
          <w:p w14:paraId="1A22E5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589</w:t>
            </w:r>
          </w:p>
        </w:tc>
        <w:tc>
          <w:tcPr>
            <w:tcW w:w="1169" w:type="dxa"/>
            <w:vAlign w:val="center"/>
          </w:tcPr>
          <w:p w14:paraId="47D172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4929B2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681</w:t>
            </w:r>
          </w:p>
        </w:tc>
        <w:tc>
          <w:tcPr>
            <w:tcW w:w="1169" w:type="dxa"/>
            <w:vAlign w:val="center"/>
          </w:tcPr>
          <w:p w14:paraId="5FA4C2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0,638</w:t>
            </w:r>
          </w:p>
        </w:tc>
        <w:tc>
          <w:tcPr>
            <w:tcW w:w="1169" w:type="dxa"/>
            <w:vAlign w:val="center"/>
          </w:tcPr>
          <w:p w14:paraId="4EB87A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434,6</w:t>
            </w:r>
          </w:p>
        </w:tc>
      </w:tr>
      <w:tr w:rsidR="006F5B51" w14:paraId="7460D91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19399C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169" w:type="dxa"/>
            <w:vAlign w:val="center"/>
          </w:tcPr>
          <w:p w14:paraId="5222E6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69" w:type="dxa"/>
            <w:vAlign w:val="center"/>
          </w:tcPr>
          <w:p w14:paraId="1FE8D4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169" w:type="dxa"/>
            <w:vAlign w:val="center"/>
          </w:tcPr>
          <w:p w14:paraId="4226B6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1169" w:type="dxa"/>
            <w:vAlign w:val="center"/>
          </w:tcPr>
          <w:p w14:paraId="624605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3357D0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418</w:t>
            </w:r>
          </w:p>
        </w:tc>
        <w:tc>
          <w:tcPr>
            <w:tcW w:w="1169" w:type="dxa"/>
            <w:vAlign w:val="center"/>
          </w:tcPr>
          <w:p w14:paraId="4AD81D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0,626</w:t>
            </w:r>
          </w:p>
        </w:tc>
        <w:tc>
          <w:tcPr>
            <w:tcW w:w="1169" w:type="dxa"/>
            <w:vAlign w:val="center"/>
          </w:tcPr>
          <w:p w14:paraId="5FF5D1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261,5</w:t>
            </w:r>
          </w:p>
        </w:tc>
      </w:tr>
      <w:tr w:rsidR="006F5B51" w14:paraId="2AFDC982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2749E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169" w:type="dxa"/>
            <w:vAlign w:val="center"/>
          </w:tcPr>
          <w:p w14:paraId="0EEF4E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169" w:type="dxa"/>
            <w:vAlign w:val="center"/>
          </w:tcPr>
          <w:p w14:paraId="0DA97B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</w:t>
            </w:r>
          </w:p>
        </w:tc>
        <w:tc>
          <w:tcPr>
            <w:tcW w:w="1169" w:type="dxa"/>
            <w:vAlign w:val="center"/>
          </w:tcPr>
          <w:p w14:paraId="39FA13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125</w:t>
            </w:r>
          </w:p>
        </w:tc>
        <w:tc>
          <w:tcPr>
            <w:tcW w:w="1169" w:type="dxa"/>
            <w:vAlign w:val="center"/>
          </w:tcPr>
          <w:p w14:paraId="49CC1C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365C07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186</w:t>
            </w:r>
          </w:p>
        </w:tc>
        <w:tc>
          <w:tcPr>
            <w:tcW w:w="1169" w:type="dxa"/>
            <w:vAlign w:val="center"/>
          </w:tcPr>
          <w:p w14:paraId="03909E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0,628</w:t>
            </w:r>
          </w:p>
        </w:tc>
        <w:tc>
          <w:tcPr>
            <w:tcW w:w="1169" w:type="dxa"/>
            <w:vAlign w:val="center"/>
          </w:tcPr>
          <w:p w14:paraId="5E1A1E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116,8</w:t>
            </w:r>
          </w:p>
        </w:tc>
      </w:tr>
      <w:tr w:rsidR="006F5B51" w14:paraId="42B885C4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65283C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169" w:type="dxa"/>
            <w:vAlign w:val="center"/>
          </w:tcPr>
          <w:p w14:paraId="539643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169" w:type="dxa"/>
            <w:vAlign w:val="center"/>
          </w:tcPr>
          <w:p w14:paraId="46AB5C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1169" w:type="dxa"/>
            <w:vAlign w:val="center"/>
          </w:tcPr>
          <w:p w14:paraId="3719F4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107</w:t>
            </w:r>
          </w:p>
        </w:tc>
        <w:tc>
          <w:tcPr>
            <w:tcW w:w="1169" w:type="dxa"/>
            <w:vAlign w:val="center"/>
          </w:tcPr>
          <w:p w14:paraId="79D229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EA148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169" w:type="dxa"/>
            <w:vAlign w:val="center"/>
          </w:tcPr>
          <w:p w14:paraId="5C5A66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69" w:type="dxa"/>
            <w:vAlign w:val="center"/>
          </w:tcPr>
          <w:p w14:paraId="13125E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97,5</w:t>
            </w:r>
          </w:p>
        </w:tc>
      </w:tr>
      <w:tr w:rsidR="006F5B51" w14:paraId="6240EBF0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3BF089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/ среднее</w:t>
            </w:r>
          </w:p>
        </w:tc>
        <w:tc>
          <w:tcPr>
            <w:tcW w:w="1169" w:type="dxa"/>
            <w:vAlign w:val="center"/>
          </w:tcPr>
          <w:p w14:paraId="15CCFB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169" w:type="dxa"/>
            <w:vAlign w:val="center"/>
          </w:tcPr>
          <w:p w14:paraId="73C981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169" w:type="dxa"/>
            <w:vAlign w:val="center"/>
          </w:tcPr>
          <w:p w14:paraId="148213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169" w:type="dxa"/>
            <w:vAlign w:val="center"/>
          </w:tcPr>
          <w:p w14:paraId="5D362D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283D5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6 255</w:t>
            </w:r>
          </w:p>
        </w:tc>
        <w:tc>
          <w:tcPr>
            <w:tcW w:w="1169" w:type="dxa"/>
            <w:vAlign w:val="center"/>
          </w:tcPr>
          <w:p w14:paraId="16929B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69" w:type="dxa"/>
            <w:vAlign w:val="center"/>
          </w:tcPr>
          <w:p w14:paraId="1164C7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</w:tr>
    </w:tbl>
    <w:p w14:paraId="6FA83605" w14:textId="77777777" w:rsidR="00B4712E" w:rsidRDefault="00B4712E"/>
    <w:p w14:paraId="232D43D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1A9184C7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881263A" wp14:editId="0DA478D5">
            <wp:extent cx="5334000" cy="2489200"/>
            <wp:effectExtent l="0" t="0" r="0" b="0"/>
            <wp:docPr id="10944107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F73B3" w14:textId="77777777" w:rsidR="006F5B51" w:rsidRDefault="00C962AA">
      <w:pPr>
        <w:pStyle w:val="a0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14:paraId="0F2676B8" w14:textId="77777777" w:rsidR="00B4712E" w:rsidRDefault="00B4712E"/>
    <w:p w14:paraId="51A51868" w14:textId="77777777" w:rsidR="006F5B51" w:rsidRDefault="00C962AA">
      <w:pPr>
        <w:pStyle w:val="3"/>
        <w:ind w:firstLine="709"/>
      </w:pPr>
      <w:bookmarkStart w:id="9" w:name="нормализация-воронка-и-сценарии"/>
      <w:bookmarkEnd w:id="8"/>
      <w:r>
        <w:t>2.2.3 Нормализация, воронка и сценарии</w:t>
      </w:r>
    </w:p>
    <w:p w14:paraId="45A62406" w14:textId="77777777" w:rsidR="00B4712E" w:rsidRDefault="00B4712E"/>
    <w:p w14:paraId="11C0D6A5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13 – Лист 05_Нормализация: сводный индекс спроса (вес </w:t>
      </w:r>
      <w:r>
        <w:rPr>
          <w:i/>
          <w:sz w:val="28"/>
        </w:rPr>
        <w:t>GT</w:t>
      </w:r>
      <w:r>
        <w:rPr>
          <w:sz w:val="28"/>
        </w:rP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6F5B51" w14:paraId="774595D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2DF730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336" w:type="dxa"/>
            <w:vAlign w:val="center"/>
          </w:tcPr>
          <w:p w14:paraId="7F1E2F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44233E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Нормированный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172CDB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Взвешенный Вордстат</w:t>
            </w:r>
          </w:p>
        </w:tc>
        <w:tc>
          <w:tcPr>
            <w:tcW w:w="1336" w:type="dxa"/>
            <w:vAlign w:val="center"/>
          </w:tcPr>
          <w:p w14:paraId="2EF7EF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Нормированный Вордстат</w:t>
            </w:r>
          </w:p>
        </w:tc>
        <w:tc>
          <w:tcPr>
            <w:tcW w:w="1336" w:type="dxa"/>
            <w:vAlign w:val="center"/>
          </w:tcPr>
          <w:p w14:paraId="78A17C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Сводный индекс</w:t>
            </w:r>
          </w:p>
        </w:tc>
        <w:tc>
          <w:tcPr>
            <w:tcW w:w="1336" w:type="dxa"/>
            <w:vAlign w:val="center"/>
          </w:tcPr>
          <w:p w14:paraId="662011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</w:tr>
      <w:tr w:rsidR="006F5B51" w14:paraId="665BEDE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43930A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336" w:type="dxa"/>
            <w:vAlign w:val="center"/>
          </w:tcPr>
          <w:p w14:paraId="7B0CEB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39AFD1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291216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348,7</w:t>
            </w:r>
          </w:p>
        </w:tc>
        <w:tc>
          <w:tcPr>
            <w:tcW w:w="1336" w:type="dxa"/>
            <w:vAlign w:val="center"/>
          </w:tcPr>
          <w:p w14:paraId="35E3B3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66,6</w:t>
            </w:r>
          </w:p>
        </w:tc>
        <w:tc>
          <w:tcPr>
            <w:tcW w:w="1336" w:type="dxa"/>
            <w:vAlign w:val="center"/>
          </w:tcPr>
          <w:p w14:paraId="7B73C9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1336" w:type="dxa"/>
            <w:vAlign w:val="center"/>
          </w:tcPr>
          <w:p w14:paraId="23FAC4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27ECD784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6FC332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336" w:type="dxa"/>
            <w:vAlign w:val="center"/>
          </w:tcPr>
          <w:p w14:paraId="2E6ABD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18,94</w:t>
            </w:r>
          </w:p>
        </w:tc>
        <w:tc>
          <w:tcPr>
            <w:tcW w:w="1336" w:type="dxa"/>
            <w:vAlign w:val="center"/>
          </w:tcPr>
          <w:p w14:paraId="4FF2D1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68,6</w:t>
            </w:r>
          </w:p>
        </w:tc>
        <w:tc>
          <w:tcPr>
            <w:tcW w:w="1336" w:type="dxa"/>
            <w:vAlign w:val="center"/>
          </w:tcPr>
          <w:p w14:paraId="3161A4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431,4</w:t>
            </w:r>
          </w:p>
        </w:tc>
        <w:tc>
          <w:tcPr>
            <w:tcW w:w="1336" w:type="dxa"/>
            <w:vAlign w:val="center"/>
          </w:tcPr>
          <w:p w14:paraId="09E5ED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1336" w:type="dxa"/>
            <w:vAlign w:val="center"/>
          </w:tcPr>
          <w:p w14:paraId="54C7F8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76,8</w:t>
            </w:r>
          </w:p>
        </w:tc>
        <w:tc>
          <w:tcPr>
            <w:tcW w:w="1336" w:type="dxa"/>
            <w:vAlign w:val="center"/>
          </w:tcPr>
          <w:p w14:paraId="16892F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156B1B5D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4414AC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336" w:type="dxa"/>
            <w:vAlign w:val="center"/>
          </w:tcPr>
          <w:p w14:paraId="683A24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8,65</w:t>
            </w:r>
          </w:p>
        </w:tc>
        <w:tc>
          <w:tcPr>
            <w:tcW w:w="1336" w:type="dxa"/>
            <w:vAlign w:val="center"/>
          </w:tcPr>
          <w:p w14:paraId="19A3F6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1336" w:type="dxa"/>
            <w:vAlign w:val="center"/>
          </w:tcPr>
          <w:p w14:paraId="423218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436,1</w:t>
            </w:r>
          </w:p>
        </w:tc>
        <w:tc>
          <w:tcPr>
            <w:tcW w:w="1336" w:type="dxa"/>
            <w:vAlign w:val="center"/>
          </w:tcPr>
          <w:p w14:paraId="16E5C3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83,2</w:t>
            </w:r>
          </w:p>
        </w:tc>
        <w:tc>
          <w:tcPr>
            <w:tcW w:w="1336" w:type="dxa"/>
            <w:vAlign w:val="center"/>
          </w:tcPr>
          <w:p w14:paraId="077E68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62,5</w:t>
            </w:r>
          </w:p>
        </w:tc>
        <w:tc>
          <w:tcPr>
            <w:tcW w:w="1336" w:type="dxa"/>
            <w:vAlign w:val="center"/>
          </w:tcPr>
          <w:p w14:paraId="178647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6BE06C59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49057A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336" w:type="dxa"/>
            <w:vAlign w:val="center"/>
          </w:tcPr>
          <w:p w14:paraId="724AB7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27,62</w:t>
            </w:r>
          </w:p>
        </w:tc>
        <w:tc>
          <w:tcPr>
            <w:tcW w:w="1336" w:type="dxa"/>
            <w:vAlign w:val="center"/>
          </w:tcPr>
          <w:p w14:paraId="375BB5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336" w:type="dxa"/>
            <w:vAlign w:val="center"/>
          </w:tcPr>
          <w:p w14:paraId="545A26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524,0</w:t>
            </w:r>
          </w:p>
        </w:tc>
        <w:tc>
          <w:tcPr>
            <w:tcW w:w="1336" w:type="dxa"/>
            <w:vAlign w:val="center"/>
          </w:tcPr>
          <w:p w14:paraId="218403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336" w:type="dxa"/>
            <w:vAlign w:val="center"/>
          </w:tcPr>
          <w:p w14:paraId="6076AC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336" w:type="dxa"/>
            <w:vAlign w:val="center"/>
          </w:tcPr>
          <w:p w14:paraId="43B402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263DB556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BA98C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336" w:type="dxa"/>
            <w:vAlign w:val="center"/>
          </w:tcPr>
          <w:p w14:paraId="526D4E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3,56</w:t>
            </w:r>
          </w:p>
        </w:tc>
        <w:tc>
          <w:tcPr>
            <w:tcW w:w="1336" w:type="dxa"/>
            <w:vAlign w:val="center"/>
          </w:tcPr>
          <w:p w14:paraId="4670C2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1336" w:type="dxa"/>
            <w:vAlign w:val="center"/>
          </w:tcPr>
          <w:p w14:paraId="6EF3DE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212,3</w:t>
            </w:r>
          </w:p>
        </w:tc>
        <w:tc>
          <w:tcPr>
            <w:tcW w:w="1336" w:type="dxa"/>
            <w:vAlign w:val="center"/>
          </w:tcPr>
          <w:p w14:paraId="1CB0DE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40,5</w:t>
            </w:r>
          </w:p>
        </w:tc>
        <w:tc>
          <w:tcPr>
            <w:tcW w:w="1336" w:type="dxa"/>
            <w:vAlign w:val="center"/>
          </w:tcPr>
          <w:p w14:paraId="48527C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29,5</w:t>
            </w:r>
          </w:p>
        </w:tc>
        <w:tc>
          <w:tcPr>
            <w:tcW w:w="1336" w:type="dxa"/>
            <w:vAlign w:val="center"/>
          </w:tcPr>
          <w:p w14:paraId="1F915A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62CA8F81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28626C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02.2026</w:t>
            </w:r>
          </w:p>
        </w:tc>
        <w:tc>
          <w:tcPr>
            <w:tcW w:w="1336" w:type="dxa"/>
            <w:vAlign w:val="center"/>
          </w:tcPr>
          <w:p w14:paraId="62DCBC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19,75</w:t>
            </w:r>
          </w:p>
        </w:tc>
        <w:tc>
          <w:tcPr>
            <w:tcW w:w="1336" w:type="dxa"/>
            <w:vAlign w:val="center"/>
          </w:tcPr>
          <w:p w14:paraId="492D30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1336" w:type="dxa"/>
            <w:vAlign w:val="center"/>
          </w:tcPr>
          <w:p w14:paraId="65AA39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216,1</w:t>
            </w:r>
          </w:p>
        </w:tc>
        <w:tc>
          <w:tcPr>
            <w:tcW w:w="1336" w:type="dxa"/>
            <w:vAlign w:val="center"/>
          </w:tcPr>
          <w:p w14:paraId="4E6E9F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41,2</w:t>
            </w:r>
          </w:p>
        </w:tc>
        <w:tc>
          <w:tcPr>
            <w:tcW w:w="1336" w:type="dxa"/>
            <w:vAlign w:val="center"/>
          </w:tcPr>
          <w:p w14:paraId="04EFA3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53,3</w:t>
            </w:r>
          </w:p>
        </w:tc>
        <w:tc>
          <w:tcPr>
            <w:tcW w:w="1336" w:type="dxa"/>
            <w:vAlign w:val="center"/>
          </w:tcPr>
          <w:p w14:paraId="786C03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462ED22E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0FF03E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336" w:type="dxa"/>
            <w:vAlign w:val="center"/>
          </w:tcPr>
          <w:p w14:paraId="0E8857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1336" w:type="dxa"/>
            <w:vAlign w:val="center"/>
          </w:tcPr>
          <w:p w14:paraId="1F8541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10,3</w:t>
            </w:r>
          </w:p>
        </w:tc>
        <w:tc>
          <w:tcPr>
            <w:tcW w:w="1336" w:type="dxa"/>
            <w:vAlign w:val="center"/>
          </w:tcPr>
          <w:p w14:paraId="563CF0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413,4</w:t>
            </w:r>
          </w:p>
        </w:tc>
        <w:tc>
          <w:tcPr>
            <w:tcW w:w="1336" w:type="dxa"/>
            <w:vAlign w:val="center"/>
          </w:tcPr>
          <w:p w14:paraId="7AED40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78,9</w:t>
            </w:r>
          </w:p>
        </w:tc>
        <w:tc>
          <w:tcPr>
            <w:tcW w:w="1336" w:type="dxa"/>
            <w:vAlign w:val="center"/>
          </w:tcPr>
          <w:p w14:paraId="7AC223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51,5</w:t>
            </w:r>
          </w:p>
        </w:tc>
        <w:tc>
          <w:tcPr>
            <w:tcW w:w="1336" w:type="dxa"/>
            <w:vAlign w:val="center"/>
          </w:tcPr>
          <w:p w14:paraId="04D04D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7F791982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0D4206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336" w:type="dxa"/>
            <w:vAlign w:val="center"/>
          </w:tcPr>
          <w:p w14:paraId="38EFFF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14,69</w:t>
            </w:r>
          </w:p>
        </w:tc>
        <w:tc>
          <w:tcPr>
            <w:tcW w:w="1336" w:type="dxa"/>
            <w:vAlign w:val="center"/>
          </w:tcPr>
          <w:p w14:paraId="6A1CB6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53,2</w:t>
            </w:r>
          </w:p>
        </w:tc>
        <w:tc>
          <w:tcPr>
            <w:tcW w:w="1336" w:type="dxa"/>
            <w:vAlign w:val="center"/>
          </w:tcPr>
          <w:p w14:paraId="6A8637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440,8</w:t>
            </w:r>
          </w:p>
        </w:tc>
        <w:tc>
          <w:tcPr>
            <w:tcW w:w="1336" w:type="dxa"/>
            <w:vAlign w:val="center"/>
          </w:tcPr>
          <w:p w14:paraId="3A1241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84,1</w:t>
            </w:r>
          </w:p>
        </w:tc>
        <w:tc>
          <w:tcPr>
            <w:tcW w:w="1336" w:type="dxa"/>
            <w:vAlign w:val="center"/>
          </w:tcPr>
          <w:p w14:paraId="696CCB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71,7</w:t>
            </w:r>
          </w:p>
        </w:tc>
        <w:tc>
          <w:tcPr>
            <w:tcW w:w="1336" w:type="dxa"/>
            <w:vAlign w:val="center"/>
          </w:tcPr>
          <w:p w14:paraId="0DCCA8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6BDC46E2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63D47D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336" w:type="dxa"/>
            <w:vAlign w:val="center"/>
          </w:tcPr>
          <w:p w14:paraId="69E9DD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4BF5EA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3426CF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434,6</w:t>
            </w:r>
          </w:p>
        </w:tc>
        <w:tc>
          <w:tcPr>
            <w:tcW w:w="1336" w:type="dxa"/>
            <w:vAlign w:val="center"/>
          </w:tcPr>
          <w:p w14:paraId="4FE1A0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82,9</w:t>
            </w:r>
          </w:p>
        </w:tc>
        <w:tc>
          <w:tcPr>
            <w:tcW w:w="1336" w:type="dxa"/>
            <w:vAlign w:val="center"/>
          </w:tcPr>
          <w:p w14:paraId="1DC50D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49,8</w:t>
            </w:r>
          </w:p>
        </w:tc>
        <w:tc>
          <w:tcPr>
            <w:tcW w:w="1336" w:type="dxa"/>
            <w:vAlign w:val="center"/>
          </w:tcPr>
          <w:p w14:paraId="2BB222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0EC7CDED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7C983F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336" w:type="dxa"/>
            <w:vAlign w:val="center"/>
          </w:tcPr>
          <w:p w14:paraId="77D413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1E00F8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264837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261,5</w:t>
            </w:r>
          </w:p>
        </w:tc>
        <w:tc>
          <w:tcPr>
            <w:tcW w:w="1336" w:type="dxa"/>
            <w:vAlign w:val="center"/>
          </w:tcPr>
          <w:p w14:paraId="3B7AC7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49,9</w:t>
            </w:r>
          </w:p>
        </w:tc>
        <w:tc>
          <w:tcPr>
            <w:tcW w:w="1336" w:type="dxa"/>
            <w:vAlign w:val="center"/>
          </w:tcPr>
          <w:p w14:paraId="7044F5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29,9</w:t>
            </w:r>
          </w:p>
        </w:tc>
        <w:tc>
          <w:tcPr>
            <w:tcW w:w="1336" w:type="dxa"/>
            <w:vAlign w:val="center"/>
          </w:tcPr>
          <w:p w14:paraId="209BA9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39AD9CDA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2233AC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336" w:type="dxa"/>
            <w:vAlign w:val="center"/>
          </w:tcPr>
          <w:p w14:paraId="3365F0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68C623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144DAA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116,8</w:t>
            </w:r>
          </w:p>
        </w:tc>
        <w:tc>
          <w:tcPr>
            <w:tcW w:w="1336" w:type="dxa"/>
            <w:vAlign w:val="center"/>
          </w:tcPr>
          <w:p w14:paraId="02A2A7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22,3</w:t>
            </w:r>
          </w:p>
        </w:tc>
        <w:tc>
          <w:tcPr>
            <w:tcW w:w="1336" w:type="dxa"/>
            <w:vAlign w:val="center"/>
          </w:tcPr>
          <w:p w14:paraId="35077B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336" w:type="dxa"/>
            <w:vAlign w:val="center"/>
          </w:tcPr>
          <w:p w14:paraId="7B16ED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33B51CAE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546726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336" w:type="dxa"/>
            <w:vAlign w:val="center"/>
          </w:tcPr>
          <w:p w14:paraId="144A09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775C70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30609D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97,5</w:t>
            </w:r>
          </w:p>
        </w:tc>
        <w:tc>
          <w:tcPr>
            <w:tcW w:w="1336" w:type="dxa"/>
            <w:vAlign w:val="center"/>
          </w:tcPr>
          <w:p w14:paraId="057B8B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18,6</w:t>
            </w:r>
          </w:p>
        </w:tc>
        <w:tc>
          <w:tcPr>
            <w:tcW w:w="1336" w:type="dxa"/>
            <w:vAlign w:val="center"/>
          </w:tcPr>
          <w:p w14:paraId="6FB16B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11,2</w:t>
            </w:r>
          </w:p>
        </w:tc>
        <w:tc>
          <w:tcPr>
            <w:tcW w:w="1336" w:type="dxa"/>
            <w:vAlign w:val="center"/>
          </w:tcPr>
          <w:p w14:paraId="04650D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4619FE73" w14:textId="77777777" w:rsidR="00B4712E" w:rsidRDefault="00B4712E"/>
    <w:p w14:paraId="6E43674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Средний сводный индекс 49,1; нормированный </w:t>
      </w:r>
      <w:r>
        <w:rPr>
          <w:i/>
          <w:sz w:val="28"/>
        </w:rPr>
        <w:t>GT</w:t>
      </w:r>
      <w:r>
        <w:rPr>
          <w:sz w:val="28"/>
        </w:rP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почти не дает данных.</w:t>
      </w:r>
    </w:p>
    <w:p w14:paraId="2ADEF9E6" w14:textId="77777777" w:rsidR="00B4712E" w:rsidRDefault="00B4712E"/>
    <w:p w14:paraId="4725A90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1A16594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AD215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387EBE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714D34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39D421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73181D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66B1B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Взвешенный поисковый спрос, запросов/мес.</w:t>
            </w:r>
          </w:p>
        </w:tc>
        <w:tc>
          <w:tcPr>
            <w:tcW w:w="2338" w:type="dxa"/>
            <w:vAlign w:val="center"/>
          </w:tcPr>
          <w:p w14:paraId="36083E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2338" w:type="dxa"/>
            <w:vAlign w:val="center"/>
          </w:tcPr>
          <w:p w14:paraId="755B31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2338" w:type="dxa"/>
            <w:vAlign w:val="center"/>
          </w:tcPr>
          <w:p w14:paraId="4682E9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</w:tr>
      <w:tr w:rsidR="006F5B51" w14:paraId="1C70BA4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14ECA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переходов из поиска</w:t>
            </w:r>
          </w:p>
        </w:tc>
        <w:tc>
          <w:tcPr>
            <w:tcW w:w="2338" w:type="dxa"/>
            <w:vAlign w:val="center"/>
          </w:tcPr>
          <w:p w14:paraId="36BF6A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338" w:type="dxa"/>
            <w:vAlign w:val="center"/>
          </w:tcPr>
          <w:p w14:paraId="685E35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2338" w:type="dxa"/>
            <w:vAlign w:val="center"/>
          </w:tcPr>
          <w:p w14:paraId="014703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12 %</w:t>
            </w:r>
          </w:p>
        </w:tc>
      </w:tr>
      <w:tr w:rsidR="006F5B51" w14:paraId="464AB53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BA821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Посещения, в месяц</w:t>
            </w:r>
          </w:p>
        </w:tc>
        <w:tc>
          <w:tcPr>
            <w:tcW w:w="2338" w:type="dxa"/>
            <w:vAlign w:val="center"/>
          </w:tcPr>
          <w:p w14:paraId="6C16FE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13,11</w:t>
            </w:r>
          </w:p>
        </w:tc>
        <w:tc>
          <w:tcPr>
            <w:tcW w:w="2338" w:type="dxa"/>
            <w:vAlign w:val="center"/>
          </w:tcPr>
          <w:p w14:paraId="492D15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338" w:type="dxa"/>
            <w:vAlign w:val="center"/>
          </w:tcPr>
          <w:p w14:paraId="61A65D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39,33</w:t>
            </w:r>
          </w:p>
        </w:tc>
      </w:tr>
      <w:tr w:rsidR="006F5B51" w14:paraId="4F0AA22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B1624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посетитель , заявка (регистрация)</w:t>
            </w:r>
          </w:p>
        </w:tc>
        <w:tc>
          <w:tcPr>
            <w:tcW w:w="2338" w:type="dxa"/>
            <w:vAlign w:val="center"/>
          </w:tcPr>
          <w:p w14:paraId="5B7379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2338" w:type="dxa"/>
            <w:vAlign w:val="center"/>
          </w:tcPr>
          <w:p w14:paraId="781823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338" w:type="dxa"/>
            <w:vAlign w:val="center"/>
          </w:tcPr>
          <w:p w14:paraId="5115DE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7 %</w:t>
            </w:r>
          </w:p>
        </w:tc>
      </w:tr>
      <w:tr w:rsidR="006F5B51" w14:paraId="6E9E588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5FA85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Заявки, в месяц</w:t>
            </w:r>
          </w:p>
        </w:tc>
        <w:tc>
          <w:tcPr>
            <w:tcW w:w="2338" w:type="dxa"/>
            <w:vAlign w:val="center"/>
          </w:tcPr>
          <w:p w14:paraId="56D060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0,262</w:t>
            </w:r>
          </w:p>
        </w:tc>
        <w:tc>
          <w:tcPr>
            <w:tcW w:w="2338" w:type="dxa"/>
            <w:vAlign w:val="center"/>
          </w:tcPr>
          <w:p w14:paraId="130782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1,049</w:t>
            </w:r>
          </w:p>
        </w:tc>
        <w:tc>
          <w:tcPr>
            <w:tcW w:w="2338" w:type="dxa"/>
            <w:vAlign w:val="center"/>
          </w:tcPr>
          <w:p w14:paraId="221730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2,753</w:t>
            </w:r>
          </w:p>
        </w:tc>
      </w:tr>
      <w:tr w:rsidR="006F5B51" w14:paraId="4C2B71A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BB6F4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Конверсия заявка ,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338" w:type="dxa"/>
            <w:vAlign w:val="center"/>
          </w:tcPr>
          <w:p w14:paraId="44C176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2338" w:type="dxa"/>
            <w:vAlign w:val="center"/>
          </w:tcPr>
          <w:p w14:paraId="4CECE4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338" w:type="dxa"/>
            <w:vAlign w:val="center"/>
          </w:tcPr>
          <w:p w14:paraId="36FE12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</w:tr>
      <w:tr w:rsidR="006F5B51" w14:paraId="3E631FF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9B372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Продажи (оплаты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в месяц</w:t>
            </w:r>
          </w:p>
        </w:tc>
        <w:tc>
          <w:tcPr>
            <w:tcW w:w="2338" w:type="dxa"/>
            <w:vAlign w:val="center"/>
          </w:tcPr>
          <w:p w14:paraId="343B7A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0,0079</w:t>
            </w:r>
          </w:p>
        </w:tc>
        <w:tc>
          <w:tcPr>
            <w:tcW w:w="2338" w:type="dxa"/>
            <w:vAlign w:val="center"/>
          </w:tcPr>
          <w:p w14:paraId="68CDD1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0,0420</w:t>
            </w:r>
          </w:p>
        </w:tc>
        <w:tc>
          <w:tcPr>
            <w:tcW w:w="2338" w:type="dxa"/>
            <w:vAlign w:val="center"/>
          </w:tcPr>
          <w:p w14:paraId="3AEA02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0,1377</w:t>
            </w:r>
          </w:p>
        </w:tc>
      </w:tr>
      <w:tr w:rsidR="006F5B51" w14:paraId="668D626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BCD29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08D05C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3C72A3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14F3C3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6F5B51" w14:paraId="2B52F85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90587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повторных оплат</w:t>
            </w:r>
          </w:p>
        </w:tc>
        <w:tc>
          <w:tcPr>
            <w:tcW w:w="2338" w:type="dxa"/>
            <w:vAlign w:val="center"/>
          </w:tcPr>
          <w:p w14:paraId="442371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338" w:type="dxa"/>
            <w:vAlign w:val="center"/>
          </w:tcPr>
          <w:p w14:paraId="1EC828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2338" w:type="dxa"/>
            <w:vAlign w:val="center"/>
          </w:tcPr>
          <w:p w14:paraId="7FC107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</w:tr>
      <w:tr w:rsidR="006F5B51" w14:paraId="123CC87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90CEB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2338" w:type="dxa"/>
            <w:vAlign w:val="center"/>
          </w:tcPr>
          <w:p w14:paraId="6FABEB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0,95</w:t>
            </w:r>
          </w:p>
        </w:tc>
        <w:tc>
          <w:tcPr>
            <w:tcW w:w="2338" w:type="dxa"/>
            <w:vAlign w:val="center"/>
          </w:tcPr>
          <w:p w14:paraId="3181D0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6,10</w:t>
            </w:r>
          </w:p>
        </w:tc>
        <w:tc>
          <w:tcPr>
            <w:tcW w:w="2338" w:type="dxa"/>
            <w:vAlign w:val="center"/>
          </w:tcPr>
          <w:p w14:paraId="5C2854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60,03</w:t>
            </w:r>
          </w:p>
        </w:tc>
      </w:tr>
      <w:tr w:rsidR="006F5B51" w14:paraId="09538CC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0E2A3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338" w:type="dxa"/>
            <w:vAlign w:val="center"/>
          </w:tcPr>
          <w:p w14:paraId="519D55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2338" w:type="dxa"/>
            <w:vAlign w:val="center"/>
          </w:tcPr>
          <w:p w14:paraId="1BE97A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73,2</w:t>
            </w:r>
          </w:p>
        </w:tc>
        <w:tc>
          <w:tcPr>
            <w:tcW w:w="2338" w:type="dxa"/>
            <w:vAlign w:val="center"/>
          </w:tcPr>
          <w:p w14:paraId="670A18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720,4</w:t>
            </w:r>
          </w:p>
        </w:tc>
      </w:tr>
    </w:tbl>
    <w:p w14:paraId="654D8935" w14:textId="77777777" w:rsidR="00B4712E" w:rsidRDefault="00B4712E"/>
    <w:p w14:paraId="6A95B64E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, оплата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i/>
          <w:sz w:val="28"/>
        </w:rPr>
        <w:t>freemium</w:t>
      </w:r>
      <w:r>
        <w:rPr>
          <w:sz w:val="28"/>
        </w:rPr>
        <w:t>-продукта неприменима; расчет по шкале ПС приведен в таблице 15. Чек: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i/>
          <w:sz w:val="28"/>
        </w:rPr>
        <w:t>у.е.</w:t>
      </w:r>
      <w:r>
        <w:rPr>
          <w:sz w:val="28"/>
        </w:rPr>
        <w:t xml:space="preserve"> в месяц × 12).</w:t>
      </w:r>
    </w:p>
    <w:p w14:paraId="0C7FB870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6507696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35BF5" w14:textId="77777777" w:rsidR="006F5B51" w:rsidRDefault="00C962AA">
      <w:pPr>
        <w:pStyle w:val="a0"/>
        <w:jc w:val="center"/>
      </w:pPr>
      <w:r>
        <w:rPr>
          <w:sz w:val="28"/>
        </w:rPr>
        <w:t>Рисунок 5 – Годовая выручка воронки поискового канала (ПС-</w:t>
      </w:r>
      <w:r>
        <w:rPr>
          <w:i/>
          <w:sz w:val="28"/>
        </w:rPr>
        <w:t>X</w:t>
      </w:r>
      <w:r>
        <w:rPr>
          <w:sz w:val="28"/>
        </w:rPr>
        <w:t>) и воронки ЦВ-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год (логарифмическая шкала)</w:t>
      </w:r>
    </w:p>
    <w:p w14:paraId="397B937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i/>
          <w:sz w:val="28"/>
        </w:rPr>
        <w:t>BYN</w:t>
      </w:r>
      <w:r>
        <w:rPr>
          <w:sz w:val="28"/>
        </w:rPr>
        <w:t xml:space="preserve"> (осторожный – оптимистичный сценарий), базовая – 73,2 </w:t>
      </w:r>
      <w:r>
        <w:rPr>
          <w:i/>
          <w:sz w:val="28"/>
        </w:rPr>
        <w:t>BYN</w:t>
      </w:r>
      <w:r>
        <w:rPr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54D5A87A" w14:textId="77777777" w:rsidR="00B4712E" w:rsidRDefault="00B4712E"/>
    <w:p w14:paraId="23AD4583" w14:textId="77777777" w:rsidR="006F5B51" w:rsidRDefault="00C962AA">
      <w:pPr>
        <w:pStyle w:val="3"/>
        <w:ind w:firstLine="709"/>
      </w:pPr>
      <w:bookmarkStart w:id="10" w:name="X30ea39bf0e03fbae82bfe3511d81cfee593472f"/>
      <w:bookmarkEnd w:id="9"/>
      <w:r>
        <w:t xml:space="preserve">2.2.4 Расчет по тексту методики (вариант </w:t>
      </w:r>
      <w:r>
        <w:rPr>
          <w:i/>
          <w:iCs/>
        </w:rPr>
        <w:t xml:space="preserve">Word) </w:t>
      </w:r>
      <w:r>
        <w:t>и расхождения</w:t>
      </w:r>
    </w:p>
    <w:p w14:paraId="4950695D" w14:textId="77777777" w:rsidR="00B4712E" w:rsidRDefault="00B4712E"/>
    <w:p w14:paraId="2CE6E629" w14:textId="77777777" w:rsidR="006F5B51" w:rsidRDefault="00C962AA">
      <w:pPr>
        <w:pStyle w:val="FirstParagraph"/>
        <w:keepNext/>
      </w:pPr>
      <w:r>
        <w:rPr>
          <w:sz w:val="28"/>
        </w:rPr>
        <w:t>Таблица 15 – Расхождения шаблона ПС-</w:t>
      </w:r>
      <w:r>
        <w:rPr>
          <w:i/>
          <w:sz w:val="28"/>
        </w:rPr>
        <w:t>X</w:t>
      </w:r>
      <w:r>
        <w:rPr>
          <w:sz w:val="28"/>
        </w:rP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6200D6B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11870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119D4A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5A4D7D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-шаблону (основной)</w:t>
            </w:r>
          </w:p>
        </w:tc>
        <w:tc>
          <w:tcPr>
            <w:tcW w:w="2338" w:type="dxa"/>
            <w:vAlign w:val="center"/>
          </w:tcPr>
          <w:p w14:paraId="69E06E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(рядом)</w:t>
            </w:r>
          </w:p>
        </w:tc>
      </w:tr>
      <w:tr w:rsidR="006F5B51" w14:paraId="3D32C0C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53984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Р-1</w:t>
            </w:r>
          </w:p>
        </w:tc>
        <w:tc>
          <w:tcPr>
            <w:tcW w:w="2338" w:type="dxa"/>
            <w:vAlign w:val="center"/>
          </w:tcPr>
          <w:p w14:paraId="1A99CC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Взвешенный спрос строки</w:t>
            </w:r>
          </w:p>
        </w:tc>
        <w:tc>
          <w:tcPr>
            <w:tcW w:w="2338" w:type="dxa"/>
            <w:vAlign w:val="center"/>
          </w:tcPr>
          <w:p w14:paraId="193C67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; сумма по 10 строкам 208,1</w:t>
            </w:r>
          </w:p>
        </w:tc>
        <w:tc>
          <w:tcPr>
            <w:tcW w:w="2338" w:type="dxa"/>
            <w:vAlign w:val="center"/>
          </w:tcPr>
          <w:p w14:paraId="3D6A97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14:paraId="526CB13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F1A0B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2338" w:type="dxa"/>
            <w:vAlign w:val="center"/>
          </w:tcPr>
          <w:p w14:paraId="053CCC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База воронки</w:t>
            </w:r>
          </w:p>
        </w:tc>
        <w:tc>
          <w:tcPr>
            <w:tcW w:w="2338" w:type="dxa"/>
            <w:vAlign w:val="center"/>
          </w:tcPr>
          <w:p w14:paraId="0881CA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04_</w:t>
            </w:r>
            <w:r>
              <w:rPr>
                <w:i/>
                <w:sz w:val="24"/>
              </w:rPr>
              <w:t>Wordstat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за 12 мес. = 327,8 запросов/мес.</w:t>
            </w:r>
          </w:p>
        </w:tc>
        <w:tc>
          <w:tcPr>
            <w:tcW w:w="2338" w:type="dxa"/>
            <w:vAlign w:val="center"/>
          </w:tcPr>
          <w:p w14:paraId="763E63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3BF6443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ED669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Р-3</w:t>
            </w:r>
          </w:p>
        </w:tc>
        <w:tc>
          <w:tcPr>
            <w:tcW w:w="2338" w:type="dxa"/>
            <w:vAlign w:val="center"/>
          </w:tcPr>
          <w:p w14:paraId="728950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Сводный индекс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Вордстат</w:t>
            </w:r>
          </w:p>
        </w:tc>
        <w:tc>
          <w:tcPr>
            <w:tcW w:w="2338" w:type="dxa"/>
            <w:vAlign w:val="center"/>
          </w:tcPr>
          <w:p w14:paraId="18E1EF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0,4 ×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+ 0,6 × Вордстат, среднее 49,1</w:t>
            </w:r>
          </w:p>
        </w:tc>
        <w:tc>
          <w:tcPr>
            <w:tcW w:w="2338" w:type="dxa"/>
            <w:vAlign w:val="center"/>
          </w:tcPr>
          <w:p w14:paraId="2E9F9A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29,0 (мало данных)</w:t>
            </w:r>
          </w:p>
        </w:tc>
      </w:tr>
      <w:tr w:rsidR="006F5B51" w14:paraId="587315C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1A2C7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Р-4, Р-5</w:t>
            </w:r>
          </w:p>
        </w:tc>
        <w:tc>
          <w:tcPr>
            <w:tcW w:w="2338" w:type="dxa"/>
            <w:vAlign w:val="center"/>
          </w:tcPr>
          <w:p w14:paraId="0CD2C9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Повторные покупки и годовой объем</w:t>
            </w:r>
          </w:p>
        </w:tc>
        <w:tc>
          <w:tcPr>
            <w:tcW w:w="2338" w:type="dxa"/>
            <w:vAlign w:val="center"/>
          </w:tcPr>
          <w:p w14:paraId="0D9B7A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множитель повторов 1,0 / 1,2 / 1,5; годовая = месячная × 12: 11,4 / 73,2 / 720,4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20B846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 повторов, годовая = сумма 12 месячных значений: 6,4 / 49,6 / 420,2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(при шкале ПС для доли переходов и заявок)</w:t>
            </w:r>
          </w:p>
        </w:tc>
      </w:tr>
      <w:tr w:rsidR="006F5B51" w14:paraId="0EBDB17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21713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Р-6</w:t>
            </w:r>
          </w:p>
        </w:tc>
        <w:tc>
          <w:tcPr>
            <w:tcW w:w="2338" w:type="dxa"/>
            <w:vAlign w:val="center"/>
          </w:tcPr>
          <w:p w14:paraId="5A5A26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заявка , оплата</w:t>
            </w:r>
          </w:p>
        </w:tc>
        <w:tc>
          <w:tcPr>
            <w:tcW w:w="2338" w:type="dxa"/>
            <w:vAlign w:val="center"/>
          </w:tcPr>
          <w:p w14:paraId="4F78F4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0,15 / 0,25 / 0,35 в шаблоне (оптимистичное значение ниже диапазона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40–50 %)</w:t>
            </w:r>
          </w:p>
        </w:tc>
        <w:tc>
          <w:tcPr>
            <w:tcW w:w="2338" w:type="dxa"/>
            <w:vAlign w:val="center"/>
          </w:tcPr>
          <w:p w14:paraId="6E4601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;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принята конверсия проекта 3–5 %</w:t>
            </w:r>
          </w:p>
        </w:tc>
      </w:tr>
      <w:tr w:rsidR="006F5B51" w14:paraId="65B78DA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E4CE0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Р-7, П-14</w:t>
            </w:r>
          </w:p>
        </w:tc>
        <w:tc>
          <w:tcPr>
            <w:tcW w:w="2338" w:type="dxa"/>
            <w:vAlign w:val="center"/>
          </w:tcPr>
          <w:p w14:paraId="06437A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Исключаемые запросы</w:t>
            </w:r>
          </w:p>
        </w:tc>
        <w:tc>
          <w:tcPr>
            <w:tcW w:w="2338" w:type="dxa"/>
            <w:vAlign w:val="center"/>
          </w:tcPr>
          <w:p w14:paraId="65AFE7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2338" w:type="dxa"/>
            <w:vAlign w:val="center"/>
          </w:tcPr>
          <w:p w14:paraId="284477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 0,00 (ПС табл. 9): в рабочей копии строка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обнулена</w:t>
            </w:r>
          </w:p>
        </w:tc>
      </w:tr>
    </w:tbl>
    <w:p w14:paraId="4DC18812" w14:textId="77777777" w:rsidR="00B4712E" w:rsidRDefault="00B4712E"/>
    <w:p w14:paraId="148DFCE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Результат по </w:t>
      </w:r>
      <w:r>
        <w:rPr>
          <w:i/>
          <w:sz w:val="28"/>
        </w:rPr>
        <w:t>Word</w:t>
      </w:r>
      <w:r>
        <w:rPr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, оплата; базовая оценка поискового канала остается в пределах десятков–сотен 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262CB02B" w14:textId="77777777" w:rsidR="00B4712E" w:rsidRDefault="00B4712E"/>
    <w:p w14:paraId="1B6F3192" w14:textId="77777777" w:rsidR="006F5B51" w:rsidRDefault="00C962AA">
      <w:pPr>
        <w:pStyle w:val="3"/>
        <w:ind w:firstLine="709"/>
      </w:pPr>
      <w:bookmarkStart w:id="11" w:name="вывод-по-поисковому-спросу"/>
      <w:bookmarkEnd w:id="10"/>
      <w:r>
        <w:t>2.2.5 Вывод по поисковому спросу</w:t>
      </w:r>
    </w:p>
    <w:p w14:paraId="13CD809D" w14:textId="77777777" w:rsidR="00B4712E" w:rsidRDefault="00B4712E"/>
    <w:p w14:paraId="4DCBC0F4" w14:textId="77777777" w:rsidR="006F5B51" w:rsidRDefault="00C962AA">
      <w:pPr>
        <w:pStyle w:val="FirstParagraph"/>
      </w:pPr>
      <w:r>
        <w:rPr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i/>
          <w:sz w:val="28"/>
        </w:rPr>
        <w:t>uml</w:t>
      </w:r>
      <w:r>
        <w:rPr>
          <w:sz w:val="28"/>
        </w:rPr>
        <w:t xml:space="preserve"> (591 запрос за 30 дней),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также к визуальным редакторам-заменителям (</w:t>
      </w:r>
      <w:r>
        <w:rPr>
          <w:i/>
          <w:sz w:val="28"/>
        </w:rPr>
        <w:t>miro</w:t>
      </w:r>
      <w:r>
        <w:rPr>
          <w:sz w:val="28"/>
        </w:rPr>
        <w:t xml:space="preserve"> 1 660, </w:t>
      </w:r>
      <w:r>
        <w:rPr>
          <w:i/>
          <w:sz w:val="28"/>
        </w:rPr>
        <w:t>visio</w:t>
      </w:r>
      <w:r>
        <w:rPr>
          <w:sz w:val="28"/>
        </w:rPr>
        <w:t xml:space="preserve"> 1 501,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i/>
          <w:sz w:val="28"/>
        </w:rPr>
        <w:t>BYN</w:t>
      </w:r>
      <w:r>
        <w:rPr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1CB63A2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lastRenderedPageBreak/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−12,3 %), в Казахстане ряд прерывистый (таблица 8).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15E14754" w14:textId="77777777" w:rsidR="00B4712E" w:rsidRDefault="00B4712E"/>
    <w:p w14:paraId="7E7A2998" w14:textId="77777777" w:rsidR="006F5B51" w:rsidRDefault="00C962AA">
      <w:pPr>
        <w:pStyle w:val="2"/>
        <w:ind w:firstLine="709"/>
      </w:pPr>
      <w:bookmarkStart w:id="12" w:name="X92eb351111c8ad8c4f643ef8926e80b34c060e2"/>
      <w:bookmarkStart w:id="13" w:name="_Toc242030901"/>
      <w:bookmarkEnd w:id="5"/>
      <w:bookmarkEnd w:id="11"/>
      <w:r>
        <w:t xml:space="preserve">2.3 </w:t>
      </w:r>
      <w:r>
        <w:rPr>
          <w:i/>
          <w:iCs/>
        </w:rPr>
        <w:t xml:space="preserve">Similarweb: </w:t>
      </w:r>
      <w:r>
        <w:t>выборка, доли, концентрация, каналы, география</w:t>
      </w:r>
      <w:bookmarkEnd w:id="13"/>
    </w:p>
    <w:p w14:paraId="2F9AA262" w14:textId="77777777" w:rsidR="00B4712E" w:rsidRDefault="00B4712E"/>
    <w:p w14:paraId="5A544E4F" w14:textId="77777777" w:rsidR="00B4712E" w:rsidRDefault="00B4712E"/>
    <w:p w14:paraId="6F4D1C31" w14:textId="77777777" w:rsidR="00B4712E" w:rsidRDefault="009E5CDC">
      <w:pPr>
        <w:ind w:firstLine="708"/>
        <w:jc w:val="both"/>
      </w:pPr>
      <w:r>
        <w:rPr>
          <w:sz w:val="28"/>
          <w:szCs w:val="28"/>
        </w:rPr>
        <w:t>Анализ географии спроса позволяет определить регионы с наибольшей концентрацией целевой аудитории и скорректировать маркетинговую стратегию.</w:t>
      </w:r>
    </w:p>
    <w:p w14:paraId="7C3F686D" w14:textId="77777777" w:rsidR="006F5B51" w:rsidRDefault="00C962AA">
      <w:pPr>
        <w:pStyle w:val="3"/>
        <w:ind w:firstLine="709"/>
      </w:pPr>
      <w:bookmarkStart w:id="14" w:name="Xada0360a407f9c5fa36b1015e43a65078fa8ba7"/>
      <w:r>
        <w:t>2.3.1 Бесплатный доступ и журнал ручной фиксации</w:t>
      </w:r>
    </w:p>
    <w:p w14:paraId="27961BB4" w14:textId="77777777" w:rsidR="00B4712E" w:rsidRDefault="00B4712E"/>
    <w:p w14:paraId="44B196D7" w14:textId="77777777" w:rsidR="006F5B51" w:rsidRDefault="00C962AA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Exporter</w:t>
      </w:r>
      <w:r>
        <w:rPr>
          <w:sz w:val="28"/>
        </w:rPr>
        <w:t xml:space="preserve">, </w:t>
      </w:r>
      <w:r>
        <w:rPr>
          <w:i/>
          <w:sz w:val="28"/>
        </w:rPr>
        <w:t>API</w:t>
      </w:r>
      <w:r>
        <w:rPr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6BF496C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Страница </w:t>
      </w:r>
      <w:r>
        <w:rPr>
          <w:i/>
          <w:sz w:val="28"/>
        </w:rPr>
        <w:t>plantuml.com</w:t>
      </w:r>
      <w:r>
        <w:rPr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  <w:sz w:val="28"/>
        </w:rPr>
        <w:t>app.diagrams.net</w:t>
      </w:r>
      <w:r>
        <w:rPr>
          <w:sz w:val="28"/>
        </w:rPr>
        <w:t xml:space="preserve">, </w:t>
      </w:r>
      <w:r>
        <w:rPr>
          <w:i/>
          <w:sz w:val="28"/>
        </w:rPr>
        <w:t>mermaid.live</w:t>
      </w:r>
      <w:r>
        <w:rPr>
          <w:sz w:val="28"/>
        </w:rPr>
        <w:t xml:space="preserve"> и </w:t>
      </w:r>
      <w:r>
        <w:rPr>
          <w:i/>
          <w:sz w:val="28"/>
        </w:rPr>
        <w:t>lucidchart.com</w:t>
      </w:r>
      <w:r>
        <w:rPr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  <w:sz w:val="28"/>
        </w:rPr>
        <w:t>similarweb_traffic_</w:t>
      </w:r>
      <w:r>
        <w:rPr>
          <w:sz w:val="28"/>
        </w:rPr>
        <w:t>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14:paraId="21489CD2" w14:textId="77777777" w:rsidR="00B4712E" w:rsidRDefault="00B4712E"/>
    <w:p w14:paraId="79B4E001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16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195E13E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B027D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559" w:type="dxa"/>
            <w:vAlign w:val="center"/>
          </w:tcPr>
          <w:p w14:paraId="199B29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559" w:type="dxa"/>
            <w:vAlign w:val="center"/>
          </w:tcPr>
          <w:p w14:paraId="709D08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Раздел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559" w:type="dxa"/>
            <w:vAlign w:val="center"/>
          </w:tcPr>
          <w:p w14:paraId="5364DC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559" w:type="dxa"/>
            <w:vAlign w:val="center"/>
          </w:tcPr>
          <w:p w14:paraId="5F6465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559" w:type="dxa"/>
            <w:vAlign w:val="center"/>
          </w:tcPr>
          <w:p w14:paraId="298CCB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 / снимок экрана</w:t>
            </w:r>
          </w:p>
        </w:tc>
      </w:tr>
      <w:tr w:rsidR="006F5B51" w14:paraId="7AFB3D34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92EE4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29.09.2026</w:t>
            </w:r>
          </w:p>
        </w:tc>
        <w:tc>
          <w:tcPr>
            <w:tcW w:w="1559" w:type="dxa"/>
            <w:vAlign w:val="center"/>
          </w:tcPr>
          <w:p w14:paraId="2706C3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497557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35B67F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(август 2026)</w:t>
            </w:r>
          </w:p>
        </w:tc>
        <w:tc>
          <w:tcPr>
            <w:tcW w:w="1559" w:type="dxa"/>
            <w:vAlign w:val="center"/>
          </w:tcPr>
          <w:p w14:paraId="354F19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559" w:type="dxa"/>
            <w:vAlign w:val="center"/>
          </w:tcPr>
          <w:p w14:paraId="369130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similarweb_traffic_plantuml.com_global_last3months_2026-09-30.png</w:t>
            </w:r>
          </w:p>
        </w:tc>
      </w:tr>
      <w:tr w:rsidR="006F5B51" w14:paraId="21E7865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367E6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141225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172AFE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677F06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559" w:type="dxa"/>
            <w:vAlign w:val="center"/>
          </w:tcPr>
          <w:p w14:paraId="0F207D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93 517</w:t>
            </w:r>
          </w:p>
        </w:tc>
        <w:tc>
          <w:tcPr>
            <w:tcW w:w="1559" w:type="dxa"/>
            <w:vAlign w:val="center"/>
          </w:tcPr>
          <w:p w14:paraId="6C7D67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ранг; </w:t>
            </w: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#24 334 (Россия); </w:t>
            </w: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#692</w:t>
            </w:r>
          </w:p>
        </w:tc>
      </w:tr>
      <w:tr w:rsidR="006F5B51" w14:paraId="73919AB5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A1879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27EEF7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15A3EA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Geography</w:t>
            </w:r>
          </w:p>
        </w:tc>
        <w:tc>
          <w:tcPr>
            <w:tcW w:w="1559" w:type="dxa"/>
            <w:vAlign w:val="center"/>
          </w:tcPr>
          <w:p w14:paraId="4C606C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России в трафике</w:t>
            </w:r>
          </w:p>
        </w:tc>
        <w:tc>
          <w:tcPr>
            <w:tcW w:w="1559" w:type="dxa"/>
            <w:vAlign w:val="center"/>
          </w:tcPr>
          <w:p w14:paraId="2A2E82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0,091</w:t>
            </w:r>
          </w:p>
        </w:tc>
        <w:tc>
          <w:tcPr>
            <w:tcW w:w="1559" w:type="dxa"/>
            <w:vAlign w:val="center"/>
          </w:tcPr>
          <w:p w14:paraId="5559DD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6F5B51" w14:paraId="752B6EB1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3E8FD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0C4C39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633CC7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559" w:type="dxa"/>
            <w:vAlign w:val="center"/>
          </w:tcPr>
          <w:p w14:paraId="2DB6D5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559" w:type="dxa"/>
            <w:vAlign w:val="center"/>
          </w:tcPr>
          <w:p w14:paraId="5A2E30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1559" w:type="dxa"/>
            <w:vAlign w:val="center"/>
          </w:tcPr>
          <w:p w14:paraId="38FDA1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– 2-е и 3-е места без долей</w:t>
            </w:r>
          </w:p>
        </w:tc>
      </w:tr>
      <w:tr w:rsidR="006F5B51" w14:paraId="1A4CE13E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E427F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7827ED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2EC2CA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Engagement</w:t>
            </w:r>
          </w:p>
        </w:tc>
        <w:tc>
          <w:tcPr>
            <w:tcW w:w="1559" w:type="dxa"/>
            <w:vAlign w:val="center"/>
          </w:tcPr>
          <w:p w14:paraId="01DD04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1559" w:type="dxa"/>
            <w:vAlign w:val="center"/>
          </w:tcPr>
          <w:p w14:paraId="170380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0,455</w:t>
            </w:r>
          </w:p>
        </w:tc>
        <w:tc>
          <w:tcPr>
            <w:tcW w:w="1559" w:type="dxa"/>
            <w:vAlign w:val="center"/>
          </w:tcPr>
          <w:p w14:paraId="7C6DC5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Pages/visit </w:t>
            </w:r>
            <w:r>
              <w:rPr>
                <w:sz w:val="24"/>
              </w:rPr>
              <w:t xml:space="preserve">3,18; </w:t>
            </w: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  <w:r>
              <w:rPr>
                <w:sz w:val="24"/>
              </w:rPr>
              <w:t xml:space="preserve"> 00:03:16</w:t>
            </w:r>
          </w:p>
        </w:tc>
      </w:tr>
      <w:tr w:rsidR="006F5B51" w14:paraId="1EEBBAF6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269CA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29.09.2026</w:t>
            </w:r>
          </w:p>
        </w:tc>
        <w:tc>
          <w:tcPr>
            <w:tcW w:w="1559" w:type="dxa"/>
            <w:vAlign w:val="center"/>
          </w:tcPr>
          <w:p w14:paraId="7F8226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559" w:type="dxa"/>
            <w:vAlign w:val="center"/>
          </w:tcPr>
          <w:p w14:paraId="3F03C1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0E25CC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559" w:type="dxa"/>
            <w:vAlign w:val="center"/>
          </w:tcPr>
          <w:p w14:paraId="5B1178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1559" w:type="dxa"/>
            <w:vAlign w:val="center"/>
          </w:tcPr>
          <w:p w14:paraId="4855CE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лимит бесплатных просмотров (скриншот …</w:t>
            </w:r>
            <w:r>
              <w:rPr>
                <w:i/>
                <w:sz w:val="24"/>
              </w:rPr>
              <w:t>global_limit_2026-09-30.png</w:t>
            </w:r>
            <w:r>
              <w:rPr>
                <w:sz w:val="24"/>
              </w:rPr>
              <w:t>); значение 7,8 млн – из выгрузки ЛР1</w:t>
            </w:r>
          </w:p>
        </w:tc>
      </w:tr>
      <w:tr w:rsidR="006F5B51" w14:paraId="6C46CA5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47028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6DBEC1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1559" w:type="dxa"/>
            <w:vAlign w:val="center"/>
          </w:tcPr>
          <w:p w14:paraId="4A0254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567C98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559" w:type="dxa"/>
            <w:vAlign w:val="center"/>
          </w:tcPr>
          <w:p w14:paraId="04E36C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1559" w:type="dxa"/>
            <w:vAlign w:val="center"/>
          </w:tcPr>
          <w:p w14:paraId="23CF8C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лимит бесплатных просмотров</w:t>
            </w:r>
          </w:p>
        </w:tc>
      </w:tr>
      <w:tr w:rsidR="006F5B51" w14:paraId="16B1B2E6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2CDD1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5CDC07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1559" w:type="dxa"/>
            <w:vAlign w:val="center"/>
          </w:tcPr>
          <w:p w14:paraId="000921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7957EA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559" w:type="dxa"/>
            <w:vAlign w:val="center"/>
          </w:tcPr>
          <w:p w14:paraId="3CCDC0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1559" w:type="dxa"/>
            <w:vAlign w:val="center"/>
          </w:tcPr>
          <w:p w14:paraId="3C6556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лимит бесплатных просмотров; данные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(13,38 млн визитов за июнь – август 2026,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) сняты 02.10.2026, ЛР4, приложение Д</w:t>
            </w:r>
          </w:p>
        </w:tc>
      </w:tr>
    </w:tbl>
    <w:p w14:paraId="3A28DB7A" w14:textId="77777777" w:rsidR="00B4712E" w:rsidRDefault="00B4712E"/>
    <w:p w14:paraId="4C789A7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49CA4AC0" w14:textId="77777777" w:rsidR="00B4712E" w:rsidRDefault="00B4712E"/>
    <w:p w14:paraId="70A29631" w14:textId="77777777" w:rsidR="006F5B51" w:rsidRDefault="00C962AA">
      <w:pPr>
        <w:pStyle w:val="3"/>
        <w:ind w:firstLine="709"/>
      </w:pPr>
      <w:bookmarkStart w:id="15" w:name="конкурентная-выборка"/>
      <w:bookmarkEnd w:id="14"/>
      <w:r>
        <w:t>2.3.2 Конкурентная выборка</w:t>
      </w:r>
    </w:p>
    <w:p w14:paraId="2868CBF7" w14:textId="77777777" w:rsidR="00B4712E" w:rsidRDefault="00B4712E"/>
    <w:p w14:paraId="57658770" w14:textId="77777777" w:rsidR="006F5B51" w:rsidRDefault="00C962AA">
      <w:pPr>
        <w:pStyle w:val="FirstParagraph"/>
      </w:pPr>
      <w:r>
        <w:rPr>
          <w:sz w:val="28"/>
        </w:rPr>
        <w:lastRenderedPageBreak/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 сняты 30.09.2026 (снимок экрана низкого разрешения и текст страницы); визиты </w:t>
      </w:r>
      <w:r>
        <w:rPr>
          <w:i/>
          <w:sz w:val="28"/>
        </w:rPr>
        <w:t>app.diagrams.net</w:t>
      </w:r>
      <w:r>
        <w:rPr>
          <w:sz w:val="28"/>
        </w:rPr>
        <w:t xml:space="preserve"> (7,8 млн) указаны в отчете ЛР1, а значения </w:t>
      </w:r>
      <w:r>
        <w:rPr>
          <w:i/>
          <w:sz w:val="28"/>
        </w:rPr>
        <w:t>eraser.io</w:t>
      </w:r>
      <w:r>
        <w:rPr>
          <w:sz w:val="28"/>
        </w:rPr>
        <w:t xml:space="preserve"> (678,5 тыс.) и </w:t>
      </w:r>
      <w:r>
        <w:rPr>
          <w:i/>
          <w:sz w:val="28"/>
        </w:rPr>
        <w:t>mermaidchart.com</w:t>
      </w:r>
      <w:r>
        <w:rPr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6D09C32E" w14:textId="77777777" w:rsidR="00B4712E" w:rsidRDefault="00B4712E"/>
    <w:p w14:paraId="2A91A057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17 – Карточки сайтов выборки (М2 табл. 6, </w:t>
      </w:r>
      <w:r>
        <w:rPr>
          <w:i/>
          <w:sz w:val="28"/>
        </w:rPr>
        <w:t>SW</w:t>
      </w:r>
      <w:r>
        <w:rPr>
          <w:sz w:val="28"/>
        </w:rP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546DFA0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FC101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559" w:type="dxa"/>
            <w:vAlign w:val="center"/>
          </w:tcPr>
          <w:p w14:paraId="1A5D81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1045D6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624097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 в месяц (весь мир)</w:t>
            </w:r>
          </w:p>
        </w:tc>
        <w:tc>
          <w:tcPr>
            <w:tcW w:w="1559" w:type="dxa"/>
            <w:vAlign w:val="center"/>
          </w:tcPr>
          <w:p w14:paraId="62F36E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 данных</w:t>
            </w:r>
          </w:p>
        </w:tc>
        <w:tc>
          <w:tcPr>
            <w:tcW w:w="1559" w:type="dxa"/>
            <w:vAlign w:val="center"/>
          </w:tcPr>
          <w:p w14:paraId="2FE08C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релевантного трафика, Д-02</w:t>
            </w:r>
          </w:p>
        </w:tc>
      </w:tr>
      <w:tr w:rsidR="006F5B51" w14:paraId="370B7CB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A1EB9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27CEFC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559" w:type="dxa"/>
            <w:vAlign w:val="center"/>
          </w:tcPr>
          <w:p w14:paraId="4AC456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9252E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559" w:type="dxa"/>
            <w:vAlign w:val="center"/>
          </w:tcPr>
          <w:p w14:paraId="5272C3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авг. 2026, скриншот)</w:t>
            </w:r>
          </w:p>
        </w:tc>
        <w:tc>
          <w:tcPr>
            <w:tcW w:w="1559" w:type="dxa"/>
            <w:vAlign w:val="center"/>
          </w:tcPr>
          <w:p w14:paraId="17D3E5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</w:tr>
      <w:tr w:rsidR="006F5B51" w14:paraId="6EC5240E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EBB2C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559" w:type="dxa"/>
            <w:vAlign w:val="center"/>
          </w:tcPr>
          <w:p w14:paraId="7D99A1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9C9CA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559" w:type="dxa"/>
            <w:vAlign w:val="center"/>
          </w:tcPr>
          <w:p w14:paraId="1D6AEB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559" w:type="dxa"/>
            <w:vAlign w:val="center"/>
          </w:tcPr>
          <w:p w14:paraId="29CE7E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отчет ЛР1, без скриншота</w:t>
            </w:r>
          </w:p>
        </w:tc>
        <w:tc>
          <w:tcPr>
            <w:tcW w:w="1559" w:type="dxa"/>
            <w:vAlign w:val="center"/>
          </w:tcPr>
          <w:p w14:paraId="71E4BA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0,35</w:t>
            </w:r>
          </w:p>
        </w:tc>
      </w:tr>
      <w:tr w:rsidR="006F5B51" w14:paraId="6E45C31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C0523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559" w:type="dxa"/>
            <w:vAlign w:val="center"/>
          </w:tcPr>
          <w:p w14:paraId="0C2BD2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559" w:type="dxa"/>
            <w:vAlign w:val="center"/>
          </w:tcPr>
          <w:p w14:paraId="083F04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493FD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559" w:type="dxa"/>
            <w:vAlign w:val="center"/>
          </w:tcPr>
          <w:p w14:paraId="6C6451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559" w:type="dxa"/>
            <w:vAlign w:val="center"/>
          </w:tcPr>
          <w:p w14:paraId="5F9B92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0,50</w:t>
            </w:r>
          </w:p>
        </w:tc>
      </w:tr>
      <w:tr w:rsidR="006F5B51" w14:paraId="40E453DB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55930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559" w:type="dxa"/>
            <w:vAlign w:val="center"/>
          </w:tcPr>
          <w:p w14:paraId="49AC49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559" w:type="dxa"/>
            <w:vAlign w:val="center"/>
          </w:tcPr>
          <w:p w14:paraId="7190E8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F3FAF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559" w:type="dxa"/>
            <w:vAlign w:val="center"/>
          </w:tcPr>
          <w:p w14:paraId="29298B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559" w:type="dxa"/>
            <w:vAlign w:val="center"/>
          </w:tcPr>
          <w:p w14:paraId="39DBD0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</w:tr>
    </w:tbl>
    <w:p w14:paraId="1271C6F0" w14:textId="77777777" w:rsidR="00B4712E" w:rsidRDefault="00B4712E"/>
    <w:p w14:paraId="31E9988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lastRenderedPageBreak/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  <w:sz w:val="28"/>
        </w:rPr>
        <w:t>plantuml.com</w:t>
      </w:r>
      <w:r>
        <w:rPr>
          <w:sz w:val="28"/>
        </w:rPr>
        <w:t>: глобальный ранг 93 517, ранг в России 24 334, ранг категории 692 (</w:t>
      </w:r>
      <w:r>
        <w:rPr>
          <w:i/>
          <w:sz w:val="28"/>
        </w:rPr>
        <w:t>Programming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Developer</w:t>
      </w:r>
      <w:r>
        <w:rPr>
          <w:sz w:val="28"/>
        </w:rPr>
        <w:t xml:space="preserve"> </w:t>
      </w:r>
      <w:r>
        <w:rPr>
          <w:i/>
          <w:sz w:val="28"/>
        </w:rPr>
        <w:t>Software</w:t>
      </w:r>
      <w:r>
        <w:rPr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48,47 %. Похожие сайты (</w:t>
      </w:r>
      <w:r>
        <w:rPr>
          <w:i/>
          <w:sz w:val="28"/>
        </w:rPr>
        <w:t>affinity</w:t>
      </w:r>
      <w:r>
        <w:rPr>
          <w:sz w:val="28"/>
        </w:rPr>
        <w:t xml:space="preserve">): </w:t>
      </w:r>
      <w:r>
        <w:rPr>
          <w:i/>
          <w:sz w:val="28"/>
        </w:rPr>
        <w:t>app.diagrams.net</w:t>
      </w:r>
      <w:r>
        <w:rPr>
          <w:sz w:val="28"/>
        </w:rPr>
        <w:t xml:space="preserve"> 100 %, </w:t>
      </w:r>
      <w:r>
        <w:rPr>
          <w:i/>
          <w:sz w:val="28"/>
        </w:rPr>
        <w:t>mermaidchart.com</w:t>
      </w:r>
      <w:r>
        <w:rPr>
          <w:sz w:val="28"/>
        </w:rPr>
        <w:t xml:space="preserve"> 92 %, </w:t>
      </w:r>
      <w:r>
        <w:rPr>
          <w:i/>
          <w:sz w:val="28"/>
        </w:rPr>
        <w:t>eraser.io</w:t>
      </w:r>
      <w:r>
        <w:rPr>
          <w:sz w:val="28"/>
        </w:rPr>
        <w:t xml:space="preserve"> 90 %, </w:t>
      </w:r>
      <w:r>
        <w:rPr>
          <w:i/>
          <w:sz w:val="28"/>
        </w:rPr>
        <w:t>drawio-app.com</w:t>
      </w:r>
      <w:r>
        <w:rPr>
          <w:sz w:val="28"/>
        </w:rPr>
        <w:t xml:space="preserve"> 85 %, </w:t>
      </w:r>
      <w:r>
        <w:rPr>
          <w:i/>
          <w:sz w:val="28"/>
        </w:rPr>
        <w:t>sequencediagram.org</w:t>
      </w:r>
      <w:r>
        <w:rPr>
          <w:sz w:val="28"/>
        </w:rPr>
        <w:t xml:space="preserve"> 80 %, </w:t>
      </w:r>
      <w:r>
        <w:rPr>
          <w:i/>
          <w:sz w:val="28"/>
        </w:rPr>
        <w:t>visual-paradigm.com</w:t>
      </w:r>
      <w:r>
        <w:rPr>
          <w:sz w:val="28"/>
        </w:rPr>
        <w:t xml:space="preserve"> 75 %, </w:t>
      </w:r>
      <w:r>
        <w:rPr>
          <w:i/>
          <w:sz w:val="28"/>
        </w:rPr>
        <w:t>mermaid.live</w:t>
      </w:r>
      <w:r>
        <w:rPr>
          <w:sz w:val="28"/>
        </w:rPr>
        <w:t xml:space="preserve"> 68 %.</w:t>
      </w:r>
    </w:p>
    <w:p w14:paraId="698CC3B0" w14:textId="77777777" w:rsidR="00B4712E" w:rsidRDefault="00B4712E"/>
    <w:p w14:paraId="583C189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29D5908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487668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2974A8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Четыре домена (основной расчет)</w:t>
            </w:r>
          </w:p>
        </w:tc>
        <w:tc>
          <w:tcPr>
            <w:tcW w:w="3118" w:type="dxa"/>
            <w:vAlign w:val="center"/>
          </w:tcPr>
          <w:p w14:paraId="7B7A9C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Два домена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</w:t>
            </w:r>
          </w:p>
        </w:tc>
      </w:tr>
      <w:tr w:rsidR="006F5B51" w14:paraId="7131F03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116CF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Суммарный трафик, визитов в месяц (мир)</w:t>
            </w:r>
          </w:p>
        </w:tc>
        <w:tc>
          <w:tcPr>
            <w:tcW w:w="3118" w:type="dxa"/>
            <w:vAlign w:val="center"/>
          </w:tcPr>
          <w:p w14:paraId="63264B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3118" w:type="dxa"/>
            <w:vAlign w:val="center"/>
          </w:tcPr>
          <w:p w14:paraId="4F2FA0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8 307 000</w:t>
            </w:r>
          </w:p>
        </w:tc>
      </w:tr>
      <w:tr w:rsidR="006F5B51" w14:paraId="7A3ACBE6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3D962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3118" w:type="dxa"/>
            <w:vAlign w:val="center"/>
          </w:tcPr>
          <w:p w14:paraId="65B2C6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3118" w:type="dxa"/>
            <w:vAlign w:val="center"/>
          </w:tcPr>
          <w:p w14:paraId="166D4D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16 265</w:t>
            </w:r>
          </w:p>
        </w:tc>
      </w:tr>
      <w:tr w:rsidR="006F5B51" w14:paraId="3C07B8E0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CAD23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3118" w:type="dxa"/>
            <w:vAlign w:val="center"/>
          </w:tcPr>
          <w:p w14:paraId="593203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7 690 / 21 971 / 139 815</w:t>
            </w:r>
          </w:p>
        </w:tc>
        <w:tc>
          <w:tcPr>
            <w:tcW w:w="3118" w:type="dxa"/>
            <w:vAlign w:val="center"/>
          </w:tcPr>
          <w:p w14:paraId="6EC2A3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7 093 / 20 267 / 128 970</w:t>
            </w:r>
          </w:p>
        </w:tc>
      </w:tr>
      <w:tr w:rsidR="006F5B51" w14:paraId="4D7BE68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F4C2C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3118" w:type="dxa"/>
            <w:vAlign w:val="center"/>
          </w:tcPr>
          <w:p w14:paraId="78574D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3118" w:type="dxa"/>
            <w:vAlign w:val="center"/>
          </w:tcPr>
          <w:p w14:paraId="484D03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8 854</w:t>
            </w:r>
          </w:p>
        </w:tc>
      </w:tr>
    </w:tbl>
    <w:p w14:paraId="25471E09" w14:textId="77777777" w:rsidR="00B4712E" w:rsidRDefault="00B4712E"/>
    <w:p w14:paraId="34580F1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  <w:sz w:val="28"/>
        </w:rPr>
        <w:t>app.diagrams.net</w:t>
      </w:r>
      <w:r>
        <w:rPr>
          <w:sz w:val="28"/>
        </w:rPr>
        <w:t>; выводы о концентрации и объеме не меняются.</w:t>
      </w:r>
    </w:p>
    <w:p w14:paraId="3146EA2D" w14:textId="77777777" w:rsidR="00B4712E" w:rsidRDefault="00B4712E"/>
    <w:p w14:paraId="08928283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19 – Типы сайтов выборки (</w:t>
      </w:r>
      <w:r>
        <w:rPr>
          <w:i/>
          <w:sz w:val="28"/>
        </w:rPr>
        <w:t>SW</w:t>
      </w:r>
      <w:r>
        <w:rPr>
          <w:sz w:val="28"/>
        </w:rP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4B86872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7A59D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сайта</w:t>
            </w:r>
          </w:p>
        </w:tc>
        <w:tc>
          <w:tcPr>
            <w:tcW w:w="3118" w:type="dxa"/>
            <w:vAlign w:val="center"/>
          </w:tcPr>
          <w:p w14:paraId="27AA57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Представлен в выборке</w:t>
            </w:r>
          </w:p>
        </w:tc>
        <w:tc>
          <w:tcPr>
            <w:tcW w:w="3118" w:type="dxa"/>
            <w:vAlign w:val="center"/>
          </w:tcPr>
          <w:p w14:paraId="4CDCBE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представлен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пяти доменам снят 02.10.2026, ЛР4, приложение Д; остальные типы – модельная оценка (допущение), табл. 91, п. 1)</w:t>
            </w:r>
          </w:p>
        </w:tc>
      </w:tr>
      <w:tr w:rsidR="006F5B51" w14:paraId="24C0EE69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2FBC6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Прямые конкурентные продукты</w:t>
            </w:r>
          </w:p>
        </w:tc>
        <w:tc>
          <w:tcPr>
            <w:tcW w:w="3118" w:type="dxa"/>
            <w:vAlign w:val="center"/>
          </w:tcPr>
          <w:p w14:paraId="100A36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3118" w:type="dxa"/>
            <w:vAlign w:val="center"/>
          </w:tcPr>
          <w:p w14:paraId="72D307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sequencediagram.org</w:t>
            </w:r>
          </w:p>
        </w:tc>
      </w:tr>
      <w:tr w:rsidR="006F5B51" w14:paraId="452E0CE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886F0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Заменители (универсальные редакторы)</w:t>
            </w:r>
          </w:p>
        </w:tc>
        <w:tc>
          <w:tcPr>
            <w:tcW w:w="3118" w:type="dxa"/>
            <w:vAlign w:val="center"/>
          </w:tcPr>
          <w:p w14:paraId="0BC1C3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3118" w:type="dxa"/>
            <w:vAlign w:val="center"/>
          </w:tcPr>
          <w:p w14:paraId="2381C9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</w:p>
        </w:tc>
      </w:tr>
      <w:tr w:rsidR="006F5B51" w14:paraId="7D2E595F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2B1E3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Специализированные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-инструменты</w:t>
            </w:r>
          </w:p>
        </w:tc>
        <w:tc>
          <w:tcPr>
            <w:tcW w:w="3118" w:type="dxa"/>
            <w:vAlign w:val="center"/>
          </w:tcPr>
          <w:p w14:paraId="4D76EF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8" w:type="dxa"/>
            <w:vAlign w:val="center"/>
          </w:tcPr>
          <w:p w14:paraId="66D7BB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</w:p>
        </w:tc>
      </w:tr>
      <w:tr w:rsidR="006F5B51" w14:paraId="4D23E7C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62798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Контентные и справочные сайты</w:t>
            </w:r>
          </w:p>
        </w:tc>
        <w:tc>
          <w:tcPr>
            <w:tcW w:w="3118" w:type="dxa"/>
            <w:vAlign w:val="center"/>
          </w:tcPr>
          <w:p w14:paraId="680ADF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8" w:type="dxa"/>
            <w:vAlign w:val="center"/>
          </w:tcPr>
          <w:p w14:paraId="043A56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, учебные сайты по </w:t>
            </w:r>
            <w:r>
              <w:rPr>
                <w:i/>
                <w:iCs/>
                <w:sz w:val="24"/>
              </w:rPr>
              <w:t>UML/BPMN</w:t>
            </w:r>
          </w:p>
        </w:tc>
      </w:tr>
    </w:tbl>
    <w:p w14:paraId="757FA8AA" w14:textId="77777777" w:rsidR="00B4712E" w:rsidRDefault="00B4712E"/>
    <w:p w14:paraId="3D7666C3" w14:textId="77777777" w:rsidR="006F5B51" w:rsidRDefault="00C962AA">
      <w:pPr>
        <w:pStyle w:val="3"/>
        <w:ind w:firstLine="709"/>
      </w:pPr>
      <w:bookmarkStart w:id="16" w:name="доли-трафика-cr3-cr5-и-hhi"/>
      <w:bookmarkEnd w:id="15"/>
      <w:r>
        <w:t xml:space="preserve">2.3.3 Доли трафика, </w:t>
      </w:r>
      <w:r>
        <w:rPr>
          <w:i/>
          <w:iCs/>
        </w:rPr>
        <w:t xml:space="preserve">CR3, CR5 </w:t>
      </w:r>
      <w:r>
        <w:t xml:space="preserve">и </w:t>
      </w:r>
      <w:r>
        <w:rPr>
          <w:i/>
          <w:iCs/>
        </w:rPr>
        <w:t>HHI</w:t>
      </w:r>
    </w:p>
    <w:p w14:paraId="02511AFD" w14:textId="77777777" w:rsidR="00B4712E" w:rsidRDefault="00B4712E"/>
    <w:p w14:paraId="7C850EB5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20 – Доли трафика выборки и слагаемые </w:t>
      </w:r>
      <w:r>
        <w:rPr>
          <w:i/>
          <w:sz w:val="28"/>
        </w:rPr>
        <w:t>HHI</w:t>
      </w:r>
      <w:r>
        <w:rPr>
          <w:sz w:val="28"/>
        </w:rPr>
        <w:t xml:space="preserve"> (М1 ф. 2, М2 раздела 7, раздела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4A758F6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17923B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559" w:type="dxa"/>
            <w:vAlign w:val="center"/>
          </w:tcPr>
          <w:p w14:paraId="600D16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1559" w:type="dxa"/>
            <w:vAlign w:val="center"/>
          </w:tcPr>
          <w:p w14:paraId="712887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по сырым визитам</w:t>
            </w:r>
          </w:p>
        </w:tc>
        <w:tc>
          <w:tcPr>
            <w:tcW w:w="1559" w:type="dxa"/>
            <w:vAlign w:val="center"/>
          </w:tcPr>
          <w:p w14:paraId="3AD01D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Слагаемое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(сырые)</w:t>
            </w:r>
          </w:p>
        </w:tc>
        <w:tc>
          <w:tcPr>
            <w:tcW w:w="1559" w:type="dxa"/>
            <w:vAlign w:val="center"/>
          </w:tcPr>
          <w:p w14:paraId="5D0DBB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по визитам с учетом релевантной доли (Д-02)</w:t>
            </w:r>
          </w:p>
        </w:tc>
        <w:tc>
          <w:tcPr>
            <w:tcW w:w="1559" w:type="dxa"/>
            <w:vAlign w:val="center"/>
          </w:tcPr>
          <w:p w14:paraId="72EB5D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Слагаемое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(с Д-02)</w:t>
            </w:r>
          </w:p>
        </w:tc>
      </w:tr>
      <w:tr w:rsidR="006F5B51" w14:paraId="52390F7B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B0AA5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027086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559" w:type="dxa"/>
            <w:vAlign w:val="center"/>
          </w:tcPr>
          <w:p w14:paraId="31DFB3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5,63 %</w:t>
            </w:r>
          </w:p>
        </w:tc>
        <w:tc>
          <w:tcPr>
            <w:tcW w:w="1559" w:type="dxa"/>
            <w:vAlign w:val="center"/>
          </w:tcPr>
          <w:p w14:paraId="6DE760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31,7</w:t>
            </w:r>
          </w:p>
        </w:tc>
        <w:tc>
          <w:tcPr>
            <w:tcW w:w="1559" w:type="dxa"/>
            <w:vAlign w:val="center"/>
          </w:tcPr>
          <w:p w14:paraId="605F1D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10,98 %</w:t>
            </w:r>
          </w:p>
        </w:tc>
        <w:tc>
          <w:tcPr>
            <w:tcW w:w="1559" w:type="dxa"/>
            <w:vAlign w:val="center"/>
          </w:tcPr>
          <w:p w14:paraId="3C02CB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120,5</w:t>
            </w:r>
          </w:p>
        </w:tc>
      </w:tr>
      <w:tr w:rsidR="006F5B51" w14:paraId="7C3F0522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213B9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559" w:type="dxa"/>
            <w:vAlign w:val="center"/>
          </w:tcPr>
          <w:p w14:paraId="79CE98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559" w:type="dxa"/>
            <w:vAlign w:val="center"/>
          </w:tcPr>
          <w:p w14:paraId="05B19D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86,61 %</w:t>
            </w:r>
          </w:p>
        </w:tc>
        <w:tc>
          <w:tcPr>
            <w:tcW w:w="1559" w:type="dxa"/>
            <w:vAlign w:val="center"/>
          </w:tcPr>
          <w:p w14:paraId="09F3B0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7 501,9</w:t>
            </w:r>
          </w:p>
        </w:tc>
        <w:tc>
          <w:tcPr>
            <w:tcW w:w="1559" w:type="dxa"/>
            <w:vAlign w:val="center"/>
          </w:tcPr>
          <w:p w14:paraId="64D3AE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78,82 %</w:t>
            </w:r>
          </w:p>
        </w:tc>
        <w:tc>
          <w:tcPr>
            <w:tcW w:w="1559" w:type="dxa"/>
            <w:vAlign w:val="center"/>
          </w:tcPr>
          <w:p w14:paraId="27E7A2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6 212,9</w:t>
            </w:r>
          </w:p>
        </w:tc>
      </w:tr>
      <w:tr w:rsidR="006F5B51" w14:paraId="2F830FEC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8B4E4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559" w:type="dxa"/>
            <w:vAlign w:val="center"/>
          </w:tcPr>
          <w:p w14:paraId="6EAD47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559" w:type="dxa"/>
            <w:vAlign w:val="center"/>
          </w:tcPr>
          <w:p w14:paraId="088E82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7,53 %</w:t>
            </w:r>
          </w:p>
        </w:tc>
        <w:tc>
          <w:tcPr>
            <w:tcW w:w="1559" w:type="dxa"/>
            <w:vAlign w:val="center"/>
          </w:tcPr>
          <w:p w14:paraId="5E37D7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56,8</w:t>
            </w:r>
          </w:p>
        </w:tc>
        <w:tc>
          <w:tcPr>
            <w:tcW w:w="1559" w:type="dxa"/>
            <w:vAlign w:val="center"/>
          </w:tcPr>
          <w:p w14:paraId="1F57F8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9,80 %</w:t>
            </w:r>
          </w:p>
        </w:tc>
        <w:tc>
          <w:tcPr>
            <w:tcW w:w="1559" w:type="dxa"/>
            <w:vAlign w:val="center"/>
          </w:tcPr>
          <w:p w14:paraId="0CE45A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95,9</w:t>
            </w:r>
          </w:p>
        </w:tc>
      </w:tr>
      <w:tr w:rsidR="006F5B51" w14:paraId="7C4A93F4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206A8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559" w:type="dxa"/>
            <w:vAlign w:val="center"/>
          </w:tcPr>
          <w:p w14:paraId="646E9F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559" w:type="dxa"/>
            <w:vAlign w:val="center"/>
          </w:tcPr>
          <w:p w14:paraId="02DEC4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0,22 %</w:t>
            </w:r>
          </w:p>
        </w:tc>
        <w:tc>
          <w:tcPr>
            <w:tcW w:w="1559" w:type="dxa"/>
            <w:vAlign w:val="center"/>
          </w:tcPr>
          <w:p w14:paraId="373061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59" w:type="dxa"/>
            <w:vAlign w:val="center"/>
          </w:tcPr>
          <w:p w14:paraId="562BC9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0,40 %</w:t>
            </w:r>
          </w:p>
        </w:tc>
        <w:tc>
          <w:tcPr>
            <w:tcW w:w="1559" w:type="dxa"/>
            <w:vAlign w:val="center"/>
          </w:tcPr>
          <w:p w14:paraId="68ED8D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</w:t>
            </w:r>
          </w:p>
        </w:tc>
      </w:tr>
      <w:tr w:rsidR="006F5B51" w14:paraId="319DDD44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41AE7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Сумма /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1559" w:type="dxa"/>
            <w:vAlign w:val="center"/>
          </w:tcPr>
          <w:p w14:paraId="272A87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559" w:type="dxa"/>
            <w:vAlign w:val="center"/>
          </w:tcPr>
          <w:p w14:paraId="25A37D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559" w:type="dxa"/>
            <w:vAlign w:val="center"/>
          </w:tcPr>
          <w:p w14:paraId="0C0E50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1559" w:type="dxa"/>
            <w:vAlign w:val="center"/>
          </w:tcPr>
          <w:p w14:paraId="1C23C9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559" w:type="dxa"/>
            <w:vAlign w:val="center"/>
          </w:tcPr>
          <w:p w14:paraId="23E55F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6 430</w:t>
            </w:r>
          </w:p>
        </w:tc>
      </w:tr>
    </w:tbl>
    <w:p w14:paraId="103E4F33" w14:textId="77777777" w:rsidR="00B4712E" w:rsidRDefault="00B4712E"/>
    <w:p w14:paraId="417114A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по сырым визитам – формула М1 и </w:t>
      </w:r>
      <w:r>
        <w:rPr>
          <w:i/>
          <w:sz w:val="28"/>
        </w:rPr>
        <w:t>SW</w:t>
      </w:r>
      <w:r>
        <w:rPr>
          <w:sz w:val="28"/>
        </w:rPr>
        <w:t xml:space="preserve">Б раздела 7; доля по релевантным визитам – подход М2 раздела 7; подходы дают разные значения </w:t>
      </w:r>
      <w:r>
        <w:rPr>
          <w:sz w:val="28"/>
        </w:rPr>
        <w:lastRenderedPageBreak/>
        <w:t>(</w:t>
      </w:r>
      <w:r>
        <w:rPr>
          <w:i/>
          <w:sz w:val="28"/>
        </w:rPr>
        <w:t>W-6</w:t>
      </w:r>
      <w:r>
        <w:rPr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2A32C65B" w14:textId="77777777" w:rsidR="00B4712E" w:rsidRDefault="00B4712E"/>
    <w:p w14:paraId="78F0498D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21 –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600E292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542A4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58B838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сырым визитам</w:t>
            </w:r>
          </w:p>
        </w:tc>
        <w:tc>
          <w:tcPr>
            <w:tcW w:w="3118" w:type="dxa"/>
            <w:vAlign w:val="center"/>
          </w:tcPr>
          <w:p w14:paraId="2E5077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релевантным визитам (Д-02)</w:t>
            </w:r>
          </w:p>
        </w:tc>
      </w:tr>
      <w:tr w:rsidR="006F5B51" w14:paraId="7CFF5B31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A4DD6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, %</w:t>
            </w:r>
          </w:p>
        </w:tc>
        <w:tc>
          <w:tcPr>
            <w:tcW w:w="3118" w:type="dxa"/>
            <w:vAlign w:val="center"/>
          </w:tcPr>
          <w:p w14:paraId="37352B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3118" w:type="dxa"/>
            <w:vAlign w:val="center"/>
          </w:tcPr>
          <w:p w14:paraId="0DCC98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99,6</w:t>
            </w:r>
          </w:p>
        </w:tc>
      </w:tr>
      <w:tr w:rsidR="006F5B51" w14:paraId="2892B7C9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B5A54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% (при четырех доменах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= 100 %)</w:t>
            </w:r>
          </w:p>
        </w:tc>
        <w:tc>
          <w:tcPr>
            <w:tcW w:w="3118" w:type="dxa"/>
            <w:vAlign w:val="center"/>
          </w:tcPr>
          <w:p w14:paraId="0362A3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3118" w:type="dxa"/>
            <w:vAlign w:val="center"/>
          </w:tcPr>
          <w:p w14:paraId="7A22EA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</w:tr>
      <w:tr w:rsidR="006F5B51" w14:paraId="7A8D2141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FA15D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Σ (доля в %)²</w:t>
            </w:r>
          </w:p>
        </w:tc>
        <w:tc>
          <w:tcPr>
            <w:tcW w:w="3118" w:type="dxa"/>
            <w:vAlign w:val="center"/>
          </w:tcPr>
          <w:p w14:paraId="0C7CB7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3118" w:type="dxa"/>
            <w:vAlign w:val="center"/>
          </w:tcPr>
          <w:p w14:paraId="27A831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6 430</w:t>
            </w:r>
          </w:p>
        </w:tc>
      </w:tr>
      <w:tr w:rsidR="006F5B51" w14:paraId="3A98A3B8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341A9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3118" w:type="dxa"/>
            <w:vAlign w:val="center"/>
          </w:tcPr>
          <w:p w14:paraId="590254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3118" w:type="dxa"/>
            <w:vAlign w:val="center"/>
          </w:tcPr>
          <w:p w14:paraId="4964C9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11C55D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CCDAF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≥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² / 3 (порог 3 319)</w:t>
            </w:r>
          </w:p>
        </w:tc>
        <w:tc>
          <w:tcPr>
            <w:tcW w:w="3118" w:type="dxa"/>
            <w:vAlign w:val="center"/>
          </w:tcPr>
          <w:p w14:paraId="49D08D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выполняется</w:t>
            </w:r>
          </w:p>
        </w:tc>
        <w:tc>
          <w:tcPr>
            <w:tcW w:w="3118" w:type="dxa"/>
            <w:vAlign w:val="center"/>
          </w:tcPr>
          <w:p w14:paraId="60E235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выполняется</w:t>
            </w:r>
          </w:p>
        </w:tc>
      </w:tr>
    </w:tbl>
    <w:p w14:paraId="17166E81" w14:textId="77777777" w:rsidR="00B4712E" w:rsidRDefault="00B4712E"/>
    <w:p w14:paraId="529A0A5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i/>
          <w:sz w:val="28"/>
        </w:rPr>
        <w:t>draw.io</w:t>
      </w:r>
      <w:r>
        <w:rPr>
          <w:sz w:val="28"/>
        </w:rPr>
        <w:t xml:space="preserve"> (86,6 % визитов). В шаблоне </w:t>
      </w:r>
      <w:r>
        <w:rPr>
          <w:i/>
          <w:sz w:val="28"/>
        </w:rPr>
        <w:t>SW-X</w:t>
      </w:r>
      <w:r>
        <w:rPr>
          <w:sz w:val="28"/>
        </w:rPr>
        <w:t xml:space="preserve"> расчета </w:t>
      </w:r>
      <w:r>
        <w:rPr>
          <w:i/>
          <w:iCs/>
          <w:sz w:val="28"/>
        </w:rPr>
        <w:t xml:space="preserve">CR3/CR5/HHI </w:t>
      </w:r>
      <w:r>
        <w:rPr>
          <w:sz w:val="28"/>
        </w:rPr>
        <w:t>нет – лист добавлен в рабочей копии (Р-42).</w:t>
      </w:r>
    </w:p>
    <w:p w14:paraId="7A8B0C95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F27E06C" wp14:editId="57D95750">
            <wp:extent cx="5334000" cy="2533650"/>
            <wp:effectExtent l="0" t="0" r="0" b="0"/>
            <wp:docPr id="12531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EA8B0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6 – Визиты доменов выборки </w:t>
      </w:r>
      <w:r>
        <w:rPr>
          <w:i/>
          <w:sz w:val="28"/>
        </w:rPr>
        <w:t>Similarweb</w:t>
      </w:r>
      <w:r>
        <w:rPr>
          <w:sz w:val="28"/>
        </w:rPr>
        <w:t>, в месяц (логарифмическая шкала; синий – подтверждено скриншотом)</w:t>
      </w:r>
    </w:p>
    <w:p w14:paraId="074A4BD2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7F78E39" wp14:editId="7F180BB3">
            <wp:extent cx="5334000" cy="3282461"/>
            <wp:effectExtent l="0" t="0" r="0" b="0"/>
            <wp:docPr id="7936666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4B6FA3" w14:textId="77777777" w:rsidR="006F5B51" w:rsidRDefault="00C962AA">
      <w:pPr>
        <w:pStyle w:val="a0"/>
        <w:jc w:val="center"/>
      </w:pPr>
      <w:r>
        <w:rPr>
          <w:sz w:val="28"/>
        </w:rPr>
        <w:t>Рисунок 7 – Доли доменов в суммарных визитах выборки</w:t>
      </w:r>
    </w:p>
    <w:p w14:paraId="11068A79" w14:textId="77777777" w:rsidR="00B4712E" w:rsidRDefault="00B4712E"/>
    <w:p w14:paraId="42FAF7A8" w14:textId="77777777" w:rsidR="006F5B51" w:rsidRDefault="00C962AA">
      <w:pPr>
        <w:pStyle w:val="3"/>
        <w:ind w:firstLine="709"/>
      </w:pPr>
      <w:bookmarkStart w:id="17" w:name="каналы-география-и-поисковые-запросы"/>
      <w:bookmarkEnd w:id="16"/>
      <w:r>
        <w:t>2.3.4 Каналы, география и поисковые запросы</w:t>
      </w:r>
    </w:p>
    <w:p w14:paraId="30FBCE9C" w14:textId="77777777" w:rsidR="00B4712E" w:rsidRDefault="00B4712E"/>
    <w:p w14:paraId="473203B3" w14:textId="77777777" w:rsidR="006F5B51" w:rsidRDefault="00C962AA">
      <w:pPr>
        <w:pStyle w:val="FirstParagraph"/>
        <w:keepNext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0E53BAA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4C4B9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1871" w:type="dxa"/>
            <w:vAlign w:val="center"/>
          </w:tcPr>
          <w:p w14:paraId="6A087F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Средневзвешенная доля</w:t>
            </w:r>
          </w:p>
        </w:tc>
        <w:tc>
          <w:tcPr>
            <w:tcW w:w="1871" w:type="dxa"/>
            <w:vAlign w:val="center"/>
          </w:tcPr>
          <w:p w14:paraId="630D53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рынка, визитов/мес.</w:t>
            </w:r>
          </w:p>
        </w:tc>
        <w:tc>
          <w:tcPr>
            <w:tcW w:w="1871" w:type="dxa"/>
            <w:vAlign w:val="center"/>
          </w:tcPr>
          <w:p w14:paraId="1148A2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рынка, визитов/год</w:t>
            </w:r>
          </w:p>
        </w:tc>
        <w:tc>
          <w:tcPr>
            <w:tcW w:w="1871" w:type="dxa"/>
            <w:vAlign w:val="center"/>
          </w:tcPr>
          <w:p w14:paraId="2A90C1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F5B51" w14:paraId="396D03C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D2B73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</w:p>
        </w:tc>
        <w:tc>
          <w:tcPr>
            <w:tcW w:w="1871" w:type="dxa"/>
            <w:vAlign w:val="center"/>
          </w:tcPr>
          <w:p w14:paraId="46F32F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7A6D97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5953F5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04FEAE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50DED95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6361C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871" w:type="dxa"/>
            <w:vAlign w:val="center"/>
          </w:tcPr>
          <w:p w14:paraId="04F5A0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1871" w:type="dxa"/>
            <w:vAlign w:val="center"/>
          </w:tcPr>
          <w:p w14:paraId="5E16C3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12 209</w:t>
            </w:r>
          </w:p>
        </w:tc>
        <w:tc>
          <w:tcPr>
            <w:tcW w:w="1871" w:type="dxa"/>
            <w:vAlign w:val="center"/>
          </w:tcPr>
          <w:p w14:paraId="2A5778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146 513</w:t>
            </w:r>
          </w:p>
        </w:tc>
        <w:tc>
          <w:tcPr>
            <w:tcW w:w="1871" w:type="dxa"/>
            <w:vAlign w:val="center"/>
          </w:tcPr>
          <w:p w14:paraId="78BEF5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582F1E5E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045DF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Referral</w:t>
            </w:r>
          </w:p>
        </w:tc>
        <w:tc>
          <w:tcPr>
            <w:tcW w:w="1871" w:type="dxa"/>
            <w:vAlign w:val="center"/>
          </w:tcPr>
          <w:p w14:paraId="6396C2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99F9A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AE503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ED40E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64EC15BB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2ACEB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Social</w:t>
            </w:r>
          </w:p>
        </w:tc>
        <w:tc>
          <w:tcPr>
            <w:tcW w:w="1871" w:type="dxa"/>
            <w:vAlign w:val="center"/>
          </w:tcPr>
          <w:p w14:paraId="5ECA77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1864D2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EEB0B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4A16BA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21C3AE2E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00A89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871" w:type="dxa"/>
            <w:vAlign w:val="center"/>
          </w:tcPr>
          <w:p w14:paraId="3F510E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39B0F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0EA7B7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533B37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C789EE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AFDCD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Display</w:t>
            </w:r>
          </w:p>
        </w:tc>
        <w:tc>
          <w:tcPr>
            <w:tcW w:w="1871" w:type="dxa"/>
            <w:vAlign w:val="center"/>
          </w:tcPr>
          <w:p w14:paraId="25D339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3351A2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5DE5B1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4FE2D7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4A75C1D7" w14:textId="77777777" w:rsidR="00B4712E" w:rsidRDefault="00B4712E"/>
    <w:p w14:paraId="229A237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Бесплатная карточка </w:t>
      </w:r>
      <w:r>
        <w:rPr>
          <w:i/>
          <w:sz w:val="28"/>
        </w:rPr>
        <w:t>plantuml.com</w:t>
      </w:r>
      <w:r>
        <w:rPr>
          <w:sz w:val="28"/>
        </w:rPr>
        <w:t xml:space="preserve"> показывает долю только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(48,47 %); </w:t>
      </w:r>
      <w:r>
        <w:rPr>
          <w:i/>
          <w:sz w:val="28"/>
        </w:rPr>
        <w:t>Direct</w:t>
      </w:r>
      <w:r>
        <w:rPr>
          <w:sz w:val="28"/>
        </w:rPr>
        <w:t xml:space="preserve"> и </w:t>
      </w:r>
      <w:r>
        <w:rPr>
          <w:i/>
          <w:sz w:val="28"/>
        </w:rPr>
        <w:t>Referrals</w:t>
      </w:r>
      <w:r>
        <w:rPr>
          <w:sz w:val="28"/>
        </w:rPr>
        <w:t xml:space="preserve"> названы вторым и третьим каналами без долей, </w:t>
      </w:r>
      <w:r>
        <w:rPr>
          <w:i/>
          <w:sz w:val="28"/>
        </w:rPr>
        <w:t>Social</w:t>
      </w:r>
      <w:r>
        <w:rPr>
          <w:sz w:val="28"/>
        </w:rPr>
        <w:t xml:space="preserve">, </w:t>
      </w:r>
      <w:r>
        <w:rPr>
          <w:i/>
          <w:sz w:val="28"/>
        </w:rPr>
        <w:t>Paid</w:t>
      </w:r>
      <w:r>
        <w:rPr>
          <w:sz w:val="28"/>
        </w:rPr>
        <w:t xml:space="preserve">, </w:t>
      </w:r>
      <w:r>
        <w:rPr>
          <w:i/>
          <w:sz w:val="28"/>
        </w:rPr>
        <w:t>Mail</w:t>
      </w:r>
      <w:r>
        <w:rPr>
          <w:sz w:val="28"/>
        </w:rPr>
        <w:t xml:space="preserve"> и </w:t>
      </w:r>
      <w:r>
        <w:rPr>
          <w:i/>
          <w:sz w:val="28"/>
        </w:rPr>
        <w:t>Display</w:t>
      </w:r>
      <w:r>
        <w:rPr>
          <w:sz w:val="28"/>
        </w:rPr>
        <w:t xml:space="preserve"> доли не показаны. </w:t>
      </w:r>
      <w:r>
        <w:rPr>
          <w:i/>
          <w:iCs/>
          <w:sz w:val="28"/>
        </w:rPr>
        <w:t xml:space="preserve">Email/Mail </w:t>
      </w:r>
      <w:r>
        <w:rPr>
          <w:sz w:val="28"/>
        </w:rPr>
        <w:t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0E4FFF6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</w:t>
      </w:r>
      <w:r>
        <w:rPr>
          <w:i/>
          <w:sz w:val="28"/>
        </w:rPr>
        <w:t>Similarweb</w:t>
      </w:r>
      <w:r>
        <w:rPr>
          <w:sz w:val="28"/>
        </w:rPr>
        <w:t xml:space="preserve"> не попадает; доля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– 9,07 %. Доля Беларуси оценена как допущение Д-01: доля России по </w:t>
      </w:r>
      <w:r>
        <w:rPr>
          <w:i/>
          <w:sz w:val="28"/>
        </w:rPr>
        <w:t>Similarweb</w:t>
      </w:r>
      <w:r>
        <w:rPr>
          <w:sz w:val="28"/>
        </w:rPr>
        <w:t>, умноженная на отношение числа запросов Беларусь/Россия по запросу «</w:t>
      </w:r>
      <w:r>
        <w:rPr>
          <w:i/>
          <w:sz w:val="28"/>
        </w:rPr>
        <w:t>plantuml</w:t>
      </w:r>
      <w:r>
        <w:rPr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  <w:sz w:val="28"/>
        </w:rPr>
        <w:t>draw.io</w:t>
      </w:r>
      <w:r>
        <w:rPr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i/>
          <w:sz w:val="28"/>
        </w:rPr>
        <w:t>Similarweb</w:t>
      </w:r>
      <w:r>
        <w:rPr>
          <w:sz w:val="28"/>
        </w:rPr>
        <w:t xml:space="preserve"> относится к </w:t>
      </w:r>
      <w:r>
        <w:rPr>
          <w:i/>
          <w:sz w:val="28"/>
        </w:rPr>
        <w:t>desktop</w:t>
      </w:r>
      <w:r>
        <w:rPr>
          <w:sz w:val="28"/>
        </w:rPr>
        <w:t xml:space="preserve">-трафику (на странице указано, что Россия – основная страна по </w:t>
      </w:r>
      <w:r>
        <w:rPr>
          <w:i/>
          <w:sz w:val="28"/>
        </w:rPr>
        <w:t>desktop</w:t>
      </w:r>
      <w:r>
        <w:rPr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i/>
          <w:sz w:val="28"/>
        </w:rPr>
        <w:t>plantuml.com</w:t>
      </w:r>
      <w:r>
        <w:rPr>
          <w:sz w:val="28"/>
        </w:rPr>
        <w:t xml:space="preserve"> и другим доменам в </w:t>
      </w:r>
      <w:r>
        <w:rPr>
          <w:i/>
          <w:sz w:val="28"/>
        </w:rPr>
        <w:t>Similarweb</w:t>
      </w:r>
      <w:r>
        <w:rPr>
          <w:sz w:val="28"/>
        </w:rPr>
        <w:t>, табл. 91, п. 1–2)).</w:t>
      </w:r>
    </w:p>
    <w:p w14:paraId="2E04C99D" w14:textId="77777777" w:rsidR="00B4712E" w:rsidRDefault="00B4712E"/>
    <w:p w14:paraId="08B7474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23 – Вордстат, вкладка «Регионы», запрос «</w:t>
      </w:r>
      <w:r>
        <w:rPr>
          <w:i/>
          <w:sz w:val="28"/>
        </w:rPr>
        <w:t>plantuml</w:t>
      </w:r>
      <w:r>
        <w:rPr>
          <w:sz w:val="28"/>
        </w:rP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23B73BE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A3748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3118" w:type="dxa"/>
            <w:vAlign w:val="center"/>
          </w:tcPr>
          <w:p w14:paraId="35F126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</w:t>
            </w:r>
          </w:p>
        </w:tc>
        <w:tc>
          <w:tcPr>
            <w:tcW w:w="3118" w:type="dxa"/>
            <w:vAlign w:val="center"/>
          </w:tcPr>
          <w:p w14:paraId="7F5966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интереса, %</w:t>
            </w:r>
          </w:p>
        </w:tc>
      </w:tr>
      <w:tr w:rsidR="006F5B51" w14:paraId="268EDBB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7818D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3118" w:type="dxa"/>
            <w:vAlign w:val="center"/>
          </w:tcPr>
          <w:p w14:paraId="501C0C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7 874</w:t>
            </w:r>
          </w:p>
        </w:tc>
        <w:tc>
          <w:tcPr>
            <w:tcW w:w="3118" w:type="dxa"/>
            <w:vAlign w:val="center"/>
          </w:tcPr>
          <w:p w14:paraId="5F10E7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103,04</w:t>
            </w:r>
          </w:p>
        </w:tc>
      </w:tr>
      <w:tr w:rsidR="006F5B51" w14:paraId="3FD0CD0E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18EF1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СНГ (исключая Россию)</w:t>
            </w:r>
          </w:p>
        </w:tc>
        <w:tc>
          <w:tcPr>
            <w:tcW w:w="3118" w:type="dxa"/>
            <w:vAlign w:val="center"/>
          </w:tcPr>
          <w:p w14:paraId="73C986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3118" w:type="dxa"/>
            <w:vAlign w:val="center"/>
          </w:tcPr>
          <w:p w14:paraId="152B79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106,72</w:t>
            </w:r>
          </w:p>
        </w:tc>
      </w:tr>
      <w:tr w:rsidR="006F5B51" w14:paraId="38CDA89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85775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3118" w:type="dxa"/>
            <w:vAlign w:val="center"/>
          </w:tcPr>
          <w:p w14:paraId="5E3B84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170</w:t>
            </w:r>
          </w:p>
        </w:tc>
        <w:tc>
          <w:tcPr>
            <w:tcW w:w="3118" w:type="dxa"/>
            <w:vAlign w:val="center"/>
          </w:tcPr>
          <w:p w14:paraId="2C5AF7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118,12</w:t>
            </w:r>
          </w:p>
        </w:tc>
      </w:tr>
      <w:tr w:rsidR="006F5B51" w14:paraId="55919A6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4C8EF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3118" w:type="dxa"/>
            <w:vAlign w:val="center"/>
          </w:tcPr>
          <w:p w14:paraId="6B9196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154</w:t>
            </w:r>
          </w:p>
        </w:tc>
        <w:tc>
          <w:tcPr>
            <w:tcW w:w="3118" w:type="dxa"/>
            <w:vAlign w:val="center"/>
          </w:tcPr>
          <w:p w14:paraId="4B4FF5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138,85</w:t>
            </w:r>
          </w:p>
        </w:tc>
      </w:tr>
      <w:tr w:rsidR="006F5B51" w14:paraId="589CD700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DDC90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 и область</w:t>
            </w:r>
          </w:p>
        </w:tc>
        <w:tc>
          <w:tcPr>
            <w:tcW w:w="3118" w:type="dxa"/>
            <w:vAlign w:val="center"/>
          </w:tcPr>
          <w:p w14:paraId="21B16A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142</w:t>
            </w:r>
          </w:p>
        </w:tc>
        <w:tc>
          <w:tcPr>
            <w:tcW w:w="3118" w:type="dxa"/>
            <w:vAlign w:val="center"/>
          </w:tcPr>
          <w:p w14:paraId="2E539C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205,29</w:t>
            </w:r>
          </w:p>
        </w:tc>
      </w:tr>
      <w:tr w:rsidR="006F5B51" w14:paraId="3F31099B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3F0FF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3118" w:type="dxa"/>
            <w:vAlign w:val="center"/>
          </w:tcPr>
          <w:p w14:paraId="1F943A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124</w:t>
            </w:r>
          </w:p>
        </w:tc>
        <w:tc>
          <w:tcPr>
            <w:tcW w:w="3118" w:type="dxa"/>
            <w:vAlign w:val="center"/>
          </w:tcPr>
          <w:p w14:paraId="149F52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255,54</w:t>
            </w:r>
          </w:p>
        </w:tc>
      </w:tr>
    </w:tbl>
    <w:p w14:paraId="574A5E77" w14:textId="77777777" w:rsidR="00B4712E" w:rsidRDefault="00B4712E"/>
    <w:p w14:paraId="5B16EF4B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57450AD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19E6F7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559" w:type="dxa"/>
            <w:vAlign w:val="center"/>
          </w:tcPr>
          <w:p w14:paraId="4CC2E7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</w:t>
            </w:r>
          </w:p>
        </w:tc>
        <w:tc>
          <w:tcPr>
            <w:tcW w:w="1559" w:type="dxa"/>
            <w:vAlign w:val="center"/>
          </w:tcPr>
          <w:p w14:paraId="6C411B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Шаблон: трафик, мес. (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8D8F3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Шаблон: трафик, год (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603E7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Корректно: трафик до сужения × доля, мес. (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EE80C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Корректно, год (</w:t>
            </w:r>
            <w:r>
              <w:rPr>
                <w:i/>
                <w:sz w:val="24"/>
              </w:rPr>
              <w:t>J</w:t>
            </w:r>
            <w:r>
              <w:rPr>
                <w:sz w:val="24"/>
              </w:rPr>
              <w:t>)</w:t>
            </w:r>
          </w:p>
        </w:tc>
      </w:tr>
      <w:tr w:rsidR="006F5B51" w14:paraId="452AC333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EBE72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  <w:tc>
          <w:tcPr>
            <w:tcW w:w="1559" w:type="dxa"/>
            <w:vAlign w:val="center"/>
          </w:tcPr>
          <w:p w14:paraId="3B3254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0,1958 %</w:t>
            </w:r>
          </w:p>
        </w:tc>
        <w:tc>
          <w:tcPr>
            <w:tcW w:w="1559" w:type="dxa"/>
            <w:vAlign w:val="center"/>
          </w:tcPr>
          <w:p w14:paraId="14D122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49,3</w:t>
            </w:r>
          </w:p>
        </w:tc>
        <w:tc>
          <w:tcPr>
            <w:tcW w:w="1559" w:type="dxa"/>
            <w:vAlign w:val="center"/>
          </w:tcPr>
          <w:p w14:paraId="361892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1559" w:type="dxa"/>
            <w:vAlign w:val="center"/>
          </w:tcPr>
          <w:p w14:paraId="67B372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1559" w:type="dxa"/>
            <w:vAlign w:val="center"/>
          </w:tcPr>
          <w:p w14:paraId="6A3D1A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302 276</w:t>
            </w:r>
          </w:p>
        </w:tc>
      </w:tr>
      <w:tr w:rsidR="006F5B51" w14:paraId="7DB881A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48F56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 (город)</w:t>
            </w:r>
          </w:p>
        </w:tc>
        <w:tc>
          <w:tcPr>
            <w:tcW w:w="1559" w:type="dxa"/>
            <w:vAlign w:val="center"/>
          </w:tcPr>
          <w:p w14:paraId="5A0726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0,1428 %</w:t>
            </w:r>
          </w:p>
        </w:tc>
        <w:tc>
          <w:tcPr>
            <w:tcW w:w="1559" w:type="dxa"/>
            <w:vAlign w:val="center"/>
          </w:tcPr>
          <w:p w14:paraId="5F4DA9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36,0</w:t>
            </w:r>
          </w:p>
        </w:tc>
        <w:tc>
          <w:tcPr>
            <w:tcW w:w="1559" w:type="dxa"/>
            <w:vAlign w:val="center"/>
          </w:tcPr>
          <w:p w14:paraId="4167EA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1559" w:type="dxa"/>
            <w:vAlign w:val="center"/>
          </w:tcPr>
          <w:p w14:paraId="4AA37D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18 371</w:t>
            </w:r>
          </w:p>
        </w:tc>
        <w:tc>
          <w:tcPr>
            <w:tcW w:w="1559" w:type="dxa"/>
            <w:vAlign w:val="center"/>
          </w:tcPr>
          <w:p w14:paraId="7D0682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220 455</w:t>
            </w:r>
          </w:p>
        </w:tc>
      </w:tr>
      <w:tr w:rsidR="006F5B51" w14:paraId="4839BB18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2A535F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559" w:type="dxa"/>
            <w:vAlign w:val="center"/>
          </w:tcPr>
          <w:p w14:paraId="5B895E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0,0530 %</w:t>
            </w:r>
          </w:p>
        </w:tc>
        <w:tc>
          <w:tcPr>
            <w:tcW w:w="1559" w:type="dxa"/>
            <w:vAlign w:val="center"/>
          </w:tcPr>
          <w:p w14:paraId="3FEC4D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559" w:type="dxa"/>
            <w:vAlign w:val="center"/>
          </w:tcPr>
          <w:p w14:paraId="675ADF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160</w:t>
            </w:r>
          </w:p>
        </w:tc>
        <w:tc>
          <w:tcPr>
            <w:tcW w:w="1559" w:type="dxa"/>
            <w:vAlign w:val="center"/>
          </w:tcPr>
          <w:p w14:paraId="24492E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6 818</w:t>
            </w:r>
          </w:p>
        </w:tc>
        <w:tc>
          <w:tcPr>
            <w:tcW w:w="1559" w:type="dxa"/>
            <w:vAlign w:val="center"/>
          </w:tcPr>
          <w:p w14:paraId="268B47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81 821</w:t>
            </w:r>
          </w:p>
        </w:tc>
      </w:tr>
      <w:tr w:rsidR="006F5B51" w14:paraId="277724F4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69CB54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 (другие русскоязычные рынки)</w:t>
            </w:r>
          </w:p>
        </w:tc>
        <w:tc>
          <w:tcPr>
            <w:tcW w:w="1559" w:type="dxa"/>
            <w:vAlign w:val="center"/>
          </w:tcPr>
          <w:p w14:paraId="3881D2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9,0700 %</w:t>
            </w:r>
          </w:p>
        </w:tc>
        <w:tc>
          <w:tcPr>
            <w:tcW w:w="1559" w:type="dxa"/>
            <w:vAlign w:val="center"/>
          </w:tcPr>
          <w:p w14:paraId="677967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2 284,7</w:t>
            </w:r>
          </w:p>
        </w:tc>
        <w:tc>
          <w:tcPr>
            <w:tcW w:w="1559" w:type="dxa"/>
            <w:vAlign w:val="center"/>
          </w:tcPr>
          <w:p w14:paraId="378D98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27 416</w:t>
            </w:r>
          </w:p>
        </w:tc>
        <w:tc>
          <w:tcPr>
            <w:tcW w:w="1559" w:type="dxa"/>
            <w:vAlign w:val="center"/>
          </w:tcPr>
          <w:p w14:paraId="4E3078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1 166 856</w:t>
            </w:r>
          </w:p>
        </w:tc>
        <w:tc>
          <w:tcPr>
            <w:tcW w:w="1559" w:type="dxa"/>
            <w:vAlign w:val="center"/>
          </w:tcPr>
          <w:p w14:paraId="3493DC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14 002 266</w:t>
            </w:r>
          </w:p>
        </w:tc>
      </w:tr>
    </w:tbl>
    <w:p w14:paraId="20D17A36" w14:textId="77777777" w:rsidR="00B4712E" w:rsidRDefault="00B4712E"/>
    <w:p w14:paraId="1F4A2DB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Шаблон умножает долю территории на </w:t>
      </w:r>
      <w:r>
        <w:rPr>
          <w:i/>
          <w:sz w:val="28"/>
        </w:rPr>
        <w:t>B12</w:t>
      </w:r>
      <w:r>
        <w:rPr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7BC916AD" w14:textId="77777777" w:rsidR="00B4712E" w:rsidRDefault="00B4712E"/>
    <w:p w14:paraId="6C77F07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19C8E6F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50501A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2C085B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среди запросов</w:t>
            </w:r>
          </w:p>
        </w:tc>
        <w:tc>
          <w:tcPr>
            <w:tcW w:w="1169" w:type="dxa"/>
            <w:vAlign w:val="center"/>
          </w:tcPr>
          <w:p w14:paraId="579DD3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 по шаблону, мес. (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5CBCBB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169" w:type="dxa"/>
            <w:vAlign w:val="center"/>
          </w:tcPr>
          <w:p w14:paraId="4F8414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</w:t>
            </w:r>
          </w:p>
        </w:tc>
        <w:tc>
          <w:tcPr>
            <w:tcW w:w="1169" w:type="dxa"/>
            <w:vAlign w:val="center"/>
          </w:tcPr>
          <w:p w14:paraId="1921B1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(</w:t>
            </w:r>
            <w:r>
              <w:rPr>
                <w:i/>
                <w:sz w:val="24"/>
              </w:rPr>
              <w:t>G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3CB31D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Корректно: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3E929E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F5B51" w14:paraId="03529A4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B51C4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169" w:type="dxa"/>
            <w:vAlign w:val="center"/>
          </w:tcPr>
          <w:p w14:paraId="1AFAF7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0,0068</w:t>
            </w:r>
          </w:p>
        </w:tc>
        <w:tc>
          <w:tcPr>
            <w:tcW w:w="1169" w:type="dxa"/>
            <w:vAlign w:val="center"/>
          </w:tcPr>
          <w:p w14:paraId="28F7DA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169" w:type="dxa"/>
            <w:vAlign w:val="center"/>
          </w:tcPr>
          <w:p w14:paraId="4779D7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1169" w:type="dxa"/>
            <w:vAlign w:val="center"/>
          </w:tcPr>
          <w:p w14:paraId="283FAE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2E1F4B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169" w:type="dxa"/>
            <w:vAlign w:val="center"/>
          </w:tcPr>
          <w:p w14:paraId="01A5E1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169" w:type="dxa"/>
            <w:vAlign w:val="center"/>
          </w:tcPr>
          <w:p w14:paraId="53CD3A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69C0CD8F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12F4AD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169" w:type="dxa"/>
            <w:vAlign w:val="center"/>
          </w:tcPr>
          <w:p w14:paraId="4FA23B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0,0096</w:t>
            </w:r>
          </w:p>
        </w:tc>
        <w:tc>
          <w:tcPr>
            <w:tcW w:w="1169" w:type="dxa"/>
            <w:vAlign w:val="center"/>
          </w:tcPr>
          <w:p w14:paraId="1DC817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169" w:type="dxa"/>
            <w:vAlign w:val="center"/>
          </w:tcPr>
          <w:p w14:paraId="204A23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1169" w:type="dxa"/>
            <w:vAlign w:val="center"/>
          </w:tcPr>
          <w:p w14:paraId="5747A2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7230FB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169" w:type="dxa"/>
            <w:vAlign w:val="center"/>
          </w:tcPr>
          <w:p w14:paraId="5C1E44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117</w:t>
            </w:r>
          </w:p>
        </w:tc>
        <w:tc>
          <w:tcPr>
            <w:tcW w:w="1169" w:type="dxa"/>
            <w:vAlign w:val="center"/>
          </w:tcPr>
          <w:p w14:paraId="103203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 (конкурент)</w:t>
            </w:r>
          </w:p>
        </w:tc>
      </w:tr>
      <w:tr w:rsidR="006F5B51" w14:paraId="3CD05871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49AE4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нейросеть схема</w:t>
            </w:r>
          </w:p>
        </w:tc>
        <w:tc>
          <w:tcPr>
            <w:tcW w:w="1169" w:type="dxa"/>
            <w:vAlign w:val="center"/>
          </w:tcPr>
          <w:p w14:paraId="6529DA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0,104</w:t>
            </w:r>
          </w:p>
        </w:tc>
        <w:tc>
          <w:tcPr>
            <w:tcW w:w="1169" w:type="dxa"/>
            <w:vAlign w:val="center"/>
          </w:tcPr>
          <w:p w14:paraId="11A776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2 615</w:t>
            </w:r>
          </w:p>
        </w:tc>
        <w:tc>
          <w:tcPr>
            <w:tcW w:w="1169" w:type="dxa"/>
            <w:vAlign w:val="center"/>
          </w:tcPr>
          <w:p w14:paraId="606A0E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1169" w:type="dxa"/>
            <w:vAlign w:val="center"/>
          </w:tcPr>
          <w:p w14:paraId="5FC861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1169" w:type="dxa"/>
            <w:vAlign w:val="center"/>
          </w:tcPr>
          <w:p w14:paraId="253F9E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1 830</w:t>
            </w:r>
          </w:p>
        </w:tc>
        <w:tc>
          <w:tcPr>
            <w:tcW w:w="1169" w:type="dxa"/>
            <w:vAlign w:val="center"/>
          </w:tcPr>
          <w:p w14:paraId="149EC4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1 267</w:t>
            </w:r>
          </w:p>
        </w:tc>
        <w:tc>
          <w:tcPr>
            <w:tcW w:w="1169" w:type="dxa"/>
            <w:vAlign w:val="center"/>
          </w:tcPr>
          <w:p w14:paraId="29E7CD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59A78469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1FDDCE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169" w:type="dxa"/>
            <w:vAlign w:val="center"/>
          </w:tcPr>
          <w:p w14:paraId="1B5184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0,038</w:t>
            </w:r>
          </w:p>
        </w:tc>
        <w:tc>
          <w:tcPr>
            <w:tcW w:w="1169" w:type="dxa"/>
            <w:vAlign w:val="center"/>
          </w:tcPr>
          <w:p w14:paraId="2157D9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965</w:t>
            </w:r>
          </w:p>
        </w:tc>
        <w:tc>
          <w:tcPr>
            <w:tcW w:w="1169" w:type="dxa"/>
            <w:vAlign w:val="center"/>
          </w:tcPr>
          <w:p w14:paraId="424615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1169" w:type="dxa"/>
            <w:vAlign w:val="center"/>
          </w:tcPr>
          <w:p w14:paraId="15B628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1169" w:type="dxa"/>
            <w:vAlign w:val="center"/>
          </w:tcPr>
          <w:p w14:paraId="082D51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675</w:t>
            </w:r>
          </w:p>
        </w:tc>
        <w:tc>
          <w:tcPr>
            <w:tcW w:w="1169" w:type="dxa"/>
            <w:vAlign w:val="center"/>
          </w:tcPr>
          <w:p w14:paraId="4DA6FB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468</w:t>
            </w:r>
          </w:p>
        </w:tc>
        <w:tc>
          <w:tcPr>
            <w:tcW w:w="1169" w:type="dxa"/>
            <w:vAlign w:val="center"/>
          </w:tcPr>
          <w:p w14:paraId="19FB52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3C831AE9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A8FA7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169" w:type="dxa"/>
            <w:vAlign w:val="center"/>
          </w:tcPr>
          <w:p w14:paraId="442B26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0,019</w:t>
            </w:r>
          </w:p>
        </w:tc>
        <w:tc>
          <w:tcPr>
            <w:tcW w:w="1169" w:type="dxa"/>
            <w:vAlign w:val="center"/>
          </w:tcPr>
          <w:p w14:paraId="467064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481</w:t>
            </w:r>
          </w:p>
        </w:tc>
        <w:tc>
          <w:tcPr>
            <w:tcW w:w="1169" w:type="dxa"/>
            <w:vAlign w:val="center"/>
          </w:tcPr>
          <w:p w14:paraId="60B91E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1169" w:type="dxa"/>
            <w:vAlign w:val="center"/>
          </w:tcPr>
          <w:p w14:paraId="38D8DD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1169" w:type="dxa"/>
            <w:vAlign w:val="center"/>
          </w:tcPr>
          <w:p w14:paraId="72A44D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337</w:t>
            </w:r>
          </w:p>
        </w:tc>
        <w:tc>
          <w:tcPr>
            <w:tcW w:w="1169" w:type="dxa"/>
            <w:vAlign w:val="center"/>
          </w:tcPr>
          <w:p w14:paraId="244C7F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233</w:t>
            </w:r>
          </w:p>
        </w:tc>
        <w:tc>
          <w:tcPr>
            <w:tcW w:w="1169" w:type="dxa"/>
            <w:vAlign w:val="center"/>
          </w:tcPr>
          <w:p w14:paraId="25C974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2B355FA1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CAC3C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1169" w:type="dxa"/>
            <w:vAlign w:val="center"/>
          </w:tcPr>
          <w:p w14:paraId="46A479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1169" w:type="dxa"/>
            <w:vAlign w:val="center"/>
          </w:tcPr>
          <w:p w14:paraId="2EE39F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378</w:t>
            </w:r>
          </w:p>
        </w:tc>
        <w:tc>
          <w:tcPr>
            <w:tcW w:w="1169" w:type="dxa"/>
            <w:vAlign w:val="center"/>
          </w:tcPr>
          <w:p w14:paraId="6D597D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проблемный</w:t>
            </w:r>
          </w:p>
        </w:tc>
        <w:tc>
          <w:tcPr>
            <w:tcW w:w="1169" w:type="dxa"/>
            <w:vAlign w:val="center"/>
          </w:tcPr>
          <w:p w14:paraId="1D1F58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0,600</w:t>
            </w:r>
          </w:p>
        </w:tc>
        <w:tc>
          <w:tcPr>
            <w:tcW w:w="1169" w:type="dxa"/>
            <w:vAlign w:val="center"/>
          </w:tcPr>
          <w:p w14:paraId="56A36A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227</w:t>
            </w:r>
          </w:p>
        </w:tc>
        <w:tc>
          <w:tcPr>
            <w:tcW w:w="1169" w:type="dxa"/>
            <w:vAlign w:val="center"/>
          </w:tcPr>
          <w:p w14:paraId="562707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183</w:t>
            </w:r>
          </w:p>
        </w:tc>
        <w:tc>
          <w:tcPr>
            <w:tcW w:w="1169" w:type="dxa"/>
            <w:vAlign w:val="center"/>
          </w:tcPr>
          <w:p w14:paraId="324C11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0AFCD305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39A27E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29DCCF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0,807</w:t>
            </w:r>
          </w:p>
        </w:tc>
        <w:tc>
          <w:tcPr>
            <w:tcW w:w="1169" w:type="dxa"/>
            <w:vAlign w:val="center"/>
          </w:tcPr>
          <w:p w14:paraId="170296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20 338</w:t>
            </w:r>
          </w:p>
        </w:tc>
        <w:tc>
          <w:tcPr>
            <w:tcW w:w="1169" w:type="dxa"/>
            <w:vAlign w:val="center"/>
          </w:tcPr>
          <w:p w14:paraId="594451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1169" w:type="dxa"/>
            <w:vAlign w:val="center"/>
          </w:tcPr>
          <w:p w14:paraId="2CF6E2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0,100</w:t>
            </w:r>
          </w:p>
        </w:tc>
        <w:tc>
          <w:tcPr>
            <w:tcW w:w="1169" w:type="dxa"/>
            <w:vAlign w:val="center"/>
          </w:tcPr>
          <w:p w14:paraId="164FDA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2 034</w:t>
            </w:r>
          </w:p>
        </w:tc>
        <w:tc>
          <w:tcPr>
            <w:tcW w:w="1169" w:type="dxa"/>
            <w:vAlign w:val="center"/>
          </w:tcPr>
          <w:p w14:paraId="107587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9 858</w:t>
            </w:r>
          </w:p>
        </w:tc>
        <w:tc>
          <w:tcPr>
            <w:tcW w:w="1169" w:type="dxa"/>
            <w:vAlign w:val="center"/>
          </w:tcPr>
          <w:p w14:paraId="07EC30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исключить (не подтверждает платежеспособный спрос)</w:t>
            </w:r>
          </w:p>
        </w:tc>
      </w:tr>
    </w:tbl>
    <w:p w14:paraId="20382E4D" w14:textId="77777777" w:rsidR="00B4712E" w:rsidRDefault="00B4712E"/>
    <w:p w14:paraId="2654FE6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Доли </w:t>
      </w:r>
      <w:r>
        <w:rPr>
          <w:i/>
          <w:sz w:val="28"/>
        </w:rPr>
        <w:t>Similarweb</w:t>
      </w:r>
      <w:r>
        <w:rPr>
          <w:sz w:val="28"/>
        </w:rPr>
        <w:t xml:space="preserve"> по запросам в бесплатном доступе не показаны (для </w:t>
      </w:r>
      <w:r>
        <w:rPr>
          <w:i/>
          <w:sz w:val="28"/>
        </w:rPr>
        <w:t>plantuml.com</w:t>
      </w:r>
      <w:r>
        <w:rPr>
          <w:sz w:val="28"/>
        </w:rPr>
        <w:t xml:space="preserve"> видны только названия: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, </w:t>
      </w:r>
      <w:r>
        <w:rPr>
          <w:i/>
          <w:sz w:val="28"/>
        </w:rPr>
        <w:t>planuml</w:t>
      </w:r>
      <w:r>
        <w:rPr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i/>
          <w:sz w:val="28"/>
        </w:rPr>
        <w:t>K</w:t>
      </w:r>
      <w:r>
        <w:rPr>
          <w:sz w:val="28"/>
        </w:rPr>
        <w:t xml:space="preserve"> – вариант с долей </w:t>
      </w:r>
      <w:r>
        <w:rPr>
          <w:i/>
          <w:sz w:val="28"/>
        </w:rPr>
        <w:t>Organic</w:t>
      </w:r>
      <w:r>
        <w:rPr>
          <w:sz w:val="28"/>
        </w:rPr>
        <w:t xml:space="preserve">. Веса </w:t>
      </w:r>
      <w:r>
        <w:rPr>
          <w:i/>
          <w:sz w:val="28"/>
        </w:rPr>
        <w:t>SW-X</w:t>
      </w:r>
      <w:r>
        <w:rPr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25B00192" w14:textId="77777777" w:rsidR="00B4712E" w:rsidRDefault="00B4712E"/>
    <w:p w14:paraId="6C38FD34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26 – Поисковые запросы </w:t>
      </w:r>
      <w:r>
        <w:rPr>
          <w:i/>
          <w:sz w:val="28"/>
        </w:rPr>
        <w:t>plantuml.com</w:t>
      </w:r>
      <w:r>
        <w:rPr>
          <w:sz w:val="28"/>
        </w:rPr>
        <w:t xml:space="preserve"> с оценкой </w:t>
      </w:r>
      <w:r>
        <w:rPr>
          <w:i/>
          <w:sz w:val="28"/>
        </w:rPr>
        <w:t>CPC</w:t>
      </w:r>
      <w:r>
        <w:rPr>
          <w:sz w:val="28"/>
        </w:rP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3011E20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15692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Ключевое слово</w:t>
            </w:r>
          </w:p>
        </w:tc>
        <w:tc>
          <w:tcPr>
            <w:tcW w:w="2338" w:type="dxa"/>
            <w:vAlign w:val="center"/>
          </w:tcPr>
          <w:p w14:paraId="513D28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324BB2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2338" w:type="dxa"/>
            <w:vAlign w:val="center"/>
          </w:tcPr>
          <w:p w14:paraId="1D0DA8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23A2B9F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918A4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017D9F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2338" w:type="dxa"/>
            <w:vAlign w:val="center"/>
          </w:tcPr>
          <w:p w14:paraId="4B4B91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1,24</w:t>
            </w:r>
          </w:p>
        </w:tc>
        <w:tc>
          <w:tcPr>
            <w:tcW w:w="2338" w:type="dxa"/>
            <w:vAlign w:val="center"/>
          </w:tcPr>
          <w:p w14:paraId="2D0E96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, весь мир, 30.09.2026</w:t>
            </w:r>
          </w:p>
        </w:tc>
      </w:tr>
      <w:tr w:rsidR="006F5B51" w14:paraId="68E73D3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4C63A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2338" w:type="dxa"/>
            <w:vAlign w:val="center"/>
          </w:tcPr>
          <w:p w14:paraId="33AF3E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2338" w:type="dxa"/>
            <w:vAlign w:val="center"/>
          </w:tcPr>
          <w:p w14:paraId="65034C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1,46</w:t>
            </w:r>
          </w:p>
        </w:tc>
        <w:tc>
          <w:tcPr>
            <w:tcW w:w="2338" w:type="dxa"/>
            <w:vAlign w:val="center"/>
          </w:tcPr>
          <w:p w14:paraId="4A9248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36B48F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A2425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338" w:type="dxa"/>
            <w:vAlign w:val="center"/>
          </w:tcPr>
          <w:p w14:paraId="27B2D9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2338" w:type="dxa"/>
            <w:vAlign w:val="center"/>
          </w:tcPr>
          <w:p w14:paraId="1355DA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1,39</w:t>
            </w:r>
          </w:p>
        </w:tc>
        <w:tc>
          <w:tcPr>
            <w:tcW w:w="2338" w:type="dxa"/>
            <w:vAlign w:val="center"/>
          </w:tcPr>
          <w:p w14:paraId="5F9CF4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102EFC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5DBBE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</w:p>
        </w:tc>
        <w:tc>
          <w:tcPr>
            <w:tcW w:w="2338" w:type="dxa"/>
            <w:vAlign w:val="center"/>
          </w:tcPr>
          <w:p w14:paraId="3A3903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2338" w:type="dxa"/>
            <w:vAlign w:val="center"/>
          </w:tcPr>
          <w:p w14:paraId="38520C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1,22</w:t>
            </w:r>
          </w:p>
        </w:tc>
        <w:tc>
          <w:tcPr>
            <w:tcW w:w="2338" w:type="dxa"/>
            <w:vAlign w:val="center"/>
          </w:tcPr>
          <w:p w14:paraId="3EA37D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C4ACD2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8B5EB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planuml</w:t>
            </w:r>
          </w:p>
        </w:tc>
        <w:tc>
          <w:tcPr>
            <w:tcW w:w="2338" w:type="dxa"/>
            <w:vAlign w:val="center"/>
          </w:tcPr>
          <w:p w14:paraId="462031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брендовый (опечатка)</w:t>
            </w:r>
          </w:p>
        </w:tc>
        <w:tc>
          <w:tcPr>
            <w:tcW w:w="2338" w:type="dxa"/>
            <w:vAlign w:val="center"/>
          </w:tcPr>
          <w:p w14:paraId="5C1CD4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2338" w:type="dxa"/>
            <w:vAlign w:val="center"/>
          </w:tcPr>
          <w:p w14:paraId="59033D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E94456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CAC52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прочие 861 ключевых слов</w:t>
            </w:r>
          </w:p>
        </w:tc>
        <w:tc>
          <w:tcPr>
            <w:tcW w:w="2338" w:type="dxa"/>
            <w:vAlign w:val="center"/>
          </w:tcPr>
          <w:p w14:paraId="49F5B2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2338" w:type="dxa"/>
            <w:vAlign w:val="center"/>
          </w:tcPr>
          <w:p w14:paraId="71CBBE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305D83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Всего 866 ключевых слов;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100 %,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0 %</w:t>
            </w:r>
          </w:p>
        </w:tc>
      </w:tr>
    </w:tbl>
    <w:p w14:paraId="693836EB" w14:textId="77777777" w:rsidR="00B4712E" w:rsidRDefault="00B4712E"/>
    <w:p w14:paraId="2C9FCAC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  <w:sz w:val="28"/>
        </w:rPr>
        <w:t>Similarweb</w:t>
      </w:r>
      <w:r>
        <w:rPr>
          <w:sz w:val="28"/>
        </w:rPr>
        <w:t xml:space="preserve"> сделать нельзя; стоимость клика 0,5–1,5 </w:t>
      </w:r>
      <w:r>
        <w:rPr>
          <w:i/>
          <w:sz w:val="28"/>
        </w:rPr>
        <w:t>у.е.</w:t>
      </w:r>
      <w:r>
        <w:rPr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i/>
          <w:sz w:val="28"/>
        </w:rPr>
        <w:t>plantuml.com</w:t>
      </w:r>
      <w:r>
        <w:rPr>
          <w:sz w:val="28"/>
        </w:rPr>
        <w:t xml:space="preserve"> нулевая.</w:t>
      </w:r>
    </w:p>
    <w:p w14:paraId="09334CB3" w14:textId="77777777" w:rsidR="00B4712E" w:rsidRDefault="00B4712E"/>
    <w:p w14:paraId="1012340A" w14:textId="77777777" w:rsidR="006F5B51" w:rsidRDefault="00C962AA">
      <w:pPr>
        <w:pStyle w:val="3"/>
        <w:ind w:firstLine="709"/>
      </w:pPr>
      <w:bookmarkStart w:id="18" w:name="расчёт-объёма-по-sw-x"/>
      <w:bookmarkEnd w:id="17"/>
      <w:r>
        <w:t xml:space="preserve">2.3.5 Расчет объема по </w:t>
      </w:r>
      <w:r>
        <w:rPr>
          <w:i/>
          <w:iCs/>
        </w:rPr>
        <w:t>SW-X</w:t>
      </w:r>
    </w:p>
    <w:p w14:paraId="25632246" w14:textId="77777777" w:rsidR="00B4712E" w:rsidRDefault="00B4712E"/>
    <w:p w14:paraId="6726AB92" w14:textId="77777777" w:rsidR="006F5B51" w:rsidRDefault="00C962AA">
      <w:pPr>
        <w:pStyle w:val="FirstParagraph"/>
        <w:keepNext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339DDAF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190FF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42A93D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шаблоне (суммирование с 5-й строки)</w:t>
            </w:r>
          </w:p>
        </w:tc>
        <w:tc>
          <w:tcPr>
            <w:tcW w:w="3118" w:type="dxa"/>
            <w:vAlign w:val="center"/>
          </w:tcPr>
          <w:p w14:paraId="71A3CA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рабочей копии</w:t>
            </w:r>
          </w:p>
        </w:tc>
      </w:tr>
      <w:tr w:rsidR="006F5B51" w14:paraId="36A7906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9E6E1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Количество конкурентов в выборке</w:t>
            </w:r>
          </w:p>
        </w:tc>
        <w:tc>
          <w:tcPr>
            <w:tcW w:w="3118" w:type="dxa"/>
            <w:vAlign w:val="center"/>
          </w:tcPr>
          <w:p w14:paraId="39553C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5F016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F5B51" w14:paraId="62D22761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55AFE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Наблюдаемый релевантный трафик, мес.</w:t>
            </w:r>
          </w:p>
        </w:tc>
        <w:tc>
          <w:tcPr>
            <w:tcW w:w="3118" w:type="dxa"/>
            <w:vAlign w:val="center"/>
          </w:tcPr>
          <w:p w14:paraId="1EE655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16 640,1</w:t>
            </w:r>
          </w:p>
        </w:tc>
        <w:tc>
          <w:tcPr>
            <w:tcW w:w="3118" w:type="dxa"/>
            <w:vAlign w:val="center"/>
          </w:tcPr>
          <w:p w14:paraId="056DDD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</w:tr>
      <w:tr w:rsidR="006F5B51" w14:paraId="235CEC89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33D91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Наблюдаемый релевантный трафик, год</w:t>
            </w:r>
          </w:p>
        </w:tc>
        <w:tc>
          <w:tcPr>
            <w:tcW w:w="3118" w:type="dxa"/>
            <w:vAlign w:val="center"/>
          </w:tcPr>
          <w:p w14:paraId="5C15E0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199 680,8</w:t>
            </w:r>
          </w:p>
        </w:tc>
        <w:tc>
          <w:tcPr>
            <w:tcW w:w="3118" w:type="dxa"/>
            <w:vAlign w:val="center"/>
          </w:tcPr>
          <w:p w14:paraId="4E4760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211 593,2</w:t>
            </w:r>
          </w:p>
        </w:tc>
      </w:tr>
      <w:tr w:rsidR="006F5B51" w14:paraId="0A04210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EEB18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118" w:type="dxa"/>
            <w:vAlign w:val="center"/>
          </w:tcPr>
          <w:p w14:paraId="5C0CC4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23 771,5</w:t>
            </w:r>
          </w:p>
        </w:tc>
        <w:tc>
          <w:tcPr>
            <w:tcW w:w="3118" w:type="dxa"/>
            <w:vAlign w:val="center"/>
          </w:tcPr>
          <w:p w14:paraId="70E130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25 189,7</w:t>
            </w:r>
          </w:p>
        </w:tc>
      </w:tr>
      <w:tr w:rsidR="006F5B51" w14:paraId="3EF41CB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B74AC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всего цифрового трафика рынка, год</w:t>
            </w:r>
          </w:p>
        </w:tc>
        <w:tc>
          <w:tcPr>
            <w:tcW w:w="3118" w:type="dxa"/>
            <w:vAlign w:val="center"/>
          </w:tcPr>
          <w:p w14:paraId="260A1D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285 258,2</w:t>
            </w:r>
          </w:p>
        </w:tc>
        <w:tc>
          <w:tcPr>
            <w:tcW w:w="3118" w:type="dxa"/>
            <w:vAlign w:val="center"/>
          </w:tcPr>
          <w:p w14:paraId="6D0DA1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302 276,0</w:t>
            </w:r>
          </w:p>
        </w:tc>
      </w:tr>
    </w:tbl>
    <w:p w14:paraId="35FF6217" w14:textId="77777777" w:rsidR="00B4712E" w:rsidRDefault="00B4712E"/>
    <w:p w14:paraId="2162E79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шаблоне </w:t>
      </w:r>
      <w:r>
        <w:rPr>
          <w:i/>
          <w:sz w:val="28"/>
        </w:rPr>
        <w:t>B9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) и </w:t>
      </w:r>
      <w:r>
        <w:rPr>
          <w:i/>
          <w:sz w:val="28"/>
        </w:rPr>
        <w:t>B10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) при данных с 4-й строки: первый конкурент (здесь </w:t>
      </w:r>
      <w:r>
        <w:rPr>
          <w:i/>
          <w:sz w:val="28"/>
        </w:rPr>
        <w:t>plantuml.com</w:t>
      </w:r>
      <w:r>
        <w:rPr>
          <w:sz w:val="28"/>
        </w:rPr>
        <w:t xml:space="preserve">) теряется. В копии диапазоны исправлены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.</w:t>
      </w:r>
    </w:p>
    <w:p w14:paraId="6A5C7B60" w14:textId="77777777" w:rsidR="00B4712E" w:rsidRDefault="00B4712E"/>
    <w:p w14:paraId="78F6100D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3ABBE5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12D2BE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935" w:type="dxa"/>
            <w:vAlign w:val="center"/>
          </w:tcPr>
          <w:p w14:paraId="39E057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Покрытие</w:t>
            </w:r>
          </w:p>
        </w:tc>
        <w:tc>
          <w:tcPr>
            <w:tcW w:w="935" w:type="dxa"/>
            <w:vAlign w:val="center"/>
          </w:tcPr>
          <w:p w14:paraId="6E8DA0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рынка, визитов/мес.</w:t>
            </w:r>
          </w:p>
        </w:tc>
        <w:tc>
          <w:tcPr>
            <w:tcW w:w="935" w:type="dxa"/>
            <w:vAlign w:val="center"/>
          </w:tcPr>
          <w:p w14:paraId="4A4ECF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</w:p>
        </w:tc>
        <w:tc>
          <w:tcPr>
            <w:tcW w:w="935" w:type="dxa"/>
            <w:vAlign w:val="center"/>
          </w:tcPr>
          <w:p w14:paraId="4C8CA3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</w:p>
        </w:tc>
        <w:tc>
          <w:tcPr>
            <w:tcW w:w="935" w:type="dxa"/>
            <w:vAlign w:val="center"/>
          </w:tcPr>
          <w:p w14:paraId="4A627F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3FB944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Оплат на клиента в год</w:t>
            </w:r>
          </w:p>
        </w:tc>
        <w:tc>
          <w:tcPr>
            <w:tcW w:w="935" w:type="dxa"/>
            <w:vAlign w:val="center"/>
          </w:tcPr>
          <w:p w14:paraId="4195D6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Заказов/мес.</w:t>
            </w:r>
          </w:p>
        </w:tc>
        <w:tc>
          <w:tcPr>
            <w:tcW w:w="935" w:type="dxa"/>
            <w:vAlign w:val="center"/>
          </w:tcPr>
          <w:p w14:paraId="2C5EFB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Выручка/мес.,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52F276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1C740D03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5558BD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935" w:type="dxa"/>
            <w:vAlign w:val="center"/>
          </w:tcPr>
          <w:p w14:paraId="486A9B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3CC98E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22 041</w:t>
            </w:r>
          </w:p>
        </w:tc>
        <w:tc>
          <w:tcPr>
            <w:tcW w:w="935" w:type="dxa"/>
            <w:vAlign w:val="center"/>
          </w:tcPr>
          <w:p w14:paraId="1B78C1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935" w:type="dxa"/>
            <w:vAlign w:val="center"/>
          </w:tcPr>
          <w:p w14:paraId="02AE4D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935" w:type="dxa"/>
            <w:vAlign w:val="center"/>
          </w:tcPr>
          <w:p w14:paraId="73EE63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1B7624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1E6072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5,29</w:t>
            </w:r>
          </w:p>
        </w:tc>
        <w:tc>
          <w:tcPr>
            <w:tcW w:w="935" w:type="dxa"/>
            <w:vAlign w:val="center"/>
          </w:tcPr>
          <w:p w14:paraId="75209F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641</w:t>
            </w:r>
          </w:p>
        </w:tc>
        <w:tc>
          <w:tcPr>
            <w:tcW w:w="935" w:type="dxa"/>
            <w:vAlign w:val="center"/>
          </w:tcPr>
          <w:p w14:paraId="7F989A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7 690</w:t>
            </w:r>
          </w:p>
        </w:tc>
      </w:tr>
      <w:tr w:rsidR="006F5B51" w14:paraId="3F0EAD23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2B23FE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935" w:type="dxa"/>
            <w:vAlign w:val="center"/>
          </w:tcPr>
          <w:p w14:paraId="1EDF1A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7001B9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935" w:type="dxa"/>
            <w:vAlign w:val="center"/>
          </w:tcPr>
          <w:p w14:paraId="0D4554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935" w:type="dxa"/>
            <w:vAlign w:val="center"/>
          </w:tcPr>
          <w:p w14:paraId="37CA18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935" w:type="dxa"/>
            <w:vAlign w:val="center"/>
          </w:tcPr>
          <w:p w14:paraId="5F1B51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361740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3512D6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15,11</w:t>
            </w:r>
          </w:p>
        </w:tc>
        <w:tc>
          <w:tcPr>
            <w:tcW w:w="935" w:type="dxa"/>
            <w:vAlign w:val="center"/>
          </w:tcPr>
          <w:p w14:paraId="2EAF6E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1 831</w:t>
            </w:r>
          </w:p>
        </w:tc>
        <w:tc>
          <w:tcPr>
            <w:tcW w:w="935" w:type="dxa"/>
            <w:vAlign w:val="center"/>
          </w:tcPr>
          <w:p w14:paraId="1B2D97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</w:tr>
      <w:tr w:rsidR="006F5B51" w14:paraId="5CDCE288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3114EC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935" w:type="dxa"/>
            <w:vAlign w:val="center"/>
          </w:tcPr>
          <w:p w14:paraId="0AB78F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935" w:type="dxa"/>
            <w:vAlign w:val="center"/>
          </w:tcPr>
          <w:p w14:paraId="3F06AD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32 060</w:t>
            </w:r>
          </w:p>
        </w:tc>
        <w:tc>
          <w:tcPr>
            <w:tcW w:w="935" w:type="dxa"/>
            <w:vAlign w:val="center"/>
          </w:tcPr>
          <w:p w14:paraId="7E2CA4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935" w:type="dxa"/>
            <w:vAlign w:val="center"/>
          </w:tcPr>
          <w:p w14:paraId="11C1EA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935" w:type="dxa"/>
            <w:vAlign w:val="center"/>
          </w:tcPr>
          <w:p w14:paraId="574B4F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935" w:type="dxa"/>
            <w:vAlign w:val="center"/>
          </w:tcPr>
          <w:p w14:paraId="7F26B4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0AD9DA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40,07</w:t>
            </w:r>
          </w:p>
        </w:tc>
        <w:tc>
          <w:tcPr>
            <w:tcW w:w="935" w:type="dxa"/>
            <w:vAlign w:val="center"/>
          </w:tcPr>
          <w:p w14:paraId="62A0C3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11 651</w:t>
            </w:r>
          </w:p>
        </w:tc>
        <w:tc>
          <w:tcPr>
            <w:tcW w:w="935" w:type="dxa"/>
            <w:vAlign w:val="center"/>
          </w:tcPr>
          <w:p w14:paraId="4C6BC1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</w:tr>
    </w:tbl>
    <w:p w14:paraId="20EB698E" w14:textId="77777777" w:rsidR="00B4712E" w:rsidRDefault="00B4712E"/>
    <w:p w14:paraId="023D208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Покрытие (0,8 / 0,7 / 0,55), </w:t>
      </w:r>
      <w:r>
        <w:rPr>
          <w:i/>
          <w:sz w:val="28"/>
        </w:rPr>
        <w:t>CR1</w:t>
      </w:r>
      <w:r>
        <w:rPr>
          <w:sz w:val="28"/>
        </w:rPr>
        <w:t xml:space="preserve"> (0,8 / 1,5 / 2,5 %) и достижимая доля – значения шаблона (Р-37, Р-39). </w:t>
      </w:r>
      <w:r>
        <w:rPr>
          <w:i/>
          <w:sz w:val="28"/>
        </w:rPr>
        <w:t>CR2</w:t>
      </w:r>
      <w:r>
        <w:rPr>
          <w:sz w:val="28"/>
        </w:rPr>
        <w:t xml:space="preserve">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3–5 %); чек –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  <w:sz w:val="28"/>
        </w:rPr>
        <w:t>SW-X</w:t>
      </w:r>
      <w:r>
        <w:rPr>
          <w:sz w:val="28"/>
        </w:rPr>
        <w:t xml:space="preserve"> ее не содержит, Р-38).</w:t>
      </w:r>
    </w:p>
    <w:p w14:paraId="7E1516B4" w14:textId="77777777" w:rsidR="00B4712E" w:rsidRDefault="00B4712E"/>
    <w:p w14:paraId="0A1504C9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29 – Достижимая доля нового бизнеса (</w:t>
      </w:r>
      <w:r>
        <w:rPr>
          <w:i/>
          <w:sz w:val="28"/>
        </w:rPr>
        <w:t>SOM</w:t>
      </w:r>
      <w:r>
        <w:rPr>
          <w:sz w:val="28"/>
        </w:rPr>
        <w:t xml:space="preserve">) по </w:t>
      </w:r>
      <w:r>
        <w:rPr>
          <w:i/>
          <w:sz w:val="28"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3319128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36554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2338" w:type="dxa"/>
            <w:vAlign w:val="center"/>
          </w:tcPr>
          <w:p w14:paraId="415970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Рыночная выручка/год,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1F34F1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</w:t>
            </w:r>
          </w:p>
        </w:tc>
        <w:tc>
          <w:tcPr>
            <w:tcW w:w="2338" w:type="dxa"/>
            <w:vAlign w:val="center"/>
          </w:tcPr>
          <w:p w14:paraId="4D28D8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 нового бизнеса/год,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046B46F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3E90D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7EB9B6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2338" w:type="dxa"/>
            <w:vAlign w:val="center"/>
          </w:tcPr>
          <w:p w14:paraId="35A516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1969A1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38,4</w:t>
            </w:r>
          </w:p>
        </w:tc>
      </w:tr>
      <w:tr w:rsidR="006F5B51" w14:paraId="3D8C538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28DDC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375D70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2338" w:type="dxa"/>
            <w:vAlign w:val="center"/>
          </w:tcPr>
          <w:p w14:paraId="16BF52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44BDB9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329,6</w:t>
            </w:r>
          </w:p>
        </w:tc>
      </w:tr>
      <w:tr w:rsidR="006F5B51" w14:paraId="723F644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B6CDB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338" w:type="dxa"/>
            <w:vAlign w:val="center"/>
          </w:tcPr>
          <w:p w14:paraId="2A2BA5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2338" w:type="dxa"/>
            <w:vAlign w:val="center"/>
          </w:tcPr>
          <w:p w14:paraId="676E12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3,5 %</w:t>
            </w:r>
          </w:p>
        </w:tc>
        <w:tc>
          <w:tcPr>
            <w:tcW w:w="2338" w:type="dxa"/>
            <w:vAlign w:val="center"/>
          </w:tcPr>
          <w:p w14:paraId="04B6C2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4 893,5</w:t>
            </w:r>
          </w:p>
        </w:tc>
      </w:tr>
    </w:tbl>
    <w:p w14:paraId="04F800A5" w14:textId="77777777" w:rsidR="00B4712E" w:rsidRDefault="00B4712E"/>
    <w:p w14:paraId="393D7A9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 листа: объем цифрового рынка оценивается от 7 690 до 139 815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– от 38 до 4 894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06955CC9" w14:textId="77777777" w:rsidR="00B4712E" w:rsidRDefault="00B4712E"/>
    <w:p w14:paraId="2B1541A5" w14:textId="77777777" w:rsidR="006F5B51" w:rsidRDefault="00C962AA">
      <w:pPr>
        <w:pStyle w:val="3"/>
        <w:ind w:firstLine="709"/>
      </w:pPr>
      <w:bookmarkStart w:id="19" w:name="X26d39d2a0731df8001943755f56b3315f650818"/>
      <w:bookmarkEnd w:id="18"/>
      <w:r>
        <w:t xml:space="preserve">2.3.6 </w:t>
      </w:r>
      <w:r>
        <w:rPr>
          <w:i/>
          <w:iCs/>
        </w:rPr>
        <w:t xml:space="preserve">TAM, SAM, SOM </w:t>
      </w:r>
      <w:r>
        <w:t>цифрового внимания (М1) и вариант по М2</w:t>
      </w:r>
    </w:p>
    <w:p w14:paraId="69841A60" w14:textId="77777777" w:rsidR="00B4712E" w:rsidRDefault="00B4712E"/>
    <w:p w14:paraId="0BF4C100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30 – Модель М1 табл. 22: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74050EA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79CD4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4677" w:type="dxa"/>
            <w:vAlign w:val="center"/>
          </w:tcPr>
          <w:p w14:paraId="6694C2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0D89CDAE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10FD9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4677" w:type="dxa"/>
            <w:vAlign w:val="center"/>
          </w:tcPr>
          <w:p w14:paraId="5809DD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6F5B51" w14:paraId="32A650BF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AA442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страны (Беларусь), допущение Д-01</w:t>
            </w:r>
          </w:p>
        </w:tc>
        <w:tc>
          <w:tcPr>
            <w:tcW w:w="4677" w:type="dxa"/>
            <w:vAlign w:val="center"/>
          </w:tcPr>
          <w:p w14:paraId="0A8530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0,1958 %</w:t>
            </w:r>
          </w:p>
        </w:tc>
      </w:tr>
      <w:tr w:rsidR="006F5B51" w14:paraId="477E953F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17490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SAM</w:t>
            </w:r>
            <w:r>
              <w:rPr>
                <w:sz w:val="24"/>
              </w:rPr>
              <w:t xml:space="preserve"> по географии, визиты/мес. =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× доля страны</w:t>
            </w:r>
          </w:p>
        </w:tc>
        <w:tc>
          <w:tcPr>
            <w:tcW w:w="4677" w:type="dxa"/>
            <w:vAlign w:val="center"/>
          </w:tcPr>
          <w:p w14:paraId="5FCC9B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17 633</w:t>
            </w:r>
          </w:p>
        </w:tc>
      </w:tr>
      <w:tr w:rsidR="006F5B51" w14:paraId="0797E601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E305C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релевантных каналов (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</w:t>
            </w:r>
          </w:p>
        </w:tc>
        <w:tc>
          <w:tcPr>
            <w:tcW w:w="4677" w:type="dxa"/>
            <w:vAlign w:val="center"/>
          </w:tcPr>
          <w:p w14:paraId="005CEA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48,47 %</w:t>
            </w:r>
          </w:p>
        </w:tc>
      </w:tr>
      <w:tr w:rsidR="006F5B51" w14:paraId="732F0841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95F5D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каналу, визиты/мес.</w:t>
            </w:r>
          </w:p>
        </w:tc>
        <w:tc>
          <w:tcPr>
            <w:tcW w:w="4677" w:type="dxa"/>
            <w:vAlign w:val="center"/>
          </w:tcPr>
          <w:p w14:paraId="0A8A35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8 547</w:t>
            </w:r>
          </w:p>
        </w:tc>
      </w:tr>
      <w:tr w:rsidR="006F5B51" w14:paraId="6C53CF08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E5C98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 (базовая, лист 06)</w:t>
            </w:r>
          </w:p>
        </w:tc>
        <w:tc>
          <w:tcPr>
            <w:tcW w:w="4677" w:type="dxa"/>
            <w:vAlign w:val="center"/>
          </w:tcPr>
          <w:p w14:paraId="71412C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6F5B51" w14:paraId="46AB4E0A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63A65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трафику, визиты/мес. =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4677" w:type="dxa"/>
            <w:vAlign w:val="center"/>
          </w:tcPr>
          <w:p w14:paraId="694993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128,2</w:t>
            </w:r>
          </w:p>
        </w:tc>
      </w:tr>
      <w:tr w:rsidR="006F5B51" w14:paraId="0946C16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4DDC1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4677" w:type="dxa"/>
            <w:vAlign w:val="center"/>
          </w:tcPr>
          <w:p w14:paraId="3A5927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6F5B51" w14:paraId="095D837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A7702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4677" w:type="dxa"/>
            <w:vAlign w:val="center"/>
          </w:tcPr>
          <w:p w14:paraId="4295D6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</w:tr>
      <w:tr w:rsidR="006F5B51" w14:paraId="6CB2C2C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38900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(лист 06)</w:t>
            </w:r>
          </w:p>
        </w:tc>
        <w:tc>
          <w:tcPr>
            <w:tcW w:w="4677" w:type="dxa"/>
            <w:vAlign w:val="center"/>
          </w:tcPr>
          <w:p w14:paraId="19DDCA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6F5B51" w14:paraId="394099A5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0E7FD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покупок в год</w:t>
            </w:r>
          </w:p>
        </w:tc>
        <w:tc>
          <w:tcPr>
            <w:tcW w:w="4677" w:type="dxa"/>
            <w:vAlign w:val="center"/>
          </w:tcPr>
          <w:p w14:paraId="7EE884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</w:tr>
      <w:tr w:rsidR="006F5B51" w14:paraId="518A277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E531A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выручке,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 xml:space="preserve">=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 × 12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× чек × число покупок</w:t>
            </w:r>
          </w:p>
        </w:tc>
        <w:tc>
          <w:tcPr>
            <w:tcW w:w="4677" w:type="dxa"/>
            <w:vAlign w:val="center"/>
          </w:tcPr>
          <w:p w14:paraId="551CEB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111,8</w:t>
            </w:r>
          </w:p>
        </w:tc>
      </w:tr>
      <w:tr w:rsidR="006F5B51" w14:paraId="7A88FCE7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C199F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Проверка конкурентами: средняя выручка конкурента (при параметрах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4677" w:type="dxa"/>
            <w:vAlign w:val="center"/>
          </w:tcPr>
          <w:p w14:paraId="3E0901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3 845</w:t>
            </w:r>
          </w:p>
        </w:tc>
      </w:tr>
      <w:tr w:rsidR="006F5B51" w14:paraId="3F549A1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45B14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активных конкурентов в выборке</w:t>
            </w:r>
          </w:p>
        </w:tc>
        <w:tc>
          <w:tcPr>
            <w:tcW w:w="4677" w:type="dxa"/>
            <w:vAlign w:val="center"/>
          </w:tcPr>
          <w:p w14:paraId="65245E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</w:tr>
      <w:tr w:rsidR="006F5B51" w14:paraId="7E0B8E97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BA814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Проверка конкурентами: сумма,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4677" w:type="dxa"/>
            <w:vAlign w:val="center"/>
          </w:tcPr>
          <w:p w14:paraId="6A313D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15 379</w:t>
            </w:r>
          </w:p>
        </w:tc>
      </w:tr>
    </w:tbl>
    <w:p w14:paraId="1C6A4273" w14:textId="77777777" w:rsidR="00B4712E" w:rsidRDefault="00B4712E"/>
    <w:p w14:paraId="3383F88A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– суммарный трафик четырех сайтов; </w:t>
      </w:r>
      <w:r>
        <w:rPr>
          <w:i/>
          <w:sz w:val="28"/>
        </w:rPr>
        <w:t>SAM</w:t>
      </w:r>
      <w:r>
        <w:rPr>
          <w:sz w:val="28"/>
        </w:rPr>
        <w:t xml:space="preserve"> по географии – доля Беларуси; </w:t>
      </w:r>
      <w:r>
        <w:rPr>
          <w:i/>
          <w:sz w:val="28"/>
        </w:rPr>
        <w:t>SAM</w:t>
      </w:r>
      <w:r>
        <w:rPr>
          <w:sz w:val="28"/>
        </w:rPr>
        <w:t xml:space="preserve"> по каналу – доля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(остальные доли не показаны); </w:t>
      </w:r>
      <w:r>
        <w:rPr>
          <w:i/>
          <w:sz w:val="28"/>
        </w:rPr>
        <w:t>SOM</w:t>
      </w:r>
      <w:r>
        <w:rPr>
          <w:sz w:val="28"/>
        </w:rPr>
        <w:t xml:space="preserve"> по выручке – трафик × достижимая доля ×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× чек × 12. Проверка поиском – лист 05_Запросы.</w:t>
      </w:r>
    </w:p>
    <w:p w14:paraId="68E299E7" w14:textId="77777777" w:rsidR="00B4712E" w:rsidRDefault="00B4712E"/>
    <w:p w14:paraId="58370F9A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016F6D1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535E7B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6AAA83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2A71F3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7087BF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22BB2B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19A76E9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AB7C2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>: визиты выборки, мес. (Σ)</w:t>
            </w:r>
          </w:p>
        </w:tc>
        <w:tc>
          <w:tcPr>
            <w:tcW w:w="1871" w:type="dxa"/>
            <w:vAlign w:val="center"/>
          </w:tcPr>
          <w:p w14:paraId="66A996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871" w:type="dxa"/>
            <w:vAlign w:val="center"/>
          </w:tcPr>
          <w:p w14:paraId="130924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871" w:type="dxa"/>
            <w:vAlign w:val="center"/>
          </w:tcPr>
          <w:p w14:paraId="60DC1E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871" w:type="dxa"/>
            <w:vAlign w:val="center"/>
          </w:tcPr>
          <w:p w14:paraId="779491B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табл. 8</w:t>
            </w:r>
          </w:p>
        </w:tc>
      </w:tr>
      <w:tr w:rsidR="006F5B51" w14:paraId="670A933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749ED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географии (РБ), Д-01</w:t>
            </w:r>
          </w:p>
        </w:tc>
        <w:tc>
          <w:tcPr>
            <w:tcW w:w="1871" w:type="dxa"/>
            <w:vAlign w:val="center"/>
          </w:tcPr>
          <w:p w14:paraId="7A3190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871" w:type="dxa"/>
            <w:vAlign w:val="center"/>
          </w:tcPr>
          <w:p w14:paraId="5A7D69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871" w:type="dxa"/>
            <w:vAlign w:val="center"/>
          </w:tcPr>
          <w:p w14:paraId="184EDC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871" w:type="dxa"/>
            <w:vAlign w:val="center"/>
          </w:tcPr>
          <w:p w14:paraId="24763C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3CBDA4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BBEEB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V_geo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 xml:space="preserve"> × доля географии</w:t>
            </w:r>
          </w:p>
        </w:tc>
        <w:tc>
          <w:tcPr>
            <w:tcW w:w="1871" w:type="dxa"/>
            <w:vAlign w:val="center"/>
          </w:tcPr>
          <w:p w14:paraId="066A73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871" w:type="dxa"/>
            <w:vAlign w:val="center"/>
          </w:tcPr>
          <w:p w14:paraId="3CE900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871" w:type="dxa"/>
            <w:vAlign w:val="center"/>
          </w:tcPr>
          <w:p w14:paraId="51CB9C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871" w:type="dxa"/>
            <w:vAlign w:val="center"/>
          </w:tcPr>
          <w:p w14:paraId="0B4868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A1CDA9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E822B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охвата выборки</w:t>
            </w:r>
          </w:p>
        </w:tc>
        <w:tc>
          <w:tcPr>
            <w:tcW w:w="1871" w:type="dxa"/>
            <w:vAlign w:val="center"/>
          </w:tcPr>
          <w:p w14:paraId="12CB35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871" w:type="dxa"/>
            <w:vAlign w:val="center"/>
          </w:tcPr>
          <w:p w14:paraId="18D9CA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65 %</w:t>
            </w:r>
          </w:p>
        </w:tc>
        <w:tc>
          <w:tcPr>
            <w:tcW w:w="1871" w:type="dxa"/>
            <w:vAlign w:val="center"/>
          </w:tcPr>
          <w:p w14:paraId="7636F8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1871" w:type="dxa"/>
            <w:vAlign w:val="center"/>
          </w:tcPr>
          <w:p w14:paraId="35F3EE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табл. 21 (шкала табл. 9: 0,40–0,55 / 0,60–0,75 / 0,80–0,90)</w:t>
            </w:r>
          </w:p>
        </w:tc>
      </w:tr>
      <w:tr w:rsidR="006F5B51" w14:paraId="6CD44A0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FFB45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V_total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/ охват</w:t>
            </w:r>
          </w:p>
        </w:tc>
        <w:tc>
          <w:tcPr>
            <w:tcW w:w="1871" w:type="dxa"/>
            <w:vAlign w:val="center"/>
          </w:tcPr>
          <w:p w14:paraId="15AAD2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39 183,9</w:t>
            </w:r>
          </w:p>
        </w:tc>
        <w:tc>
          <w:tcPr>
            <w:tcW w:w="1871" w:type="dxa"/>
            <w:vAlign w:val="center"/>
          </w:tcPr>
          <w:p w14:paraId="5555C9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27 127,3</w:t>
            </w:r>
          </w:p>
        </w:tc>
        <w:tc>
          <w:tcPr>
            <w:tcW w:w="1871" w:type="dxa"/>
            <w:vAlign w:val="center"/>
          </w:tcPr>
          <w:p w14:paraId="5721F8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20 744,4</w:t>
            </w:r>
          </w:p>
        </w:tc>
        <w:tc>
          <w:tcPr>
            <w:tcW w:w="1871" w:type="dxa"/>
            <w:vAlign w:val="center"/>
          </w:tcPr>
          <w:p w14:paraId="4D5264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 сценарий дает БОЛЬШЕ трафика (</w:t>
            </w:r>
            <w:r>
              <w:rPr>
                <w:i/>
                <w:sz w:val="24"/>
              </w:rPr>
              <w:t>W-15</w:t>
            </w:r>
            <w:r>
              <w:rPr>
                <w:sz w:val="24"/>
              </w:rPr>
              <w:t>)</w:t>
            </w:r>
          </w:p>
        </w:tc>
      </w:tr>
      <w:tr w:rsidR="006F5B51" w14:paraId="0804E74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72958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1871" w:type="dxa"/>
            <w:vAlign w:val="center"/>
          </w:tcPr>
          <w:p w14:paraId="782B31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1871" w:type="dxa"/>
            <w:vAlign w:val="center"/>
          </w:tcPr>
          <w:p w14:paraId="2C0549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871" w:type="dxa"/>
            <w:vAlign w:val="center"/>
          </w:tcPr>
          <w:p w14:paraId="61EBA4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871" w:type="dxa"/>
            <w:vAlign w:val="center"/>
          </w:tcPr>
          <w:p w14:paraId="2820A9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табл. 21</w:t>
            </w:r>
          </w:p>
        </w:tc>
      </w:tr>
      <w:tr w:rsidR="006F5B51" w14:paraId="588BF54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F2845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 релевантные визиты, мес.</w:t>
            </w:r>
          </w:p>
        </w:tc>
        <w:tc>
          <w:tcPr>
            <w:tcW w:w="1871" w:type="dxa"/>
            <w:vAlign w:val="center"/>
          </w:tcPr>
          <w:p w14:paraId="070636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7 836,8</w:t>
            </w:r>
          </w:p>
        </w:tc>
        <w:tc>
          <w:tcPr>
            <w:tcW w:w="1871" w:type="dxa"/>
            <w:vAlign w:val="center"/>
          </w:tcPr>
          <w:p w14:paraId="146D28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9 494,6</w:t>
            </w:r>
          </w:p>
        </w:tc>
        <w:tc>
          <w:tcPr>
            <w:tcW w:w="1871" w:type="dxa"/>
            <w:vAlign w:val="center"/>
          </w:tcPr>
          <w:p w14:paraId="3ABC53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10 372,2</w:t>
            </w:r>
          </w:p>
        </w:tc>
        <w:tc>
          <w:tcPr>
            <w:tcW w:w="1871" w:type="dxa"/>
            <w:vAlign w:val="center"/>
          </w:tcPr>
          <w:p w14:paraId="65D933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499ADD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C4D48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(визит , заявка)</w:t>
            </w:r>
          </w:p>
        </w:tc>
        <w:tc>
          <w:tcPr>
            <w:tcW w:w="1871" w:type="dxa"/>
            <w:vAlign w:val="center"/>
          </w:tcPr>
          <w:p w14:paraId="0BDBDC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0,35 %</w:t>
            </w:r>
          </w:p>
        </w:tc>
        <w:tc>
          <w:tcPr>
            <w:tcW w:w="1871" w:type="dxa"/>
            <w:vAlign w:val="center"/>
          </w:tcPr>
          <w:p w14:paraId="0C9EB1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1,00 %</w:t>
            </w:r>
          </w:p>
        </w:tc>
        <w:tc>
          <w:tcPr>
            <w:tcW w:w="1871" w:type="dxa"/>
            <w:vAlign w:val="center"/>
          </w:tcPr>
          <w:p w14:paraId="3F0621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1871" w:type="dxa"/>
            <w:vAlign w:val="center"/>
          </w:tcPr>
          <w:p w14:paraId="6949F0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середины диапазонов М2 табл. 11</w:t>
            </w:r>
          </w:p>
        </w:tc>
      </w:tr>
      <w:tr w:rsidR="006F5B51" w14:paraId="24DE4F8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6ADD6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(заявка , 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75FAD5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3,00 %</w:t>
            </w:r>
          </w:p>
        </w:tc>
        <w:tc>
          <w:tcPr>
            <w:tcW w:w="1871" w:type="dxa"/>
            <w:vAlign w:val="center"/>
          </w:tcPr>
          <w:p w14:paraId="32DB4C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871" w:type="dxa"/>
            <w:vAlign w:val="center"/>
          </w:tcPr>
          <w:p w14:paraId="222145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5,00 %</w:t>
            </w:r>
          </w:p>
        </w:tc>
        <w:tc>
          <w:tcPr>
            <w:tcW w:w="1871" w:type="dxa"/>
            <w:vAlign w:val="center"/>
          </w:tcPr>
          <w:p w14:paraId="716AAF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(шкала М2 5–40 %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неприменима)</w:t>
            </w:r>
          </w:p>
        </w:tc>
      </w:tr>
      <w:tr w:rsidR="006F5B51" w14:paraId="02E3398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F9DBF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871" w:type="dxa"/>
            <w:vAlign w:val="center"/>
          </w:tcPr>
          <w:p w14:paraId="61CDC8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871" w:type="dxa"/>
            <w:vAlign w:val="center"/>
          </w:tcPr>
          <w:p w14:paraId="2EA4D7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871" w:type="dxa"/>
            <w:vAlign w:val="center"/>
          </w:tcPr>
          <w:p w14:paraId="04E63C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290,7</w:t>
            </w:r>
          </w:p>
        </w:tc>
        <w:tc>
          <w:tcPr>
            <w:tcW w:w="1871" w:type="dxa"/>
            <w:vAlign w:val="center"/>
          </w:tcPr>
          <w:p w14:paraId="0FB3E1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iCs/>
                <w:sz w:val="24"/>
              </w:rPr>
              <w:t xml:space="preserve">у.е./год </w:t>
            </w:r>
            <w:r>
              <w:rPr>
                <w:sz w:val="24"/>
              </w:rPr>
              <w:t>(осторожный, базовый); медиана входных тарифов конкурентов</w:t>
            </w:r>
          </w:p>
        </w:tc>
      </w:tr>
      <w:tr w:rsidR="006F5B51" w14:paraId="5F141A5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2229C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Месячный объем,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64D403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99,7</w:t>
            </w:r>
          </w:p>
        </w:tc>
        <w:tc>
          <w:tcPr>
            <w:tcW w:w="1871" w:type="dxa"/>
            <w:vAlign w:val="center"/>
          </w:tcPr>
          <w:p w14:paraId="349382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460,1</w:t>
            </w:r>
          </w:p>
        </w:tc>
        <w:tc>
          <w:tcPr>
            <w:tcW w:w="1871" w:type="dxa"/>
            <w:vAlign w:val="center"/>
          </w:tcPr>
          <w:p w14:paraId="1A0DBA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3 392,6</w:t>
            </w:r>
          </w:p>
        </w:tc>
        <w:tc>
          <w:tcPr>
            <w:tcW w:w="1871" w:type="dxa"/>
            <w:vAlign w:val="center"/>
          </w:tcPr>
          <w:p w14:paraId="1BA68A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460BC1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14447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Годовой объем,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(× 12, М2)</w:t>
            </w:r>
          </w:p>
        </w:tc>
        <w:tc>
          <w:tcPr>
            <w:tcW w:w="1871" w:type="dxa"/>
            <w:vAlign w:val="center"/>
          </w:tcPr>
          <w:p w14:paraId="537F05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1 196,2</w:t>
            </w:r>
          </w:p>
        </w:tc>
        <w:tc>
          <w:tcPr>
            <w:tcW w:w="1871" w:type="dxa"/>
            <w:vAlign w:val="center"/>
          </w:tcPr>
          <w:p w14:paraId="4B1515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5 520,8</w:t>
            </w:r>
          </w:p>
        </w:tc>
        <w:tc>
          <w:tcPr>
            <w:tcW w:w="1871" w:type="dxa"/>
            <w:vAlign w:val="center"/>
          </w:tcPr>
          <w:p w14:paraId="02F5D6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40 710,8</w:t>
            </w:r>
          </w:p>
        </w:tc>
        <w:tc>
          <w:tcPr>
            <w:tcW w:w="1871" w:type="dxa"/>
            <w:vAlign w:val="center"/>
          </w:tcPr>
          <w:p w14:paraId="2C2DCE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М2: × 12 (в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× 12 × покупок)</w:t>
            </w:r>
          </w:p>
        </w:tc>
      </w:tr>
      <w:tr w:rsidR="006F5B51" w14:paraId="10E5C93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E1BCA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B3DAA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0,50 %</w:t>
            </w:r>
          </w:p>
        </w:tc>
        <w:tc>
          <w:tcPr>
            <w:tcW w:w="1871" w:type="dxa"/>
            <w:vAlign w:val="center"/>
          </w:tcPr>
          <w:p w14:paraId="17C3A5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1871" w:type="dxa"/>
            <w:vAlign w:val="center"/>
          </w:tcPr>
          <w:p w14:paraId="47BCA2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3,50 %</w:t>
            </w:r>
          </w:p>
        </w:tc>
        <w:tc>
          <w:tcPr>
            <w:tcW w:w="1871" w:type="dxa"/>
            <w:vAlign w:val="center"/>
          </w:tcPr>
          <w:p w14:paraId="2AB22F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в листе 06</w:t>
            </w:r>
          </w:p>
        </w:tc>
      </w:tr>
      <w:tr w:rsidR="006F5B51" w14:paraId="082D258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A64A0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871" w:type="dxa"/>
            <w:vAlign w:val="center"/>
          </w:tcPr>
          <w:p w14:paraId="616EAC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871" w:type="dxa"/>
            <w:vAlign w:val="center"/>
          </w:tcPr>
          <w:p w14:paraId="6DDCFF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82,8</w:t>
            </w:r>
          </w:p>
        </w:tc>
        <w:tc>
          <w:tcPr>
            <w:tcW w:w="1871" w:type="dxa"/>
            <w:vAlign w:val="center"/>
          </w:tcPr>
          <w:p w14:paraId="52351B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1 424,9</w:t>
            </w:r>
          </w:p>
        </w:tc>
        <w:tc>
          <w:tcPr>
            <w:tcW w:w="1871" w:type="dxa"/>
            <w:vAlign w:val="center"/>
          </w:tcPr>
          <w:p w14:paraId="5A65A3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4704A266" w14:textId="77777777" w:rsidR="00B4712E" w:rsidRDefault="00B4712E"/>
    <w:p w14:paraId="17D7096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i/>
          <w:sz w:val="28"/>
        </w:rPr>
        <w:t>V_total</w:t>
      </w:r>
      <w:r>
        <w:rPr>
          <w:sz w:val="28"/>
        </w:rPr>
        <w:t>, чем оптимистичный (</w:t>
      </w:r>
      <w:r>
        <w:rPr>
          <w:i/>
          <w:sz w:val="28"/>
        </w:rPr>
        <w:t>W-15</w:t>
      </w:r>
      <w:r>
        <w:rPr>
          <w:sz w:val="28"/>
        </w:rPr>
        <w:t xml:space="preserve">); в </w:t>
      </w:r>
      <w:r>
        <w:rPr>
          <w:i/>
          <w:sz w:val="28"/>
        </w:rPr>
        <w:t>SW-X</w:t>
      </w:r>
      <w:r>
        <w:rPr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2F90B944" w14:textId="77777777" w:rsidR="00B4712E" w:rsidRDefault="00B4712E"/>
    <w:p w14:paraId="5E20416A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32 – Расхождения </w:t>
      </w:r>
      <w:r>
        <w:rPr>
          <w:i/>
          <w:sz w:val="28"/>
        </w:rPr>
        <w:t>SW-X</w:t>
      </w:r>
      <w:r>
        <w:rPr>
          <w:sz w:val="28"/>
        </w:rP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4B1E5A9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67A65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70A567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1871" w:type="dxa"/>
            <w:vAlign w:val="center"/>
          </w:tcPr>
          <w:p w14:paraId="1477E6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(основной)</w:t>
            </w:r>
          </w:p>
        </w:tc>
        <w:tc>
          <w:tcPr>
            <w:tcW w:w="1871" w:type="dxa"/>
            <w:vAlign w:val="center"/>
          </w:tcPr>
          <w:p w14:paraId="56CE24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М1 / М2 (рядом)</w:t>
            </w:r>
          </w:p>
        </w:tc>
        <w:tc>
          <w:tcPr>
            <w:tcW w:w="1871" w:type="dxa"/>
            <w:vAlign w:val="center"/>
          </w:tcPr>
          <w:p w14:paraId="3D5A45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Замечание</w:t>
            </w:r>
          </w:p>
        </w:tc>
      </w:tr>
      <w:tr w:rsidR="006F5B51" w14:paraId="4DDC0B76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6857C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Р-37</w:t>
            </w:r>
          </w:p>
        </w:tc>
        <w:tc>
          <w:tcPr>
            <w:tcW w:w="1871" w:type="dxa"/>
            <w:vAlign w:val="center"/>
          </w:tcPr>
          <w:p w14:paraId="29F64B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Охват выборки</w:t>
            </w:r>
          </w:p>
        </w:tc>
        <w:tc>
          <w:tcPr>
            <w:tcW w:w="1871" w:type="dxa"/>
            <w:vAlign w:val="center"/>
          </w:tcPr>
          <w:p w14:paraId="68AE1E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 / 0,7 / 0,55</w:t>
            </w:r>
          </w:p>
        </w:tc>
        <w:tc>
          <w:tcPr>
            <w:tcW w:w="1871" w:type="dxa"/>
            <w:vAlign w:val="center"/>
          </w:tcPr>
          <w:p w14:paraId="7ACEBD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0,45 / 0,65 / 0,85; шкала 0,40–0,55 / 0,60–0,75 / 0,80–0,90</w:t>
            </w:r>
          </w:p>
        </w:tc>
        <w:tc>
          <w:tcPr>
            <w:tcW w:w="1871" w:type="dxa"/>
            <w:vAlign w:val="center"/>
          </w:tcPr>
          <w:p w14:paraId="683B81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Направление обратное; значения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осторожного сценария выше шкалы М2</w:t>
            </w:r>
          </w:p>
        </w:tc>
      </w:tr>
      <w:tr w:rsidR="006F5B51" w14:paraId="555ACE7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DB099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Р-38</w:t>
            </w:r>
          </w:p>
        </w:tc>
        <w:tc>
          <w:tcPr>
            <w:tcW w:w="1871" w:type="dxa"/>
            <w:vAlign w:val="center"/>
          </w:tcPr>
          <w:p w14:paraId="4AF67E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1871" w:type="dxa"/>
            <w:vAlign w:val="center"/>
          </w:tcPr>
          <w:p w14:paraId="6D4DEF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предусмотрена</w:t>
            </w:r>
          </w:p>
        </w:tc>
        <w:tc>
          <w:tcPr>
            <w:tcW w:w="1871" w:type="dxa"/>
            <w:vAlign w:val="center"/>
          </w:tcPr>
          <w:p w14:paraId="61E1E9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 / 35 / 50 %</w:t>
            </w:r>
          </w:p>
        </w:tc>
        <w:tc>
          <w:tcPr>
            <w:tcW w:w="1871" w:type="dxa"/>
            <w:vAlign w:val="center"/>
          </w:tcPr>
          <w:p w14:paraId="32D2A0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Применена только в варианте М2</w:t>
            </w:r>
          </w:p>
        </w:tc>
      </w:tr>
      <w:tr w:rsidR="006F5B51" w14:paraId="0FE961B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7AF27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871" w:type="dxa"/>
            <w:vAlign w:val="center"/>
          </w:tcPr>
          <w:p w14:paraId="357C37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 шкале М1 / М2</w:t>
            </w:r>
          </w:p>
        </w:tc>
        <w:tc>
          <w:tcPr>
            <w:tcW w:w="1871" w:type="dxa"/>
            <w:vAlign w:val="center"/>
          </w:tcPr>
          <w:p w14:paraId="79659F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 / 1,5 / 2,5 %</w:t>
            </w:r>
          </w:p>
        </w:tc>
        <w:tc>
          <w:tcPr>
            <w:tcW w:w="1871" w:type="dxa"/>
            <w:vAlign w:val="center"/>
          </w:tcPr>
          <w:p w14:paraId="4A9606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1871" w:type="dxa"/>
            <w:vAlign w:val="center"/>
          </w:tcPr>
          <w:p w14:paraId="788B37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6F5B51" w14:paraId="6E8250D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75739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Р-39</w:t>
            </w:r>
          </w:p>
        </w:tc>
        <w:tc>
          <w:tcPr>
            <w:tcW w:w="1871" w:type="dxa"/>
            <w:vAlign w:val="center"/>
          </w:tcPr>
          <w:p w14:paraId="383BF8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 (3 / 4 / 5 %) в шкале М1 / М2</w:t>
            </w:r>
          </w:p>
        </w:tc>
        <w:tc>
          <w:tcPr>
            <w:tcW w:w="1871" w:type="dxa"/>
            <w:vAlign w:val="center"/>
          </w:tcPr>
          <w:p w14:paraId="6FB780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1871" w:type="dxa"/>
            <w:vAlign w:val="center"/>
          </w:tcPr>
          <w:p w14:paraId="6DD488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1871" w:type="dxa"/>
            <w:vAlign w:val="center"/>
          </w:tcPr>
          <w:p w14:paraId="0D8626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</w:p>
        </w:tc>
      </w:tr>
      <w:tr w:rsidR="006F5B51" w14:paraId="5B4E716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863D2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Р-40</w:t>
            </w:r>
          </w:p>
        </w:tc>
        <w:tc>
          <w:tcPr>
            <w:tcW w:w="1871" w:type="dxa"/>
            <w:vAlign w:val="center"/>
          </w:tcPr>
          <w:p w14:paraId="4881BC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Годовой объем</w:t>
            </w:r>
          </w:p>
        </w:tc>
        <w:tc>
          <w:tcPr>
            <w:tcW w:w="1871" w:type="dxa"/>
            <w:vAlign w:val="center"/>
          </w:tcPr>
          <w:p w14:paraId="342818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месячный × 12 × число покупок (совпадает с М1)</w:t>
            </w:r>
          </w:p>
        </w:tc>
        <w:tc>
          <w:tcPr>
            <w:tcW w:w="1871" w:type="dxa"/>
            <w:vAlign w:val="center"/>
          </w:tcPr>
          <w:p w14:paraId="013021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1871" w:type="dxa"/>
            <w:vAlign w:val="center"/>
          </w:tcPr>
          <w:p w14:paraId="2E750B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 одной годовой оплате результаты совпадают</w:t>
            </w:r>
          </w:p>
        </w:tc>
      </w:tr>
      <w:tr w:rsidR="006F5B51" w14:paraId="17436AE8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B6225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Р-41</w:t>
            </w:r>
          </w:p>
        </w:tc>
        <w:tc>
          <w:tcPr>
            <w:tcW w:w="1871" w:type="dxa"/>
            <w:vAlign w:val="center"/>
          </w:tcPr>
          <w:p w14:paraId="2F4CFD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871" w:type="dxa"/>
            <w:vAlign w:val="center"/>
          </w:tcPr>
          <w:p w14:paraId="37A8B7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последние 3 месяца</w:t>
            </w:r>
          </w:p>
        </w:tc>
        <w:tc>
          <w:tcPr>
            <w:tcW w:w="1871" w:type="dxa"/>
            <w:vAlign w:val="center"/>
          </w:tcPr>
          <w:p w14:paraId="5E839F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М1: не менее 12 месяцев (сезонные 24–36)</w:t>
            </w:r>
          </w:p>
        </w:tc>
        <w:tc>
          <w:tcPr>
            <w:tcW w:w="1871" w:type="dxa"/>
            <w:vAlign w:val="center"/>
          </w:tcPr>
          <w:p w14:paraId="7A8339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6F5B51" w14:paraId="64FB6B5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068FE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Р-43</w:t>
            </w:r>
          </w:p>
        </w:tc>
        <w:tc>
          <w:tcPr>
            <w:tcW w:w="1871" w:type="dxa"/>
            <w:vAlign w:val="center"/>
          </w:tcPr>
          <w:p w14:paraId="2705D0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Email/Mail </w:t>
            </w:r>
            <w:r>
              <w:rPr>
                <w:sz w:val="24"/>
              </w:rPr>
              <w:t>как канал</w:t>
            </w:r>
          </w:p>
        </w:tc>
        <w:tc>
          <w:tcPr>
            <w:tcW w:w="1871" w:type="dxa"/>
            <w:vAlign w:val="center"/>
          </w:tcPr>
          <w:p w14:paraId="251700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колонки нет</w:t>
            </w:r>
          </w:p>
        </w:tc>
        <w:tc>
          <w:tcPr>
            <w:tcW w:w="1871" w:type="dxa"/>
            <w:vAlign w:val="center"/>
          </w:tcPr>
          <w:p w14:paraId="7E84FA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М1 табл. 11, 18: фиксировать</w:t>
            </w:r>
          </w:p>
        </w:tc>
        <w:tc>
          <w:tcPr>
            <w:tcW w:w="1871" w:type="dxa"/>
            <w:vAlign w:val="center"/>
          </w:tcPr>
          <w:p w14:paraId="4E7E79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не показана в бесплатном доступе</w:t>
            </w:r>
          </w:p>
        </w:tc>
      </w:tr>
      <w:tr w:rsidR="006F5B51" w14:paraId="34678C1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C50F6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Р-45</w:t>
            </w:r>
          </w:p>
        </w:tc>
        <w:tc>
          <w:tcPr>
            <w:tcW w:w="1871" w:type="dxa"/>
            <w:vAlign w:val="center"/>
          </w:tcPr>
          <w:p w14:paraId="690FE0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База долей</w:t>
            </w:r>
          </w:p>
        </w:tc>
        <w:tc>
          <w:tcPr>
            <w:tcW w:w="1871" w:type="dxa"/>
            <w:vAlign w:val="center"/>
          </w:tcPr>
          <w:p w14:paraId="2136E1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релевантным визитам (М2)</w:t>
            </w:r>
          </w:p>
        </w:tc>
        <w:tc>
          <w:tcPr>
            <w:tcW w:w="1871" w:type="dxa"/>
            <w:vAlign w:val="center"/>
          </w:tcPr>
          <w:p w14:paraId="5184A0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М1 ф. 2,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раздела 7: по сырым визитам</w:t>
            </w:r>
          </w:p>
        </w:tc>
        <w:tc>
          <w:tcPr>
            <w:tcW w:w="1871" w:type="dxa"/>
            <w:vAlign w:val="center"/>
          </w:tcPr>
          <w:p w14:paraId="67FEC8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Показаны оба (таблица 20)</w:t>
            </w:r>
          </w:p>
        </w:tc>
      </w:tr>
    </w:tbl>
    <w:p w14:paraId="0377411B" w14:textId="77777777" w:rsidR="00B4712E" w:rsidRDefault="00B4712E"/>
    <w:p w14:paraId="110952FF" w14:textId="77777777" w:rsidR="006F5B51" w:rsidRDefault="00C962AA">
      <w:pPr>
        <w:pStyle w:val="3"/>
        <w:ind w:firstLine="709"/>
      </w:pPr>
      <w:bookmarkStart w:id="20" w:name="вывод-по-similarweb-м2-20"/>
      <w:bookmarkEnd w:id="19"/>
      <w:r>
        <w:t xml:space="preserve">2.3.7 Вывод по </w:t>
      </w:r>
      <w:r>
        <w:rPr>
          <w:i/>
          <w:iCs/>
        </w:rPr>
        <w:t xml:space="preserve">Similarweb </w:t>
      </w:r>
      <w:r>
        <w:t>(М2 раздела 20)</w:t>
      </w:r>
    </w:p>
    <w:p w14:paraId="2DC1BE3B" w14:textId="77777777" w:rsidR="00B4712E" w:rsidRDefault="00B4712E"/>
    <w:p w14:paraId="7CAB9CBF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33 – Итоговый вывод по </w:t>
      </w:r>
      <w:r>
        <w:rPr>
          <w:i/>
          <w:sz w:val="28"/>
        </w:rPr>
        <w:t>Similarweb</w:t>
      </w:r>
      <w:r>
        <w:rPr>
          <w:sz w:val="28"/>
        </w:rP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33E1983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EA937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Элемент вывода</w:t>
            </w:r>
          </w:p>
        </w:tc>
        <w:tc>
          <w:tcPr>
            <w:tcW w:w="4677" w:type="dxa"/>
            <w:vAlign w:val="center"/>
          </w:tcPr>
          <w:p w14:paraId="1CD1B3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</w:tr>
      <w:tr w:rsidR="006F5B51" w14:paraId="2A2D1768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09848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4677" w:type="dxa"/>
            <w:vAlign w:val="center"/>
          </w:tcPr>
          <w:p w14:paraId="1D1783E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14:paraId="5759A18F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1EE7B1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Конкурентная база</w:t>
            </w:r>
          </w:p>
        </w:tc>
        <w:tc>
          <w:tcPr>
            <w:tcW w:w="4677" w:type="dxa"/>
            <w:vAlign w:val="center"/>
          </w:tcPr>
          <w:p w14:paraId="398C53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выборку включены четыре сайта: два прямых продукта текстовых диаграмм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 и универсальный редактор-заменитель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выборка меньше минимума методики.</w:t>
            </w:r>
          </w:p>
        </w:tc>
      </w:tr>
      <w:tr w:rsidR="006F5B51" w14:paraId="7B333ABB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497D4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4677" w:type="dxa"/>
            <w:vAlign w:val="center"/>
          </w:tcPr>
          <w:p w14:paraId="6FBB30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14:paraId="7F0D2263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7610D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4677" w:type="dxa"/>
            <w:vAlign w:val="center"/>
          </w:tcPr>
          <w:p w14:paraId="615B1A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14:paraId="7D9017E3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5ED1A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4677" w:type="dxa"/>
            <w:vAlign w:val="center"/>
          </w:tcPr>
          <w:p w14:paraId="640DB9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– от 7 690 до 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(базовый 21 971); по варианту М2 – от 1 196 до 40 711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6F5B51" w14:paraId="33B6E749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1BF158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4677" w:type="dxa"/>
            <w:vAlign w:val="center"/>
          </w:tcPr>
          <w:p w14:paraId="14E1C1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Оценка предварительная: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по отчету ЛР1,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по предварительному замеру 17–23.09.2026).</w:t>
            </w:r>
          </w:p>
        </w:tc>
      </w:tr>
      <w:tr w:rsidR="006F5B51" w14:paraId="6061607A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AD3A8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74FE71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Снять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12BF0469" w14:textId="77777777" w:rsidR="00B4712E" w:rsidRDefault="00B4712E"/>
    <w:p w14:paraId="4518ECB0" w14:textId="77777777" w:rsidR="006F5B51" w:rsidRDefault="00C962AA">
      <w:pPr>
        <w:pStyle w:val="2"/>
        <w:ind w:firstLine="709"/>
      </w:pPr>
      <w:bookmarkStart w:id="21" w:name="расчёт-сверху-вниз"/>
      <w:bookmarkStart w:id="22" w:name="_Toc242030902"/>
      <w:bookmarkEnd w:id="12"/>
      <w:bookmarkEnd w:id="20"/>
      <w:r>
        <w:lastRenderedPageBreak/>
        <w:t>2.4 Расчет «сверху вниз»</w:t>
      </w:r>
      <w:bookmarkEnd w:id="22"/>
    </w:p>
    <w:p w14:paraId="683CECC8" w14:textId="77777777" w:rsidR="00B4712E" w:rsidRDefault="00B4712E"/>
    <w:p w14:paraId="0454B47D" w14:textId="77777777" w:rsidR="006F5B51" w:rsidRDefault="00C962AA">
      <w:pPr>
        <w:pStyle w:val="FirstParagraph"/>
      </w:pPr>
      <w:r>
        <w:rPr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i/>
          <w:sz w:val="28"/>
        </w:rPr>
        <w:t>NotaCode</w:t>
      </w:r>
      <w:r>
        <w:rPr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409CCE3E" w14:textId="77777777" w:rsidR="00B4712E" w:rsidRDefault="00B4712E"/>
    <w:p w14:paraId="5AA0E827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34 – Лист 02_Сверху_вниз (</w:t>
      </w:r>
      <w:r>
        <w:rPr>
          <w:i/>
          <w:sz w:val="28"/>
        </w:rPr>
        <w:t>Excel</w:t>
      </w:r>
      <w:r>
        <w:rPr>
          <w:sz w:val="28"/>
        </w:rP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0B6486D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9F712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469C45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7421A6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49EFB0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42CAC59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A95A5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2338" w:type="dxa"/>
            <w:vAlign w:val="center"/>
          </w:tcPr>
          <w:p w14:paraId="4A0645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2338" w:type="dxa"/>
            <w:vAlign w:val="center"/>
          </w:tcPr>
          <w:p w14:paraId="6DAD90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2338" w:type="dxa"/>
            <w:vAlign w:val="center"/>
          </w:tcPr>
          <w:p w14:paraId="367BB4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</w:tr>
      <w:tr w:rsidR="006F5B51" w14:paraId="4E21A8B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80A09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клиентов в продуктовых границах рынка</w:t>
            </w:r>
          </w:p>
        </w:tc>
        <w:tc>
          <w:tcPr>
            <w:tcW w:w="2338" w:type="dxa"/>
            <w:vAlign w:val="center"/>
          </w:tcPr>
          <w:p w14:paraId="341DDA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15,00 %</w:t>
            </w:r>
          </w:p>
        </w:tc>
        <w:tc>
          <w:tcPr>
            <w:tcW w:w="2338" w:type="dxa"/>
            <w:vAlign w:val="center"/>
          </w:tcPr>
          <w:p w14:paraId="78622C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2338" w:type="dxa"/>
            <w:vAlign w:val="center"/>
          </w:tcPr>
          <w:p w14:paraId="694D1B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50,00 %</w:t>
            </w:r>
          </w:p>
        </w:tc>
      </w:tr>
      <w:tr w:rsidR="006F5B51" w14:paraId="6F1A469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C5274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клиентов в выбранной географии</w:t>
            </w:r>
          </w:p>
        </w:tc>
        <w:tc>
          <w:tcPr>
            <w:tcW w:w="2338" w:type="dxa"/>
            <w:vAlign w:val="center"/>
          </w:tcPr>
          <w:p w14:paraId="0244CF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338" w:type="dxa"/>
            <w:vAlign w:val="center"/>
          </w:tcPr>
          <w:p w14:paraId="24E84B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338" w:type="dxa"/>
            <w:vAlign w:val="center"/>
          </w:tcPr>
          <w:p w14:paraId="7EB489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</w:tr>
      <w:tr w:rsidR="006F5B51" w14:paraId="50631FF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E13F9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2338" w:type="dxa"/>
            <w:vAlign w:val="center"/>
          </w:tcPr>
          <w:p w14:paraId="3F4970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2338" w:type="dxa"/>
            <w:vAlign w:val="center"/>
          </w:tcPr>
          <w:p w14:paraId="7F6184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2338" w:type="dxa"/>
            <w:vAlign w:val="center"/>
          </w:tcPr>
          <w:p w14:paraId="5B3662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80,00 %</w:t>
            </w:r>
          </w:p>
        </w:tc>
      </w:tr>
      <w:tr w:rsidR="006F5B51" w14:paraId="2D40FCE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5CE18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клиентов с вероятной потребностью</w:t>
            </w:r>
          </w:p>
        </w:tc>
        <w:tc>
          <w:tcPr>
            <w:tcW w:w="2338" w:type="dxa"/>
            <w:vAlign w:val="center"/>
          </w:tcPr>
          <w:p w14:paraId="4E9C40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2338" w:type="dxa"/>
            <w:vAlign w:val="center"/>
          </w:tcPr>
          <w:p w14:paraId="5B514E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2338" w:type="dxa"/>
            <w:vAlign w:val="center"/>
          </w:tcPr>
          <w:p w14:paraId="5947A9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13,00 %</w:t>
            </w:r>
          </w:p>
        </w:tc>
      </w:tr>
      <w:tr w:rsidR="006F5B51" w14:paraId="4F7486D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13268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2338" w:type="dxa"/>
            <w:vAlign w:val="center"/>
          </w:tcPr>
          <w:p w14:paraId="75EB86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2338" w:type="dxa"/>
            <w:vAlign w:val="center"/>
          </w:tcPr>
          <w:p w14:paraId="679754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2338" w:type="dxa"/>
            <w:vAlign w:val="center"/>
          </w:tcPr>
          <w:p w14:paraId="3389FB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</w:tr>
      <w:tr w:rsidR="006F5B51" w14:paraId="7A9D536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466D6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Расчетное число клиентов рынка</w:t>
            </w:r>
          </w:p>
        </w:tc>
        <w:tc>
          <w:tcPr>
            <w:tcW w:w="2338" w:type="dxa"/>
            <w:vAlign w:val="center"/>
          </w:tcPr>
          <w:p w14:paraId="385216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127</w:t>
            </w:r>
          </w:p>
        </w:tc>
        <w:tc>
          <w:tcPr>
            <w:tcW w:w="2338" w:type="dxa"/>
            <w:vAlign w:val="center"/>
          </w:tcPr>
          <w:p w14:paraId="40484C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2 447</w:t>
            </w:r>
          </w:p>
        </w:tc>
        <w:tc>
          <w:tcPr>
            <w:tcW w:w="2338" w:type="dxa"/>
            <w:vAlign w:val="center"/>
          </w:tcPr>
          <w:p w14:paraId="30B3BE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19 586</w:t>
            </w:r>
          </w:p>
        </w:tc>
      </w:tr>
      <w:tr w:rsidR="006F5B51" w14:paraId="3E5F14E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095A7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годового объема рынка</w:t>
            </w:r>
          </w:p>
        </w:tc>
        <w:tc>
          <w:tcPr>
            <w:tcW w:w="2338" w:type="dxa"/>
            <w:vAlign w:val="center"/>
          </w:tcPr>
          <w:p w14:paraId="084CA6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2338" w:type="dxa"/>
            <w:vAlign w:val="center"/>
          </w:tcPr>
          <w:p w14:paraId="7F91D7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190A62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60B2FABA" w14:textId="77777777" w:rsidR="00B4712E" w:rsidRDefault="00B4712E"/>
    <w:p w14:paraId="4D498C9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в продуктовых границах – К1 (15 / 30 / 50 %), цифровая доступность – К3 (30 / 55 / 80 %), потребность и готовность платить – К2 × </w:t>
      </w:r>
      <w:r>
        <w:rPr>
          <w:sz w:val="28"/>
        </w:rPr>
        <w:lastRenderedPageBreak/>
        <w:t xml:space="preserve">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.</w:t>
      </w:r>
    </w:p>
    <w:p w14:paraId="19A40AC0" w14:textId="77777777" w:rsidR="00B4712E" w:rsidRDefault="00B4712E"/>
    <w:p w14:paraId="453D2591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35 – Вариант по </w:t>
      </w:r>
      <w:r>
        <w:rPr>
          <w:i/>
          <w:sz w:val="28"/>
        </w:rPr>
        <w:t>Word</w:t>
      </w:r>
      <w:r>
        <w:rPr>
          <w:sz w:val="28"/>
        </w:rPr>
        <w:t>: «сверху вниз» от трафика конкурентов (СВ раздела 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1978D2C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5D6FF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3423D4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 (покрытие 0,5)</w:t>
            </w:r>
          </w:p>
        </w:tc>
        <w:tc>
          <w:tcPr>
            <w:tcW w:w="2338" w:type="dxa"/>
            <w:vAlign w:val="center"/>
          </w:tcPr>
          <w:p w14:paraId="5D954F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 (0,7)</w:t>
            </w:r>
          </w:p>
        </w:tc>
        <w:tc>
          <w:tcPr>
            <w:tcW w:w="2338" w:type="dxa"/>
            <w:vAlign w:val="center"/>
          </w:tcPr>
          <w:p w14:paraId="441FF7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 (0,9)</w:t>
            </w:r>
          </w:p>
        </w:tc>
      </w:tr>
      <w:tr w:rsidR="006F5B51" w14:paraId="05A97E7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B3B66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338" w:type="dxa"/>
            <w:vAlign w:val="center"/>
          </w:tcPr>
          <w:p w14:paraId="40CD86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2338" w:type="dxa"/>
            <w:vAlign w:val="center"/>
          </w:tcPr>
          <w:p w14:paraId="27AFB4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2338" w:type="dxa"/>
            <w:vAlign w:val="center"/>
          </w:tcPr>
          <w:p w14:paraId="1A9949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6F5B51" w14:paraId="37759A7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265C6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страны по допущению Д-01 (ф. 2)</w:t>
            </w:r>
          </w:p>
        </w:tc>
        <w:tc>
          <w:tcPr>
            <w:tcW w:w="2338" w:type="dxa"/>
            <w:vAlign w:val="center"/>
          </w:tcPr>
          <w:p w14:paraId="257D98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2338" w:type="dxa"/>
            <w:vAlign w:val="center"/>
          </w:tcPr>
          <w:p w14:paraId="5E5561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2338" w:type="dxa"/>
            <w:vAlign w:val="center"/>
          </w:tcPr>
          <w:p w14:paraId="0C7D21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</w:tr>
      <w:tr w:rsidR="006F5B51" w14:paraId="40BD471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5B4A5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покрытия (СВ табл. 12, 26)</w:t>
            </w:r>
          </w:p>
        </w:tc>
        <w:tc>
          <w:tcPr>
            <w:tcW w:w="2338" w:type="dxa"/>
            <w:vAlign w:val="center"/>
          </w:tcPr>
          <w:p w14:paraId="6E4FFE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0DF295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2338" w:type="dxa"/>
            <w:vAlign w:val="center"/>
          </w:tcPr>
          <w:p w14:paraId="2E5653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</w:tr>
      <w:tr w:rsidR="006F5B51" w14:paraId="006F79E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85DBC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Оценочный трафик рынка, визитов/мес. (ф. 3)</w:t>
            </w:r>
          </w:p>
        </w:tc>
        <w:tc>
          <w:tcPr>
            <w:tcW w:w="2338" w:type="dxa"/>
            <w:vAlign w:val="center"/>
          </w:tcPr>
          <w:p w14:paraId="7F204D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35 266</w:t>
            </w:r>
          </w:p>
        </w:tc>
        <w:tc>
          <w:tcPr>
            <w:tcW w:w="2338" w:type="dxa"/>
            <w:vAlign w:val="center"/>
          </w:tcPr>
          <w:p w14:paraId="1537CF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2338" w:type="dxa"/>
            <w:vAlign w:val="center"/>
          </w:tcPr>
          <w:p w14:paraId="19201F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19 592</w:t>
            </w:r>
          </w:p>
        </w:tc>
      </w:tr>
      <w:tr w:rsidR="006F5B51" w14:paraId="72A3942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FA327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в покупку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= 2,5 % × 4 %)</w:t>
            </w:r>
          </w:p>
        </w:tc>
        <w:tc>
          <w:tcPr>
            <w:tcW w:w="2338" w:type="dxa"/>
            <w:vAlign w:val="center"/>
          </w:tcPr>
          <w:p w14:paraId="412C11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2338" w:type="dxa"/>
            <w:vAlign w:val="center"/>
          </w:tcPr>
          <w:p w14:paraId="52AF35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2338" w:type="dxa"/>
            <w:vAlign w:val="center"/>
          </w:tcPr>
          <w:p w14:paraId="26A067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0,1 %</w:t>
            </w:r>
          </w:p>
        </w:tc>
      </w:tr>
      <w:tr w:rsidR="006F5B51" w14:paraId="4F7D309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8783F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Объем рынка,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>(ф. 4: трафик × конверсия × чек 121,14 × 12)</w:t>
            </w:r>
          </w:p>
        </w:tc>
        <w:tc>
          <w:tcPr>
            <w:tcW w:w="2338" w:type="dxa"/>
            <w:vAlign w:val="center"/>
          </w:tcPr>
          <w:p w14:paraId="0836E0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2338" w:type="dxa"/>
            <w:vAlign w:val="center"/>
          </w:tcPr>
          <w:p w14:paraId="3C3EE3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2338" w:type="dxa"/>
            <w:vAlign w:val="center"/>
          </w:tcPr>
          <w:p w14:paraId="53B485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28 480</w:t>
            </w:r>
          </w:p>
        </w:tc>
      </w:tr>
    </w:tbl>
    <w:p w14:paraId="10BE9A2E" w14:textId="77777777" w:rsidR="00B4712E" w:rsidRDefault="00B4712E"/>
    <w:p w14:paraId="7B2D917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i/>
          <w:sz w:val="28"/>
        </w:rPr>
        <w:t>W-1</w:t>
      </w:r>
      <w:r>
        <w:rPr>
          <w:sz w:val="28"/>
        </w:rPr>
        <w:t>, Р-31). Во втором случае при росте покрытия оценка убывает (</w:t>
      </w:r>
      <w:r>
        <w:rPr>
          <w:i/>
          <w:sz w:val="28"/>
        </w:rPr>
        <w:t>W-15</w:t>
      </w:r>
      <w:r>
        <w:rPr>
          <w:sz w:val="28"/>
        </w:rPr>
        <w:t xml:space="preserve">), а в </w:t>
      </w:r>
      <w:r>
        <w:rPr>
          <w:i/>
          <w:sz w:val="28"/>
        </w:rPr>
        <w:t>Excel</w:t>
      </w:r>
      <w:r>
        <w:rPr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1E31F891" w14:textId="77777777" w:rsidR="00B4712E" w:rsidRDefault="00B4712E"/>
    <w:p w14:paraId="7E199C07" w14:textId="77777777" w:rsidR="006F5B51" w:rsidRDefault="00C962AA">
      <w:pPr>
        <w:pStyle w:val="2"/>
        <w:ind w:firstLine="709"/>
      </w:pPr>
      <w:bookmarkStart w:id="23" w:name="X0c69436662b5be62f1e1dc821c4e72a9ad48154"/>
      <w:bookmarkStart w:id="24" w:name="_Toc242030903"/>
      <w:bookmarkEnd w:id="21"/>
      <w:r>
        <w:t>2.5 «Снизу вверх» и оценка через количество потенциальных клиентов</w:t>
      </w:r>
      <w:bookmarkEnd w:id="24"/>
    </w:p>
    <w:p w14:paraId="3783B214" w14:textId="77777777" w:rsidR="00B4712E" w:rsidRDefault="00B4712E"/>
    <w:p w14:paraId="525374B8" w14:textId="77777777" w:rsidR="006F5B51" w:rsidRDefault="00C962AA">
      <w:pPr>
        <w:pStyle w:val="FirstParagraph"/>
      </w:pPr>
      <w:r>
        <w:rPr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</w:t>
      </w:r>
      <w:r>
        <w:rPr>
          <w:sz w:val="28"/>
        </w:rPr>
        <w:lastRenderedPageBreak/>
        <w:t xml:space="preserve">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  <w:sz w:val="28"/>
        </w:rPr>
        <w:t>Free</w:t>
      </w:r>
      <w:r>
        <w:rPr>
          <w:sz w:val="28"/>
        </w:rPr>
        <w:t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учтено К1).</w:t>
      </w:r>
    </w:p>
    <w:p w14:paraId="66B18D4F" w14:textId="77777777" w:rsidR="00B4712E" w:rsidRDefault="00B4712E"/>
    <w:p w14:paraId="4487011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1B727B0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0A40BC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871" w:type="dxa"/>
            <w:vAlign w:val="center"/>
          </w:tcPr>
          <w:p w14:paraId="7080AD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Численность</w:t>
            </w:r>
          </w:p>
        </w:tc>
        <w:tc>
          <w:tcPr>
            <w:tcW w:w="1871" w:type="dxa"/>
            <w:vAlign w:val="center"/>
          </w:tcPr>
          <w:p w14:paraId="139BFA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численности</w:t>
            </w:r>
          </w:p>
        </w:tc>
        <w:tc>
          <w:tcPr>
            <w:tcW w:w="1871" w:type="dxa"/>
            <w:vAlign w:val="center"/>
          </w:tcPr>
          <w:p w14:paraId="61F7A8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</w:t>
            </w:r>
          </w:p>
        </w:tc>
        <w:tc>
          <w:tcPr>
            <w:tcW w:w="1871" w:type="dxa"/>
            <w:vAlign w:val="center"/>
          </w:tcPr>
          <w:p w14:paraId="750352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</w:tr>
      <w:tr w:rsidR="006F5B51" w14:paraId="6445758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1E5A6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871" w:type="dxa"/>
            <w:vAlign w:val="center"/>
          </w:tcPr>
          <w:p w14:paraId="32207F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1871" w:type="dxa"/>
            <w:vAlign w:val="center"/>
          </w:tcPr>
          <w:p w14:paraId="23C20A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871" w:type="dxa"/>
            <w:vAlign w:val="center"/>
          </w:tcPr>
          <w:p w14:paraId="66080E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(первичный)</w:t>
            </w:r>
          </w:p>
        </w:tc>
        <w:tc>
          <w:tcPr>
            <w:tcW w:w="1871" w:type="dxa"/>
            <w:vAlign w:val="center"/>
          </w:tcPr>
          <w:p w14:paraId="5E2FA1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0F4B812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7BBD1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>Аналитики, архитекторы ПО и разработчики</w:t>
            </w:r>
          </w:p>
        </w:tc>
        <w:tc>
          <w:tcPr>
            <w:tcW w:w="1871" w:type="dxa"/>
            <w:vAlign w:val="center"/>
          </w:tcPr>
          <w:p w14:paraId="5B6030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1871" w:type="dxa"/>
            <w:vAlign w:val="center"/>
          </w:tcPr>
          <w:p w14:paraId="142050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871" w:type="dxa"/>
            <w:vAlign w:val="center"/>
          </w:tcPr>
          <w:p w14:paraId="36C84F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3D8E18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0DD30F6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EA6D5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871" w:type="dxa"/>
            <w:vAlign w:val="center"/>
          </w:tcPr>
          <w:p w14:paraId="416857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1871" w:type="dxa"/>
            <w:vAlign w:val="center"/>
          </w:tcPr>
          <w:p w14:paraId="5AE09C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871" w:type="dxa"/>
            <w:vAlign w:val="center"/>
          </w:tcPr>
          <w:p w14:paraId="75CDF6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7974B8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75039180" w14:textId="77777777" w:rsidR="00B4712E" w:rsidRDefault="00B4712E"/>
    <w:p w14:paraId="24F1D197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</w:t>
      </w:r>
      <w:r>
        <w:rPr>
          <w:sz w:val="28"/>
        </w:rPr>
        <w:lastRenderedPageBreak/>
        <w:t xml:space="preserve">предприятия (135 тыс. организаций на 01.01.2026) в расчете не используются: </w:t>
      </w:r>
      <w:r>
        <w:rPr>
          <w:i/>
          <w:sz w:val="28"/>
        </w:rPr>
        <w:t>B2B</w:t>
      </w:r>
      <w:r>
        <w:rPr>
          <w:sz w:val="28"/>
        </w:rPr>
        <w:t>-сегмента в модели нет.</w:t>
      </w:r>
    </w:p>
    <w:p w14:paraId="6C024B85" w14:textId="77777777" w:rsidR="00B4712E" w:rsidRDefault="00B4712E"/>
    <w:p w14:paraId="2F1819F7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37 – Лист 02_Сегменты: расчет по сегментам (ПК-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779"/>
        <w:gridCol w:w="779"/>
        <w:gridCol w:w="779"/>
        <w:gridCol w:w="779"/>
        <w:gridCol w:w="780"/>
        <w:gridCol w:w="780"/>
        <w:gridCol w:w="780"/>
        <w:gridCol w:w="780"/>
        <w:gridCol w:w="780"/>
        <w:gridCol w:w="780"/>
        <w:gridCol w:w="780"/>
      </w:tblGrid>
      <w:tr w:rsidR="006F5B51" w14:paraId="19025E2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4AA8DA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779" w:type="dxa"/>
            <w:vAlign w:val="center"/>
          </w:tcPr>
          <w:p w14:paraId="4AE245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всего</w:t>
            </w:r>
          </w:p>
        </w:tc>
        <w:tc>
          <w:tcPr>
            <w:tcW w:w="779" w:type="dxa"/>
            <w:vAlign w:val="center"/>
          </w:tcPr>
          <w:p w14:paraId="659416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К1 доля в границах</w:t>
            </w:r>
          </w:p>
        </w:tc>
        <w:tc>
          <w:tcPr>
            <w:tcW w:w="779" w:type="dxa"/>
            <w:vAlign w:val="center"/>
          </w:tcPr>
          <w:p w14:paraId="7D1F08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в границах</w:t>
            </w:r>
          </w:p>
        </w:tc>
        <w:tc>
          <w:tcPr>
            <w:tcW w:w="779" w:type="dxa"/>
            <w:vAlign w:val="center"/>
          </w:tcPr>
          <w:p w14:paraId="2A913D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К2 потребность</w:t>
            </w:r>
          </w:p>
        </w:tc>
        <w:tc>
          <w:tcPr>
            <w:tcW w:w="779" w:type="dxa"/>
            <w:vAlign w:val="center"/>
          </w:tcPr>
          <w:p w14:paraId="20E927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К3 онлайн-доступность</w:t>
            </w:r>
          </w:p>
        </w:tc>
        <w:tc>
          <w:tcPr>
            <w:tcW w:w="779" w:type="dxa"/>
            <w:vAlign w:val="center"/>
          </w:tcPr>
          <w:p w14:paraId="2BA907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779" w:type="dxa"/>
            <w:vAlign w:val="center"/>
          </w:tcPr>
          <w:p w14:paraId="0E9417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Платящих (адресуемых)</w:t>
            </w:r>
          </w:p>
        </w:tc>
        <w:tc>
          <w:tcPr>
            <w:tcW w:w="779" w:type="dxa"/>
            <w:vAlign w:val="center"/>
          </w:tcPr>
          <w:p w14:paraId="62592A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779" w:type="dxa"/>
            <w:vAlign w:val="center"/>
          </w:tcPr>
          <w:p w14:paraId="11B9E7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779" w:type="dxa"/>
            <w:vAlign w:val="center"/>
          </w:tcPr>
          <w:p w14:paraId="23E3C3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К5 достижимая доля</w:t>
            </w:r>
          </w:p>
        </w:tc>
        <w:tc>
          <w:tcPr>
            <w:tcW w:w="779" w:type="dxa"/>
            <w:vAlign w:val="center"/>
          </w:tcPr>
          <w:p w14:paraId="73D6F8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498755D0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0AE1CB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779" w:type="dxa"/>
            <w:vAlign w:val="center"/>
          </w:tcPr>
          <w:p w14:paraId="1352E5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779" w:type="dxa"/>
            <w:vAlign w:val="center"/>
          </w:tcPr>
          <w:p w14:paraId="6E36CF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779" w:type="dxa"/>
            <w:vAlign w:val="center"/>
          </w:tcPr>
          <w:p w14:paraId="47D16D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779" w:type="dxa"/>
            <w:vAlign w:val="center"/>
          </w:tcPr>
          <w:p w14:paraId="486BA9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79" w:type="dxa"/>
            <w:vAlign w:val="center"/>
          </w:tcPr>
          <w:p w14:paraId="654BC1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779" w:type="dxa"/>
            <w:vAlign w:val="center"/>
          </w:tcPr>
          <w:p w14:paraId="265697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779" w:type="dxa"/>
            <w:vAlign w:val="center"/>
          </w:tcPr>
          <w:p w14:paraId="62FE4A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779" w:type="dxa"/>
            <w:vAlign w:val="center"/>
          </w:tcPr>
          <w:p w14:paraId="508AB9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79" w:type="dxa"/>
            <w:vAlign w:val="center"/>
          </w:tcPr>
          <w:p w14:paraId="74F987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90 115</w:t>
            </w:r>
          </w:p>
        </w:tc>
        <w:tc>
          <w:tcPr>
            <w:tcW w:w="779" w:type="dxa"/>
            <w:vAlign w:val="center"/>
          </w:tcPr>
          <w:p w14:paraId="23D717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779" w:type="dxa"/>
            <w:vAlign w:val="center"/>
          </w:tcPr>
          <w:p w14:paraId="0DB3E5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901</w:t>
            </w:r>
          </w:p>
        </w:tc>
      </w:tr>
      <w:tr w:rsidR="006F5B51" w14:paraId="15C1AC99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67F3DB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779" w:type="dxa"/>
            <w:vAlign w:val="center"/>
          </w:tcPr>
          <w:p w14:paraId="113162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779" w:type="dxa"/>
            <w:vAlign w:val="center"/>
          </w:tcPr>
          <w:p w14:paraId="2E9246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779" w:type="dxa"/>
            <w:vAlign w:val="center"/>
          </w:tcPr>
          <w:p w14:paraId="3CB7D5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779" w:type="dxa"/>
            <w:vAlign w:val="center"/>
          </w:tcPr>
          <w:p w14:paraId="738A57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79" w:type="dxa"/>
            <w:vAlign w:val="center"/>
          </w:tcPr>
          <w:p w14:paraId="1D3F38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779" w:type="dxa"/>
            <w:vAlign w:val="center"/>
          </w:tcPr>
          <w:p w14:paraId="1D5C21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779" w:type="dxa"/>
            <w:vAlign w:val="center"/>
          </w:tcPr>
          <w:p w14:paraId="7281A3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779" w:type="dxa"/>
            <w:vAlign w:val="center"/>
          </w:tcPr>
          <w:p w14:paraId="727C8C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79" w:type="dxa"/>
            <w:vAlign w:val="center"/>
          </w:tcPr>
          <w:p w14:paraId="2F3667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102 746</w:t>
            </w:r>
          </w:p>
        </w:tc>
        <w:tc>
          <w:tcPr>
            <w:tcW w:w="779" w:type="dxa"/>
            <w:vAlign w:val="center"/>
          </w:tcPr>
          <w:p w14:paraId="551DA9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779" w:type="dxa"/>
            <w:vAlign w:val="center"/>
          </w:tcPr>
          <w:p w14:paraId="6E0A21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2 055</w:t>
            </w:r>
          </w:p>
        </w:tc>
      </w:tr>
      <w:tr w:rsidR="006F5B51" w14:paraId="117CD4EC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42071B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779" w:type="dxa"/>
            <w:vAlign w:val="center"/>
          </w:tcPr>
          <w:p w14:paraId="25B91C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779" w:type="dxa"/>
            <w:vAlign w:val="center"/>
          </w:tcPr>
          <w:p w14:paraId="498F2A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20,0 %</w:t>
            </w:r>
          </w:p>
        </w:tc>
        <w:tc>
          <w:tcPr>
            <w:tcW w:w="779" w:type="dxa"/>
            <w:vAlign w:val="center"/>
          </w:tcPr>
          <w:p w14:paraId="146B40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779" w:type="dxa"/>
            <w:vAlign w:val="center"/>
          </w:tcPr>
          <w:p w14:paraId="71A33D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79" w:type="dxa"/>
            <w:vAlign w:val="center"/>
          </w:tcPr>
          <w:p w14:paraId="1E7DA5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779" w:type="dxa"/>
            <w:vAlign w:val="center"/>
          </w:tcPr>
          <w:p w14:paraId="554D0B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779" w:type="dxa"/>
            <w:vAlign w:val="center"/>
          </w:tcPr>
          <w:p w14:paraId="07C96D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779" w:type="dxa"/>
            <w:vAlign w:val="center"/>
          </w:tcPr>
          <w:p w14:paraId="558A92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79" w:type="dxa"/>
            <w:vAlign w:val="center"/>
          </w:tcPr>
          <w:p w14:paraId="402A13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779" w:type="dxa"/>
            <w:vAlign w:val="center"/>
          </w:tcPr>
          <w:p w14:paraId="294A2D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779" w:type="dxa"/>
            <w:vAlign w:val="center"/>
          </w:tcPr>
          <w:p w14:paraId="1DC45E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</w:t>
            </w:r>
          </w:p>
        </w:tc>
      </w:tr>
      <w:tr w:rsidR="006F5B51" w14:paraId="23CBC26F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7D0120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779" w:type="dxa"/>
            <w:vAlign w:val="center"/>
          </w:tcPr>
          <w:p w14:paraId="2F43D7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779" w:type="dxa"/>
            <w:vAlign w:val="center"/>
          </w:tcPr>
          <w:p w14:paraId="589CB4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0EB463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779" w:type="dxa"/>
            <w:vAlign w:val="center"/>
          </w:tcPr>
          <w:p w14:paraId="39631D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2A7581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78ECA8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2A187D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779" w:type="dxa"/>
            <w:vAlign w:val="center"/>
          </w:tcPr>
          <w:p w14:paraId="088B2B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5E132F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779" w:type="dxa"/>
            <w:vAlign w:val="center"/>
          </w:tcPr>
          <w:p w14:paraId="2113C7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0ED887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3 007</w:t>
            </w:r>
          </w:p>
        </w:tc>
      </w:tr>
    </w:tbl>
    <w:p w14:paraId="5AEEE2E8" w14:textId="77777777" w:rsidR="00B4712E" w:rsidRDefault="00B4712E"/>
    <w:p w14:paraId="1983BC2B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= платящие × чек × покупок в год (1); </w:t>
      </w:r>
      <w:r>
        <w:rPr>
          <w:i/>
          <w:sz w:val="28"/>
        </w:rPr>
        <w:t>SOM</w:t>
      </w:r>
      <w:r>
        <w:rPr>
          <w:sz w:val="28"/>
        </w:rPr>
        <w:t xml:space="preserve"> = </w:t>
      </w:r>
      <w:r>
        <w:rPr>
          <w:i/>
          <w:sz w:val="28"/>
        </w:rPr>
        <w:t>SAM</w:t>
      </w:r>
      <w:r>
        <w:rPr>
          <w:sz w:val="28"/>
        </w:rPr>
        <w:t xml:space="preserve"> × К5. Термины шаблона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6DD687F3" w14:textId="77777777" w:rsidR="00B4712E" w:rsidRDefault="00B4712E"/>
    <w:p w14:paraId="5A2A564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04ED22E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253DF7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935" w:type="dxa"/>
            <w:vAlign w:val="center"/>
          </w:tcPr>
          <w:p w14:paraId="554266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Потребность</w:t>
            </w:r>
          </w:p>
        </w:tc>
        <w:tc>
          <w:tcPr>
            <w:tcW w:w="935" w:type="dxa"/>
            <w:vAlign w:val="center"/>
          </w:tcPr>
          <w:p w14:paraId="6F6EB4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Онлайн-готовность</w:t>
            </w:r>
          </w:p>
        </w:tc>
        <w:tc>
          <w:tcPr>
            <w:tcW w:w="935" w:type="dxa"/>
            <w:vAlign w:val="center"/>
          </w:tcPr>
          <w:p w14:paraId="05110B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935" w:type="dxa"/>
            <w:vAlign w:val="center"/>
          </w:tcPr>
          <w:p w14:paraId="79FF2A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Чек</w:t>
            </w:r>
          </w:p>
        </w:tc>
        <w:tc>
          <w:tcPr>
            <w:tcW w:w="935" w:type="dxa"/>
            <w:vAlign w:val="center"/>
          </w:tcPr>
          <w:p w14:paraId="4D0173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Частота</w:t>
            </w:r>
          </w:p>
        </w:tc>
        <w:tc>
          <w:tcPr>
            <w:tcW w:w="935" w:type="dxa"/>
            <w:vAlign w:val="center"/>
          </w:tcPr>
          <w:p w14:paraId="4BC885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</w:t>
            </w:r>
          </w:p>
        </w:tc>
        <w:tc>
          <w:tcPr>
            <w:tcW w:w="935" w:type="dxa"/>
            <w:vAlign w:val="center"/>
          </w:tcPr>
          <w:p w14:paraId="66C16F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25E12D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4A9D05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5DFF2145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186049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935" w:type="dxa"/>
            <w:vAlign w:val="center"/>
          </w:tcPr>
          <w:p w14:paraId="41005B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935" w:type="dxa"/>
            <w:vAlign w:val="center"/>
          </w:tcPr>
          <w:p w14:paraId="45C78C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1362E4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935" w:type="dxa"/>
            <w:vAlign w:val="center"/>
          </w:tcPr>
          <w:p w14:paraId="53EF5C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20ACC8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1F8A4C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935" w:type="dxa"/>
            <w:vAlign w:val="center"/>
          </w:tcPr>
          <w:p w14:paraId="17989A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29 201 446</w:t>
            </w:r>
          </w:p>
        </w:tc>
        <w:tc>
          <w:tcPr>
            <w:tcW w:w="935" w:type="dxa"/>
            <w:vAlign w:val="center"/>
          </w:tcPr>
          <w:p w14:paraId="5474EF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935" w:type="dxa"/>
            <w:vAlign w:val="center"/>
          </w:tcPr>
          <w:p w14:paraId="2526D6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</w:tr>
      <w:tr w:rsidR="006F5B51" w14:paraId="0091FCFD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1FAC46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935" w:type="dxa"/>
            <w:vAlign w:val="center"/>
          </w:tcPr>
          <w:p w14:paraId="2F0D45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2B1EE4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5B34E2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16EEB4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5E9582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28BB35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935" w:type="dxa"/>
            <w:vAlign w:val="center"/>
          </w:tcPr>
          <w:p w14:paraId="311164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45 627 260</w:t>
            </w:r>
          </w:p>
        </w:tc>
        <w:tc>
          <w:tcPr>
            <w:tcW w:w="935" w:type="dxa"/>
            <w:vAlign w:val="center"/>
          </w:tcPr>
          <w:p w14:paraId="034A39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935" w:type="dxa"/>
            <w:vAlign w:val="center"/>
          </w:tcPr>
          <w:p w14:paraId="519948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</w:tr>
      <w:tr w:rsidR="006F5B51" w14:paraId="4F5BAED3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7BA32F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935" w:type="dxa"/>
            <w:vAlign w:val="center"/>
          </w:tcPr>
          <w:p w14:paraId="3E6901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935" w:type="dxa"/>
            <w:vAlign w:val="center"/>
          </w:tcPr>
          <w:p w14:paraId="5D75EC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935" w:type="dxa"/>
            <w:vAlign w:val="center"/>
          </w:tcPr>
          <w:p w14:paraId="10105F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935" w:type="dxa"/>
            <w:vAlign w:val="center"/>
          </w:tcPr>
          <w:p w14:paraId="5F324B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935" w:type="dxa"/>
            <w:vAlign w:val="center"/>
          </w:tcPr>
          <w:p w14:paraId="278E2D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935" w:type="dxa"/>
            <w:vAlign w:val="center"/>
          </w:tcPr>
          <w:p w14:paraId="14621E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13411C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57 718 484</w:t>
            </w:r>
          </w:p>
        </w:tc>
        <w:tc>
          <w:tcPr>
            <w:tcW w:w="935" w:type="dxa"/>
            <w:vAlign w:val="center"/>
          </w:tcPr>
          <w:p w14:paraId="43F552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935" w:type="dxa"/>
            <w:vAlign w:val="center"/>
          </w:tcPr>
          <w:p w14:paraId="356A70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</w:tr>
    </w:tbl>
    <w:p w14:paraId="0B4EA787" w14:textId="77777777" w:rsidR="00B4712E" w:rsidRDefault="00B4712E"/>
    <w:p w14:paraId="637D957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шаблоне два базовых </w:t>
      </w:r>
      <w:r>
        <w:rPr>
          <w:i/>
          <w:sz w:val="28"/>
        </w:rPr>
        <w:t>SOM</w:t>
      </w:r>
      <w:r>
        <w:rPr>
          <w:sz w:val="28"/>
        </w:rPr>
        <w:t xml:space="preserve"> (П-6): по сегментным долям К5 (лист 02) – 3 007 </w:t>
      </w:r>
      <w:r>
        <w:rPr>
          <w:i/>
          <w:sz w:val="28"/>
        </w:rPr>
        <w:t>BYN</w:t>
      </w:r>
      <w:r>
        <w:rPr>
          <w:sz w:val="28"/>
        </w:rPr>
        <w:t xml:space="preserve"> и по единой доле 2 % (лист 03) – 3 960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63DC1BF8" w14:textId="77777777" w:rsidR="00B4712E" w:rsidRDefault="00B4712E"/>
    <w:p w14:paraId="0E29F13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378E6DC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A1738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67D5B9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Формула / источник</w:t>
            </w:r>
          </w:p>
        </w:tc>
        <w:tc>
          <w:tcPr>
            <w:tcW w:w="3118" w:type="dxa"/>
            <w:vAlign w:val="center"/>
          </w:tcPr>
          <w:p w14:paraId="0D34A4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216FBDB5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E15C0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по базовому подходу</w:t>
            </w:r>
          </w:p>
        </w:tc>
        <w:tc>
          <w:tcPr>
            <w:tcW w:w="3118" w:type="dxa"/>
            <w:vAlign w:val="center"/>
          </w:tcPr>
          <w:p w14:paraId="538160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3118" w:type="dxa"/>
            <w:vAlign w:val="center"/>
          </w:tcPr>
          <w:p w14:paraId="2553F8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45 627 260</w:t>
            </w:r>
          </w:p>
        </w:tc>
      </w:tr>
      <w:tr w:rsidR="006F5B51" w14:paraId="4464E945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6CD7F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Клиенты в границах рынка</w:t>
            </w:r>
          </w:p>
        </w:tc>
        <w:tc>
          <w:tcPr>
            <w:tcW w:w="3118" w:type="dxa"/>
            <w:vAlign w:val="center"/>
          </w:tcPr>
          <w:p w14:paraId="249C6F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3118" w:type="dxa"/>
            <w:vAlign w:val="center"/>
          </w:tcPr>
          <w:p w14:paraId="207505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</w:tr>
      <w:tr w:rsidR="006F5B51" w14:paraId="4333F21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E55CD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Реально адресуемые клиенты</w:t>
            </w:r>
          </w:p>
        </w:tc>
        <w:tc>
          <w:tcPr>
            <w:tcW w:w="3118" w:type="dxa"/>
            <w:vAlign w:val="center"/>
          </w:tcPr>
          <w:p w14:paraId="6CB445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3118" w:type="dxa"/>
            <w:vAlign w:val="center"/>
          </w:tcPr>
          <w:p w14:paraId="5AE2A0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1 634</w:t>
            </w:r>
          </w:p>
        </w:tc>
      </w:tr>
      <w:tr w:rsidR="006F5B51" w14:paraId="19A3279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ADB40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</w:p>
        </w:tc>
        <w:tc>
          <w:tcPr>
            <w:tcW w:w="3118" w:type="dxa"/>
            <w:vAlign w:val="center"/>
          </w:tcPr>
          <w:p w14:paraId="0855FB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3118" w:type="dxa"/>
            <w:vAlign w:val="center"/>
          </w:tcPr>
          <w:p w14:paraId="65982A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</w:tr>
      <w:tr w:rsidR="006F5B51" w14:paraId="5C66A58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331F9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3118" w:type="dxa"/>
            <w:vAlign w:val="center"/>
          </w:tcPr>
          <w:p w14:paraId="4F3538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3118" w:type="dxa"/>
            <w:vAlign w:val="center"/>
          </w:tcPr>
          <w:p w14:paraId="47D549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3 007</w:t>
            </w:r>
          </w:p>
        </w:tc>
      </w:tr>
      <w:tr w:rsidR="006F5B51" w14:paraId="0D546AF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8E866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3118" w:type="dxa"/>
            <w:vAlign w:val="center"/>
          </w:tcPr>
          <w:p w14:paraId="36C2B3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3118" w:type="dxa"/>
            <w:vAlign w:val="center"/>
          </w:tcPr>
          <w:p w14:paraId="665CB3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0,0152</w:t>
            </w:r>
          </w:p>
        </w:tc>
      </w:tr>
      <w:tr w:rsidR="006F5B51" w14:paraId="1C0194E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A97AC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реально адресуемых клиентов</w:t>
            </w:r>
          </w:p>
        </w:tc>
        <w:tc>
          <w:tcPr>
            <w:tcW w:w="3118" w:type="dxa"/>
            <w:vAlign w:val="center"/>
          </w:tcPr>
          <w:p w14:paraId="27C40A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реально адресуемые / клиенты в границах</w:t>
            </w:r>
          </w:p>
        </w:tc>
        <w:tc>
          <w:tcPr>
            <w:tcW w:w="3118" w:type="dxa"/>
            <w:vAlign w:val="center"/>
          </w:tcPr>
          <w:p w14:paraId="26DA33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0,0147</w:t>
            </w:r>
          </w:p>
        </w:tc>
      </w:tr>
      <w:tr w:rsidR="006F5B51" w14:paraId="680B9BFE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3BAA8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на одного адресуемого клиента</w:t>
            </w:r>
          </w:p>
        </w:tc>
        <w:tc>
          <w:tcPr>
            <w:tcW w:w="3118" w:type="dxa"/>
            <w:vAlign w:val="center"/>
          </w:tcPr>
          <w:p w14:paraId="2AD597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/ реально адресуемые клиенты</w:t>
            </w:r>
          </w:p>
        </w:tc>
        <w:tc>
          <w:tcPr>
            <w:tcW w:w="3118" w:type="dxa"/>
            <w:vAlign w:val="center"/>
          </w:tcPr>
          <w:p w14:paraId="5F30A3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6F5B51" w14:paraId="24520B0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06C54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Сравнение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-ориентира</w:t>
            </w:r>
          </w:p>
        </w:tc>
        <w:tc>
          <w:tcPr>
            <w:tcW w:w="3118" w:type="dxa"/>
            <w:vAlign w:val="center"/>
          </w:tcPr>
          <w:p w14:paraId="76EE30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3118" w:type="dxa"/>
            <w:vAlign w:val="center"/>
          </w:tcPr>
          <w:p w14:paraId="2AB95D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0,8716</w:t>
            </w:r>
          </w:p>
        </w:tc>
      </w:tr>
    </w:tbl>
    <w:p w14:paraId="7A7EB48E" w14:textId="77777777" w:rsidR="00B4712E" w:rsidRDefault="00B4712E"/>
    <w:p w14:paraId="69E1ACA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адресуемых клиентов – 1,47 % клиентов в границах; </w:t>
      </w:r>
      <w:r>
        <w:rPr>
          <w:i/>
          <w:sz w:val="28"/>
        </w:rPr>
        <w:t>SAM</w:t>
      </w:r>
      <w:r>
        <w:rPr>
          <w:sz w:val="28"/>
        </w:rPr>
        <w:t xml:space="preserve"> на одного платящего равен годовому чеку. Отношение </w:t>
      </w:r>
      <w:r>
        <w:rPr>
          <w:i/>
          <w:sz w:val="28"/>
        </w:rPr>
        <w:t>SOM</w:t>
      </w:r>
      <w:r>
        <w:rPr>
          <w:sz w:val="28"/>
        </w:rPr>
        <w:t xml:space="preserve"> к годовой выручке четырех доменов выборки, пересчитанной по параметрам </w:t>
      </w:r>
      <w:r>
        <w:rPr>
          <w:i/>
          <w:sz w:val="28"/>
        </w:rPr>
        <w:t>NotaCode</w:t>
      </w:r>
      <w:r>
        <w:rPr>
          <w:sz w:val="28"/>
        </w:rPr>
        <w:t xml:space="preserve"> (лист 05), – 0,87.</w:t>
      </w:r>
    </w:p>
    <w:p w14:paraId="11AAB495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885E0EA" wp14:editId="231259D6">
            <wp:extent cx="5334000" cy="2667000"/>
            <wp:effectExtent l="0" t="0" r="0" b="0"/>
            <wp:docPr id="3580462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E6708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8 –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клиентов (ПК-</w:t>
      </w:r>
      <w:r>
        <w:rPr>
          <w:i/>
          <w:sz w:val="28"/>
        </w:rPr>
        <w:t>X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p w14:paraId="5B2392DE" w14:textId="77777777" w:rsidR="00B4712E" w:rsidRDefault="00B4712E"/>
    <w:p w14:paraId="7EC63D3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40 – Лист 05_</w:t>
      </w:r>
      <w:r>
        <w:rPr>
          <w:i/>
          <w:sz w:val="28"/>
        </w:rPr>
        <w:t>Similarweb</w:t>
      </w:r>
      <w:r>
        <w:rPr>
          <w:sz w:val="28"/>
        </w:rPr>
        <w:t xml:space="preserve">: цифровая проверка (выручка при параметрах </w:t>
      </w:r>
      <w:r>
        <w:rPr>
          <w:i/>
          <w:sz w:val="28"/>
        </w:rPr>
        <w:t>NotaCode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7C9730D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162851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Сайт</w:t>
            </w:r>
          </w:p>
        </w:tc>
        <w:tc>
          <w:tcPr>
            <w:tcW w:w="935" w:type="dxa"/>
            <w:vAlign w:val="center"/>
          </w:tcPr>
          <w:p w14:paraId="23C233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935" w:type="dxa"/>
            <w:vAlign w:val="center"/>
          </w:tcPr>
          <w:p w14:paraId="6C4A56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935" w:type="dxa"/>
            <w:vAlign w:val="center"/>
          </w:tcPr>
          <w:p w14:paraId="7AD51A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Визитов из РБ</w:t>
            </w:r>
          </w:p>
        </w:tc>
        <w:tc>
          <w:tcPr>
            <w:tcW w:w="935" w:type="dxa"/>
            <w:vAlign w:val="center"/>
          </w:tcPr>
          <w:p w14:paraId="5C73F2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каналы</w:t>
            </w:r>
          </w:p>
        </w:tc>
        <w:tc>
          <w:tcPr>
            <w:tcW w:w="935" w:type="dxa"/>
            <w:vAlign w:val="center"/>
          </w:tcPr>
          <w:p w14:paraId="671B2E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935" w:type="dxa"/>
            <w:vAlign w:val="center"/>
          </w:tcPr>
          <w:p w14:paraId="18D5BB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Релевантный трафик</w:t>
            </w:r>
          </w:p>
        </w:tc>
        <w:tc>
          <w:tcPr>
            <w:tcW w:w="935" w:type="dxa"/>
            <w:vAlign w:val="center"/>
          </w:tcPr>
          <w:p w14:paraId="5A74D3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</w:p>
        </w:tc>
        <w:tc>
          <w:tcPr>
            <w:tcW w:w="935" w:type="dxa"/>
            <w:vAlign w:val="center"/>
          </w:tcPr>
          <w:p w14:paraId="4EDA65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</w:p>
        </w:tc>
        <w:tc>
          <w:tcPr>
            <w:tcW w:w="935" w:type="dxa"/>
            <w:vAlign w:val="center"/>
          </w:tcPr>
          <w:p w14:paraId="2B83DB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04C34221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4F3963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PlantUML</w:t>
            </w:r>
          </w:p>
        </w:tc>
        <w:tc>
          <w:tcPr>
            <w:tcW w:w="935" w:type="dxa"/>
            <w:vAlign w:val="center"/>
          </w:tcPr>
          <w:p w14:paraId="67A627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935" w:type="dxa"/>
            <w:vAlign w:val="center"/>
          </w:tcPr>
          <w:p w14:paraId="6C435A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6EEE6C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935" w:type="dxa"/>
            <w:vAlign w:val="center"/>
          </w:tcPr>
          <w:p w14:paraId="4BC4D4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935" w:type="dxa"/>
            <w:vAlign w:val="center"/>
          </w:tcPr>
          <w:p w14:paraId="592C0F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0A5CA6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935" w:type="dxa"/>
            <w:vAlign w:val="center"/>
          </w:tcPr>
          <w:p w14:paraId="1F6D65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42EA44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305695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379</w:t>
            </w:r>
          </w:p>
        </w:tc>
      </w:tr>
      <w:tr w:rsidR="006F5B51" w14:paraId="5493B3AC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51CC9D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31D4EC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935" w:type="dxa"/>
            <w:vAlign w:val="center"/>
          </w:tcPr>
          <w:p w14:paraId="508156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0CE00C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935" w:type="dxa"/>
            <w:vAlign w:val="center"/>
          </w:tcPr>
          <w:p w14:paraId="0A5A8C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4ECBC0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799347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935" w:type="dxa"/>
            <w:vAlign w:val="center"/>
          </w:tcPr>
          <w:p w14:paraId="223578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786482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42E7E0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2 720</w:t>
            </w:r>
          </w:p>
        </w:tc>
      </w:tr>
      <w:tr w:rsidR="006F5B51" w14:paraId="64AF49FC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4160A9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935" w:type="dxa"/>
            <w:vAlign w:val="center"/>
          </w:tcPr>
          <w:p w14:paraId="346488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935" w:type="dxa"/>
            <w:vAlign w:val="center"/>
          </w:tcPr>
          <w:p w14:paraId="0FCDAE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60A14F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935" w:type="dxa"/>
            <w:vAlign w:val="center"/>
          </w:tcPr>
          <w:p w14:paraId="276CC0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935" w:type="dxa"/>
            <w:vAlign w:val="center"/>
          </w:tcPr>
          <w:p w14:paraId="121CF6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7C2C14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935" w:type="dxa"/>
            <w:vAlign w:val="center"/>
          </w:tcPr>
          <w:p w14:paraId="422528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269072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0E8A24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338</w:t>
            </w:r>
          </w:p>
        </w:tc>
      </w:tr>
      <w:tr w:rsidR="006F5B51" w14:paraId="155771E3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33B629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935" w:type="dxa"/>
            <w:vAlign w:val="center"/>
          </w:tcPr>
          <w:p w14:paraId="6E68D5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935" w:type="dxa"/>
            <w:vAlign w:val="center"/>
          </w:tcPr>
          <w:p w14:paraId="46C3C3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5F1CA3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935" w:type="dxa"/>
            <w:vAlign w:val="center"/>
          </w:tcPr>
          <w:p w14:paraId="68B391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935" w:type="dxa"/>
            <w:vAlign w:val="center"/>
          </w:tcPr>
          <w:p w14:paraId="4BD0AC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1F7143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935" w:type="dxa"/>
            <w:vAlign w:val="center"/>
          </w:tcPr>
          <w:p w14:paraId="572FC0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5E0484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6E6AE1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</w:tr>
      <w:tr w:rsidR="006F5B51" w14:paraId="31272977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56B8D0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935" w:type="dxa"/>
            <w:vAlign w:val="center"/>
          </w:tcPr>
          <w:p w14:paraId="0B1190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935" w:type="dxa"/>
            <w:vAlign w:val="center"/>
          </w:tcPr>
          <w:p w14:paraId="3BD152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6866BA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935" w:type="dxa"/>
            <w:vAlign w:val="center"/>
          </w:tcPr>
          <w:p w14:paraId="480691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3EF7F2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49162A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935" w:type="dxa"/>
            <w:vAlign w:val="center"/>
          </w:tcPr>
          <w:p w14:paraId="726EAC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1AE7D2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4A72CC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3 450</w:t>
            </w:r>
          </w:p>
        </w:tc>
      </w:tr>
    </w:tbl>
    <w:p w14:paraId="466E8A07" w14:textId="77777777" w:rsidR="00B4712E" w:rsidRDefault="00B4712E"/>
    <w:p w14:paraId="19B2198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Конверсии и чек – параметры </w:t>
      </w:r>
      <w:r>
        <w:rPr>
          <w:i/>
          <w:sz w:val="28"/>
        </w:rPr>
        <w:t>NotaCode</w:t>
      </w:r>
      <w:r>
        <w:rPr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выручки с подписки не имеют).</w:t>
      </w:r>
    </w:p>
    <w:p w14:paraId="608AABA8" w14:textId="77777777" w:rsidR="00B4712E" w:rsidRDefault="00B4712E"/>
    <w:p w14:paraId="42E834C8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617F5D2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13DB3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Проверочный источник</w:t>
            </w:r>
          </w:p>
        </w:tc>
        <w:tc>
          <w:tcPr>
            <w:tcW w:w="3118" w:type="dxa"/>
            <w:vAlign w:val="center"/>
          </w:tcPr>
          <w:p w14:paraId="172D3C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проверено</w:t>
            </w:r>
          </w:p>
        </w:tc>
        <w:tc>
          <w:tcPr>
            <w:tcW w:w="3118" w:type="dxa"/>
            <w:vAlign w:val="center"/>
          </w:tcPr>
          <w:p w14:paraId="3D6B89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Влияние на расчет</w:t>
            </w:r>
          </w:p>
        </w:tc>
      </w:tr>
      <w:tr w:rsidR="006F5B51" w14:paraId="7DBC5F6F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E26CA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118" w:type="dxa"/>
            <w:vAlign w:val="center"/>
          </w:tcPr>
          <w:p w14:paraId="614049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118" w:type="dxa"/>
            <w:vAlign w:val="center"/>
          </w:tcPr>
          <w:p w14:paraId="7A5A85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6F5B51" w14:paraId="64496E3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EA62D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3118" w:type="dxa"/>
            <w:vAlign w:val="center"/>
          </w:tcPr>
          <w:p w14:paraId="082570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118" w:type="dxa"/>
            <w:vAlign w:val="center"/>
          </w:tcPr>
          <w:p w14:paraId="1F5393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6F5B51" w14:paraId="1F1BCA8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01611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118" w:type="dxa"/>
            <w:vAlign w:val="center"/>
          </w:tcPr>
          <w:p w14:paraId="19A9DC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118" w:type="dxa"/>
            <w:vAlign w:val="center"/>
          </w:tcPr>
          <w:p w14:paraId="2481B5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6F5B51" w14:paraId="0B6979C6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834B8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Сайты конкурентов</w:t>
            </w:r>
          </w:p>
        </w:tc>
        <w:tc>
          <w:tcPr>
            <w:tcW w:w="3118" w:type="dxa"/>
            <w:vAlign w:val="center"/>
          </w:tcPr>
          <w:p w14:paraId="698817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 4–20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бесплатные заменители</w:t>
            </w:r>
          </w:p>
        </w:tc>
        <w:tc>
          <w:tcPr>
            <w:tcW w:w="3118" w:type="dxa"/>
            <w:vAlign w:val="center"/>
          </w:tcPr>
          <w:p w14:paraId="24E8A0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Чек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(около 3,3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14:paraId="271CE5B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87161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Пилотное предложение</w:t>
            </w:r>
          </w:p>
        </w:tc>
        <w:tc>
          <w:tcPr>
            <w:tcW w:w="3118" w:type="dxa"/>
            <w:vAlign w:val="center"/>
          </w:tcPr>
          <w:p w14:paraId="60BF94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проводилось (продукт не запущен)</w:t>
            </w:r>
          </w:p>
        </w:tc>
        <w:tc>
          <w:tcPr>
            <w:tcW w:w="3118" w:type="dxa"/>
            <w:vAlign w:val="center"/>
          </w:tcPr>
          <w:p w14:paraId="30AE3B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(табл. 91, п. 12))</w:t>
            </w:r>
          </w:p>
        </w:tc>
      </w:tr>
    </w:tbl>
    <w:p w14:paraId="1AA5CF4A" w14:textId="77777777" w:rsidR="00B4712E" w:rsidRDefault="00B4712E"/>
    <w:p w14:paraId="660DFEA1" w14:textId="77777777" w:rsidR="006F5B51" w:rsidRDefault="00C962AA">
      <w:pPr>
        <w:pStyle w:val="3"/>
        <w:ind w:firstLine="709"/>
      </w:pPr>
      <w:bookmarkStart w:id="25" w:name="X280af6a9cd156e4049062095b8e99300947ae40"/>
      <w:r>
        <w:t xml:space="preserve">2.5.1 Расчет по тексту методики (вариант </w:t>
      </w:r>
      <w:r>
        <w:rPr>
          <w:i/>
          <w:iCs/>
        </w:rPr>
        <w:t xml:space="preserve">Word) </w:t>
      </w:r>
      <w:r>
        <w:t>и попадание значений в шкалы</w:t>
      </w:r>
    </w:p>
    <w:p w14:paraId="41EE61E5" w14:textId="77777777" w:rsidR="00B4712E" w:rsidRDefault="00B4712E"/>
    <w:p w14:paraId="712E6E3F" w14:textId="77777777" w:rsidR="006F5B51" w:rsidRDefault="00C962AA">
      <w:pPr>
        <w:pStyle w:val="FirstParagraph"/>
        <w:keepNext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6F2D32B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1D4861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039" w:type="dxa"/>
            <w:vAlign w:val="center"/>
          </w:tcPr>
          <w:p w14:paraId="7CDE78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039" w:type="dxa"/>
            <w:vAlign w:val="center"/>
          </w:tcPr>
          <w:p w14:paraId="7DB464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039" w:type="dxa"/>
            <w:vAlign w:val="center"/>
          </w:tcPr>
          <w:p w14:paraId="0C7EB2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039" w:type="dxa"/>
            <w:vAlign w:val="center"/>
          </w:tcPr>
          <w:p w14:paraId="739C25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039" w:type="dxa"/>
            <w:vAlign w:val="center"/>
          </w:tcPr>
          <w:p w14:paraId="4867B5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039" w:type="dxa"/>
            <w:vAlign w:val="center"/>
          </w:tcPr>
          <w:p w14:paraId="4D9AEB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039" w:type="dxa"/>
            <w:vAlign w:val="center"/>
          </w:tcPr>
          <w:p w14:paraId="4B4E42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039" w:type="dxa"/>
            <w:vAlign w:val="center"/>
          </w:tcPr>
          <w:p w14:paraId="146484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без К1 (базовая формула ПК табл. 3),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18C3A82D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34004D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39" w:type="dxa"/>
            <w:vAlign w:val="center"/>
          </w:tcPr>
          <w:p w14:paraId="0A9ECE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039" w:type="dxa"/>
            <w:vAlign w:val="center"/>
          </w:tcPr>
          <w:p w14:paraId="095C8C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1039" w:type="dxa"/>
            <w:vAlign w:val="center"/>
          </w:tcPr>
          <w:p w14:paraId="3E927C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039" w:type="dxa"/>
            <w:vAlign w:val="center"/>
          </w:tcPr>
          <w:p w14:paraId="14CC6B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7,5 %</w:t>
            </w:r>
          </w:p>
        </w:tc>
        <w:tc>
          <w:tcPr>
            <w:tcW w:w="1039" w:type="dxa"/>
            <w:vAlign w:val="center"/>
          </w:tcPr>
          <w:p w14:paraId="014A78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1039" w:type="dxa"/>
            <w:vAlign w:val="center"/>
          </w:tcPr>
          <w:p w14:paraId="20FCAA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039" w:type="dxa"/>
            <w:vAlign w:val="center"/>
          </w:tcPr>
          <w:p w14:paraId="1825C3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39" w:type="dxa"/>
            <w:vAlign w:val="center"/>
          </w:tcPr>
          <w:p w14:paraId="7BCD94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102 661</w:t>
            </w:r>
          </w:p>
        </w:tc>
      </w:tr>
      <w:tr w:rsidR="006F5B51" w14:paraId="32ADB195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251773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039" w:type="dxa"/>
            <w:vAlign w:val="center"/>
          </w:tcPr>
          <w:p w14:paraId="0FB230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1039" w:type="dxa"/>
            <w:vAlign w:val="center"/>
          </w:tcPr>
          <w:p w14:paraId="41F967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039" w:type="dxa"/>
            <w:vAlign w:val="center"/>
          </w:tcPr>
          <w:p w14:paraId="181583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039" w:type="dxa"/>
            <w:vAlign w:val="center"/>
          </w:tcPr>
          <w:p w14:paraId="0C5A4F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17,5 %</w:t>
            </w:r>
          </w:p>
        </w:tc>
        <w:tc>
          <w:tcPr>
            <w:tcW w:w="1039" w:type="dxa"/>
            <w:vAlign w:val="center"/>
          </w:tcPr>
          <w:p w14:paraId="7F9E37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039" w:type="dxa"/>
            <w:vAlign w:val="center"/>
          </w:tcPr>
          <w:p w14:paraId="73BFD0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039" w:type="dxa"/>
            <w:vAlign w:val="center"/>
          </w:tcPr>
          <w:p w14:paraId="20B131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1039" w:type="dxa"/>
            <w:vAlign w:val="center"/>
          </w:tcPr>
          <w:p w14:paraId="48C117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988 115</w:t>
            </w:r>
          </w:p>
        </w:tc>
      </w:tr>
      <w:tr w:rsidR="006F5B51" w14:paraId="1F74B9C5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4C825E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39" w:type="dxa"/>
            <w:vAlign w:val="center"/>
          </w:tcPr>
          <w:p w14:paraId="40813E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39397E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1039" w:type="dxa"/>
            <w:vAlign w:val="center"/>
          </w:tcPr>
          <w:p w14:paraId="6DB636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1039" w:type="dxa"/>
            <w:vAlign w:val="center"/>
          </w:tcPr>
          <w:p w14:paraId="0259D7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32,5 %</w:t>
            </w:r>
          </w:p>
        </w:tc>
        <w:tc>
          <w:tcPr>
            <w:tcW w:w="1039" w:type="dxa"/>
            <w:vAlign w:val="center"/>
          </w:tcPr>
          <w:p w14:paraId="4BA02D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039" w:type="dxa"/>
            <w:vAlign w:val="center"/>
          </w:tcPr>
          <w:p w14:paraId="5B04B0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039" w:type="dxa"/>
            <w:vAlign w:val="center"/>
          </w:tcPr>
          <w:p w14:paraId="5DF6AB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1039" w:type="dxa"/>
            <w:vAlign w:val="center"/>
          </w:tcPr>
          <w:p w14:paraId="5B1A6A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4 745 235</w:t>
            </w:r>
          </w:p>
        </w:tc>
      </w:tr>
    </w:tbl>
    <w:p w14:paraId="5C078B6A" w14:textId="77777777" w:rsidR="00B4712E" w:rsidRDefault="00B4712E"/>
    <w:p w14:paraId="287C3AF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  <w:sz w:val="28"/>
        </w:rPr>
        <w:t>W-9</w:t>
      </w:r>
      <w:r>
        <w:rPr>
          <w:sz w:val="28"/>
        </w:rPr>
        <w:t xml:space="preserve">; в отчете принята нумерация табл. 7. Формула ПК табл. 3 не содержит К1 (Р-20, </w:t>
      </w:r>
      <w:r>
        <w:rPr>
          <w:i/>
          <w:sz w:val="28"/>
        </w:rPr>
        <w:t>W-10</w:t>
      </w:r>
      <w:r>
        <w:rPr>
          <w:sz w:val="28"/>
        </w:rPr>
        <w:t xml:space="preserve">); </w:t>
      </w:r>
      <w:r>
        <w:rPr>
          <w:sz w:val="28"/>
        </w:rPr>
        <w:lastRenderedPageBreak/>
        <w:t xml:space="preserve">формула </w:t>
      </w:r>
      <w:r>
        <w:rPr>
          <w:i/>
          <w:sz w:val="28"/>
        </w:rPr>
        <w:t>B2B</w:t>
      </w:r>
      <w:r>
        <w:rPr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40EF37A7" w14:textId="77777777" w:rsidR="00B4712E" w:rsidRDefault="00B4712E"/>
    <w:p w14:paraId="3436C94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43 – Попадание значений сценариев ПК-</w:t>
      </w:r>
      <w:r>
        <w:rPr>
          <w:i/>
          <w:sz w:val="28"/>
        </w:rPr>
        <w:t>X</w:t>
      </w:r>
      <w:r>
        <w:rPr>
          <w:sz w:val="28"/>
        </w:rP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13A61C4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4D55B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871" w:type="dxa"/>
            <w:vAlign w:val="center"/>
          </w:tcPr>
          <w:p w14:paraId="781D5C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</w:t>
            </w:r>
          </w:p>
        </w:tc>
        <w:tc>
          <w:tcPr>
            <w:tcW w:w="1871" w:type="dxa"/>
            <w:vAlign w:val="center"/>
          </w:tcPr>
          <w:p w14:paraId="1972F3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 в расчете</w:t>
            </w:r>
          </w:p>
        </w:tc>
        <w:tc>
          <w:tcPr>
            <w:tcW w:w="1871" w:type="dxa"/>
            <w:vAlign w:val="center"/>
          </w:tcPr>
          <w:p w14:paraId="6A0263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Диапазон методики</w:t>
            </w:r>
          </w:p>
        </w:tc>
        <w:tc>
          <w:tcPr>
            <w:tcW w:w="1871" w:type="dxa"/>
            <w:vAlign w:val="center"/>
          </w:tcPr>
          <w:p w14:paraId="78A601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Попадает</w:t>
            </w:r>
          </w:p>
        </w:tc>
      </w:tr>
      <w:tr w:rsidR="006F5B51" w14:paraId="7B9BBD2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69879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026817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871" w:type="dxa"/>
            <w:vAlign w:val="center"/>
          </w:tcPr>
          <w:p w14:paraId="6E5C48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871" w:type="dxa"/>
            <w:vAlign w:val="center"/>
          </w:tcPr>
          <w:p w14:paraId="65534D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10,0 % – 20,0 %</w:t>
            </w:r>
          </w:p>
        </w:tc>
        <w:tc>
          <w:tcPr>
            <w:tcW w:w="1871" w:type="dxa"/>
            <w:vAlign w:val="center"/>
          </w:tcPr>
          <w:p w14:paraId="47BEBE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0A375FA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0B54A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66084F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871" w:type="dxa"/>
            <w:vAlign w:val="center"/>
          </w:tcPr>
          <w:p w14:paraId="67D9D1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16,88 %</w:t>
            </w:r>
          </w:p>
        </w:tc>
        <w:tc>
          <w:tcPr>
            <w:tcW w:w="1871" w:type="dxa"/>
            <w:vAlign w:val="center"/>
          </w:tcPr>
          <w:p w14:paraId="2A3C25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5,0 % – 15,0 %</w:t>
            </w:r>
          </w:p>
        </w:tc>
        <w:tc>
          <w:tcPr>
            <w:tcW w:w="1871" w:type="dxa"/>
            <w:vAlign w:val="center"/>
          </w:tcPr>
          <w:p w14:paraId="608285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1C87F38B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95D3C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58F6E6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871" w:type="dxa"/>
            <w:vAlign w:val="center"/>
          </w:tcPr>
          <w:p w14:paraId="12F5A2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44,00 %</w:t>
            </w:r>
          </w:p>
        </w:tc>
        <w:tc>
          <w:tcPr>
            <w:tcW w:w="1871" w:type="dxa"/>
            <w:vAlign w:val="center"/>
          </w:tcPr>
          <w:p w14:paraId="745E64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871" w:type="dxa"/>
            <w:vAlign w:val="center"/>
          </w:tcPr>
          <w:p w14:paraId="644A96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03FDD0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696D0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02C595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871" w:type="dxa"/>
            <w:vAlign w:val="center"/>
          </w:tcPr>
          <w:p w14:paraId="710BBF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8,90 %</w:t>
            </w:r>
          </w:p>
        </w:tc>
        <w:tc>
          <w:tcPr>
            <w:tcW w:w="1871" w:type="dxa"/>
            <w:vAlign w:val="center"/>
          </w:tcPr>
          <w:p w14:paraId="6AB6C2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5,0 % – 10,0 %</w:t>
            </w:r>
          </w:p>
        </w:tc>
        <w:tc>
          <w:tcPr>
            <w:tcW w:w="1871" w:type="dxa"/>
            <w:vAlign w:val="center"/>
          </w:tcPr>
          <w:p w14:paraId="00498A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45FBC17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D0FCD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725C11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871" w:type="dxa"/>
            <w:vAlign w:val="center"/>
          </w:tcPr>
          <w:p w14:paraId="510542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1871" w:type="dxa"/>
            <w:vAlign w:val="center"/>
          </w:tcPr>
          <w:p w14:paraId="51DA10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 – 1,0 %</w:t>
            </w:r>
          </w:p>
        </w:tc>
        <w:tc>
          <w:tcPr>
            <w:tcW w:w="1871" w:type="dxa"/>
            <w:vAlign w:val="center"/>
          </w:tcPr>
          <w:p w14:paraId="35BD9B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6816152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63B0D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029094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871" w:type="dxa"/>
            <w:vAlign w:val="center"/>
          </w:tcPr>
          <w:p w14:paraId="7FA7A1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871" w:type="dxa"/>
            <w:vAlign w:val="center"/>
          </w:tcPr>
          <w:p w14:paraId="5CE7DE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871" w:type="dxa"/>
            <w:vAlign w:val="center"/>
          </w:tcPr>
          <w:p w14:paraId="465C90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10DAF10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23569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4629D7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871" w:type="dxa"/>
            <w:vAlign w:val="center"/>
          </w:tcPr>
          <w:p w14:paraId="4E4AF7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22,50 %</w:t>
            </w:r>
          </w:p>
        </w:tc>
        <w:tc>
          <w:tcPr>
            <w:tcW w:w="1871" w:type="dxa"/>
            <w:vAlign w:val="center"/>
          </w:tcPr>
          <w:p w14:paraId="2D0D73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15,0 % – 30,0 %</w:t>
            </w:r>
          </w:p>
        </w:tc>
        <w:tc>
          <w:tcPr>
            <w:tcW w:w="1871" w:type="dxa"/>
            <w:vAlign w:val="center"/>
          </w:tcPr>
          <w:p w14:paraId="7819CD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130FDB1E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A5CE2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187A41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871" w:type="dxa"/>
            <w:vAlign w:val="center"/>
          </w:tcPr>
          <w:p w14:paraId="253401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1871" w:type="dxa"/>
            <w:vAlign w:val="center"/>
          </w:tcPr>
          <w:p w14:paraId="572F05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40,0 % – 70,0 %</w:t>
            </w:r>
          </w:p>
        </w:tc>
        <w:tc>
          <w:tcPr>
            <w:tcW w:w="1871" w:type="dxa"/>
            <w:vAlign w:val="center"/>
          </w:tcPr>
          <w:p w14:paraId="41F5F0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68D1FAA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255C3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0F278E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871" w:type="dxa"/>
            <w:vAlign w:val="center"/>
          </w:tcPr>
          <w:p w14:paraId="7B9A5A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11,87 %</w:t>
            </w:r>
          </w:p>
        </w:tc>
        <w:tc>
          <w:tcPr>
            <w:tcW w:w="1871" w:type="dxa"/>
            <w:vAlign w:val="center"/>
          </w:tcPr>
          <w:p w14:paraId="6B9BE6E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10,0 % – 25,0 %</w:t>
            </w:r>
          </w:p>
        </w:tc>
        <w:tc>
          <w:tcPr>
            <w:tcW w:w="1871" w:type="dxa"/>
            <w:vAlign w:val="center"/>
          </w:tcPr>
          <w:p w14:paraId="56F750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78227D3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A8921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59DD90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871" w:type="dxa"/>
            <w:vAlign w:val="center"/>
          </w:tcPr>
          <w:p w14:paraId="240C20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2,00 %</w:t>
            </w:r>
          </w:p>
        </w:tc>
        <w:tc>
          <w:tcPr>
            <w:tcW w:w="1871" w:type="dxa"/>
            <w:vAlign w:val="center"/>
          </w:tcPr>
          <w:p w14:paraId="003FB0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1,0 % – 3,0 %</w:t>
            </w:r>
          </w:p>
        </w:tc>
        <w:tc>
          <w:tcPr>
            <w:tcW w:w="1871" w:type="dxa"/>
            <w:vAlign w:val="center"/>
          </w:tcPr>
          <w:p w14:paraId="265724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348D11E6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E2A3A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151D22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871" w:type="dxa"/>
            <w:vAlign w:val="center"/>
          </w:tcPr>
          <w:p w14:paraId="19CFFB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871" w:type="dxa"/>
            <w:vAlign w:val="center"/>
          </w:tcPr>
          <w:p w14:paraId="5B02E2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40,0 % – 60,0 %</w:t>
            </w:r>
          </w:p>
        </w:tc>
        <w:tc>
          <w:tcPr>
            <w:tcW w:w="1871" w:type="dxa"/>
            <w:vAlign w:val="center"/>
          </w:tcPr>
          <w:p w14:paraId="18A95E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BE8280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2F46C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15ECF9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871" w:type="dxa"/>
            <w:vAlign w:val="center"/>
          </w:tcPr>
          <w:p w14:paraId="3F2DAB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27,00 %</w:t>
            </w:r>
          </w:p>
        </w:tc>
        <w:tc>
          <w:tcPr>
            <w:tcW w:w="1871" w:type="dxa"/>
            <w:vAlign w:val="center"/>
          </w:tcPr>
          <w:p w14:paraId="561A1A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30,0 % – 50,0 %</w:t>
            </w:r>
          </w:p>
        </w:tc>
        <w:tc>
          <w:tcPr>
            <w:tcW w:w="1871" w:type="dxa"/>
            <w:vAlign w:val="center"/>
          </w:tcPr>
          <w:p w14:paraId="427F62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1DF3595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4558A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60BDEC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871" w:type="dxa"/>
            <w:vAlign w:val="center"/>
          </w:tcPr>
          <w:p w14:paraId="711C24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63,25 %</w:t>
            </w:r>
          </w:p>
        </w:tc>
        <w:tc>
          <w:tcPr>
            <w:tcW w:w="1871" w:type="dxa"/>
            <w:vAlign w:val="center"/>
          </w:tcPr>
          <w:p w14:paraId="5FB785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70,0 % – 90,0 %</w:t>
            </w:r>
          </w:p>
        </w:tc>
        <w:tc>
          <w:tcPr>
            <w:tcW w:w="1871" w:type="dxa"/>
            <w:vAlign w:val="center"/>
          </w:tcPr>
          <w:p w14:paraId="1E8636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04C0750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BB7E4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78B996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871" w:type="dxa"/>
            <w:vAlign w:val="center"/>
          </w:tcPr>
          <w:p w14:paraId="02D615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14,24 %</w:t>
            </w:r>
          </w:p>
        </w:tc>
        <w:tc>
          <w:tcPr>
            <w:tcW w:w="1871" w:type="dxa"/>
            <w:vAlign w:val="center"/>
          </w:tcPr>
          <w:p w14:paraId="6A0E76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25,0 % – 40,0 %</w:t>
            </w:r>
          </w:p>
        </w:tc>
        <w:tc>
          <w:tcPr>
            <w:tcW w:w="1871" w:type="dxa"/>
            <w:vAlign w:val="center"/>
          </w:tcPr>
          <w:p w14:paraId="47EA5B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62221C1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65555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72CD04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871" w:type="dxa"/>
            <w:vAlign w:val="center"/>
          </w:tcPr>
          <w:p w14:paraId="3E2B4D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871" w:type="dxa"/>
            <w:vAlign w:val="center"/>
          </w:tcPr>
          <w:p w14:paraId="1E584C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3,0 % – 7,0 %</w:t>
            </w:r>
          </w:p>
        </w:tc>
        <w:tc>
          <w:tcPr>
            <w:tcW w:w="1871" w:type="dxa"/>
            <w:vAlign w:val="center"/>
          </w:tcPr>
          <w:p w14:paraId="3C7B52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519D5D40" w14:textId="77777777" w:rsidR="00B4712E" w:rsidRDefault="00B4712E"/>
    <w:p w14:paraId="1D0F3C7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6C9051E3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625420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2606E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9 – Чувствительность </w:t>
      </w:r>
      <w:r>
        <w:rPr>
          <w:i/>
          <w:sz w:val="28"/>
        </w:rPr>
        <w:t>SAM</w:t>
      </w:r>
      <w:r>
        <w:rPr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2B5A5C9D" w14:textId="77777777" w:rsidR="00B4712E" w:rsidRDefault="00B4712E"/>
    <w:p w14:paraId="449FC83B" w14:textId="77777777" w:rsidR="006F5B51" w:rsidRDefault="00C962AA">
      <w:pPr>
        <w:pStyle w:val="3"/>
        <w:ind w:firstLine="709"/>
      </w:pPr>
      <w:bookmarkStart w:id="26" w:name="снизу-вверх-по-св-x-и-similarweb-воронка"/>
      <w:bookmarkEnd w:id="25"/>
      <w:r>
        <w:t xml:space="preserve">2.5.2 «Снизу вверх» по </w:t>
      </w:r>
      <w:r>
        <w:rPr>
          <w:i/>
          <w:iCs/>
        </w:rPr>
        <w:t xml:space="preserve">СВ-X </w:t>
      </w:r>
      <w:r>
        <w:t xml:space="preserve">и </w:t>
      </w:r>
      <w:r>
        <w:rPr>
          <w:i/>
          <w:iCs/>
        </w:rPr>
        <w:t>Similarweb-воронка</w:t>
      </w:r>
    </w:p>
    <w:p w14:paraId="40D14711" w14:textId="77777777" w:rsidR="00B4712E" w:rsidRDefault="00B4712E"/>
    <w:p w14:paraId="37A02387" w14:textId="77777777" w:rsidR="006F5B51" w:rsidRDefault="00C962AA">
      <w:pPr>
        <w:pStyle w:val="FirstParagraph"/>
        <w:keepNext/>
      </w:pPr>
      <w:r>
        <w:rPr>
          <w:sz w:val="28"/>
        </w:rPr>
        <w:lastRenderedPageBreak/>
        <w:t>Таблица 44 – Лист 03_Снизу_вверх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6E5747F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157FCF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169" w:type="dxa"/>
            <w:vAlign w:val="center"/>
          </w:tcPr>
          <w:p w14:paraId="634488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в границах</w:t>
            </w:r>
          </w:p>
        </w:tc>
        <w:tc>
          <w:tcPr>
            <w:tcW w:w="1169" w:type="dxa"/>
            <w:vAlign w:val="center"/>
          </w:tcPr>
          <w:p w14:paraId="573CEC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169" w:type="dxa"/>
            <w:vAlign w:val="center"/>
          </w:tcPr>
          <w:p w14:paraId="573D80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Цифровая доступность (К3)</w:t>
            </w:r>
          </w:p>
        </w:tc>
        <w:tc>
          <w:tcPr>
            <w:tcW w:w="1169" w:type="dxa"/>
            <w:vAlign w:val="center"/>
          </w:tcPr>
          <w:p w14:paraId="6D793A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1169" w:type="dxa"/>
            <w:vAlign w:val="center"/>
          </w:tcPr>
          <w:p w14:paraId="5EC7F5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169" w:type="dxa"/>
            <w:vAlign w:val="center"/>
          </w:tcPr>
          <w:p w14:paraId="382ED8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Годовой объем,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169" w:type="dxa"/>
            <w:vAlign w:val="center"/>
          </w:tcPr>
          <w:p w14:paraId="783A44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сегмента</w:t>
            </w:r>
          </w:p>
        </w:tc>
      </w:tr>
      <w:tr w:rsidR="006F5B51" w14:paraId="6DD65836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56FEC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169" w:type="dxa"/>
            <w:vAlign w:val="center"/>
          </w:tcPr>
          <w:p w14:paraId="51D67F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169" w:type="dxa"/>
            <w:vAlign w:val="center"/>
          </w:tcPr>
          <w:p w14:paraId="2CD82B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1,97 %</w:t>
            </w:r>
          </w:p>
        </w:tc>
        <w:tc>
          <w:tcPr>
            <w:tcW w:w="1169" w:type="dxa"/>
            <w:vAlign w:val="center"/>
          </w:tcPr>
          <w:p w14:paraId="7C0D43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169" w:type="dxa"/>
            <w:vAlign w:val="center"/>
          </w:tcPr>
          <w:p w14:paraId="23EF0A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24789A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69" w:type="dxa"/>
            <w:vAlign w:val="center"/>
          </w:tcPr>
          <w:p w14:paraId="41BFDE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90 117</w:t>
            </w:r>
          </w:p>
        </w:tc>
        <w:tc>
          <w:tcPr>
            <w:tcW w:w="1169" w:type="dxa"/>
            <w:vAlign w:val="center"/>
          </w:tcPr>
          <w:p w14:paraId="78B5B4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45,5 %</w:t>
            </w:r>
          </w:p>
        </w:tc>
      </w:tr>
      <w:tr w:rsidR="006F5B51" w14:paraId="3257129B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530301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>Аналитики, архитекторы ПО и разработчики</w:t>
            </w:r>
          </w:p>
        </w:tc>
        <w:tc>
          <w:tcPr>
            <w:tcW w:w="1169" w:type="dxa"/>
            <w:vAlign w:val="center"/>
          </w:tcPr>
          <w:p w14:paraId="355AD5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169" w:type="dxa"/>
            <w:vAlign w:val="center"/>
          </w:tcPr>
          <w:p w14:paraId="78CB77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169" w:type="dxa"/>
            <w:vAlign w:val="center"/>
          </w:tcPr>
          <w:p w14:paraId="30B8DD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169" w:type="dxa"/>
            <w:vAlign w:val="center"/>
          </w:tcPr>
          <w:p w14:paraId="3F1C80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437D5B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69" w:type="dxa"/>
            <w:vAlign w:val="center"/>
          </w:tcPr>
          <w:p w14:paraId="3B30C2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102 747</w:t>
            </w:r>
          </w:p>
        </w:tc>
        <w:tc>
          <w:tcPr>
            <w:tcW w:w="1169" w:type="dxa"/>
            <w:vAlign w:val="center"/>
          </w:tcPr>
          <w:p w14:paraId="58B1A6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51,9 %</w:t>
            </w:r>
          </w:p>
        </w:tc>
      </w:tr>
      <w:tr w:rsidR="006F5B51" w14:paraId="10C578EF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51718B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169" w:type="dxa"/>
            <w:vAlign w:val="center"/>
          </w:tcPr>
          <w:p w14:paraId="0C06E9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169" w:type="dxa"/>
            <w:vAlign w:val="center"/>
          </w:tcPr>
          <w:p w14:paraId="00359B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1169" w:type="dxa"/>
            <w:vAlign w:val="center"/>
          </w:tcPr>
          <w:p w14:paraId="23A3A0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169" w:type="dxa"/>
            <w:vAlign w:val="center"/>
          </w:tcPr>
          <w:p w14:paraId="5747E9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7CD8C6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69" w:type="dxa"/>
            <w:vAlign w:val="center"/>
          </w:tcPr>
          <w:p w14:paraId="234ADA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1169" w:type="dxa"/>
            <w:vAlign w:val="center"/>
          </w:tcPr>
          <w:p w14:paraId="09BF73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2,6 %</w:t>
            </w:r>
          </w:p>
        </w:tc>
      </w:tr>
      <w:tr w:rsidR="006F5B51" w14:paraId="41B3D792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2BD2E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69" w:type="dxa"/>
            <w:vAlign w:val="center"/>
          </w:tcPr>
          <w:p w14:paraId="2EAB28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169" w:type="dxa"/>
            <w:vAlign w:val="center"/>
          </w:tcPr>
          <w:p w14:paraId="7737B7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2F95D9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22B974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3FACCF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63B299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1169" w:type="dxa"/>
            <w:vAlign w:val="center"/>
          </w:tcPr>
          <w:p w14:paraId="55AF50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2B61DBA6" w14:textId="77777777" w:rsidR="00B4712E" w:rsidRDefault="00B4712E"/>
    <w:p w14:paraId="6434407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</w:t>
      </w:r>
      <w:r>
        <w:rPr>
          <w:sz w:val="28"/>
        </w:rPr>
        <w:lastRenderedPageBreak/>
        <w:t xml:space="preserve">является независимой проверкой; независимую проверку дают только расчеты по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 (раздел 2.10).</w:t>
      </w:r>
    </w:p>
    <w:p w14:paraId="4399711D" w14:textId="77777777" w:rsidR="00B4712E" w:rsidRDefault="00B4712E"/>
    <w:p w14:paraId="7095509B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45 – Лист 04_</w:t>
      </w:r>
      <w:r>
        <w:rPr>
          <w:i/>
          <w:sz w:val="28"/>
        </w:rPr>
        <w:t>Similarweb</w:t>
      </w:r>
      <w:r>
        <w:rPr>
          <w:sz w:val="28"/>
        </w:rPr>
        <w:t xml:space="preserve">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0AB1346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2B4239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039" w:type="dxa"/>
            <w:vAlign w:val="center"/>
          </w:tcPr>
          <w:p w14:paraId="26B052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039" w:type="dxa"/>
            <w:vAlign w:val="center"/>
          </w:tcPr>
          <w:p w14:paraId="554A87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1039" w:type="dxa"/>
            <w:vAlign w:val="center"/>
          </w:tcPr>
          <w:p w14:paraId="272E2A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1039" w:type="dxa"/>
            <w:vAlign w:val="center"/>
          </w:tcPr>
          <w:p w14:paraId="31323D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релевантных каналов</w:t>
            </w:r>
          </w:p>
        </w:tc>
        <w:tc>
          <w:tcPr>
            <w:tcW w:w="1039" w:type="dxa"/>
            <w:vAlign w:val="center"/>
          </w:tcPr>
          <w:p w14:paraId="6F68DC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Коммерческая релевантность</w:t>
            </w:r>
          </w:p>
        </w:tc>
        <w:tc>
          <w:tcPr>
            <w:tcW w:w="1039" w:type="dxa"/>
            <w:vAlign w:val="center"/>
          </w:tcPr>
          <w:p w14:paraId="24D25C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визиты/мес.</w:t>
            </w:r>
          </w:p>
        </w:tc>
        <w:tc>
          <w:tcPr>
            <w:tcW w:w="1039" w:type="dxa"/>
            <w:vAlign w:val="center"/>
          </w:tcPr>
          <w:p w14:paraId="353715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визиты/год</w:t>
            </w:r>
          </w:p>
        </w:tc>
        <w:tc>
          <w:tcPr>
            <w:tcW w:w="1039" w:type="dxa"/>
            <w:vAlign w:val="center"/>
          </w:tcPr>
          <w:p w14:paraId="1D3EBB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</w:tr>
      <w:tr w:rsidR="006F5B51" w14:paraId="79EE5D59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4B344B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30453A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39" w:type="dxa"/>
            <w:vAlign w:val="center"/>
          </w:tcPr>
          <w:p w14:paraId="6AD955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039" w:type="dxa"/>
            <w:vAlign w:val="center"/>
          </w:tcPr>
          <w:p w14:paraId="2EAE90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9D788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039" w:type="dxa"/>
            <w:vAlign w:val="center"/>
          </w:tcPr>
          <w:p w14:paraId="5C8D0C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2A157C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1039" w:type="dxa"/>
            <w:vAlign w:val="center"/>
          </w:tcPr>
          <w:p w14:paraId="154823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3 127</w:t>
            </w:r>
          </w:p>
        </w:tc>
        <w:tc>
          <w:tcPr>
            <w:tcW w:w="1039" w:type="dxa"/>
            <w:vAlign w:val="center"/>
          </w:tcPr>
          <w:p w14:paraId="0B954E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11,0 %</w:t>
            </w:r>
          </w:p>
        </w:tc>
      </w:tr>
      <w:tr w:rsidR="006F5B51" w14:paraId="34D8B9BF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488010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039" w:type="dxa"/>
            <w:vAlign w:val="center"/>
          </w:tcPr>
          <w:p w14:paraId="7407B6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039" w:type="dxa"/>
            <w:vAlign w:val="center"/>
          </w:tcPr>
          <w:p w14:paraId="66EC9A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039" w:type="dxa"/>
            <w:vAlign w:val="center"/>
          </w:tcPr>
          <w:p w14:paraId="1DE3A2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40E7FA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1E8928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0EEB31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1039" w:type="dxa"/>
            <w:vAlign w:val="center"/>
          </w:tcPr>
          <w:p w14:paraId="6FC560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22 450</w:t>
            </w:r>
          </w:p>
        </w:tc>
        <w:tc>
          <w:tcPr>
            <w:tcW w:w="1039" w:type="dxa"/>
            <w:vAlign w:val="center"/>
          </w:tcPr>
          <w:p w14:paraId="0223DC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78,8 %</w:t>
            </w:r>
          </w:p>
        </w:tc>
      </w:tr>
      <w:tr w:rsidR="006F5B51" w14:paraId="7A3657B9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795AA1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39" w:type="dxa"/>
            <w:vAlign w:val="center"/>
          </w:tcPr>
          <w:p w14:paraId="250085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39" w:type="dxa"/>
            <w:vAlign w:val="center"/>
          </w:tcPr>
          <w:p w14:paraId="1FFE62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039" w:type="dxa"/>
            <w:vAlign w:val="center"/>
          </w:tcPr>
          <w:p w14:paraId="7D1F3D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328F40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3CA6FF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6DA46E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1039" w:type="dxa"/>
            <w:vAlign w:val="center"/>
          </w:tcPr>
          <w:p w14:paraId="5832C3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2 790</w:t>
            </w:r>
          </w:p>
        </w:tc>
        <w:tc>
          <w:tcPr>
            <w:tcW w:w="1039" w:type="dxa"/>
            <w:vAlign w:val="center"/>
          </w:tcPr>
          <w:p w14:paraId="2E75D9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9,8 %</w:t>
            </w:r>
          </w:p>
        </w:tc>
      </w:tr>
      <w:tr w:rsidR="006F5B51" w14:paraId="5245A912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11D053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001AD3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039" w:type="dxa"/>
            <w:vAlign w:val="center"/>
          </w:tcPr>
          <w:p w14:paraId="20386D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039" w:type="dxa"/>
            <w:vAlign w:val="center"/>
          </w:tcPr>
          <w:p w14:paraId="2FD5F0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3D800E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039" w:type="dxa"/>
            <w:vAlign w:val="center"/>
          </w:tcPr>
          <w:p w14:paraId="74C64C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7660C2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039" w:type="dxa"/>
            <w:vAlign w:val="center"/>
          </w:tcPr>
          <w:p w14:paraId="7908F3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39" w:type="dxa"/>
            <w:vAlign w:val="center"/>
          </w:tcPr>
          <w:p w14:paraId="676615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0,4 %</w:t>
            </w:r>
          </w:p>
        </w:tc>
      </w:tr>
      <w:tr w:rsidR="006F5B51" w14:paraId="55CF6177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5573EA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5B0013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CF5DE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039" w:type="dxa"/>
            <w:vAlign w:val="center"/>
          </w:tcPr>
          <w:p w14:paraId="6F6FD8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0CF86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45665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1785C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1039" w:type="dxa"/>
            <w:vAlign w:val="center"/>
          </w:tcPr>
          <w:p w14:paraId="21899E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1039" w:type="dxa"/>
            <w:vAlign w:val="center"/>
          </w:tcPr>
          <w:p w14:paraId="37A526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0FDAF2E4" w14:textId="77777777" w:rsidR="00B4712E" w:rsidRDefault="00B4712E"/>
    <w:p w14:paraId="5DA4D47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46 – Лист 05_Воронка_</w:t>
      </w:r>
      <w:r>
        <w:rPr>
          <w:i/>
          <w:sz w:val="28"/>
        </w:rPr>
        <w:t>SW</w:t>
      </w:r>
      <w:r>
        <w:rPr>
          <w:sz w:val="28"/>
        </w:rPr>
        <w:t xml:space="preserve">: воронка на данных </w:t>
      </w:r>
      <w:r>
        <w:rPr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55BD040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776D5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44D86A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3D76D5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12FB82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E29CFD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F5190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Годовые релевантные визиты конкурентов</w:t>
            </w:r>
          </w:p>
        </w:tc>
        <w:tc>
          <w:tcPr>
            <w:tcW w:w="2338" w:type="dxa"/>
            <w:vAlign w:val="center"/>
          </w:tcPr>
          <w:p w14:paraId="07301B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17 089</w:t>
            </w:r>
          </w:p>
        </w:tc>
        <w:tc>
          <w:tcPr>
            <w:tcW w:w="2338" w:type="dxa"/>
            <w:vAlign w:val="center"/>
          </w:tcPr>
          <w:p w14:paraId="5B95F8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2338" w:type="dxa"/>
            <w:vAlign w:val="center"/>
          </w:tcPr>
          <w:p w14:paraId="2373D7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39 875</w:t>
            </w:r>
          </w:p>
        </w:tc>
      </w:tr>
      <w:tr w:rsidR="006F5B51" w14:paraId="11B898A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516A6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Корректировка на неполную выборку</w:t>
            </w:r>
          </w:p>
        </w:tc>
        <w:tc>
          <w:tcPr>
            <w:tcW w:w="2338" w:type="dxa"/>
            <w:vAlign w:val="center"/>
          </w:tcPr>
          <w:p w14:paraId="20EBFB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2338" w:type="dxa"/>
            <w:vAlign w:val="center"/>
          </w:tcPr>
          <w:p w14:paraId="182B06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2338" w:type="dxa"/>
            <w:vAlign w:val="center"/>
          </w:tcPr>
          <w:p w14:paraId="45B026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</w:tr>
      <w:tr w:rsidR="006F5B51" w14:paraId="413F927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1C42C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Скорректированные релевантные визиты</w:t>
            </w:r>
          </w:p>
        </w:tc>
        <w:tc>
          <w:tcPr>
            <w:tcW w:w="2338" w:type="dxa"/>
            <w:vAlign w:val="center"/>
          </w:tcPr>
          <w:p w14:paraId="0DEB5C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19 653</w:t>
            </w:r>
          </w:p>
        </w:tc>
        <w:tc>
          <w:tcPr>
            <w:tcW w:w="2338" w:type="dxa"/>
            <w:vAlign w:val="center"/>
          </w:tcPr>
          <w:p w14:paraId="193FD1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32 755</w:t>
            </w:r>
          </w:p>
        </w:tc>
        <w:tc>
          <w:tcPr>
            <w:tcW w:w="2338" w:type="dxa"/>
            <w:vAlign w:val="center"/>
          </w:tcPr>
          <w:p w14:paraId="404F67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45 857</w:t>
            </w:r>
          </w:p>
        </w:tc>
      </w:tr>
      <w:tr w:rsidR="006F5B51" w14:paraId="68707AA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EE3DA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визита в заявку</w:t>
            </w:r>
          </w:p>
        </w:tc>
        <w:tc>
          <w:tcPr>
            <w:tcW w:w="2338" w:type="dxa"/>
            <w:vAlign w:val="center"/>
          </w:tcPr>
          <w:p w14:paraId="4631A6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2338" w:type="dxa"/>
            <w:vAlign w:val="center"/>
          </w:tcPr>
          <w:p w14:paraId="79C98A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2338" w:type="dxa"/>
            <w:vAlign w:val="center"/>
          </w:tcPr>
          <w:p w14:paraId="43CB47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3,25 %</w:t>
            </w:r>
          </w:p>
        </w:tc>
      </w:tr>
      <w:tr w:rsidR="006F5B51" w14:paraId="4EF55B0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E1F6C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Оценочное число заявок</w:t>
            </w:r>
          </w:p>
        </w:tc>
        <w:tc>
          <w:tcPr>
            <w:tcW w:w="2338" w:type="dxa"/>
            <w:vAlign w:val="center"/>
          </w:tcPr>
          <w:p w14:paraId="569938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344</w:t>
            </w:r>
          </w:p>
        </w:tc>
        <w:tc>
          <w:tcPr>
            <w:tcW w:w="2338" w:type="dxa"/>
            <w:vAlign w:val="center"/>
          </w:tcPr>
          <w:p w14:paraId="4F1E8E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819</w:t>
            </w:r>
          </w:p>
        </w:tc>
        <w:tc>
          <w:tcPr>
            <w:tcW w:w="2338" w:type="dxa"/>
            <w:vAlign w:val="center"/>
          </w:tcPr>
          <w:p w14:paraId="624D6A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1 490</w:t>
            </w:r>
          </w:p>
        </w:tc>
      </w:tr>
      <w:tr w:rsidR="006F5B51" w14:paraId="4300438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5B20A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заявки в продажу</w:t>
            </w:r>
          </w:p>
        </w:tc>
        <w:tc>
          <w:tcPr>
            <w:tcW w:w="2338" w:type="dxa"/>
            <w:vAlign w:val="center"/>
          </w:tcPr>
          <w:p w14:paraId="0A38DE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3,20 %</w:t>
            </w:r>
          </w:p>
        </w:tc>
        <w:tc>
          <w:tcPr>
            <w:tcW w:w="2338" w:type="dxa"/>
            <w:vAlign w:val="center"/>
          </w:tcPr>
          <w:p w14:paraId="42BFBA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2338" w:type="dxa"/>
            <w:vAlign w:val="center"/>
          </w:tcPr>
          <w:p w14:paraId="50680E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4,80 %</w:t>
            </w:r>
          </w:p>
        </w:tc>
      </w:tr>
      <w:tr w:rsidR="006F5B51" w14:paraId="0DAA32A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C2C3A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Оценочное число продаж</w:t>
            </w:r>
          </w:p>
        </w:tc>
        <w:tc>
          <w:tcPr>
            <w:tcW w:w="2338" w:type="dxa"/>
            <w:vAlign w:val="center"/>
          </w:tcPr>
          <w:p w14:paraId="47DCC9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11,01</w:t>
            </w:r>
          </w:p>
        </w:tc>
        <w:tc>
          <w:tcPr>
            <w:tcW w:w="2338" w:type="dxa"/>
            <w:vAlign w:val="center"/>
          </w:tcPr>
          <w:p w14:paraId="7C28FB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2338" w:type="dxa"/>
            <w:vAlign w:val="center"/>
          </w:tcPr>
          <w:p w14:paraId="4B3D67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</w:tr>
      <w:tr w:rsidR="006F5B51" w14:paraId="45EDC49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5653B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2338" w:type="dxa"/>
            <w:vAlign w:val="center"/>
          </w:tcPr>
          <w:p w14:paraId="27B8F3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97</w:t>
            </w:r>
          </w:p>
        </w:tc>
        <w:tc>
          <w:tcPr>
            <w:tcW w:w="2338" w:type="dxa"/>
            <w:vAlign w:val="center"/>
          </w:tcPr>
          <w:p w14:paraId="7D6062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2338" w:type="dxa"/>
            <w:vAlign w:val="center"/>
          </w:tcPr>
          <w:p w14:paraId="75AB41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145</w:t>
            </w:r>
          </w:p>
        </w:tc>
      </w:tr>
      <w:tr w:rsidR="006F5B51" w14:paraId="5F2AA5B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D9B7A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Коэффициент повторных продаж</w:t>
            </w:r>
          </w:p>
        </w:tc>
        <w:tc>
          <w:tcPr>
            <w:tcW w:w="2338" w:type="dxa"/>
            <w:vAlign w:val="center"/>
          </w:tcPr>
          <w:p w14:paraId="60AD8E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2338" w:type="dxa"/>
            <w:vAlign w:val="center"/>
          </w:tcPr>
          <w:p w14:paraId="7D4E95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2338" w:type="dxa"/>
            <w:vAlign w:val="center"/>
          </w:tcPr>
          <w:p w14:paraId="4ABD67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1,32</w:t>
            </w:r>
          </w:p>
        </w:tc>
      </w:tr>
      <w:tr w:rsidR="006F5B51" w14:paraId="2271AD1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22475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Оценка годового объема рынка по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4BB44B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2338" w:type="dxa"/>
            <w:vAlign w:val="center"/>
          </w:tcPr>
          <w:p w14:paraId="5EC199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44378E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</w:tr>
    </w:tbl>
    <w:p w14:paraId="7E0A83FA" w14:textId="77777777" w:rsidR="00B4712E" w:rsidRDefault="00B4712E"/>
    <w:p w14:paraId="7475FD3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</w:t>
      </w:r>
      <w:r>
        <w:rPr>
          <w:i/>
          <w:sz w:val="28"/>
        </w:rPr>
        <w:t>CR1</w:t>
      </w:r>
      <w:r>
        <w:rPr>
          <w:sz w:val="28"/>
        </w:rPr>
        <w:t xml:space="preserve"> ×0,7 / ×1 / ×1,3; </w:t>
      </w:r>
      <w:r>
        <w:rPr>
          <w:i/>
          <w:sz w:val="28"/>
        </w:rPr>
        <w:t>CR2</w:t>
      </w:r>
      <w:r>
        <w:rPr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6D80EAE5" w14:textId="77777777" w:rsidR="00B4712E" w:rsidRDefault="00B4712E"/>
    <w:p w14:paraId="05C03607" w14:textId="77777777" w:rsidR="006F5B51" w:rsidRDefault="00C962AA">
      <w:pPr>
        <w:pStyle w:val="3"/>
        <w:ind w:firstLine="709"/>
      </w:pPr>
      <w:bookmarkStart w:id="27" w:name="X836059cdfbc095dff4ff63edb3b88f50b685c62"/>
      <w:bookmarkEnd w:id="26"/>
      <w:r>
        <w:t xml:space="preserve">2.5.3 Вариант </w:t>
      </w:r>
      <w:r>
        <w:rPr>
          <w:i/>
          <w:iCs/>
        </w:rPr>
        <w:t xml:space="preserve">Word: </w:t>
      </w:r>
      <w:r>
        <w:t>«снизу вверх» по каналам и подписка</w:t>
      </w:r>
    </w:p>
    <w:p w14:paraId="39E54E22" w14:textId="77777777" w:rsidR="00B4712E" w:rsidRDefault="00B4712E"/>
    <w:p w14:paraId="2CF352E8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47 – Вариант по </w:t>
      </w:r>
      <w:r>
        <w:rPr>
          <w:i/>
          <w:sz w:val="28"/>
        </w:rPr>
        <w:t>Word</w:t>
      </w:r>
      <w:r>
        <w:rPr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1707262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DC05E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Формула</w:t>
            </w:r>
          </w:p>
        </w:tc>
        <w:tc>
          <w:tcPr>
            <w:tcW w:w="2338" w:type="dxa"/>
            <w:vAlign w:val="center"/>
          </w:tcPr>
          <w:p w14:paraId="28088E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6B57B9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1F7643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1485A7A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84EFA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 каналам (ф. 5): посещения РБ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48,47 % × коммерческая доля 20 / 35 / 50 %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2,5 %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4 % × чек × 12,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58FAA4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2338" w:type="dxa"/>
            <w:vAlign w:val="center"/>
          </w:tcPr>
          <w:p w14:paraId="227A80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2338" w:type="dxa"/>
            <w:vAlign w:val="center"/>
          </w:tcPr>
          <w:p w14:paraId="50A993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6 212</w:t>
            </w:r>
          </w:p>
        </w:tc>
      </w:tr>
      <w:tr w:rsidR="006F5B51" w14:paraId="7BD0ACD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67C82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519855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2338" w:type="dxa"/>
            <w:vAlign w:val="center"/>
          </w:tcPr>
          <w:p w14:paraId="5C26F7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2338" w:type="dxa"/>
            <w:vAlign w:val="center"/>
          </w:tcPr>
          <w:p w14:paraId="5DE6D6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24 030</w:t>
            </w:r>
          </w:p>
        </w:tc>
      </w:tr>
    </w:tbl>
    <w:p w14:paraId="0F83DDBF" w14:textId="77777777" w:rsidR="00B4712E" w:rsidRDefault="00B4712E"/>
    <w:p w14:paraId="50DEA4D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Word</w:t>
      </w:r>
      <w:r>
        <w:rPr>
          <w:sz w:val="28"/>
        </w:rPr>
        <w:t xml:space="preserve"> три версии формулы «снизу вверх» (</w:t>
      </w:r>
      <w:r>
        <w:rPr>
          <w:i/>
          <w:sz w:val="28"/>
        </w:rPr>
        <w:t>W-2</w:t>
      </w:r>
      <w:r>
        <w:rPr>
          <w:sz w:val="28"/>
        </w:rPr>
        <w:t xml:space="preserve">, Р-33): клиенты × частота × чек (ПК), трафик × конверсии (СВ), подписка; для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sz w:val="28"/>
        </w:rPr>
        <w:lastRenderedPageBreak/>
        <w:t xml:space="preserve">приведены все три. Канальная оценка использует только показанный канал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и поэтому нижняя.</w:t>
      </w:r>
    </w:p>
    <w:p w14:paraId="08672F71" w14:textId="77777777" w:rsidR="00B4712E" w:rsidRDefault="00B4712E"/>
    <w:p w14:paraId="7993B945" w14:textId="77777777" w:rsidR="006F5B51" w:rsidRDefault="00C962AA">
      <w:pPr>
        <w:pStyle w:val="3"/>
        <w:ind w:firstLine="709"/>
      </w:pPr>
      <w:bookmarkStart w:id="28" w:name="итоговые-диапазоны-св-x"/>
      <w:bookmarkEnd w:id="27"/>
      <w:r>
        <w:t xml:space="preserve">2.5.4 Итоговые диапазоны </w:t>
      </w:r>
      <w:r>
        <w:rPr>
          <w:i/>
          <w:iCs/>
        </w:rPr>
        <w:t>СВ-X</w:t>
      </w:r>
    </w:p>
    <w:p w14:paraId="33378740" w14:textId="77777777" w:rsidR="00B4712E" w:rsidRDefault="00B4712E"/>
    <w:p w14:paraId="744C6D66" w14:textId="77777777" w:rsidR="006F5B51" w:rsidRDefault="00C962AA">
      <w:pPr>
        <w:pStyle w:val="FirstParagraph"/>
        <w:keepNext/>
      </w:pPr>
      <w:r>
        <w:rPr>
          <w:sz w:val="28"/>
        </w:rPr>
        <w:t>Таблица 48 – Лист 06_Сверка (</w:t>
      </w:r>
      <w:r>
        <w:rPr>
          <w:i/>
          <w:sz w:val="28"/>
        </w:rPr>
        <w:t>Excel</w:t>
      </w:r>
      <w:r>
        <w:rPr>
          <w:sz w:val="28"/>
        </w:rPr>
        <w:t xml:space="preserve">): сопоставление методов на уровне рынка, </w:t>
      </w:r>
      <w:r>
        <w:rPr>
          <w:i/>
          <w:iCs/>
          <w:sz w:val="28"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7A3B210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30DE9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2338" w:type="dxa"/>
            <w:vAlign w:val="center"/>
          </w:tcPr>
          <w:p w14:paraId="37BEE3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312AF8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587ACDE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7929FBD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96F66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Сверху вниз</w:t>
            </w:r>
          </w:p>
        </w:tc>
        <w:tc>
          <w:tcPr>
            <w:tcW w:w="2338" w:type="dxa"/>
            <w:vAlign w:val="center"/>
          </w:tcPr>
          <w:p w14:paraId="51CD95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2338" w:type="dxa"/>
            <w:vAlign w:val="center"/>
          </w:tcPr>
          <w:p w14:paraId="56E3A6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767ECA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</w:tr>
      <w:tr w:rsidR="006F5B51" w14:paraId="1453545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AB035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Снизу вверх</w:t>
            </w:r>
          </w:p>
        </w:tc>
        <w:tc>
          <w:tcPr>
            <w:tcW w:w="2338" w:type="dxa"/>
            <w:vAlign w:val="center"/>
          </w:tcPr>
          <w:p w14:paraId="350D2F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2338" w:type="dxa"/>
            <w:vAlign w:val="center"/>
          </w:tcPr>
          <w:p w14:paraId="55D1D7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2338" w:type="dxa"/>
            <w:vAlign w:val="center"/>
          </w:tcPr>
          <w:p w14:paraId="6E42D0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277 188</w:t>
            </w:r>
          </w:p>
        </w:tc>
      </w:tr>
      <w:tr w:rsidR="006F5B51" w14:paraId="4064C22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BD7BE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2338" w:type="dxa"/>
            <w:vAlign w:val="center"/>
          </w:tcPr>
          <w:p w14:paraId="7EBA3B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2338" w:type="dxa"/>
            <w:vAlign w:val="center"/>
          </w:tcPr>
          <w:p w14:paraId="498B68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0425FC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6F5B51" w14:paraId="3824D4A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47912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2338" w:type="dxa"/>
            <w:vAlign w:val="center"/>
          </w:tcPr>
          <w:p w14:paraId="63C8C6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2338" w:type="dxa"/>
            <w:vAlign w:val="center"/>
          </w:tcPr>
          <w:p w14:paraId="286EF1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433DE2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6F5B51" w14:paraId="3B7A33E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7FEEF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2338" w:type="dxa"/>
            <w:vAlign w:val="center"/>
          </w:tcPr>
          <w:p w14:paraId="0A266E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45 115</w:t>
            </w:r>
          </w:p>
        </w:tc>
        <w:tc>
          <w:tcPr>
            <w:tcW w:w="2338" w:type="dxa"/>
            <w:vAlign w:val="center"/>
          </w:tcPr>
          <w:p w14:paraId="7F7043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166 396</w:t>
            </w:r>
          </w:p>
        </w:tc>
        <w:tc>
          <w:tcPr>
            <w:tcW w:w="2338" w:type="dxa"/>
            <w:vAlign w:val="center"/>
          </w:tcPr>
          <w:p w14:paraId="10DE4E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887 844</w:t>
            </w:r>
          </w:p>
        </w:tc>
      </w:tr>
      <w:tr w:rsidR="006F5B51" w14:paraId="5E42E9E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A25E3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2338" w:type="dxa"/>
            <w:vAlign w:val="center"/>
          </w:tcPr>
          <w:p w14:paraId="7A8679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2338" w:type="dxa"/>
            <w:vAlign w:val="center"/>
          </w:tcPr>
          <w:p w14:paraId="13FE2B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18D92A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4814D621" w14:textId="77777777" w:rsidR="00B4712E" w:rsidRDefault="00B4712E"/>
    <w:p w14:paraId="6267903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Итог по </w:t>
      </w:r>
      <w:r>
        <w:rPr>
          <w:i/>
          <w:sz w:val="28"/>
        </w:rPr>
        <w:t>Excel</w:t>
      </w:r>
      <w:r>
        <w:rPr>
          <w:sz w:val="28"/>
        </w:rPr>
        <w:t>: нижняя оценка – минимум осторожных сценариев 1 152 </w:t>
      </w:r>
      <w:r>
        <w:rPr>
          <w:i/>
          <w:sz w:val="28"/>
        </w:rPr>
        <w:t>BYN</w:t>
      </w:r>
      <w:r>
        <w:rPr>
          <w:sz w:val="28"/>
        </w:rPr>
        <w:t>, базовая – среднее базовых 166 395 </w:t>
      </w:r>
      <w:r>
        <w:rPr>
          <w:i/>
          <w:sz w:val="28"/>
        </w:rPr>
        <w:t>BYN</w:t>
      </w:r>
      <w:r>
        <w:rPr>
          <w:sz w:val="28"/>
        </w:rPr>
        <w:t>, верхняя – максимум оптимистичных 2 372 618 </w:t>
      </w:r>
      <w:r>
        <w:rPr>
          <w:i/>
          <w:sz w:val="28"/>
        </w:rPr>
        <w:t>BYN</w:t>
      </w:r>
      <w:r>
        <w:rPr>
          <w:sz w:val="28"/>
        </w:rPr>
        <w:t xml:space="preserve">. Итог по </w:t>
      </w:r>
      <w:r>
        <w:rPr>
          <w:i/>
          <w:sz w:val="28"/>
        </w:rPr>
        <w:t>Word</w:t>
      </w:r>
      <w:r>
        <w:rPr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i/>
          <w:sz w:val="28"/>
        </w:rPr>
        <w:t>BYN</w:t>
      </w:r>
      <w:r>
        <w:rPr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3A13B0B2" w14:textId="77777777" w:rsidR="00B4712E" w:rsidRDefault="00B4712E"/>
    <w:p w14:paraId="206E7109" w14:textId="77777777" w:rsidR="006F5B51" w:rsidRDefault="00C962AA">
      <w:pPr>
        <w:pStyle w:val="2"/>
        <w:ind w:firstLine="709"/>
      </w:pPr>
      <w:bookmarkStart w:id="29" w:name="цифровая-воронка"/>
      <w:bookmarkStart w:id="30" w:name="_Toc242030904"/>
      <w:bookmarkEnd w:id="23"/>
      <w:bookmarkEnd w:id="28"/>
      <w:r>
        <w:t>2.6 Цифровая воронка</w:t>
      </w:r>
      <w:bookmarkEnd w:id="30"/>
    </w:p>
    <w:p w14:paraId="47F32DFA" w14:textId="77777777" w:rsidR="00B4712E" w:rsidRDefault="00B4712E"/>
    <w:p w14:paraId="5737A324" w14:textId="77777777" w:rsidR="006F5B51" w:rsidRDefault="00C962AA">
      <w:pPr>
        <w:pStyle w:val="FirstParagraph"/>
      </w:pPr>
      <w:r>
        <w:rPr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i/>
          <w:sz w:val="28"/>
        </w:rPr>
        <w:t>NotaCode</w:t>
      </w:r>
      <w:r>
        <w:rPr>
          <w:sz w:val="28"/>
        </w:rPr>
        <w:t xml:space="preserve"> «заявка» – регистрация пользователя (тариф </w:t>
      </w:r>
      <w:r>
        <w:rPr>
          <w:i/>
          <w:sz w:val="28"/>
        </w:rPr>
        <w:t>Free</w:t>
      </w:r>
      <w:r>
        <w:rPr>
          <w:sz w:val="28"/>
        </w:rPr>
        <w:t xml:space="preserve">), «продажа» – оплата </w:t>
      </w:r>
      <w:r>
        <w:rPr>
          <w:i/>
          <w:sz w:val="28"/>
        </w:rPr>
        <w:t>Pro</w:t>
      </w:r>
      <w:r>
        <w:rPr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14:paraId="0C7A7552" w14:textId="77777777" w:rsidR="00B4712E" w:rsidRDefault="00B4712E"/>
    <w:p w14:paraId="50F38B14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49 – Лист 01_Параметры (ЦВ-</w:t>
      </w:r>
      <w:r>
        <w:rPr>
          <w:i/>
          <w:sz w:val="28"/>
        </w:rPr>
        <w:t>X</w:t>
      </w:r>
      <w:r>
        <w:rPr>
          <w:sz w:val="28"/>
        </w:rP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6A61F74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A2B52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1871" w:type="dxa"/>
            <w:vAlign w:val="center"/>
          </w:tcPr>
          <w:p w14:paraId="5AFF9F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1B9965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66DB9C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12087A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значения</w:t>
            </w:r>
          </w:p>
        </w:tc>
      </w:tr>
      <w:tr w:rsidR="006F5B51" w14:paraId="530A999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B5906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Достижимая доля релевантного трафика</w:t>
            </w:r>
          </w:p>
        </w:tc>
        <w:tc>
          <w:tcPr>
            <w:tcW w:w="1871" w:type="dxa"/>
            <w:vAlign w:val="center"/>
          </w:tcPr>
          <w:p w14:paraId="31680C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871" w:type="dxa"/>
            <w:vAlign w:val="center"/>
          </w:tcPr>
          <w:p w14:paraId="7FB8F1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871" w:type="dxa"/>
            <w:vAlign w:val="center"/>
          </w:tcPr>
          <w:p w14:paraId="750914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1871" w:type="dxa"/>
            <w:vAlign w:val="center"/>
          </w:tcPr>
          <w:p w14:paraId="786EF0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значения шаблона (в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отсутствует, Р-10)</w:t>
            </w:r>
          </w:p>
        </w:tc>
      </w:tr>
      <w:tr w:rsidR="006F5B51" w14:paraId="69DE14F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8B2B9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посещение , заявка (регистрация)</w:t>
            </w:r>
          </w:p>
        </w:tc>
        <w:tc>
          <w:tcPr>
            <w:tcW w:w="1871" w:type="dxa"/>
            <w:vAlign w:val="center"/>
          </w:tcPr>
          <w:p w14:paraId="5B7306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1 %</w:t>
            </w:r>
          </w:p>
        </w:tc>
        <w:tc>
          <w:tcPr>
            <w:tcW w:w="1871" w:type="dxa"/>
            <w:vAlign w:val="center"/>
          </w:tcPr>
          <w:p w14:paraId="66DA20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1871" w:type="dxa"/>
            <w:vAlign w:val="center"/>
          </w:tcPr>
          <w:p w14:paraId="590B6F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871" w:type="dxa"/>
            <w:vAlign w:val="center"/>
          </w:tcPr>
          <w:p w14:paraId="26C836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значения шаблона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табл. 11: 2 / 4 / 6 %)</w:t>
            </w:r>
          </w:p>
        </w:tc>
      </w:tr>
      <w:tr w:rsidR="006F5B51" w14:paraId="67CAFB6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7D67E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Конверсия заявка ,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4AAF89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871" w:type="dxa"/>
            <w:vAlign w:val="center"/>
          </w:tcPr>
          <w:p w14:paraId="4B4A25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871" w:type="dxa"/>
            <w:vAlign w:val="center"/>
          </w:tcPr>
          <w:p w14:paraId="767D59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871" w:type="dxa"/>
            <w:vAlign w:val="center"/>
          </w:tcPr>
          <w:p w14:paraId="41CCC5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20 / 30 / 40 %, шаблон: 15 / 25 / 35 %)</w:t>
            </w:r>
          </w:p>
        </w:tc>
      </w:tr>
      <w:tr w:rsidR="006F5B51" w14:paraId="2057D988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11AFE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оплату</w:t>
            </w:r>
          </w:p>
        </w:tc>
        <w:tc>
          <w:tcPr>
            <w:tcW w:w="1871" w:type="dxa"/>
            <w:vAlign w:val="center"/>
          </w:tcPr>
          <w:p w14:paraId="339C80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871" w:type="dxa"/>
            <w:vAlign w:val="center"/>
          </w:tcPr>
          <w:p w14:paraId="15E9B6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871" w:type="dxa"/>
            <w:vAlign w:val="center"/>
          </w:tcPr>
          <w:p w14:paraId="42114A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1871" w:type="dxa"/>
            <w:vAlign w:val="center"/>
          </w:tcPr>
          <w:p w14:paraId="2C71AF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6F5B51" w14:paraId="0471382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54102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Повторных оплат в год (срок удержания)</w:t>
            </w:r>
          </w:p>
        </w:tc>
        <w:tc>
          <w:tcPr>
            <w:tcW w:w="1871" w:type="dxa"/>
            <w:vAlign w:val="center"/>
          </w:tcPr>
          <w:p w14:paraId="0A13A9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2F675D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871" w:type="dxa"/>
            <w:vAlign w:val="center"/>
          </w:tcPr>
          <w:p w14:paraId="2B6860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1871" w:type="dxa"/>
            <w:vAlign w:val="center"/>
          </w:tcPr>
          <w:p w14:paraId="5E447C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шкала шаблона (в шаблоне 1 / 2 / 3), допущение</w:t>
            </w:r>
          </w:p>
        </w:tc>
      </w:tr>
      <w:tr w:rsidR="006F5B51" w14:paraId="7F16BC6B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684B2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релевантного трафика (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) / коэффициент покрытия (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2BC45D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0,3846 / 0,65</w:t>
            </w:r>
          </w:p>
        </w:tc>
        <w:tc>
          <w:tcPr>
            <w:tcW w:w="1871" w:type="dxa"/>
            <w:vAlign w:val="center"/>
          </w:tcPr>
          <w:p w14:paraId="274090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2F1E5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450C2C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Д-02 / Д-05</w:t>
            </w:r>
          </w:p>
        </w:tc>
      </w:tr>
    </w:tbl>
    <w:p w14:paraId="26475DD8" w14:textId="77777777" w:rsidR="00B4712E" w:rsidRDefault="00B4712E"/>
    <w:p w14:paraId="1AE7DC7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Значения конверсий шаблона лежат в шкалах </w:t>
      </w:r>
      <w:r>
        <w:rPr>
          <w:i/>
          <w:sz w:val="28"/>
        </w:rPr>
        <w:t>Word</w:t>
      </w:r>
      <w:r>
        <w:rPr>
          <w:sz w:val="28"/>
        </w:rPr>
        <w:t xml:space="preserve"> ЦВ не полностью; шаблон и пример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(Р-11), поэтому оба служат ориентирами, а значения </w:t>
      </w:r>
      <w:r>
        <w:rPr>
          <w:i/>
          <w:sz w:val="28"/>
        </w:rPr>
        <w:t>NotaCode</w:t>
      </w:r>
      <w:r>
        <w:rPr>
          <w:sz w:val="28"/>
        </w:rPr>
        <w:t xml:space="preserve"> принимаются как допущения проекта.</w:t>
      </w:r>
    </w:p>
    <w:p w14:paraId="4C00C500" w14:textId="77777777" w:rsidR="00B4712E" w:rsidRDefault="00B4712E"/>
    <w:p w14:paraId="549264B2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1B8F05D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0F2DD6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1169" w:type="dxa"/>
            <w:vAlign w:val="center"/>
          </w:tcPr>
          <w:p w14:paraId="6C863F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данных</w:t>
            </w:r>
          </w:p>
        </w:tc>
        <w:tc>
          <w:tcPr>
            <w:tcW w:w="1169" w:type="dxa"/>
            <w:vAlign w:val="center"/>
          </w:tcPr>
          <w:p w14:paraId="754499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Охват / показы</w:t>
            </w:r>
          </w:p>
        </w:tc>
        <w:tc>
          <w:tcPr>
            <w:tcW w:w="1169" w:type="dxa"/>
            <w:vAlign w:val="center"/>
          </w:tcPr>
          <w:p w14:paraId="63B50D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CTR</w:t>
            </w:r>
          </w:p>
        </w:tc>
        <w:tc>
          <w:tcPr>
            <w:tcW w:w="1169" w:type="dxa"/>
            <w:vAlign w:val="center"/>
          </w:tcPr>
          <w:p w14:paraId="33C513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Посещения/мес.</w:t>
            </w:r>
          </w:p>
        </w:tc>
        <w:tc>
          <w:tcPr>
            <w:tcW w:w="1169" w:type="dxa"/>
            <w:vAlign w:val="center"/>
          </w:tcPr>
          <w:p w14:paraId="2A8B4E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Релевантная доля</w:t>
            </w:r>
          </w:p>
        </w:tc>
        <w:tc>
          <w:tcPr>
            <w:tcW w:w="1169" w:type="dxa"/>
            <w:vAlign w:val="center"/>
          </w:tcPr>
          <w:p w14:paraId="3D44F0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посещения</w:t>
            </w:r>
          </w:p>
        </w:tc>
        <w:tc>
          <w:tcPr>
            <w:tcW w:w="1169" w:type="dxa"/>
            <w:vAlign w:val="center"/>
          </w:tcPr>
          <w:p w14:paraId="18D0C1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Качество данных</w:t>
            </w:r>
          </w:p>
        </w:tc>
      </w:tr>
      <w:tr w:rsidR="006F5B51" w14:paraId="7D1E8E69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58E072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1169" w:type="dxa"/>
            <w:vAlign w:val="center"/>
          </w:tcPr>
          <w:p w14:paraId="359E57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1169" w:type="dxa"/>
            <w:vAlign w:val="center"/>
          </w:tcPr>
          <w:p w14:paraId="168C2B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1169" w:type="dxa"/>
            <w:vAlign w:val="center"/>
          </w:tcPr>
          <w:p w14:paraId="1A5CEF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169" w:type="dxa"/>
            <w:vAlign w:val="center"/>
          </w:tcPr>
          <w:p w14:paraId="7A5A61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785650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169" w:type="dxa"/>
            <w:vAlign w:val="center"/>
          </w:tcPr>
          <w:p w14:paraId="225B3A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20DA98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6F5B51" w14:paraId="170DBBC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184A53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1169" w:type="dxa"/>
            <w:vAlign w:val="center"/>
          </w:tcPr>
          <w:p w14:paraId="766870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Яндекс Директ</w:t>
            </w:r>
          </w:p>
        </w:tc>
        <w:tc>
          <w:tcPr>
            <w:tcW w:w="1169" w:type="dxa"/>
            <w:vAlign w:val="center"/>
          </w:tcPr>
          <w:p w14:paraId="1FB1C0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012B8B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7E9F80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481A5B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363253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43C27B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0BF2E575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4E8ED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1169" w:type="dxa"/>
            <w:vAlign w:val="center"/>
          </w:tcPr>
          <w:p w14:paraId="76E744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TikTok</w:t>
            </w:r>
            <w:r>
              <w:rPr>
                <w:sz w:val="24"/>
              </w:rPr>
              <w:t xml:space="preserve"> / статистика страниц</w:t>
            </w:r>
          </w:p>
        </w:tc>
        <w:tc>
          <w:tcPr>
            <w:tcW w:w="1169" w:type="dxa"/>
            <w:vAlign w:val="center"/>
          </w:tcPr>
          <w:p w14:paraId="214C3C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04AB4D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3ABD72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10DE4B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3AF8C8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753BA3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9E920FF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05982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Реферальные площадки</w:t>
            </w:r>
          </w:p>
        </w:tc>
        <w:tc>
          <w:tcPr>
            <w:tcW w:w="1169" w:type="dxa"/>
            <w:vAlign w:val="center"/>
          </w:tcPr>
          <w:p w14:paraId="04E706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Каталоги / партнеры / платформы</w:t>
            </w:r>
          </w:p>
        </w:tc>
        <w:tc>
          <w:tcPr>
            <w:tcW w:w="1169" w:type="dxa"/>
            <w:vAlign w:val="center"/>
          </w:tcPr>
          <w:p w14:paraId="2DE2E5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749A7C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65A58E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1B5C70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4441A9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261D37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08A0A6E7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FA3AB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1169" w:type="dxa"/>
            <w:vAlign w:val="center"/>
          </w:tcPr>
          <w:p w14:paraId="14F292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Analytics</w:t>
            </w:r>
          </w:p>
        </w:tc>
        <w:tc>
          <w:tcPr>
            <w:tcW w:w="1169" w:type="dxa"/>
            <w:vAlign w:val="center"/>
          </w:tcPr>
          <w:p w14:paraId="38F60E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5287B0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69" w:type="dxa"/>
            <w:vAlign w:val="center"/>
          </w:tcPr>
          <w:p w14:paraId="3A7F43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3F4228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681159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7CA95E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787F695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162F9F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Маркетплейсы услуг</w:t>
            </w:r>
          </w:p>
        </w:tc>
        <w:tc>
          <w:tcPr>
            <w:tcW w:w="1169" w:type="dxa"/>
            <w:vAlign w:val="center"/>
          </w:tcPr>
          <w:p w14:paraId="3C19B6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Платформы / каталоги исполнителей</w:t>
            </w:r>
          </w:p>
        </w:tc>
        <w:tc>
          <w:tcPr>
            <w:tcW w:w="1169" w:type="dxa"/>
            <w:vAlign w:val="center"/>
          </w:tcPr>
          <w:p w14:paraId="417493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3043C2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327DCE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1F58C8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2C1AAA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1605D3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51FB32EC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AF884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Прочие каналы</w:t>
            </w:r>
          </w:p>
        </w:tc>
        <w:tc>
          <w:tcPr>
            <w:tcW w:w="1169" w:type="dxa"/>
            <w:vAlign w:val="center"/>
          </w:tcPr>
          <w:p w14:paraId="3B0B52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1169" w:type="dxa"/>
            <w:vAlign w:val="center"/>
          </w:tcPr>
          <w:p w14:paraId="3C6756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6363D5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07FC8E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7F00FA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639D31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208CBB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9CA9665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CDD64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69" w:type="dxa"/>
            <w:vAlign w:val="center"/>
          </w:tcPr>
          <w:p w14:paraId="446251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0AD068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7837E3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131314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5E0F2C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072F65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404FA0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7BF872E2" w14:textId="77777777" w:rsidR="00B4712E" w:rsidRDefault="00B4712E"/>
    <w:p w14:paraId="055C524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VK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(приложение Е, таблица 97), структура каналов конкурентов – ЛР4, приложение Д;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раздела 8 табл. 7, Р-9) сводится к одному каналу, поэтому вариант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основным при единых конверсиях.</w:t>
      </w:r>
    </w:p>
    <w:p w14:paraId="41CCF8CF" w14:textId="77777777" w:rsidR="00B4712E" w:rsidRDefault="00B4712E"/>
    <w:p w14:paraId="6F71EB92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51 – Лист 03_Конкуренты_</w:t>
      </w:r>
      <w:r>
        <w:rPr>
          <w:i/>
          <w:sz w:val="28"/>
        </w:rPr>
        <w:t>SW</w:t>
      </w:r>
      <w:r>
        <w:rPr>
          <w:sz w:val="28"/>
        </w:rP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47F9EE8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006740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Сайт</w:t>
            </w:r>
          </w:p>
        </w:tc>
        <w:tc>
          <w:tcPr>
            <w:tcW w:w="1039" w:type="dxa"/>
            <w:vAlign w:val="center"/>
          </w:tcPr>
          <w:p w14:paraId="14129C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039" w:type="dxa"/>
            <w:vAlign w:val="center"/>
          </w:tcPr>
          <w:p w14:paraId="290BCF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1039" w:type="dxa"/>
            <w:vAlign w:val="center"/>
          </w:tcPr>
          <w:p w14:paraId="4529C4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РБ (Д-01)</w:t>
            </w:r>
          </w:p>
        </w:tc>
        <w:tc>
          <w:tcPr>
            <w:tcW w:w="1039" w:type="dxa"/>
            <w:vAlign w:val="center"/>
          </w:tcPr>
          <w:p w14:paraId="6E6A83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релевантной категории</w:t>
            </w:r>
          </w:p>
        </w:tc>
        <w:tc>
          <w:tcPr>
            <w:tcW w:w="1039" w:type="dxa"/>
            <w:vAlign w:val="center"/>
          </w:tcPr>
          <w:p w14:paraId="0756D0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посещения</w:t>
            </w:r>
          </w:p>
        </w:tc>
        <w:tc>
          <w:tcPr>
            <w:tcW w:w="1039" w:type="dxa"/>
            <w:vAlign w:val="center"/>
          </w:tcPr>
          <w:p w14:paraId="28881E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в продажу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09031F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039" w:type="dxa"/>
            <w:vAlign w:val="center"/>
          </w:tcPr>
          <w:p w14:paraId="57E003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Выручка/мес.,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7AC722CF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5A413D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13E19D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51628D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039" w:type="dxa"/>
            <w:vAlign w:val="center"/>
          </w:tcPr>
          <w:p w14:paraId="4CE165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DFC3E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039" w:type="dxa"/>
            <w:vAlign w:val="center"/>
          </w:tcPr>
          <w:p w14:paraId="510591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1039" w:type="dxa"/>
            <w:vAlign w:val="center"/>
          </w:tcPr>
          <w:p w14:paraId="5D9FA8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511768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0A0B9E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90,2</w:t>
            </w:r>
          </w:p>
        </w:tc>
      </w:tr>
      <w:tr w:rsidR="006F5B51" w14:paraId="5DED3527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448F54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app.diagrams.net</w:t>
            </w:r>
          </w:p>
        </w:tc>
        <w:tc>
          <w:tcPr>
            <w:tcW w:w="1039" w:type="dxa"/>
            <w:vAlign w:val="center"/>
          </w:tcPr>
          <w:p w14:paraId="49B956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039" w:type="dxa"/>
            <w:vAlign w:val="center"/>
          </w:tcPr>
          <w:p w14:paraId="662F76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039" w:type="dxa"/>
            <w:vAlign w:val="center"/>
          </w:tcPr>
          <w:p w14:paraId="45F21E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47A2B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0DDD2B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5 345,3</w:t>
            </w:r>
          </w:p>
        </w:tc>
        <w:tc>
          <w:tcPr>
            <w:tcW w:w="1039" w:type="dxa"/>
            <w:vAlign w:val="center"/>
          </w:tcPr>
          <w:p w14:paraId="78E736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5928D8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0F0C17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647,5</w:t>
            </w:r>
          </w:p>
        </w:tc>
      </w:tr>
      <w:tr w:rsidR="006F5B51" w14:paraId="36B6D6A4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701CFB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39" w:type="dxa"/>
            <w:vAlign w:val="center"/>
          </w:tcPr>
          <w:p w14:paraId="22F696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68EAA2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039" w:type="dxa"/>
            <w:vAlign w:val="center"/>
          </w:tcPr>
          <w:p w14:paraId="0C6A82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6D1FC6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771D3C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664,3</w:t>
            </w:r>
          </w:p>
        </w:tc>
        <w:tc>
          <w:tcPr>
            <w:tcW w:w="1039" w:type="dxa"/>
            <w:vAlign w:val="center"/>
          </w:tcPr>
          <w:p w14:paraId="37B2F5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67876F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51D014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80,5</w:t>
            </w:r>
          </w:p>
        </w:tc>
      </w:tr>
      <w:tr w:rsidR="006F5B51" w14:paraId="037DD9D7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1F5533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22A8CB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4091B8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039" w:type="dxa"/>
            <w:vAlign w:val="center"/>
          </w:tcPr>
          <w:p w14:paraId="3171D2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6B081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039" w:type="dxa"/>
            <w:vAlign w:val="center"/>
          </w:tcPr>
          <w:p w14:paraId="6C5C37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1039" w:type="dxa"/>
            <w:vAlign w:val="center"/>
          </w:tcPr>
          <w:p w14:paraId="28D806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028242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5A477C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</w:t>
            </w:r>
          </w:p>
        </w:tc>
      </w:tr>
    </w:tbl>
    <w:p w14:paraId="0E1ACEF9" w14:textId="77777777" w:rsidR="00B4712E" w:rsidRDefault="00B4712E"/>
    <w:p w14:paraId="3582CCF9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1885D8F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5FE2D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33328D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 шаблоне (деление на 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, доля релевантного трафика 0,3846)</w:t>
            </w:r>
          </w:p>
        </w:tc>
        <w:tc>
          <w:tcPr>
            <w:tcW w:w="3118" w:type="dxa"/>
            <w:vAlign w:val="center"/>
          </w:tcPr>
          <w:p w14:paraId="356902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 рабочей копии (деление на 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, покрытие 0,65)</w:t>
            </w:r>
          </w:p>
        </w:tc>
      </w:tr>
      <w:tr w:rsidR="006F5B51" w14:paraId="3B8730B6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1E204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118" w:type="dxa"/>
            <w:vAlign w:val="center"/>
          </w:tcPr>
          <w:p w14:paraId="36D1A5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3118" w:type="dxa"/>
            <w:vAlign w:val="center"/>
          </w:tcPr>
          <w:p w14:paraId="23D4F3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10 433</w:t>
            </w:r>
          </w:p>
        </w:tc>
      </w:tr>
      <w:tr w:rsidR="006F5B51" w14:paraId="6EBED2E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C6478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Оценочная выручка сегмента в 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456164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25 632</w:t>
            </w:r>
          </w:p>
        </w:tc>
        <w:tc>
          <w:tcPr>
            <w:tcW w:w="3118" w:type="dxa"/>
            <w:vAlign w:val="center"/>
          </w:tcPr>
          <w:p w14:paraId="4464EC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15 166</w:t>
            </w:r>
          </w:p>
        </w:tc>
      </w:tr>
    </w:tbl>
    <w:p w14:paraId="29ADE161" w14:textId="77777777" w:rsidR="00B4712E" w:rsidRDefault="00B4712E"/>
    <w:p w14:paraId="0EAC0AA7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  <w:sz w:val="28"/>
        </w:rPr>
        <w:t>B12</w:t>
      </w:r>
      <w:r>
        <w:rPr>
          <w:sz w:val="28"/>
        </w:rPr>
        <w:t xml:space="preserve">; в рабочей копии формулы </w:t>
      </w:r>
      <w:r>
        <w:rPr>
          <w:i/>
          <w:sz w:val="28"/>
        </w:rPr>
        <w:t>C12</w:t>
      </w:r>
      <w:r>
        <w:rPr>
          <w:sz w:val="28"/>
        </w:rPr>
        <w:t xml:space="preserve"> и </w:t>
      </w:r>
      <w:r>
        <w:rPr>
          <w:i/>
          <w:sz w:val="28"/>
        </w:rPr>
        <w:t>C14</w:t>
      </w:r>
      <w:r>
        <w:rPr>
          <w:sz w:val="28"/>
        </w:rPr>
        <w:t xml:space="preserve"> исправлены на деление на коэффициент покрытия </w:t>
      </w:r>
      <w:r>
        <w:rPr>
          <w:i/>
          <w:sz w:val="28"/>
        </w:rPr>
        <w:t>B13</w:t>
      </w:r>
      <w:r>
        <w:rPr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i/>
          <w:sz w:val="28"/>
        </w:rPr>
        <w:t>BYN</w:t>
      </w:r>
      <w:r>
        <w:rPr>
          <w:sz w:val="28"/>
        </w:rPr>
        <w:t xml:space="preserve"> в год) больше результата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792155EC" w14:textId="77777777" w:rsidR="00B4712E" w:rsidRDefault="00B4712E"/>
    <w:p w14:paraId="0EEA33DA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1512A26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9D3E2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6094CF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47E402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11340E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3D2142D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6ED59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Релевантные посещения в месяц</w:t>
            </w:r>
          </w:p>
        </w:tc>
        <w:tc>
          <w:tcPr>
            <w:tcW w:w="2338" w:type="dxa"/>
            <w:vAlign w:val="center"/>
          </w:tcPr>
          <w:p w14:paraId="5A982E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338" w:type="dxa"/>
            <w:vAlign w:val="center"/>
          </w:tcPr>
          <w:p w14:paraId="1B41AC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338" w:type="dxa"/>
            <w:vAlign w:val="center"/>
          </w:tcPr>
          <w:p w14:paraId="41783F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</w:tr>
      <w:tr w:rsidR="006F5B51" w14:paraId="5962497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00E12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2338" w:type="dxa"/>
            <w:vAlign w:val="center"/>
          </w:tcPr>
          <w:p w14:paraId="76D8C9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15,0 %</w:t>
            </w:r>
          </w:p>
        </w:tc>
        <w:tc>
          <w:tcPr>
            <w:tcW w:w="2338" w:type="dxa"/>
            <w:vAlign w:val="center"/>
          </w:tcPr>
          <w:p w14:paraId="75C982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25,0 %</w:t>
            </w:r>
          </w:p>
        </w:tc>
        <w:tc>
          <w:tcPr>
            <w:tcW w:w="2338" w:type="dxa"/>
            <w:vAlign w:val="center"/>
          </w:tcPr>
          <w:p w14:paraId="4EB038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40,0 %</w:t>
            </w:r>
          </w:p>
        </w:tc>
      </w:tr>
      <w:tr w:rsidR="006F5B51" w14:paraId="66DA5BE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AA974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Достижимые посещения в месяц</w:t>
            </w:r>
          </w:p>
        </w:tc>
        <w:tc>
          <w:tcPr>
            <w:tcW w:w="2338" w:type="dxa"/>
            <w:vAlign w:val="center"/>
          </w:tcPr>
          <w:p w14:paraId="41D919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3,9330</w:t>
            </w:r>
          </w:p>
        </w:tc>
        <w:tc>
          <w:tcPr>
            <w:tcW w:w="2338" w:type="dxa"/>
            <w:vAlign w:val="center"/>
          </w:tcPr>
          <w:p w14:paraId="40B961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6,5550</w:t>
            </w:r>
          </w:p>
        </w:tc>
        <w:tc>
          <w:tcPr>
            <w:tcW w:w="2338" w:type="dxa"/>
            <w:vAlign w:val="center"/>
          </w:tcPr>
          <w:p w14:paraId="22DF2D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10,49</w:t>
            </w:r>
          </w:p>
        </w:tc>
      </w:tr>
      <w:tr w:rsidR="006F5B51" w14:paraId="09055BF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203D6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посещение , заявка</w:t>
            </w:r>
          </w:p>
        </w:tc>
        <w:tc>
          <w:tcPr>
            <w:tcW w:w="2338" w:type="dxa"/>
            <w:vAlign w:val="center"/>
          </w:tcPr>
          <w:p w14:paraId="484F82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2338" w:type="dxa"/>
            <w:vAlign w:val="center"/>
          </w:tcPr>
          <w:p w14:paraId="2D3D8A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2338" w:type="dxa"/>
            <w:vAlign w:val="center"/>
          </w:tcPr>
          <w:p w14:paraId="2CE930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6F5B51" w14:paraId="1C7E4C3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DA500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Заявки в месяц</w:t>
            </w:r>
          </w:p>
        </w:tc>
        <w:tc>
          <w:tcPr>
            <w:tcW w:w="2338" w:type="dxa"/>
            <w:vAlign w:val="center"/>
          </w:tcPr>
          <w:p w14:paraId="2E0FE6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0,0393</w:t>
            </w:r>
          </w:p>
        </w:tc>
        <w:tc>
          <w:tcPr>
            <w:tcW w:w="2338" w:type="dxa"/>
            <w:vAlign w:val="center"/>
          </w:tcPr>
          <w:p w14:paraId="32FFB8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0,1639</w:t>
            </w:r>
          </w:p>
        </w:tc>
        <w:tc>
          <w:tcPr>
            <w:tcW w:w="2338" w:type="dxa"/>
            <w:vAlign w:val="center"/>
          </w:tcPr>
          <w:p w14:paraId="1743BB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0,5244</w:t>
            </w:r>
          </w:p>
        </w:tc>
      </w:tr>
      <w:tr w:rsidR="006F5B51" w14:paraId="37F5B9F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43DA9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заявка , продажа</w:t>
            </w:r>
          </w:p>
        </w:tc>
        <w:tc>
          <w:tcPr>
            <w:tcW w:w="2338" w:type="dxa"/>
            <w:vAlign w:val="center"/>
          </w:tcPr>
          <w:p w14:paraId="3CAE9B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2338" w:type="dxa"/>
            <w:vAlign w:val="center"/>
          </w:tcPr>
          <w:p w14:paraId="119C32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2338" w:type="dxa"/>
            <w:vAlign w:val="center"/>
          </w:tcPr>
          <w:p w14:paraId="30513F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6F5B51" w14:paraId="4AC0EB7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8EB5E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Продажи в месяц</w:t>
            </w:r>
          </w:p>
        </w:tc>
        <w:tc>
          <w:tcPr>
            <w:tcW w:w="2338" w:type="dxa"/>
            <w:vAlign w:val="center"/>
          </w:tcPr>
          <w:p w14:paraId="289013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2338" w:type="dxa"/>
            <w:vAlign w:val="center"/>
          </w:tcPr>
          <w:p w14:paraId="3A5220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2338" w:type="dxa"/>
            <w:vAlign w:val="center"/>
          </w:tcPr>
          <w:p w14:paraId="7BB430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0,0262</w:t>
            </w:r>
          </w:p>
        </w:tc>
      </w:tr>
      <w:tr w:rsidR="006F5B51" w14:paraId="7D8CB13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615D0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чек</w:t>
            </w:r>
          </w:p>
        </w:tc>
        <w:tc>
          <w:tcPr>
            <w:tcW w:w="2338" w:type="dxa"/>
            <w:vAlign w:val="center"/>
          </w:tcPr>
          <w:p w14:paraId="6DE604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2C520D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62CD6A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6F5B51" w14:paraId="5C6ACC1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97742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Выручка в месяц</w:t>
            </w:r>
          </w:p>
        </w:tc>
        <w:tc>
          <w:tcPr>
            <w:tcW w:w="2338" w:type="dxa"/>
            <w:vAlign w:val="center"/>
          </w:tcPr>
          <w:p w14:paraId="0F44D9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0,1429</w:t>
            </w:r>
          </w:p>
        </w:tc>
        <w:tc>
          <w:tcPr>
            <w:tcW w:w="2338" w:type="dxa"/>
            <w:vAlign w:val="center"/>
          </w:tcPr>
          <w:p w14:paraId="5F4601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0,7941</w:t>
            </w:r>
          </w:p>
        </w:tc>
        <w:tc>
          <w:tcPr>
            <w:tcW w:w="2338" w:type="dxa"/>
            <w:vAlign w:val="center"/>
          </w:tcPr>
          <w:p w14:paraId="1BB3D1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7,6232</w:t>
            </w:r>
          </w:p>
        </w:tc>
      </w:tr>
      <w:tr w:rsidR="006F5B51" w14:paraId="6EA8CC1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8242D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Выручка в год</w:t>
            </w:r>
          </w:p>
        </w:tc>
        <w:tc>
          <w:tcPr>
            <w:tcW w:w="2338" w:type="dxa"/>
            <w:vAlign w:val="center"/>
          </w:tcPr>
          <w:p w14:paraId="6EF07D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1,7152</w:t>
            </w:r>
          </w:p>
        </w:tc>
        <w:tc>
          <w:tcPr>
            <w:tcW w:w="2338" w:type="dxa"/>
            <w:vAlign w:val="center"/>
          </w:tcPr>
          <w:p w14:paraId="1B00FB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9,5289</w:t>
            </w:r>
          </w:p>
        </w:tc>
        <w:tc>
          <w:tcPr>
            <w:tcW w:w="2338" w:type="dxa"/>
            <w:vAlign w:val="center"/>
          </w:tcPr>
          <w:p w14:paraId="0FCAB5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91,48</w:t>
            </w:r>
          </w:p>
        </w:tc>
      </w:tr>
    </w:tbl>
    <w:p w14:paraId="5CAAA689" w14:textId="77777777" w:rsidR="00B4712E" w:rsidRDefault="00B4712E"/>
    <w:p w14:paraId="19C3AC50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54 – Лист 06_Повторы_</w:t>
      </w:r>
      <w:r>
        <w:rPr>
          <w:i/>
          <w:sz w:val="28"/>
        </w:rPr>
        <w:t>LTV</w:t>
      </w:r>
      <w:r>
        <w:rPr>
          <w:sz w:val="28"/>
        </w:rP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32012ED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2B64B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559" w:type="dxa"/>
            <w:vAlign w:val="center"/>
          </w:tcPr>
          <w:p w14:paraId="266967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Продаж/мес.</w:t>
            </w:r>
          </w:p>
        </w:tc>
        <w:tc>
          <w:tcPr>
            <w:tcW w:w="1559" w:type="dxa"/>
            <w:vAlign w:val="center"/>
          </w:tcPr>
          <w:p w14:paraId="34A7C0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229983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Повторов в год</w:t>
            </w:r>
          </w:p>
        </w:tc>
        <w:tc>
          <w:tcPr>
            <w:tcW w:w="1559" w:type="dxa"/>
            <w:vAlign w:val="center"/>
          </w:tcPr>
          <w:p w14:paraId="766310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Выручка/год с повторами,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5189E4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Ценность клиента за 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30AEED2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26E9C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59" w:type="dxa"/>
            <w:vAlign w:val="center"/>
          </w:tcPr>
          <w:p w14:paraId="187ECB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1559" w:type="dxa"/>
            <w:vAlign w:val="center"/>
          </w:tcPr>
          <w:p w14:paraId="534689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559" w:type="dxa"/>
            <w:vAlign w:val="center"/>
          </w:tcPr>
          <w:p w14:paraId="54044E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59" w:type="dxa"/>
            <w:vAlign w:val="center"/>
          </w:tcPr>
          <w:p w14:paraId="4438E7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559" w:type="dxa"/>
            <w:vAlign w:val="center"/>
          </w:tcPr>
          <w:p w14:paraId="560C4B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</w:tr>
      <w:tr w:rsidR="006F5B51" w14:paraId="5CDD1E6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1CBC4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59" w:type="dxa"/>
            <w:vAlign w:val="center"/>
          </w:tcPr>
          <w:p w14:paraId="413F82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1559" w:type="dxa"/>
            <w:vAlign w:val="center"/>
          </w:tcPr>
          <w:p w14:paraId="3C7B74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559" w:type="dxa"/>
            <w:vAlign w:val="center"/>
          </w:tcPr>
          <w:p w14:paraId="672F4C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559" w:type="dxa"/>
            <w:vAlign w:val="center"/>
          </w:tcPr>
          <w:p w14:paraId="1C90D3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559" w:type="dxa"/>
            <w:vAlign w:val="center"/>
          </w:tcPr>
          <w:p w14:paraId="7B17D8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145,37</w:t>
            </w:r>
          </w:p>
        </w:tc>
      </w:tr>
      <w:tr w:rsidR="006F5B51" w14:paraId="68D1527C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29E33D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59" w:type="dxa"/>
            <w:vAlign w:val="center"/>
          </w:tcPr>
          <w:p w14:paraId="0DAB6A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0,0262</w:t>
            </w:r>
          </w:p>
        </w:tc>
        <w:tc>
          <w:tcPr>
            <w:tcW w:w="1559" w:type="dxa"/>
            <w:vAlign w:val="center"/>
          </w:tcPr>
          <w:p w14:paraId="042683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1559" w:type="dxa"/>
            <w:vAlign w:val="center"/>
          </w:tcPr>
          <w:p w14:paraId="547F28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1559" w:type="dxa"/>
            <w:vAlign w:val="center"/>
          </w:tcPr>
          <w:p w14:paraId="2D4368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137,2</w:t>
            </w:r>
          </w:p>
        </w:tc>
        <w:tc>
          <w:tcPr>
            <w:tcW w:w="1559" w:type="dxa"/>
            <w:vAlign w:val="center"/>
          </w:tcPr>
          <w:p w14:paraId="0E1F7B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436,11</w:t>
            </w:r>
          </w:p>
        </w:tc>
      </w:tr>
    </w:tbl>
    <w:p w14:paraId="4156445A" w14:textId="77777777" w:rsidR="00B4712E" w:rsidRDefault="00B4712E"/>
    <w:p w14:paraId="2588FA5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  <w:sz w:val="28"/>
        </w:rPr>
        <w:t>BYN</w:t>
      </w:r>
      <w:r>
        <w:rPr>
          <w:sz w:val="28"/>
        </w:rPr>
        <w:t>, с повторами 1,7 / 11,4 / 137,2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12F91761" w14:textId="77777777" w:rsidR="00B4712E" w:rsidRDefault="00B4712E"/>
    <w:p w14:paraId="79029F0E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55 – Вариант по </w:t>
      </w:r>
      <w:r>
        <w:rPr>
          <w:i/>
          <w:sz w:val="28"/>
        </w:rPr>
        <w:t>Word</w:t>
      </w:r>
      <w:r>
        <w:rPr>
          <w:sz w:val="28"/>
        </w:rPr>
        <w:t>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06FAD42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49CCC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2338" w:type="dxa"/>
            <w:vAlign w:val="center"/>
          </w:tcPr>
          <w:p w14:paraId="3E5D4F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1CCCDE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7A721E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DB6DC4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FA968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достижимая доля 15 / 25 / 40 %, выручка без повторов,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11C02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2338" w:type="dxa"/>
            <w:vAlign w:val="center"/>
          </w:tcPr>
          <w:p w14:paraId="2A8A3B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9,5</w:t>
            </w:r>
          </w:p>
        </w:tc>
        <w:tc>
          <w:tcPr>
            <w:tcW w:w="2338" w:type="dxa"/>
            <w:vAlign w:val="center"/>
          </w:tcPr>
          <w:p w14:paraId="141967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91,5</w:t>
            </w:r>
          </w:p>
        </w:tc>
      </w:tr>
      <w:tr w:rsidR="006F5B51" w14:paraId="384FD33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B2DEB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Word</w:t>
            </w:r>
            <w:r>
              <w:rPr>
                <w:sz w:val="24"/>
              </w:rPr>
              <w:t xml:space="preserve"> (Р-10):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Reach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CTR</w:t>
            </w:r>
            <w:r>
              <w:rPr>
                <w:sz w:val="24"/>
              </w:rPr>
              <w:t xml:space="preserve">, достижимая доля = 1,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BB9CC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2338" w:type="dxa"/>
            <w:vAlign w:val="center"/>
          </w:tcPr>
          <w:p w14:paraId="71F85E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2338" w:type="dxa"/>
            <w:vAlign w:val="center"/>
          </w:tcPr>
          <w:p w14:paraId="604453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228,7</w:t>
            </w:r>
          </w:p>
        </w:tc>
      </w:tr>
      <w:tr w:rsidR="006F5B51" w14:paraId="29D7B1B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96796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, ЦВ табл. 8: платящие × платеж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× срок удержания (12 × 1 / 1,2 / 1,5 мес.),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46183A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2338" w:type="dxa"/>
            <w:vAlign w:val="center"/>
          </w:tcPr>
          <w:p w14:paraId="2A96C0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2338" w:type="dxa"/>
            <w:vAlign w:val="center"/>
          </w:tcPr>
          <w:p w14:paraId="745CDE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57,2</w:t>
            </w:r>
          </w:p>
        </w:tc>
      </w:tr>
    </w:tbl>
    <w:p w14:paraId="52C8D680" w14:textId="77777777" w:rsidR="00B4712E" w:rsidRDefault="00B4712E"/>
    <w:p w14:paraId="7DD9C85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При одном канале вариант </w:t>
      </w:r>
      <w:r>
        <w:rPr>
          <w:i/>
          <w:sz w:val="28"/>
        </w:rPr>
        <w:t>Word</w:t>
      </w:r>
      <w:r>
        <w:rPr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i/>
          <w:sz w:val="28"/>
        </w:rPr>
        <w:t>GMV</w:t>
      </w:r>
      <w:r>
        <w:rPr>
          <w:sz w:val="28"/>
        </w:rPr>
        <w:t xml:space="preserve"> (ЦВ-</w:t>
      </w:r>
      <w:r>
        <w:rPr>
          <w:i/>
          <w:sz w:val="28"/>
        </w:rPr>
        <w:t>X</w:t>
      </w:r>
      <w:r>
        <w:rPr>
          <w:sz w:val="28"/>
        </w:rPr>
        <w:t xml:space="preserve"> 07) заполнены нулями с пометкой «не применяется –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платформой».</w:t>
      </w:r>
    </w:p>
    <w:p w14:paraId="26E865C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 воронки ЦВ-</w:t>
      </w:r>
      <w:r>
        <w:rPr>
          <w:i/>
          <w:sz w:val="28"/>
        </w:rPr>
        <w:t>X</w:t>
      </w:r>
      <w:r>
        <w:rPr>
          <w:sz w:val="28"/>
        </w:rPr>
        <w:t>: годовая выручка 1,7 – 91,5 </w:t>
      </w:r>
      <w:r>
        <w:rPr>
          <w:i/>
          <w:sz w:val="28"/>
        </w:rPr>
        <w:t>BYN</w:t>
      </w:r>
      <w:r>
        <w:rPr>
          <w:sz w:val="28"/>
        </w:rPr>
        <w:t xml:space="preserve"> (базовая 9,5 </w:t>
      </w:r>
      <w:r>
        <w:rPr>
          <w:i/>
          <w:sz w:val="28"/>
        </w:rPr>
        <w:t>BYN</w:t>
      </w:r>
      <w:r>
        <w:rPr>
          <w:sz w:val="28"/>
        </w:rPr>
        <w:t>), с повторами в базовом сценарии 11,4 </w:t>
      </w:r>
      <w:r>
        <w:rPr>
          <w:i/>
          <w:sz w:val="28"/>
        </w:rPr>
        <w:t>BYN</w:t>
      </w:r>
      <w:r>
        <w:rPr>
          <w:sz w:val="28"/>
        </w:rPr>
        <w:t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 w14:paraId="3C95AD4E" w14:textId="77777777" w:rsidR="00B4712E" w:rsidRDefault="00B4712E"/>
    <w:p w14:paraId="552668A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4842324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D895D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59D7D6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6F5B51" w14:paraId="287312EB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E8FCB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4677" w:type="dxa"/>
            <w:vAlign w:val="center"/>
          </w:tcPr>
          <w:p w14:paraId="5D79E5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6F5B51" w14:paraId="701BC85A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1A982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Зафиксированный рынок</w:t>
            </w:r>
          </w:p>
        </w:tc>
        <w:tc>
          <w:tcPr>
            <w:tcW w:w="4677" w:type="dxa"/>
            <w:vAlign w:val="center"/>
          </w:tcPr>
          <w:p w14:paraId="3EFFA2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14:paraId="3643CEB0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4E210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бизнес-модели</w:t>
            </w:r>
          </w:p>
        </w:tc>
        <w:tc>
          <w:tcPr>
            <w:tcW w:w="4677" w:type="dxa"/>
            <w:vAlign w:val="center"/>
          </w:tcPr>
          <w:p w14:paraId="1FA920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подписка (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F5B51" w14:paraId="1D3EB70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25D11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Ключевые каналы</w:t>
            </w:r>
          </w:p>
        </w:tc>
        <w:tc>
          <w:tcPr>
            <w:tcW w:w="4677" w:type="dxa"/>
            <w:vAlign w:val="center"/>
          </w:tcPr>
          <w:p w14:paraId="2769B4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Д); реальные ставки кабинета – модельная оценка (допущение)</w:t>
            </w:r>
          </w:p>
        </w:tc>
      </w:tr>
      <w:tr w:rsidR="006F5B51" w14:paraId="64F2AB75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A00F6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Основное целевое действие</w:t>
            </w:r>
          </w:p>
        </w:tc>
        <w:tc>
          <w:tcPr>
            <w:tcW w:w="4677" w:type="dxa"/>
            <w:vAlign w:val="center"/>
          </w:tcPr>
          <w:p w14:paraId="61F73D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регистрация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 , оплата </w:t>
            </w:r>
            <w:r>
              <w:rPr>
                <w:i/>
                <w:sz w:val="24"/>
              </w:rPr>
              <w:t>Pro</w:t>
            </w:r>
          </w:p>
        </w:tc>
      </w:tr>
      <w:tr w:rsidR="006F5B51" w14:paraId="33F5A6BD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CA885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 расчета</w:t>
            </w:r>
          </w:p>
        </w:tc>
        <w:tc>
          <w:tcPr>
            <w:tcW w:w="4677" w:type="dxa"/>
            <w:vAlign w:val="center"/>
          </w:tcPr>
          <w:p w14:paraId="781AB7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</w:t>
            </w:r>
          </w:p>
        </w:tc>
      </w:tr>
      <w:tr w:rsidR="006F5B51" w14:paraId="517A0D12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20A5E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 сценарий</w:t>
            </w:r>
          </w:p>
        </w:tc>
        <w:tc>
          <w:tcPr>
            <w:tcW w:w="4677" w:type="dxa"/>
            <w:vAlign w:val="center"/>
          </w:tcPr>
          <w:p w14:paraId="12C603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6F5B51" w14:paraId="74D2AD7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25452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 сценарий</w:t>
            </w:r>
          </w:p>
        </w:tc>
        <w:tc>
          <w:tcPr>
            <w:tcW w:w="4677" w:type="dxa"/>
            <w:vAlign w:val="center"/>
          </w:tcPr>
          <w:p w14:paraId="07F8F4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(с повторами 11,4)</w:t>
            </w:r>
          </w:p>
        </w:tc>
      </w:tr>
      <w:tr w:rsidR="006F5B51" w14:paraId="60C513ED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15572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 сценарий</w:t>
            </w:r>
          </w:p>
        </w:tc>
        <w:tc>
          <w:tcPr>
            <w:tcW w:w="4677" w:type="dxa"/>
            <w:vAlign w:val="center"/>
          </w:tcPr>
          <w:p w14:paraId="562191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6F5B51" w14:paraId="3CE2C39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39A64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Основные ограничения</w:t>
            </w:r>
          </w:p>
        </w:tc>
        <w:tc>
          <w:tcPr>
            <w:tcW w:w="4677" w:type="dxa"/>
            <w:vAlign w:val="center"/>
          </w:tcPr>
          <w:p w14:paraId="550506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6F5B51" w14:paraId="7FE74615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27709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0BA2CE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6678843E" w14:textId="77777777" w:rsidR="00B4712E" w:rsidRDefault="00B4712E"/>
    <w:p w14:paraId="38763F07" w14:textId="77777777" w:rsidR="006F5B51" w:rsidRDefault="00C962AA">
      <w:pPr>
        <w:pStyle w:val="2"/>
        <w:ind w:firstLine="709"/>
      </w:pPr>
      <w:bookmarkStart w:id="31" w:name="маркетплейсы-и-платформы"/>
      <w:bookmarkStart w:id="32" w:name="_Toc242030905"/>
      <w:bookmarkEnd w:id="29"/>
      <w:r>
        <w:t>2.7 Маркетплейсы и платформы</w:t>
      </w:r>
      <w:bookmarkEnd w:id="32"/>
    </w:p>
    <w:p w14:paraId="2B5CB6BA" w14:textId="77777777" w:rsidR="00B4712E" w:rsidRDefault="00B4712E"/>
    <w:p w14:paraId="1EDAC67A" w14:textId="77777777" w:rsidR="006F5B51" w:rsidRDefault="00C962AA">
      <w:pPr>
        <w:pStyle w:val="FirstParagraph"/>
      </w:pPr>
      <w:r>
        <w:rPr>
          <w:i/>
          <w:sz w:val="28"/>
        </w:rPr>
        <w:t>NotaCode</w:t>
      </w:r>
      <w:r>
        <w:rPr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[16],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i/>
          <w:sz w:val="28"/>
        </w:rPr>
        <w:t>GitHub</w:t>
      </w:r>
      <w:r>
        <w:rPr>
          <w:sz w:val="28"/>
        </w:rPr>
        <w:t xml:space="preserve"> [19], </w:t>
      </w:r>
      <w:r>
        <w:rPr>
          <w:i/>
          <w:sz w:val="28"/>
        </w:rPr>
        <w:t>npm</w:t>
      </w:r>
      <w:r>
        <w:rPr>
          <w:sz w:val="28"/>
        </w:rPr>
        <w:t xml:space="preserve"> [20]). Все значения получены 30.09.2026; </w:t>
      </w:r>
      <w:r>
        <w:rPr>
          <w:i/>
          <w:sz w:val="28"/>
        </w:rPr>
        <w:t>G2</w:t>
      </w:r>
      <w:r>
        <w:rPr>
          <w:sz w:val="28"/>
        </w:rPr>
        <w:t xml:space="preserve"> отдал ошибку доступа (403), </w:t>
      </w:r>
      <w:r>
        <w:rPr>
          <w:i/>
          <w:sz w:val="28"/>
        </w:rPr>
        <w:t>Chrome</w:t>
      </w:r>
      <w:r>
        <w:rPr>
          <w:sz w:val="28"/>
        </w:rPr>
        <w:t xml:space="preserve"> </w:t>
      </w:r>
      <w:r>
        <w:rPr>
          <w:i/>
          <w:sz w:val="28"/>
        </w:rPr>
        <w:t>Web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14:paraId="49FD060B" w14:textId="77777777" w:rsidR="00B4712E" w:rsidRDefault="00B4712E"/>
    <w:p w14:paraId="0ADDB807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067C3B2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76E9AA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Площадка</w:t>
            </w:r>
          </w:p>
        </w:tc>
        <w:tc>
          <w:tcPr>
            <w:tcW w:w="935" w:type="dxa"/>
            <w:vAlign w:val="center"/>
          </w:tcPr>
          <w:p w14:paraId="7D4B49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Категория</w:t>
            </w:r>
          </w:p>
        </w:tc>
        <w:tc>
          <w:tcPr>
            <w:tcW w:w="935" w:type="dxa"/>
            <w:vAlign w:val="center"/>
          </w:tcPr>
          <w:p w14:paraId="4C3D6C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935" w:type="dxa"/>
            <w:vAlign w:val="center"/>
          </w:tcPr>
          <w:p w14:paraId="6B759E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наблюдения</w:t>
            </w:r>
          </w:p>
        </w:tc>
        <w:tc>
          <w:tcPr>
            <w:tcW w:w="935" w:type="dxa"/>
            <w:vAlign w:val="center"/>
          </w:tcPr>
          <w:p w14:paraId="1A4FE1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Предложений</w:t>
            </w:r>
          </w:p>
        </w:tc>
        <w:tc>
          <w:tcPr>
            <w:tcW w:w="935" w:type="dxa"/>
            <w:vAlign w:val="center"/>
          </w:tcPr>
          <w:p w14:paraId="057DB1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Активных продавцов</w:t>
            </w:r>
          </w:p>
        </w:tc>
        <w:tc>
          <w:tcPr>
            <w:tcW w:w="935" w:type="dxa"/>
            <w:vAlign w:val="center"/>
          </w:tcPr>
          <w:p w14:paraId="42057F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цена</w:t>
            </w:r>
          </w:p>
        </w:tc>
        <w:tc>
          <w:tcPr>
            <w:tcW w:w="935" w:type="dxa"/>
            <w:vAlign w:val="center"/>
          </w:tcPr>
          <w:p w14:paraId="67E8D6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 / оценки</w:t>
            </w:r>
          </w:p>
        </w:tc>
        <w:tc>
          <w:tcPr>
            <w:tcW w:w="935" w:type="dxa"/>
            <w:vAlign w:val="center"/>
          </w:tcPr>
          <w:p w14:paraId="6A84E9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заказов</w:t>
            </w:r>
          </w:p>
        </w:tc>
        <w:tc>
          <w:tcPr>
            <w:tcW w:w="935" w:type="dxa"/>
            <w:vAlign w:val="center"/>
          </w:tcPr>
          <w:p w14:paraId="080D6F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6F5B51" w14:paraId="1E69EAD0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66F607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35" w:type="dxa"/>
            <w:vAlign w:val="center"/>
          </w:tcPr>
          <w:p w14:paraId="079D06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Расширения для диаграмм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2E12C9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21DACC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установки (20 029 493)</w:t>
            </w:r>
          </w:p>
        </w:tc>
        <w:tc>
          <w:tcPr>
            <w:tcW w:w="935" w:type="dxa"/>
            <w:vAlign w:val="center"/>
          </w:tcPr>
          <w:p w14:paraId="61F412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 расширений</w:t>
            </w:r>
          </w:p>
        </w:tc>
        <w:tc>
          <w:tcPr>
            <w:tcW w:w="935" w:type="dxa"/>
            <w:vAlign w:val="center"/>
          </w:tcPr>
          <w:p w14:paraId="6B66B1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5DA52D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бесплатно (цены в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нет)</w:t>
            </w:r>
          </w:p>
        </w:tc>
        <w:tc>
          <w:tcPr>
            <w:tcW w:w="935" w:type="dxa"/>
            <w:vAlign w:val="center"/>
          </w:tcPr>
          <w:p w14:paraId="24DCE4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700 оценок</w:t>
            </w:r>
          </w:p>
        </w:tc>
        <w:tc>
          <w:tcPr>
            <w:tcW w:w="935" w:type="dxa"/>
            <w:vAlign w:val="center"/>
          </w:tcPr>
          <w:p w14:paraId="493046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применима (см. таблицу 60)</w:t>
            </w:r>
          </w:p>
        </w:tc>
        <w:tc>
          <w:tcPr>
            <w:tcW w:w="935" w:type="dxa"/>
            <w:vAlign w:val="center"/>
          </w:tcPr>
          <w:p w14:paraId="5BFD45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[16]</w:t>
            </w:r>
          </w:p>
        </w:tc>
      </w:tr>
      <w:tr w:rsidR="006F5B51" w14:paraId="714F2DB1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6061DE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35" w:type="dxa"/>
            <w:vAlign w:val="center"/>
          </w:tcPr>
          <w:p w14:paraId="259013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Плагины для диаграмм (13 плагинов)</w:t>
            </w:r>
          </w:p>
        </w:tc>
        <w:tc>
          <w:tcPr>
            <w:tcW w:w="935" w:type="dxa"/>
            <w:vAlign w:val="center"/>
          </w:tcPr>
          <w:p w14:paraId="234814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1F37E8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загрузки (9 267 906)</w:t>
            </w:r>
          </w:p>
        </w:tc>
        <w:tc>
          <w:tcPr>
            <w:tcW w:w="935" w:type="dxa"/>
            <w:vAlign w:val="center"/>
          </w:tcPr>
          <w:p w14:paraId="3EE667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плагинов</w:t>
            </w:r>
          </w:p>
        </w:tc>
        <w:tc>
          <w:tcPr>
            <w:tcW w:w="935" w:type="dxa"/>
            <w:vAlign w:val="center"/>
          </w:tcPr>
          <w:p w14:paraId="280E2F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432E1C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>; сумма не публикуется</w:t>
            </w:r>
          </w:p>
        </w:tc>
        <w:tc>
          <w:tcPr>
            <w:tcW w:w="935" w:type="dxa"/>
            <w:vAlign w:val="center"/>
          </w:tcPr>
          <w:p w14:paraId="5AF6B4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327 оценок</w:t>
            </w:r>
          </w:p>
        </w:tc>
        <w:tc>
          <w:tcPr>
            <w:tcW w:w="935" w:type="dxa"/>
            <w:vAlign w:val="center"/>
          </w:tcPr>
          <w:p w14:paraId="456FD3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935" w:type="dxa"/>
            <w:vAlign w:val="center"/>
          </w:tcPr>
          <w:p w14:paraId="6E1D33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[17]</w:t>
            </w:r>
          </w:p>
        </w:tc>
      </w:tr>
      <w:tr w:rsidR="006F5B51" w14:paraId="7220C9E6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0598C3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50849A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Редакторы диаграмм и досок</w:t>
            </w:r>
          </w:p>
        </w:tc>
        <w:tc>
          <w:tcPr>
            <w:tcW w:w="935" w:type="dxa"/>
            <w:vAlign w:val="center"/>
          </w:tcPr>
          <w:p w14:paraId="0A27CB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33B15E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935" w:type="dxa"/>
            <w:vAlign w:val="center"/>
          </w:tcPr>
          <w:p w14:paraId="367DFC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 продуктов</w:t>
            </w:r>
          </w:p>
        </w:tc>
        <w:tc>
          <w:tcPr>
            <w:tcW w:w="935" w:type="dxa"/>
            <w:vAlign w:val="center"/>
          </w:tcPr>
          <w:p w14:paraId="1A55A8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632134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 4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935" w:type="dxa"/>
            <w:vAlign w:val="center"/>
          </w:tcPr>
          <w:p w14:paraId="0BE2BD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5 036 отзывов</w:t>
            </w:r>
          </w:p>
        </w:tc>
        <w:tc>
          <w:tcPr>
            <w:tcW w:w="935" w:type="dxa"/>
            <w:vAlign w:val="center"/>
          </w:tcPr>
          <w:p w14:paraId="148189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отзывам: таблица 61</w:t>
            </w:r>
          </w:p>
        </w:tc>
        <w:tc>
          <w:tcPr>
            <w:tcW w:w="935" w:type="dxa"/>
            <w:vAlign w:val="center"/>
          </w:tcPr>
          <w:p w14:paraId="489408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[18]</w:t>
            </w:r>
          </w:p>
        </w:tc>
      </w:tr>
      <w:tr w:rsidR="006F5B51" w14:paraId="16F3413C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6EEE6B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Atlassian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Diagrams</w:t>
            </w:r>
            <w:r>
              <w:rPr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4B8E8E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Диаграммы для </w:t>
            </w:r>
            <w:r>
              <w:rPr>
                <w:i/>
                <w:sz w:val="24"/>
              </w:rPr>
              <w:t>Confluence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Jira</w:t>
            </w:r>
          </w:p>
        </w:tc>
        <w:tc>
          <w:tcPr>
            <w:tcW w:w="935" w:type="dxa"/>
            <w:vAlign w:val="center"/>
          </w:tcPr>
          <w:p w14:paraId="3706FC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222295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установки (61 555)</w:t>
            </w:r>
          </w:p>
        </w:tc>
        <w:tc>
          <w:tcPr>
            <w:tcW w:w="935" w:type="dxa"/>
            <w:vAlign w:val="center"/>
          </w:tcPr>
          <w:p w14:paraId="23C666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продукт</w:t>
            </w:r>
          </w:p>
        </w:tc>
        <w:tc>
          <w:tcPr>
            <w:tcW w:w="935" w:type="dxa"/>
            <w:vAlign w:val="center"/>
          </w:tcPr>
          <w:p w14:paraId="0D4766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072ACD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платно через </w:t>
            </w:r>
            <w:r>
              <w:rPr>
                <w:i/>
                <w:sz w:val="24"/>
              </w:rPr>
              <w:t>Atlassian</w:t>
            </w:r>
          </w:p>
        </w:tc>
        <w:tc>
          <w:tcPr>
            <w:tcW w:w="935" w:type="dxa"/>
            <w:vAlign w:val="center"/>
          </w:tcPr>
          <w:p w14:paraId="1007E0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1 205 отзывов, оценка 4,8</w:t>
            </w:r>
          </w:p>
        </w:tc>
        <w:tc>
          <w:tcPr>
            <w:tcW w:w="935" w:type="dxa"/>
            <w:vAlign w:val="center"/>
          </w:tcPr>
          <w:p w14:paraId="193D7F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935" w:type="dxa"/>
            <w:vAlign w:val="center"/>
          </w:tcPr>
          <w:p w14:paraId="674681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поиска по каталогу</w:t>
            </w:r>
          </w:p>
        </w:tc>
      </w:tr>
      <w:tr w:rsidR="006F5B51" w14:paraId="4487AE0F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0D1A50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Chrome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</w:p>
        </w:tc>
        <w:tc>
          <w:tcPr>
            <w:tcW w:w="935" w:type="dxa"/>
            <w:vAlign w:val="center"/>
          </w:tcPr>
          <w:p w14:paraId="457BC2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37D333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3C64A7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7C7FB9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4AF5D6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5438D0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22AB9C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данных: доступ закрыт (30.09.2026)</w:t>
            </w:r>
          </w:p>
        </w:tc>
        <w:tc>
          <w:tcPr>
            <w:tcW w:w="935" w:type="dxa"/>
            <w:vAlign w:val="center"/>
          </w:tcPr>
          <w:p w14:paraId="2C961D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15FDCB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242D46AC" w14:textId="77777777" w:rsidR="00B4712E" w:rsidRDefault="00B4712E"/>
    <w:p w14:paraId="77FD0A6D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58 –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2156850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185DE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1871" w:type="dxa"/>
            <w:vAlign w:val="center"/>
          </w:tcPr>
          <w:p w14:paraId="47B790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Установки</w:t>
            </w:r>
          </w:p>
        </w:tc>
        <w:tc>
          <w:tcPr>
            <w:tcW w:w="1871" w:type="dxa"/>
            <w:vAlign w:val="center"/>
          </w:tcPr>
          <w:p w14:paraId="683DD0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Оценок</w:t>
            </w:r>
          </w:p>
        </w:tc>
        <w:tc>
          <w:tcPr>
            <w:tcW w:w="1871" w:type="dxa"/>
            <w:vAlign w:val="center"/>
          </w:tcPr>
          <w:p w14:paraId="26717A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оценка</w:t>
            </w:r>
          </w:p>
        </w:tc>
        <w:tc>
          <w:tcPr>
            <w:tcW w:w="1871" w:type="dxa"/>
            <w:vAlign w:val="center"/>
          </w:tcPr>
          <w:p w14:paraId="6A6435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Оценок на установку</w:t>
            </w:r>
          </w:p>
        </w:tc>
      </w:tr>
      <w:tr w:rsidR="006F5B51" w14:paraId="1303711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F3B5D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Support</w:t>
            </w:r>
          </w:p>
        </w:tc>
        <w:tc>
          <w:tcPr>
            <w:tcW w:w="1871" w:type="dxa"/>
            <w:vAlign w:val="center"/>
          </w:tcPr>
          <w:p w14:paraId="736CA1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5 342 719</w:t>
            </w:r>
          </w:p>
        </w:tc>
        <w:tc>
          <w:tcPr>
            <w:tcW w:w="1871" w:type="dxa"/>
            <w:vAlign w:val="center"/>
          </w:tcPr>
          <w:p w14:paraId="297A6C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871" w:type="dxa"/>
            <w:vAlign w:val="center"/>
          </w:tcPr>
          <w:p w14:paraId="589AAB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871" w:type="dxa"/>
            <w:vAlign w:val="center"/>
          </w:tcPr>
          <w:p w14:paraId="40A4F2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0,0011 %</w:t>
            </w:r>
          </w:p>
        </w:tc>
      </w:tr>
      <w:tr w:rsidR="006F5B51" w14:paraId="139294E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615AE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871" w:type="dxa"/>
            <w:vAlign w:val="center"/>
          </w:tcPr>
          <w:p w14:paraId="08C62C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4 173 397</w:t>
            </w:r>
          </w:p>
        </w:tc>
        <w:tc>
          <w:tcPr>
            <w:tcW w:w="1871" w:type="dxa"/>
            <w:vAlign w:val="center"/>
          </w:tcPr>
          <w:p w14:paraId="35962A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871" w:type="dxa"/>
            <w:vAlign w:val="center"/>
          </w:tcPr>
          <w:p w14:paraId="5CF2CA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4,91</w:t>
            </w:r>
          </w:p>
        </w:tc>
        <w:tc>
          <w:tcPr>
            <w:tcW w:w="1871" w:type="dxa"/>
            <w:vAlign w:val="center"/>
          </w:tcPr>
          <w:p w14:paraId="695597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0,0039 %</w:t>
            </w:r>
          </w:p>
        </w:tc>
      </w:tr>
      <w:tr w:rsidR="006F5B51" w14:paraId="5A29185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966BD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871" w:type="dxa"/>
            <w:vAlign w:val="center"/>
          </w:tcPr>
          <w:p w14:paraId="7580CD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3 712 111</w:t>
            </w:r>
          </w:p>
        </w:tc>
        <w:tc>
          <w:tcPr>
            <w:tcW w:w="1871" w:type="dxa"/>
            <w:vAlign w:val="center"/>
          </w:tcPr>
          <w:p w14:paraId="6947B8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871" w:type="dxa"/>
            <w:vAlign w:val="center"/>
          </w:tcPr>
          <w:p w14:paraId="7F7DF0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4,72</w:t>
            </w:r>
          </w:p>
        </w:tc>
        <w:tc>
          <w:tcPr>
            <w:tcW w:w="1871" w:type="dxa"/>
            <w:vAlign w:val="center"/>
          </w:tcPr>
          <w:p w14:paraId="1D86DF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0,0028 %</w:t>
            </w:r>
          </w:p>
        </w:tc>
      </w:tr>
      <w:tr w:rsidR="006F5B51" w14:paraId="1B25434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597E1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871" w:type="dxa"/>
            <w:vAlign w:val="center"/>
          </w:tcPr>
          <w:p w14:paraId="5EB2DD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1 103 663</w:t>
            </w:r>
          </w:p>
        </w:tc>
        <w:tc>
          <w:tcPr>
            <w:tcW w:w="1871" w:type="dxa"/>
            <w:vAlign w:val="center"/>
          </w:tcPr>
          <w:p w14:paraId="0EDB83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</w:t>
            </w:r>
          </w:p>
        </w:tc>
        <w:tc>
          <w:tcPr>
            <w:tcW w:w="1871" w:type="dxa"/>
            <w:vAlign w:val="center"/>
          </w:tcPr>
          <w:p w14:paraId="164622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2,88</w:t>
            </w:r>
          </w:p>
        </w:tc>
        <w:tc>
          <w:tcPr>
            <w:tcW w:w="1871" w:type="dxa"/>
            <w:vAlign w:val="center"/>
          </w:tcPr>
          <w:p w14:paraId="1B9E18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0,0036 %</w:t>
            </w:r>
          </w:p>
        </w:tc>
      </w:tr>
      <w:tr w:rsidR="006F5B51" w14:paraId="17942CF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F927E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</w:p>
        </w:tc>
        <w:tc>
          <w:tcPr>
            <w:tcW w:w="1871" w:type="dxa"/>
            <w:vAlign w:val="center"/>
          </w:tcPr>
          <w:p w14:paraId="31FEF1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873 949</w:t>
            </w:r>
          </w:p>
        </w:tc>
        <w:tc>
          <w:tcPr>
            <w:tcW w:w="1871" w:type="dxa"/>
            <w:vAlign w:val="center"/>
          </w:tcPr>
          <w:p w14:paraId="1C8DC4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871" w:type="dxa"/>
            <w:vAlign w:val="center"/>
          </w:tcPr>
          <w:p w14:paraId="05AE68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1871" w:type="dxa"/>
            <w:vAlign w:val="center"/>
          </w:tcPr>
          <w:p w14:paraId="0EF63D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0,0031 %</w:t>
            </w:r>
          </w:p>
        </w:tc>
      </w:tr>
      <w:tr w:rsidR="006F5B51" w14:paraId="6E0C64A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A8D39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Syntax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Highlighting</w:t>
            </w:r>
          </w:p>
        </w:tc>
        <w:tc>
          <w:tcPr>
            <w:tcW w:w="1871" w:type="dxa"/>
            <w:vAlign w:val="center"/>
          </w:tcPr>
          <w:p w14:paraId="06F01B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832 703</w:t>
            </w:r>
          </w:p>
        </w:tc>
        <w:tc>
          <w:tcPr>
            <w:tcW w:w="1871" w:type="dxa"/>
            <w:vAlign w:val="center"/>
          </w:tcPr>
          <w:p w14:paraId="44594B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871" w:type="dxa"/>
            <w:vAlign w:val="center"/>
          </w:tcPr>
          <w:p w14:paraId="30B69B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4,32</w:t>
            </w:r>
          </w:p>
        </w:tc>
        <w:tc>
          <w:tcPr>
            <w:tcW w:w="1871" w:type="dxa"/>
            <w:vAlign w:val="center"/>
          </w:tcPr>
          <w:p w14:paraId="686B0E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0,0023 %</w:t>
            </w:r>
          </w:p>
        </w:tc>
      </w:tr>
      <w:tr w:rsidR="006F5B51" w14:paraId="67BAEA9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C7D9E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871" w:type="dxa"/>
            <w:vAlign w:val="center"/>
          </w:tcPr>
          <w:p w14:paraId="2A2AF4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555 672</w:t>
            </w:r>
          </w:p>
        </w:tc>
        <w:tc>
          <w:tcPr>
            <w:tcW w:w="1871" w:type="dxa"/>
            <w:vAlign w:val="center"/>
          </w:tcPr>
          <w:p w14:paraId="4CEEE0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1871" w:type="dxa"/>
            <w:vAlign w:val="center"/>
          </w:tcPr>
          <w:p w14:paraId="031CA5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4,94</w:t>
            </w:r>
          </w:p>
        </w:tc>
        <w:tc>
          <w:tcPr>
            <w:tcW w:w="1871" w:type="dxa"/>
            <w:vAlign w:val="center"/>
          </w:tcPr>
          <w:p w14:paraId="7CF896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6F5B51" w14:paraId="2CA0E25E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8C744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Previewer</w:t>
            </w:r>
          </w:p>
        </w:tc>
        <w:tc>
          <w:tcPr>
            <w:tcW w:w="1871" w:type="dxa"/>
            <w:vAlign w:val="center"/>
          </w:tcPr>
          <w:p w14:paraId="5F99F1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304 035</w:t>
            </w:r>
          </w:p>
        </w:tc>
        <w:tc>
          <w:tcPr>
            <w:tcW w:w="1871" w:type="dxa"/>
            <w:vAlign w:val="center"/>
          </w:tcPr>
          <w:p w14:paraId="2FD49F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871" w:type="dxa"/>
            <w:vAlign w:val="center"/>
          </w:tcPr>
          <w:p w14:paraId="0AE9F7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2,56</w:t>
            </w:r>
          </w:p>
        </w:tc>
        <w:tc>
          <w:tcPr>
            <w:tcW w:w="1871" w:type="dxa"/>
            <w:vAlign w:val="center"/>
          </w:tcPr>
          <w:p w14:paraId="4CCE97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0,0030 %</w:t>
            </w:r>
          </w:p>
        </w:tc>
      </w:tr>
    </w:tbl>
    <w:p w14:paraId="3318F169" w14:textId="77777777" w:rsidR="00B4712E" w:rsidRDefault="00B4712E"/>
    <w:p w14:paraId="5EF22B0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Оценки оставляют от 0,001 % до 0,006 % установивших.</w:t>
      </w:r>
    </w:p>
    <w:p w14:paraId="0B688162" w14:textId="77777777" w:rsidR="00B4712E" w:rsidRDefault="00B4712E"/>
    <w:p w14:paraId="43385309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59 –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4E47714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2D650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Плагин</w:t>
            </w:r>
          </w:p>
        </w:tc>
        <w:tc>
          <w:tcPr>
            <w:tcW w:w="1871" w:type="dxa"/>
            <w:vAlign w:val="center"/>
          </w:tcPr>
          <w:p w14:paraId="52D046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Загрузки</w:t>
            </w:r>
          </w:p>
        </w:tc>
        <w:tc>
          <w:tcPr>
            <w:tcW w:w="1871" w:type="dxa"/>
            <w:vAlign w:val="center"/>
          </w:tcPr>
          <w:p w14:paraId="1B3D5F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Оценок</w:t>
            </w:r>
          </w:p>
        </w:tc>
        <w:tc>
          <w:tcPr>
            <w:tcW w:w="1871" w:type="dxa"/>
            <w:vAlign w:val="center"/>
          </w:tcPr>
          <w:p w14:paraId="1C7D83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оценка</w:t>
            </w:r>
          </w:p>
        </w:tc>
        <w:tc>
          <w:tcPr>
            <w:tcW w:w="1871" w:type="dxa"/>
            <w:vAlign w:val="center"/>
          </w:tcPr>
          <w:p w14:paraId="162616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</w:t>
            </w:r>
          </w:p>
        </w:tc>
      </w:tr>
      <w:tr w:rsidR="006F5B51" w14:paraId="2703A96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5D180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plantuml4idea</w:t>
            </w:r>
          </w:p>
        </w:tc>
        <w:tc>
          <w:tcPr>
            <w:tcW w:w="1871" w:type="dxa"/>
            <w:vAlign w:val="center"/>
          </w:tcPr>
          <w:p w14:paraId="713F0B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5 014 362</w:t>
            </w:r>
          </w:p>
        </w:tc>
        <w:tc>
          <w:tcPr>
            <w:tcW w:w="1871" w:type="dxa"/>
            <w:vAlign w:val="center"/>
          </w:tcPr>
          <w:p w14:paraId="1AB692B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1871" w:type="dxa"/>
            <w:vAlign w:val="center"/>
          </w:tcPr>
          <w:p w14:paraId="692785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1871" w:type="dxa"/>
            <w:vAlign w:val="center"/>
          </w:tcPr>
          <w:p w14:paraId="2C3FCF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586A980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286ED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871" w:type="dxa"/>
            <w:vAlign w:val="center"/>
          </w:tcPr>
          <w:p w14:paraId="1D54DE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1 662 818</w:t>
            </w:r>
          </w:p>
        </w:tc>
        <w:tc>
          <w:tcPr>
            <w:tcW w:w="1871" w:type="dxa"/>
            <w:vAlign w:val="center"/>
          </w:tcPr>
          <w:p w14:paraId="5BE39E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871" w:type="dxa"/>
            <w:vAlign w:val="center"/>
          </w:tcPr>
          <w:p w14:paraId="463CEE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1871" w:type="dxa"/>
            <w:vAlign w:val="center"/>
          </w:tcPr>
          <w:p w14:paraId="2A8C03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7E3C51D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C57EF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SequenceDiagram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Core</w:t>
            </w:r>
          </w:p>
        </w:tc>
        <w:tc>
          <w:tcPr>
            <w:tcW w:w="1871" w:type="dxa"/>
            <w:vAlign w:val="center"/>
          </w:tcPr>
          <w:p w14:paraId="24809E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1 565 628</w:t>
            </w:r>
          </w:p>
        </w:tc>
        <w:tc>
          <w:tcPr>
            <w:tcW w:w="1871" w:type="dxa"/>
            <w:vAlign w:val="center"/>
          </w:tcPr>
          <w:p w14:paraId="755A8F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871" w:type="dxa"/>
            <w:vAlign w:val="center"/>
          </w:tcPr>
          <w:p w14:paraId="2E3088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4,36</w:t>
            </w:r>
          </w:p>
        </w:tc>
        <w:tc>
          <w:tcPr>
            <w:tcW w:w="1871" w:type="dxa"/>
            <w:vAlign w:val="center"/>
          </w:tcPr>
          <w:p w14:paraId="16F634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да,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(пробный период по </w:t>
            </w:r>
            <w:r>
              <w:rPr>
                <w:i/>
                <w:sz w:val="24"/>
              </w:rPr>
              <w:t>purchaseInfo</w:t>
            </w:r>
            <w:r>
              <w:rPr>
                <w:sz w:val="24"/>
              </w:rPr>
              <w:t>)</w:t>
            </w:r>
          </w:p>
        </w:tc>
      </w:tr>
      <w:tr w:rsidR="006F5B51" w14:paraId="4EB3395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B1CF8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871" w:type="dxa"/>
            <w:vAlign w:val="center"/>
          </w:tcPr>
          <w:p w14:paraId="5169CA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485 573</w:t>
            </w:r>
          </w:p>
        </w:tc>
        <w:tc>
          <w:tcPr>
            <w:tcW w:w="1871" w:type="dxa"/>
            <w:vAlign w:val="center"/>
          </w:tcPr>
          <w:p w14:paraId="628705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871" w:type="dxa"/>
            <w:vAlign w:val="center"/>
          </w:tcPr>
          <w:p w14:paraId="70FAF8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1871" w:type="dxa"/>
            <w:vAlign w:val="center"/>
          </w:tcPr>
          <w:p w14:paraId="670F3D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36DE5B7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CAA81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Activiti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871" w:type="dxa"/>
            <w:vAlign w:val="center"/>
          </w:tcPr>
          <w:p w14:paraId="44479F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192 572</w:t>
            </w:r>
          </w:p>
        </w:tc>
        <w:tc>
          <w:tcPr>
            <w:tcW w:w="1871" w:type="dxa"/>
            <w:vAlign w:val="center"/>
          </w:tcPr>
          <w:p w14:paraId="0AC9EC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71" w:type="dxa"/>
            <w:vAlign w:val="center"/>
          </w:tcPr>
          <w:p w14:paraId="7F8DC4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4,17</w:t>
            </w:r>
          </w:p>
        </w:tc>
        <w:tc>
          <w:tcPr>
            <w:tcW w:w="1871" w:type="dxa"/>
            <w:vAlign w:val="center"/>
          </w:tcPr>
          <w:p w14:paraId="7CAA93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63D604C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B674D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Flowable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871" w:type="dxa"/>
            <w:vAlign w:val="center"/>
          </w:tcPr>
          <w:p w14:paraId="1504CD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110 007</w:t>
            </w:r>
          </w:p>
        </w:tc>
        <w:tc>
          <w:tcPr>
            <w:tcW w:w="1871" w:type="dxa"/>
            <w:vAlign w:val="center"/>
          </w:tcPr>
          <w:p w14:paraId="74424F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2EFF90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4,31</w:t>
            </w:r>
          </w:p>
        </w:tc>
        <w:tc>
          <w:tcPr>
            <w:tcW w:w="1871" w:type="dxa"/>
            <w:vAlign w:val="center"/>
          </w:tcPr>
          <w:p w14:paraId="1D4B10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280B7F8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4814F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871" w:type="dxa"/>
            <w:vAlign w:val="center"/>
          </w:tcPr>
          <w:p w14:paraId="0FC3B2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50 284</w:t>
            </w:r>
          </w:p>
        </w:tc>
        <w:tc>
          <w:tcPr>
            <w:tcW w:w="1871" w:type="dxa"/>
            <w:vAlign w:val="center"/>
          </w:tcPr>
          <w:p w14:paraId="61B0D6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871" w:type="dxa"/>
            <w:vAlign w:val="center"/>
          </w:tcPr>
          <w:p w14:paraId="582656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2,51</w:t>
            </w:r>
          </w:p>
        </w:tc>
        <w:tc>
          <w:tcPr>
            <w:tcW w:w="1871" w:type="dxa"/>
            <w:vAlign w:val="center"/>
          </w:tcPr>
          <w:p w14:paraId="51D308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07D96CD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C279C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871" w:type="dxa"/>
            <w:vAlign w:val="center"/>
          </w:tcPr>
          <w:p w14:paraId="76B0B6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47 327</w:t>
            </w:r>
          </w:p>
        </w:tc>
        <w:tc>
          <w:tcPr>
            <w:tcW w:w="1871" w:type="dxa"/>
            <w:vAlign w:val="center"/>
          </w:tcPr>
          <w:p w14:paraId="745F39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871" w:type="dxa"/>
            <w:vAlign w:val="center"/>
          </w:tcPr>
          <w:p w14:paraId="043BBE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1871" w:type="dxa"/>
            <w:vAlign w:val="center"/>
          </w:tcPr>
          <w:p w14:paraId="031997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</w:tbl>
    <w:p w14:paraId="3B319761" w14:textId="77777777" w:rsidR="00B4712E" w:rsidRDefault="00B4712E"/>
    <w:p w14:paraId="788926D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Платный плагин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i/>
          <w:sz w:val="28"/>
        </w:rPr>
        <w:t>plugins.jetbrains.com</w:t>
      </w:r>
      <w:r>
        <w:rPr>
          <w:sz w:val="28"/>
        </w:rPr>
        <w:t>, табл. 91, п. 9)). По данным каталога категория расширений почти полностью бесплатная, а платные продукты – редкие.</w:t>
      </w:r>
    </w:p>
    <w:p w14:paraId="40A3E304" w14:textId="77777777" w:rsidR="00B4712E" w:rsidRDefault="00B4712E"/>
    <w:p w14:paraId="6A48F348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0C3AFF6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BAA01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140483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79FFEC1A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E64B7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677" w:type="dxa"/>
            <w:vAlign w:val="center"/>
          </w:tcPr>
          <w:p w14:paraId="08D54D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10 % / 5 % / 2 %</w:t>
            </w:r>
          </w:p>
        </w:tc>
      </w:tr>
      <w:tr w:rsidR="006F5B51" w14:paraId="2A561C59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A1199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 xml:space="preserve"> = 25)</w:t>
            </w:r>
          </w:p>
        </w:tc>
        <w:tc>
          <w:tcPr>
            <w:tcW w:w="4677" w:type="dxa"/>
            <w:vAlign w:val="center"/>
          </w:tcPr>
          <w:p w14:paraId="40341D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6F5B51" w14:paraId="22E18112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48A4D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Отношение шкалы МП (2 %) к наблюдаемому значению</w:t>
            </w:r>
          </w:p>
        </w:tc>
        <w:tc>
          <w:tcPr>
            <w:tcW w:w="4677" w:type="dxa"/>
            <w:vAlign w:val="center"/>
          </w:tcPr>
          <w:p w14:paraId="08C5AF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337 раз</w:t>
            </w:r>
          </w:p>
        </w:tc>
      </w:tr>
      <w:tr w:rsidR="006F5B51" w14:paraId="3FF3DA44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02160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677" w:type="dxa"/>
            <w:vAlign w:val="center"/>
          </w:tcPr>
          <w:p w14:paraId="5B78AF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090929F7" w14:textId="77777777" w:rsidR="00B4712E" w:rsidRDefault="00B4712E"/>
    <w:p w14:paraId="3F9B923E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61 – Модель «через отзывы» для платных продуктов каталога </w:t>
      </w:r>
      <w:r>
        <w:rPr>
          <w:i/>
          <w:sz w:val="28"/>
        </w:rPr>
        <w:t>Capterra</w:t>
      </w:r>
      <w:r>
        <w:rPr>
          <w:sz w:val="28"/>
        </w:rP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689C2DE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4E4620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1039" w:type="dxa"/>
            <w:vAlign w:val="center"/>
          </w:tcPr>
          <w:p w14:paraId="734B50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Отзывов</w:t>
            </w:r>
          </w:p>
        </w:tc>
        <w:tc>
          <w:tcPr>
            <w:tcW w:w="1039" w:type="dxa"/>
            <w:vAlign w:val="center"/>
          </w:tcPr>
          <w:p w14:paraId="2B4A05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Входной тариф, </w:t>
            </w:r>
            <w:r>
              <w:rPr>
                <w:i/>
                <w:iCs/>
                <w:sz w:val="24"/>
              </w:rPr>
              <w:t>у.е./мес.</w:t>
            </w:r>
          </w:p>
        </w:tc>
        <w:tc>
          <w:tcPr>
            <w:tcW w:w="1039" w:type="dxa"/>
            <w:vAlign w:val="center"/>
          </w:tcPr>
          <w:p w14:paraId="51C844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(10 %)</w:t>
            </w:r>
          </w:p>
        </w:tc>
        <w:tc>
          <w:tcPr>
            <w:tcW w:w="1039" w:type="dxa"/>
            <w:vAlign w:val="center"/>
          </w:tcPr>
          <w:p w14:paraId="0B0A9B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(5 %)</w:t>
            </w:r>
          </w:p>
        </w:tc>
        <w:tc>
          <w:tcPr>
            <w:tcW w:w="1039" w:type="dxa"/>
            <w:vAlign w:val="center"/>
          </w:tcPr>
          <w:p w14:paraId="30F7EE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(2 %)</w:t>
            </w:r>
          </w:p>
        </w:tc>
        <w:tc>
          <w:tcPr>
            <w:tcW w:w="1039" w:type="dxa"/>
            <w:vAlign w:val="center"/>
          </w:tcPr>
          <w:p w14:paraId="328FD2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Объем, млн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>(10 %)</w:t>
            </w:r>
          </w:p>
        </w:tc>
        <w:tc>
          <w:tcPr>
            <w:tcW w:w="1039" w:type="dxa"/>
            <w:vAlign w:val="center"/>
          </w:tcPr>
          <w:p w14:paraId="527F2E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(5 %)</w:t>
            </w:r>
          </w:p>
        </w:tc>
        <w:tc>
          <w:tcPr>
            <w:tcW w:w="1039" w:type="dxa"/>
            <w:vAlign w:val="center"/>
          </w:tcPr>
          <w:p w14:paraId="74151A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(2 %)</w:t>
            </w:r>
          </w:p>
        </w:tc>
      </w:tr>
      <w:tr w:rsidR="006F5B51" w14:paraId="68DCE5B5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4A9A33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039" w:type="dxa"/>
            <w:vAlign w:val="center"/>
          </w:tcPr>
          <w:p w14:paraId="18C289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2 264</w:t>
            </w:r>
          </w:p>
        </w:tc>
        <w:tc>
          <w:tcPr>
            <w:tcW w:w="1039" w:type="dxa"/>
            <w:vAlign w:val="center"/>
          </w:tcPr>
          <w:p w14:paraId="7A1582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39" w:type="dxa"/>
            <w:vAlign w:val="center"/>
          </w:tcPr>
          <w:p w14:paraId="26420B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22 640</w:t>
            </w:r>
          </w:p>
        </w:tc>
        <w:tc>
          <w:tcPr>
            <w:tcW w:w="1039" w:type="dxa"/>
            <w:vAlign w:val="center"/>
          </w:tcPr>
          <w:p w14:paraId="4EBDF9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45 280</w:t>
            </w:r>
          </w:p>
        </w:tc>
        <w:tc>
          <w:tcPr>
            <w:tcW w:w="1039" w:type="dxa"/>
            <w:vAlign w:val="center"/>
          </w:tcPr>
          <w:p w14:paraId="6907F2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113 200</w:t>
            </w:r>
          </w:p>
        </w:tc>
        <w:tc>
          <w:tcPr>
            <w:tcW w:w="1039" w:type="dxa"/>
            <w:vAlign w:val="center"/>
          </w:tcPr>
          <w:p w14:paraId="70F52B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7,41</w:t>
            </w:r>
          </w:p>
        </w:tc>
        <w:tc>
          <w:tcPr>
            <w:tcW w:w="1039" w:type="dxa"/>
            <w:vAlign w:val="center"/>
          </w:tcPr>
          <w:p w14:paraId="0885C8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14,81</w:t>
            </w:r>
          </w:p>
        </w:tc>
        <w:tc>
          <w:tcPr>
            <w:tcW w:w="1039" w:type="dxa"/>
            <w:vAlign w:val="center"/>
          </w:tcPr>
          <w:p w14:paraId="0F591D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37,03</w:t>
            </w:r>
          </w:p>
        </w:tc>
      </w:tr>
      <w:tr w:rsidR="006F5B51" w14:paraId="0AB564C4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7D6532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039" w:type="dxa"/>
            <w:vAlign w:val="center"/>
          </w:tcPr>
          <w:p w14:paraId="2E5C0C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1 705</w:t>
            </w:r>
          </w:p>
        </w:tc>
        <w:tc>
          <w:tcPr>
            <w:tcW w:w="1039" w:type="dxa"/>
            <w:vAlign w:val="center"/>
          </w:tcPr>
          <w:p w14:paraId="1C5EB6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39" w:type="dxa"/>
            <w:vAlign w:val="center"/>
          </w:tcPr>
          <w:p w14:paraId="788046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17 050</w:t>
            </w:r>
          </w:p>
        </w:tc>
        <w:tc>
          <w:tcPr>
            <w:tcW w:w="1039" w:type="dxa"/>
            <w:vAlign w:val="center"/>
          </w:tcPr>
          <w:p w14:paraId="6C2BC7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34 100</w:t>
            </w:r>
          </w:p>
        </w:tc>
        <w:tc>
          <w:tcPr>
            <w:tcW w:w="1039" w:type="dxa"/>
            <w:vAlign w:val="center"/>
          </w:tcPr>
          <w:p w14:paraId="668CC3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85 250</w:t>
            </w:r>
          </w:p>
        </w:tc>
        <w:tc>
          <w:tcPr>
            <w:tcW w:w="1039" w:type="dxa"/>
            <w:vAlign w:val="center"/>
          </w:tcPr>
          <w:p w14:paraId="413522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4,96</w:t>
            </w:r>
          </w:p>
        </w:tc>
        <w:tc>
          <w:tcPr>
            <w:tcW w:w="1039" w:type="dxa"/>
            <w:vAlign w:val="center"/>
          </w:tcPr>
          <w:p w14:paraId="2E672B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9,91</w:t>
            </w:r>
          </w:p>
        </w:tc>
        <w:tc>
          <w:tcPr>
            <w:tcW w:w="1039" w:type="dxa"/>
            <w:vAlign w:val="center"/>
          </w:tcPr>
          <w:p w14:paraId="46F045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24,79</w:t>
            </w:r>
          </w:p>
        </w:tc>
      </w:tr>
      <w:tr w:rsidR="006F5B51" w14:paraId="29DB9F79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6BE764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039" w:type="dxa"/>
            <w:vAlign w:val="center"/>
          </w:tcPr>
          <w:p w14:paraId="26F937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216</w:t>
            </w:r>
          </w:p>
        </w:tc>
        <w:tc>
          <w:tcPr>
            <w:tcW w:w="1039" w:type="dxa"/>
            <w:vAlign w:val="center"/>
          </w:tcPr>
          <w:p w14:paraId="41CA91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133186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2 160</w:t>
            </w:r>
          </w:p>
        </w:tc>
        <w:tc>
          <w:tcPr>
            <w:tcW w:w="1039" w:type="dxa"/>
            <w:vAlign w:val="center"/>
          </w:tcPr>
          <w:p w14:paraId="6DF28A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4 320</w:t>
            </w:r>
          </w:p>
        </w:tc>
        <w:tc>
          <w:tcPr>
            <w:tcW w:w="1039" w:type="dxa"/>
            <w:vAlign w:val="center"/>
          </w:tcPr>
          <w:p w14:paraId="0CACE9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10 800</w:t>
            </w:r>
          </w:p>
        </w:tc>
        <w:tc>
          <w:tcPr>
            <w:tcW w:w="1039" w:type="dxa"/>
            <w:vAlign w:val="center"/>
          </w:tcPr>
          <w:p w14:paraId="607DE9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0,39</w:t>
            </w:r>
          </w:p>
        </w:tc>
        <w:tc>
          <w:tcPr>
            <w:tcW w:w="1039" w:type="dxa"/>
            <w:vAlign w:val="center"/>
          </w:tcPr>
          <w:p w14:paraId="598654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0,78</w:t>
            </w:r>
          </w:p>
        </w:tc>
        <w:tc>
          <w:tcPr>
            <w:tcW w:w="1039" w:type="dxa"/>
            <w:vAlign w:val="center"/>
          </w:tcPr>
          <w:p w14:paraId="115CA2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1,96</w:t>
            </w:r>
          </w:p>
        </w:tc>
      </w:tr>
      <w:tr w:rsidR="006F5B51" w14:paraId="314265E5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6981BF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039" w:type="dxa"/>
            <w:vAlign w:val="center"/>
          </w:tcPr>
          <w:p w14:paraId="31AF67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039" w:type="dxa"/>
            <w:vAlign w:val="center"/>
          </w:tcPr>
          <w:p w14:paraId="312A95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39" w:type="dxa"/>
            <w:vAlign w:val="center"/>
          </w:tcPr>
          <w:p w14:paraId="49AE58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590</w:t>
            </w:r>
          </w:p>
        </w:tc>
        <w:tc>
          <w:tcPr>
            <w:tcW w:w="1039" w:type="dxa"/>
            <w:vAlign w:val="center"/>
          </w:tcPr>
          <w:p w14:paraId="40929D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1 180</w:t>
            </w:r>
          </w:p>
        </w:tc>
        <w:tc>
          <w:tcPr>
            <w:tcW w:w="1039" w:type="dxa"/>
            <w:vAlign w:val="center"/>
          </w:tcPr>
          <w:p w14:paraId="53A396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2 950</w:t>
            </w:r>
          </w:p>
        </w:tc>
        <w:tc>
          <w:tcPr>
            <w:tcW w:w="1039" w:type="dxa"/>
            <w:vAlign w:val="center"/>
          </w:tcPr>
          <w:p w14:paraId="45CC6C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0,21</w:t>
            </w:r>
          </w:p>
        </w:tc>
        <w:tc>
          <w:tcPr>
            <w:tcW w:w="1039" w:type="dxa"/>
            <w:vAlign w:val="center"/>
          </w:tcPr>
          <w:p w14:paraId="4E7096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1039" w:type="dxa"/>
            <w:vAlign w:val="center"/>
          </w:tcPr>
          <w:p w14:paraId="505A3F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1,07</w:t>
            </w:r>
          </w:p>
        </w:tc>
      </w:tr>
      <w:tr w:rsidR="006F5B51" w14:paraId="4AECEE53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5B4BC0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039" w:type="dxa"/>
            <w:vAlign w:val="center"/>
          </w:tcPr>
          <w:p w14:paraId="0428DF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39" w:type="dxa"/>
            <w:vAlign w:val="center"/>
          </w:tcPr>
          <w:p w14:paraId="2F22D3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39" w:type="dxa"/>
            <w:vAlign w:val="center"/>
          </w:tcPr>
          <w:p w14:paraId="660C1D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190</w:t>
            </w:r>
          </w:p>
        </w:tc>
        <w:tc>
          <w:tcPr>
            <w:tcW w:w="1039" w:type="dxa"/>
            <w:vAlign w:val="center"/>
          </w:tcPr>
          <w:p w14:paraId="79D640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380</w:t>
            </w:r>
          </w:p>
        </w:tc>
        <w:tc>
          <w:tcPr>
            <w:tcW w:w="1039" w:type="dxa"/>
            <w:vAlign w:val="center"/>
          </w:tcPr>
          <w:p w14:paraId="2B68E0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950</w:t>
            </w:r>
          </w:p>
        </w:tc>
        <w:tc>
          <w:tcPr>
            <w:tcW w:w="1039" w:type="dxa"/>
            <w:vAlign w:val="center"/>
          </w:tcPr>
          <w:p w14:paraId="717F4C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1039" w:type="dxa"/>
            <w:vAlign w:val="center"/>
          </w:tcPr>
          <w:p w14:paraId="3BA678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1039" w:type="dxa"/>
            <w:vAlign w:val="center"/>
          </w:tcPr>
          <w:p w14:paraId="7C5E5B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0,14</w:t>
            </w:r>
          </w:p>
        </w:tc>
      </w:tr>
      <w:tr w:rsidR="006F5B51" w14:paraId="1A131B58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7E7FB5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046E56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4 263</w:t>
            </w:r>
          </w:p>
        </w:tc>
        <w:tc>
          <w:tcPr>
            <w:tcW w:w="1039" w:type="dxa"/>
            <w:vAlign w:val="center"/>
          </w:tcPr>
          <w:p w14:paraId="17FA90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27F8F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2B9A8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78850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37CD8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1039" w:type="dxa"/>
            <w:vAlign w:val="center"/>
          </w:tcPr>
          <w:p w14:paraId="07984F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25,99</w:t>
            </w:r>
          </w:p>
        </w:tc>
        <w:tc>
          <w:tcPr>
            <w:tcW w:w="1039" w:type="dxa"/>
            <w:vAlign w:val="center"/>
          </w:tcPr>
          <w:p w14:paraId="7935A5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64,98</w:t>
            </w:r>
          </w:p>
        </w:tc>
      </w:tr>
    </w:tbl>
    <w:p w14:paraId="6A0CC46D" w14:textId="77777777" w:rsidR="00B4712E" w:rsidRDefault="00B4712E"/>
    <w:p w14:paraId="06D8720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Объем = клиенты × входной годовой тариф (</w:t>
      </w:r>
      <w:r>
        <w:rPr>
          <w:i/>
          <w:sz w:val="28"/>
        </w:rPr>
        <w:t>у.е.</w:t>
      </w:r>
      <w:r>
        <w:rPr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i/>
          <w:sz w:val="28"/>
        </w:rPr>
        <w:t>Similarweb</w:t>
      </w:r>
      <w:r>
        <w:rPr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i/>
          <w:sz w:val="28"/>
        </w:rPr>
        <w:t>W-17</w:t>
      </w:r>
      <w:r>
        <w:rPr>
          <w:sz w:val="28"/>
        </w:rPr>
        <w:t xml:space="preserve">). Число отзывов на </w:t>
      </w:r>
      <w:r>
        <w:rPr>
          <w:i/>
          <w:sz w:val="28"/>
        </w:rPr>
        <w:t>Capterra</w:t>
      </w:r>
      <w:r>
        <w:rPr>
          <w:sz w:val="28"/>
        </w:rPr>
        <w:t xml:space="preserve"> снято через обработку страниц каталога и подлежит ручной сверке.</w:t>
      </w:r>
    </w:p>
    <w:p w14:paraId="389C1824" w14:textId="77777777" w:rsidR="00B4712E" w:rsidRDefault="00B4712E"/>
    <w:p w14:paraId="5756F87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48BB3A7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E87C4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</w:t>
            </w:r>
          </w:p>
        </w:tc>
        <w:tc>
          <w:tcPr>
            <w:tcW w:w="4677" w:type="dxa"/>
            <w:vAlign w:val="center"/>
          </w:tcPr>
          <w:p w14:paraId="79839A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6F5B51" w14:paraId="6F014254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1BE1C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Сопоставление с поисковым спросом</w:t>
            </w:r>
          </w:p>
        </w:tc>
        <w:tc>
          <w:tcPr>
            <w:tcW w:w="4677" w:type="dxa"/>
            <w:vAlign w:val="center"/>
          </w:tcPr>
          <w:p w14:paraId="05537D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и 5,0 млн загрузок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>).</w:t>
            </w:r>
          </w:p>
        </w:tc>
      </w:tr>
      <w:tr w:rsidR="006F5B51" w14:paraId="4EFD360D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1E5A73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Сопоставление с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4677" w:type="dxa"/>
            <w:vAlign w:val="center"/>
          </w:tcPr>
          <w:p w14:paraId="0F0507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14:paraId="76D007DA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30F83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Сопоставление с ценами конкурентов</w:t>
            </w:r>
          </w:p>
        </w:tc>
        <w:tc>
          <w:tcPr>
            <w:tcW w:w="4677" w:type="dxa"/>
            <w:vAlign w:val="center"/>
          </w:tcPr>
          <w:p w14:paraId="652C7D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Платные планы конкурентов – 4–20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медиана входных тарифов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бесплатные заменители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ограничивают готовность платить.</w:t>
            </w:r>
          </w:p>
        </w:tc>
      </w:tr>
      <w:tr w:rsidR="006F5B51" w14:paraId="369B5B2F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5CA33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«Через отзывы» против «через трафик»</w:t>
            </w:r>
          </w:p>
        </w:tc>
        <w:tc>
          <w:tcPr>
            <w:tcW w:w="4677" w:type="dxa"/>
            <w:vAlign w:val="center"/>
          </w:tcPr>
          <w:p w14:paraId="591FDE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Мировая оценка по отзывам (десятки млн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0105F710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422729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E3E43F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10 – Установки расширений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и загрузки плагинов </w:t>
      </w:r>
      <w:r>
        <w:rPr>
          <w:i/>
          <w:sz w:val="28"/>
        </w:rPr>
        <w:t>JetBrains</w:t>
      </w:r>
      <w:r>
        <w:rPr>
          <w:sz w:val="28"/>
        </w:rPr>
        <w:t xml:space="preserve"> (30.09.2026)</w:t>
      </w:r>
    </w:p>
    <w:p w14:paraId="2DB8310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Косвенные индикаторы адопции (не выручка): звезды </w:t>
      </w:r>
      <w:r>
        <w:rPr>
          <w:i/>
          <w:sz w:val="28"/>
        </w:rPr>
        <w:t>GitHub</w:t>
      </w:r>
      <w:r>
        <w:rPr>
          <w:sz w:val="28"/>
        </w:rPr>
        <w:t xml:space="preserve"> – </w:t>
      </w:r>
      <w:r>
        <w:rPr>
          <w:i/>
          <w:sz w:val="28"/>
        </w:rPr>
        <w:t>mermaid</w:t>
      </w:r>
      <w:r>
        <w:rPr>
          <w:sz w:val="28"/>
        </w:rPr>
        <w:t xml:space="preserve"> 90 483, </w:t>
      </w:r>
      <w:r>
        <w:rPr>
          <w:i/>
          <w:sz w:val="28"/>
        </w:rPr>
        <w:t>plantuml</w:t>
      </w:r>
      <w:r>
        <w:rPr>
          <w:sz w:val="28"/>
        </w:rPr>
        <w:t xml:space="preserve"> 13 344, </w:t>
      </w:r>
      <w:r>
        <w:rPr>
          <w:i/>
          <w:sz w:val="28"/>
        </w:rPr>
        <w:t>drawio</w:t>
      </w:r>
      <w:r>
        <w:rPr>
          <w:sz w:val="28"/>
        </w:rPr>
        <w:t xml:space="preserve"> 8 484, </w:t>
      </w:r>
      <w:r>
        <w:rPr>
          <w:i/>
          <w:sz w:val="28"/>
        </w:rPr>
        <w:t>bpmn-js</w:t>
      </w:r>
      <w:r>
        <w:rPr>
          <w:sz w:val="28"/>
        </w:rPr>
        <w:t xml:space="preserve"> 9 675, </w:t>
      </w:r>
      <w:r>
        <w:rPr>
          <w:i/>
          <w:sz w:val="28"/>
        </w:rPr>
        <w:t>excalidraw</w:t>
      </w:r>
      <w:r>
        <w:rPr>
          <w:sz w:val="28"/>
        </w:rPr>
        <w:t xml:space="preserve"> 133 265; загрузки </w:t>
      </w:r>
      <w:r>
        <w:rPr>
          <w:i/>
          <w:sz w:val="28"/>
        </w:rPr>
        <w:t>npm</w:t>
      </w:r>
      <w:r>
        <w:rPr>
          <w:sz w:val="28"/>
        </w:rPr>
        <w:t xml:space="preserve"> за 30 дней – </w:t>
      </w:r>
      <w:r>
        <w:rPr>
          <w:i/>
          <w:sz w:val="28"/>
        </w:rPr>
        <w:t>mermaid</w:t>
      </w:r>
      <w:r>
        <w:rPr>
          <w:sz w:val="28"/>
        </w:rPr>
        <w:t xml:space="preserve"> 64,3 млн, </w:t>
      </w:r>
      <w:r>
        <w:rPr>
          <w:i/>
          <w:iCs/>
          <w:sz w:val="28"/>
        </w:rPr>
        <w:t xml:space="preserve">@excalidraw/excalidraw </w:t>
      </w:r>
      <w:r>
        <w:rPr>
          <w:sz w:val="28"/>
        </w:rPr>
        <w:t xml:space="preserve">2,2 млн, </w:t>
      </w:r>
      <w:r>
        <w:rPr>
          <w:i/>
          <w:sz w:val="28"/>
        </w:rPr>
        <w:t>bpmn-js</w:t>
      </w:r>
      <w:r>
        <w:rPr>
          <w:sz w:val="28"/>
        </w:rPr>
        <w:t xml:space="preserve"> 971 тыс., </w:t>
      </w:r>
      <w:r>
        <w:rPr>
          <w:i/>
          <w:sz w:val="28"/>
        </w:rPr>
        <w:t>plantuml-encoder</w:t>
      </w:r>
      <w:r>
        <w:rPr>
          <w:sz w:val="28"/>
        </w:rPr>
        <w:t xml:space="preserve"> 737 тыс. Итог по МП: категория инструментов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и </w:t>
      </w:r>
      <w:r>
        <w:rPr>
          <w:i/>
          <w:sz w:val="28"/>
        </w:rPr>
        <w:t>dbdiagram.io</w:t>
      </w:r>
      <w:r>
        <w:rPr>
          <w:sz w:val="28"/>
        </w:rPr>
        <w:t xml:space="preserve">. Объем платного рынка по каталогам – порядка десятков млн </w:t>
      </w:r>
      <w:r>
        <w:rPr>
          <w:i/>
          <w:sz w:val="28"/>
        </w:rPr>
        <w:t>BYN</w:t>
      </w:r>
      <w:r>
        <w:rPr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0E3D0327" w14:textId="77777777" w:rsidR="00B4712E" w:rsidRDefault="00B4712E"/>
    <w:p w14:paraId="55AEB872" w14:textId="77777777" w:rsidR="006F5B51" w:rsidRDefault="00C962AA">
      <w:pPr>
        <w:pStyle w:val="2"/>
        <w:ind w:firstLine="709"/>
      </w:pPr>
      <w:bookmarkStart w:id="33" w:name="сценарная-оценка-с-данными-similarweb"/>
      <w:bookmarkStart w:id="34" w:name="_Toc242030906"/>
      <w:bookmarkEnd w:id="31"/>
      <w:r>
        <w:t xml:space="preserve">2.8 Сценарная оценка с данными </w:t>
      </w:r>
      <w:r>
        <w:rPr>
          <w:i/>
          <w:iCs/>
        </w:rPr>
        <w:t>Similarweb</w:t>
      </w:r>
      <w:bookmarkEnd w:id="34"/>
    </w:p>
    <w:p w14:paraId="2AE6DFFB" w14:textId="77777777" w:rsidR="00B4712E" w:rsidRDefault="00B4712E"/>
    <w:p w14:paraId="762B6F9B" w14:textId="77777777" w:rsidR="006F5B51" w:rsidRDefault="00C962AA">
      <w:pPr>
        <w:pStyle w:val="FirstParagraph"/>
      </w:pPr>
      <w:r>
        <w:rPr>
          <w:i/>
          <w:sz w:val="28"/>
        </w:rPr>
        <w:lastRenderedPageBreak/>
        <w:t>Similarweb</w:t>
      </w:r>
      <w:r>
        <w:rPr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7B657BD3" w14:textId="77777777" w:rsidR="00B4712E" w:rsidRDefault="00B4712E"/>
    <w:p w14:paraId="7F4C4ADB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63 – Лист 01_Параметры (СЦ-</w:t>
      </w:r>
      <w:r>
        <w:rPr>
          <w:i/>
          <w:sz w:val="28"/>
        </w:rPr>
        <w:t>X</w:t>
      </w:r>
      <w:r>
        <w:rPr>
          <w:sz w:val="28"/>
        </w:rP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7FF9901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CE0A1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2338" w:type="dxa"/>
            <w:vAlign w:val="center"/>
          </w:tcPr>
          <w:p w14:paraId="409FB1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495B9A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5A440E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675D34F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418A6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Охват неучтенных конкурентов</w:t>
            </w:r>
          </w:p>
        </w:tc>
        <w:tc>
          <w:tcPr>
            <w:tcW w:w="2338" w:type="dxa"/>
            <w:vAlign w:val="center"/>
          </w:tcPr>
          <w:p w14:paraId="60C123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1,100</w:t>
            </w:r>
          </w:p>
        </w:tc>
        <w:tc>
          <w:tcPr>
            <w:tcW w:w="2338" w:type="dxa"/>
            <w:vAlign w:val="center"/>
          </w:tcPr>
          <w:p w14:paraId="6C7EE8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1,350</w:t>
            </w:r>
          </w:p>
        </w:tc>
        <w:tc>
          <w:tcPr>
            <w:tcW w:w="2338" w:type="dxa"/>
            <w:vAlign w:val="center"/>
          </w:tcPr>
          <w:p w14:paraId="5B9E6A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1,800</w:t>
            </w:r>
          </w:p>
        </w:tc>
      </w:tr>
      <w:tr w:rsidR="006F5B51" w14:paraId="6F50363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DC5CD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надежности данных</w:t>
            </w:r>
          </w:p>
        </w:tc>
        <w:tc>
          <w:tcPr>
            <w:tcW w:w="2338" w:type="dxa"/>
            <w:vAlign w:val="center"/>
          </w:tcPr>
          <w:p w14:paraId="28579B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0,750</w:t>
            </w:r>
          </w:p>
        </w:tc>
        <w:tc>
          <w:tcPr>
            <w:tcW w:w="2338" w:type="dxa"/>
            <w:vAlign w:val="center"/>
          </w:tcPr>
          <w:p w14:paraId="44059B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0,900</w:t>
            </w:r>
          </w:p>
        </w:tc>
        <w:tc>
          <w:tcPr>
            <w:tcW w:w="2338" w:type="dxa"/>
            <w:vAlign w:val="center"/>
          </w:tcPr>
          <w:p w14:paraId="2638E2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6F5B51" w14:paraId="2B15D48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33DAE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Корректировка на недоступный спрос</w:t>
            </w:r>
          </w:p>
        </w:tc>
        <w:tc>
          <w:tcPr>
            <w:tcW w:w="2338" w:type="dxa"/>
            <w:vAlign w:val="center"/>
          </w:tcPr>
          <w:p w14:paraId="204B3E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2338" w:type="dxa"/>
            <w:vAlign w:val="center"/>
          </w:tcPr>
          <w:p w14:paraId="01A9B8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671BA8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1,150</w:t>
            </w:r>
          </w:p>
        </w:tc>
      </w:tr>
      <w:tr w:rsidR="006F5B51" w14:paraId="3EF2438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F86B9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визит , заявка</w:t>
            </w:r>
          </w:p>
        </w:tc>
        <w:tc>
          <w:tcPr>
            <w:tcW w:w="2338" w:type="dxa"/>
            <w:vAlign w:val="center"/>
          </w:tcPr>
          <w:p w14:paraId="6E78CD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2338" w:type="dxa"/>
            <w:vAlign w:val="center"/>
          </w:tcPr>
          <w:p w14:paraId="2B5F50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2338" w:type="dxa"/>
            <w:vAlign w:val="center"/>
          </w:tcPr>
          <w:p w14:paraId="028EE4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0,030</w:t>
            </w:r>
          </w:p>
        </w:tc>
      </w:tr>
      <w:tr w:rsidR="006F5B51" w14:paraId="11AD1BB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F145D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Конверсия заявка , продажа</w:t>
            </w:r>
          </w:p>
        </w:tc>
        <w:tc>
          <w:tcPr>
            <w:tcW w:w="2338" w:type="dxa"/>
            <w:vAlign w:val="center"/>
          </w:tcPr>
          <w:p w14:paraId="7B5B38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0,030</w:t>
            </w:r>
          </w:p>
        </w:tc>
        <w:tc>
          <w:tcPr>
            <w:tcW w:w="2338" w:type="dxa"/>
            <w:vAlign w:val="center"/>
          </w:tcPr>
          <w:p w14:paraId="758501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0,040</w:t>
            </w:r>
          </w:p>
        </w:tc>
        <w:tc>
          <w:tcPr>
            <w:tcW w:w="2338" w:type="dxa"/>
            <w:vAlign w:val="center"/>
          </w:tcPr>
          <w:p w14:paraId="0AA908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0,050</w:t>
            </w:r>
          </w:p>
        </w:tc>
      </w:tr>
      <w:tr w:rsidR="006F5B51" w14:paraId="2DB83B9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90C3C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Множитель среднего чека</w:t>
            </w:r>
          </w:p>
        </w:tc>
        <w:tc>
          <w:tcPr>
            <w:tcW w:w="2338" w:type="dxa"/>
            <w:vAlign w:val="center"/>
          </w:tcPr>
          <w:p w14:paraId="258752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2338" w:type="dxa"/>
            <w:vAlign w:val="center"/>
          </w:tcPr>
          <w:p w14:paraId="5364D6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5E779C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1,250</w:t>
            </w:r>
          </w:p>
        </w:tc>
      </w:tr>
      <w:tr w:rsidR="006F5B51" w14:paraId="4CB9E44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FD3DD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2338" w:type="dxa"/>
            <w:vAlign w:val="center"/>
          </w:tcPr>
          <w:p w14:paraId="4DDA3F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48B0C4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40670F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6F5B51" w14:paraId="516C01A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2766C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 рынка</w:t>
            </w:r>
          </w:p>
        </w:tc>
        <w:tc>
          <w:tcPr>
            <w:tcW w:w="2338" w:type="dxa"/>
            <w:vAlign w:val="center"/>
          </w:tcPr>
          <w:p w14:paraId="6435F0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2338" w:type="dxa"/>
            <w:vAlign w:val="center"/>
          </w:tcPr>
          <w:p w14:paraId="045C97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2338" w:type="dxa"/>
            <w:vAlign w:val="center"/>
          </w:tcPr>
          <w:p w14:paraId="6F1D48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0,040</w:t>
            </w:r>
          </w:p>
        </w:tc>
      </w:tr>
    </w:tbl>
    <w:p w14:paraId="378910CE" w14:textId="77777777" w:rsidR="00B4712E" w:rsidRDefault="00B4712E"/>
    <w:p w14:paraId="2056893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  <w:sz w:val="28"/>
        </w:rPr>
        <w:t>BYN</w:t>
      </w:r>
      <w:r>
        <w:rPr>
          <w:sz w:val="28"/>
        </w:rPr>
        <w:t xml:space="preserve">. Покупок в год – 1 (годовой тариф;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по 10,10 </w:t>
      </w:r>
      <w:r>
        <w:rPr>
          <w:i/>
          <w:sz w:val="28"/>
        </w:rPr>
        <w:t>BYN</w:t>
      </w:r>
      <w:r>
        <w:rPr>
          <w:sz w:val="28"/>
        </w:rPr>
        <w:t>, результат тот же).</w:t>
      </w:r>
    </w:p>
    <w:p w14:paraId="32DA459E" w14:textId="77777777" w:rsidR="00B4712E" w:rsidRDefault="00B4712E"/>
    <w:p w14:paraId="7AAD7AF0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64 – Лист 02_</w:t>
      </w:r>
      <w:r>
        <w:rPr>
          <w:i/>
          <w:sz w:val="28"/>
        </w:rPr>
        <w:t>Similarweb</w:t>
      </w:r>
      <w:r>
        <w:rPr>
          <w:sz w:val="28"/>
        </w:rPr>
        <w:t xml:space="preserve"> (СЦ-</w:t>
      </w:r>
      <w:r>
        <w:rPr>
          <w:i/>
          <w:sz w:val="28"/>
        </w:rPr>
        <w:t>X</w:t>
      </w:r>
      <w:r>
        <w:rPr>
          <w:sz w:val="28"/>
        </w:rP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66D6AE3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6C5240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039" w:type="dxa"/>
            <w:vAlign w:val="center"/>
          </w:tcPr>
          <w:p w14:paraId="2A7D62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039" w:type="dxa"/>
            <w:vAlign w:val="center"/>
          </w:tcPr>
          <w:p w14:paraId="273C3D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1039" w:type="dxa"/>
            <w:vAlign w:val="center"/>
          </w:tcPr>
          <w:p w14:paraId="4D0E7B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1039" w:type="dxa"/>
            <w:vAlign w:val="center"/>
          </w:tcPr>
          <w:p w14:paraId="3FB73B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релевантного</w:t>
            </w:r>
          </w:p>
        </w:tc>
        <w:tc>
          <w:tcPr>
            <w:tcW w:w="1039" w:type="dxa"/>
            <w:vAlign w:val="center"/>
          </w:tcPr>
          <w:p w14:paraId="736521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Коэф. качества</w:t>
            </w:r>
          </w:p>
        </w:tc>
        <w:tc>
          <w:tcPr>
            <w:tcW w:w="1039" w:type="dxa"/>
            <w:vAlign w:val="center"/>
          </w:tcPr>
          <w:p w14:paraId="09BE7A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визиты/мес.</w:t>
            </w:r>
          </w:p>
        </w:tc>
        <w:tc>
          <w:tcPr>
            <w:tcW w:w="1039" w:type="dxa"/>
            <w:vAlign w:val="center"/>
          </w:tcPr>
          <w:p w14:paraId="6B7802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Релевантные визиты/год</w:t>
            </w:r>
          </w:p>
        </w:tc>
        <w:tc>
          <w:tcPr>
            <w:tcW w:w="1039" w:type="dxa"/>
            <w:vAlign w:val="center"/>
          </w:tcPr>
          <w:p w14:paraId="7616E18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</w:tr>
      <w:tr w:rsidR="006F5B51" w14:paraId="608B3415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54E65A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24272D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0DFF2E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039" w:type="dxa"/>
            <w:vAlign w:val="center"/>
          </w:tcPr>
          <w:p w14:paraId="11A372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4676AB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039" w:type="dxa"/>
            <w:vAlign w:val="center"/>
          </w:tcPr>
          <w:p w14:paraId="519020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39" w:type="dxa"/>
            <w:vAlign w:val="center"/>
          </w:tcPr>
          <w:p w14:paraId="21435B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1039" w:type="dxa"/>
            <w:vAlign w:val="center"/>
          </w:tcPr>
          <w:p w14:paraId="3021D8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8 934</w:t>
            </w:r>
          </w:p>
        </w:tc>
        <w:tc>
          <w:tcPr>
            <w:tcW w:w="1039" w:type="dxa"/>
            <w:vAlign w:val="center"/>
          </w:tcPr>
          <w:p w14:paraId="1D83B3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12,1 %</w:t>
            </w:r>
          </w:p>
        </w:tc>
      </w:tr>
      <w:tr w:rsidR="006F5B51" w14:paraId="0168F769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5759F5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app.diagrams.net</w:t>
            </w:r>
          </w:p>
        </w:tc>
        <w:tc>
          <w:tcPr>
            <w:tcW w:w="1039" w:type="dxa"/>
            <w:vAlign w:val="center"/>
          </w:tcPr>
          <w:p w14:paraId="3118E6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039" w:type="dxa"/>
            <w:vAlign w:val="center"/>
          </w:tcPr>
          <w:p w14:paraId="233C88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039" w:type="dxa"/>
            <w:vAlign w:val="center"/>
          </w:tcPr>
          <w:p w14:paraId="644DBC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154128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7FA8D3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39" w:type="dxa"/>
            <w:vAlign w:val="center"/>
          </w:tcPr>
          <w:p w14:paraId="0ABB63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4 810,8</w:t>
            </w:r>
          </w:p>
        </w:tc>
        <w:tc>
          <w:tcPr>
            <w:tcW w:w="1039" w:type="dxa"/>
            <w:vAlign w:val="center"/>
          </w:tcPr>
          <w:p w14:paraId="51D5EE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57 730</w:t>
            </w:r>
          </w:p>
        </w:tc>
        <w:tc>
          <w:tcPr>
            <w:tcW w:w="1039" w:type="dxa"/>
            <w:vAlign w:val="center"/>
          </w:tcPr>
          <w:p w14:paraId="1724FF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77,9 %</w:t>
            </w:r>
          </w:p>
        </w:tc>
      </w:tr>
      <w:tr w:rsidR="006F5B51" w14:paraId="78501CDF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32E82A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39" w:type="dxa"/>
            <w:vAlign w:val="center"/>
          </w:tcPr>
          <w:p w14:paraId="0FBAC7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0B7CDC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039" w:type="dxa"/>
            <w:vAlign w:val="center"/>
          </w:tcPr>
          <w:p w14:paraId="5014D5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4A3E69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575288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39" w:type="dxa"/>
            <w:vAlign w:val="center"/>
          </w:tcPr>
          <w:p w14:paraId="143FD5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597,8</w:t>
            </w:r>
          </w:p>
        </w:tc>
        <w:tc>
          <w:tcPr>
            <w:tcW w:w="1039" w:type="dxa"/>
            <w:vAlign w:val="center"/>
          </w:tcPr>
          <w:p w14:paraId="6FE053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7 174</w:t>
            </w:r>
          </w:p>
        </w:tc>
        <w:tc>
          <w:tcPr>
            <w:tcW w:w="1039" w:type="dxa"/>
            <w:vAlign w:val="center"/>
          </w:tcPr>
          <w:p w14:paraId="0BF2AF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9,7 %</w:t>
            </w:r>
          </w:p>
        </w:tc>
      </w:tr>
      <w:tr w:rsidR="006F5B51" w14:paraId="3E08AA94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347094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5DFB8F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16C053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039" w:type="dxa"/>
            <w:vAlign w:val="center"/>
          </w:tcPr>
          <w:p w14:paraId="6B5D63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8D063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039" w:type="dxa"/>
            <w:vAlign w:val="center"/>
          </w:tcPr>
          <w:p w14:paraId="6D805A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039" w:type="dxa"/>
            <w:vAlign w:val="center"/>
          </w:tcPr>
          <w:p w14:paraId="700E3C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20,6</w:t>
            </w:r>
          </w:p>
        </w:tc>
        <w:tc>
          <w:tcPr>
            <w:tcW w:w="1039" w:type="dxa"/>
            <w:vAlign w:val="center"/>
          </w:tcPr>
          <w:p w14:paraId="6D3EF0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247</w:t>
            </w:r>
          </w:p>
        </w:tc>
        <w:tc>
          <w:tcPr>
            <w:tcW w:w="1039" w:type="dxa"/>
            <w:vAlign w:val="center"/>
          </w:tcPr>
          <w:p w14:paraId="228AB3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0,3 %</w:t>
            </w:r>
          </w:p>
        </w:tc>
      </w:tr>
      <w:tr w:rsidR="006F5B51" w14:paraId="69F20B86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6D84B2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16BED8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29576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AED54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DDCB8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78FFB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9B490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1F0BD5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74 085</w:t>
            </w:r>
          </w:p>
        </w:tc>
        <w:tc>
          <w:tcPr>
            <w:tcW w:w="1039" w:type="dxa"/>
            <w:vAlign w:val="center"/>
          </w:tcPr>
          <w:p w14:paraId="240B8B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05B115D6" w14:textId="77777777" w:rsidR="00B4712E" w:rsidRDefault="00B4712E"/>
    <w:p w14:paraId="759F5368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Выборка – четыре домена (</w:t>
      </w:r>
      <w:r>
        <w:rPr>
          <w:i/>
          <w:sz w:val="28"/>
        </w:rPr>
        <w:t>Word</w:t>
      </w:r>
      <w:r>
        <w:rPr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7C4FC479" w14:textId="77777777" w:rsidR="00B4712E" w:rsidRDefault="00B4712E"/>
    <w:p w14:paraId="1B31545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6F5B51" w14:paraId="4DA4A16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4E7E37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039" w:type="dxa"/>
            <w:vAlign w:val="center"/>
          </w:tcPr>
          <w:p w14:paraId="5B2D6A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Охват неучтенных</w:t>
            </w:r>
          </w:p>
        </w:tc>
        <w:tc>
          <w:tcPr>
            <w:tcW w:w="1039" w:type="dxa"/>
            <w:vAlign w:val="center"/>
          </w:tcPr>
          <w:p w14:paraId="785DD7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  <w:tc>
          <w:tcPr>
            <w:tcW w:w="1039" w:type="dxa"/>
            <w:vAlign w:val="center"/>
          </w:tcPr>
          <w:p w14:paraId="431E44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Недоступный спрос</w:t>
            </w:r>
          </w:p>
        </w:tc>
        <w:tc>
          <w:tcPr>
            <w:tcW w:w="1039" w:type="dxa"/>
            <w:vAlign w:val="center"/>
          </w:tcPr>
          <w:p w14:paraId="7B3766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Релевантный трафик конкурентов/мес.</w:t>
            </w:r>
          </w:p>
        </w:tc>
        <w:tc>
          <w:tcPr>
            <w:tcW w:w="1039" w:type="dxa"/>
            <w:vAlign w:val="center"/>
          </w:tcPr>
          <w:p w14:paraId="176701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рынка/мес.</w:t>
            </w:r>
          </w:p>
        </w:tc>
        <w:tc>
          <w:tcPr>
            <w:tcW w:w="1039" w:type="dxa"/>
            <w:vAlign w:val="center"/>
          </w:tcPr>
          <w:p w14:paraId="65AF6F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рынка/год</w:t>
            </w:r>
          </w:p>
        </w:tc>
        <w:tc>
          <w:tcPr>
            <w:tcW w:w="1039" w:type="dxa"/>
            <w:vAlign w:val="center"/>
          </w:tcPr>
          <w:p w14:paraId="16656D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Нижняя (−15 %)</w:t>
            </w:r>
          </w:p>
        </w:tc>
        <w:tc>
          <w:tcPr>
            <w:tcW w:w="1039" w:type="dxa"/>
            <w:vAlign w:val="center"/>
          </w:tcPr>
          <w:p w14:paraId="4C2F4C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Верхняя (+15 %)</w:t>
            </w:r>
          </w:p>
        </w:tc>
      </w:tr>
      <w:tr w:rsidR="006F5B51" w14:paraId="61D79674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3FD02A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39" w:type="dxa"/>
            <w:vAlign w:val="center"/>
          </w:tcPr>
          <w:p w14:paraId="2FF7B0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39" w:type="dxa"/>
            <w:vAlign w:val="center"/>
          </w:tcPr>
          <w:p w14:paraId="4C4094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039" w:type="dxa"/>
            <w:vAlign w:val="center"/>
          </w:tcPr>
          <w:p w14:paraId="647F05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039" w:type="dxa"/>
            <w:vAlign w:val="center"/>
          </w:tcPr>
          <w:p w14:paraId="77F4D9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07385A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4 074,7</w:t>
            </w:r>
          </w:p>
        </w:tc>
        <w:tc>
          <w:tcPr>
            <w:tcW w:w="1039" w:type="dxa"/>
            <w:vAlign w:val="center"/>
          </w:tcPr>
          <w:p w14:paraId="17FCC3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1039" w:type="dxa"/>
            <w:vAlign w:val="center"/>
          </w:tcPr>
          <w:p w14:paraId="56E78E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41 561</w:t>
            </w:r>
          </w:p>
        </w:tc>
        <w:tc>
          <w:tcPr>
            <w:tcW w:w="1039" w:type="dxa"/>
            <w:vAlign w:val="center"/>
          </w:tcPr>
          <w:p w14:paraId="0C52DC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56 230</w:t>
            </w:r>
          </w:p>
        </w:tc>
      </w:tr>
      <w:tr w:rsidR="006F5B51" w14:paraId="24AB9AFE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26B3C3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039" w:type="dxa"/>
            <w:vAlign w:val="center"/>
          </w:tcPr>
          <w:p w14:paraId="596E12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1039" w:type="dxa"/>
            <w:vAlign w:val="center"/>
          </w:tcPr>
          <w:p w14:paraId="6ED37B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39" w:type="dxa"/>
            <w:vAlign w:val="center"/>
          </w:tcPr>
          <w:p w14:paraId="423650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39" w:type="dxa"/>
            <w:vAlign w:val="center"/>
          </w:tcPr>
          <w:p w14:paraId="38B22E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26A7F6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7 501,1</w:t>
            </w:r>
          </w:p>
        </w:tc>
        <w:tc>
          <w:tcPr>
            <w:tcW w:w="1039" w:type="dxa"/>
            <w:vAlign w:val="center"/>
          </w:tcPr>
          <w:p w14:paraId="149636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1039" w:type="dxa"/>
            <w:vAlign w:val="center"/>
          </w:tcPr>
          <w:p w14:paraId="61A80D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76 511</w:t>
            </w:r>
          </w:p>
        </w:tc>
        <w:tc>
          <w:tcPr>
            <w:tcW w:w="1039" w:type="dxa"/>
            <w:vAlign w:val="center"/>
          </w:tcPr>
          <w:p w14:paraId="072800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103 515</w:t>
            </w:r>
          </w:p>
        </w:tc>
      </w:tr>
      <w:tr w:rsidR="006F5B51" w14:paraId="439278F5" w14:textId="77777777" w:rsidTr="006F5B51">
        <w:trPr>
          <w:cantSplit/>
          <w:jc w:val="center"/>
        </w:trPr>
        <w:tc>
          <w:tcPr>
            <w:tcW w:w="1039" w:type="dxa"/>
            <w:vAlign w:val="center"/>
          </w:tcPr>
          <w:p w14:paraId="6665B8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39" w:type="dxa"/>
            <w:vAlign w:val="center"/>
          </w:tcPr>
          <w:p w14:paraId="676793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1,80</w:t>
            </w:r>
          </w:p>
        </w:tc>
        <w:tc>
          <w:tcPr>
            <w:tcW w:w="1039" w:type="dxa"/>
            <w:vAlign w:val="center"/>
          </w:tcPr>
          <w:p w14:paraId="0B92B8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39" w:type="dxa"/>
            <w:vAlign w:val="center"/>
          </w:tcPr>
          <w:p w14:paraId="16BBB0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039" w:type="dxa"/>
            <w:vAlign w:val="center"/>
          </w:tcPr>
          <w:p w14:paraId="395DE8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62AC26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12 779,6</w:t>
            </w:r>
          </w:p>
        </w:tc>
        <w:tc>
          <w:tcPr>
            <w:tcW w:w="1039" w:type="dxa"/>
            <w:vAlign w:val="center"/>
          </w:tcPr>
          <w:p w14:paraId="01424D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1039" w:type="dxa"/>
            <w:vAlign w:val="center"/>
          </w:tcPr>
          <w:p w14:paraId="67B201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130 352</w:t>
            </w:r>
          </w:p>
        </w:tc>
        <w:tc>
          <w:tcPr>
            <w:tcW w:w="1039" w:type="dxa"/>
            <w:vAlign w:val="center"/>
          </w:tcPr>
          <w:p w14:paraId="32E62E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176 359</w:t>
            </w:r>
          </w:p>
        </w:tc>
      </w:tr>
    </w:tbl>
    <w:p w14:paraId="65371908" w14:textId="77777777" w:rsidR="00B4712E" w:rsidRDefault="00B4712E"/>
    <w:p w14:paraId="0DC8336F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75BF2E1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5469CF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935" w:type="dxa"/>
            <w:vAlign w:val="center"/>
          </w:tcPr>
          <w:p w14:paraId="7A4BAD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Визитов/год</w:t>
            </w:r>
          </w:p>
        </w:tc>
        <w:tc>
          <w:tcPr>
            <w:tcW w:w="935" w:type="dxa"/>
            <w:vAlign w:val="center"/>
          </w:tcPr>
          <w:p w14:paraId="443A0C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</w:p>
        </w:tc>
        <w:tc>
          <w:tcPr>
            <w:tcW w:w="935" w:type="dxa"/>
            <w:vAlign w:val="center"/>
          </w:tcPr>
          <w:p w14:paraId="01F23F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</w:p>
        </w:tc>
        <w:tc>
          <w:tcPr>
            <w:tcW w:w="935" w:type="dxa"/>
            <w:vAlign w:val="center"/>
          </w:tcPr>
          <w:p w14:paraId="458324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Продаж/год</w:t>
            </w:r>
          </w:p>
        </w:tc>
        <w:tc>
          <w:tcPr>
            <w:tcW w:w="935" w:type="dxa"/>
            <w:vAlign w:val="center"/>
          </w:tcPr>
          <w:p w14:paraId="5325A8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66B863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Покупок/год</w:t>
            </w:r>
          </w:p>
        </w:tc>
        <w:tc>
          <w:tcPr>
            <w:tcW w:w="935" w:type="dxa"/>
            <w:vAlign w:val="center"/>
          </w:tcPr>
          <w:p w14:paraId="4ADE76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 рынка/год,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5366B3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доля</w:t>
            </w:r>
          </w:p>
        </w:tc>
        <w:tc>
          <w:tcPr>
            <w:tcW w:w="935" w:type="dxa"/>
            <w:vAlign w:val="center"/>
          </w:tcPr>
          <w:p w14:paraId="2603AA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Достижимая выручка/год,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159DFDFF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4258E7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935" w:type="dxa"/>
            <w:vAlign w:val="center"/>
          </w:tcPr>
          <w:p w14:paraId="67A69E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935" w:type="dxa"/>
            <w:vAlign w:val="center"/>
          </w:tcPr>
          <w:p w14:paraId="7E2A97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935" w:type="dxa"/>
            <w:vAlign w:val="center"/>
          </w:tcPr>
          <w:p w14:paraId="431045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935" w:type="dxa"/>
            <w:vAlign w:val="center"/>
          </w:tcPr>
          <w:p w14:paraId="6252F8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7,33</w:t>
            </w:r>
          </w:p>
        </w:tc>
        <w:tc>
          <w:tcPr>
            <w:tcW w:w="935" w:type="dxa"/>
            <w:vAlign w:val="center"/>
          </w:tcPr>
          <w:p w14:paraId="240BB3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96,91</w:t>
            </w:r>
          </w:p>
        </w:tc>
        <w:tc>
          <w:tcPr>
            <w:tcW w:w="935" w:type="dxa"/>
            <w:vAlign w:val="center"/>
          </w:tcPr>
          <w:p w14:paraId="6FE1E6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485C32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935" w:type="dxa"/>
            <w:vAlign w:val="center"/>
          </w:tcPr>
          <w:p w14:paraId="13FAD7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935" w:type="dxa"/>
            <w:vAlign w:val="center"/>
          </w:tcPr>
          <w:p w14:paraId="192E05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  <w:tr w:rsidR="006F5B51" w14:paraId="514864F7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6925E2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935" w:type="dxa"/>
            <w:vAlign w:val="center"/>
          </w:tcPr>
          <w:p w14:paraId="6D6297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935" w:type="dxa"/>
            <w:vAlign w:val="center"/>
          </w:tcPr>
          <w:p w14:paraId="7A4FDB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935" w:type="dxa"/>
            <w:vAlign w:val="center"/>
          </w:tcPr>
          <w:p w14:paraId="64AAFC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935" w:type="dxa"/>
            <w:vAlign w:val="center"/>
          </w:tcPr>
          <w:p w14:paraId="0E952D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54,01</w:t>
            </w:r>
          </w:p>
        </w:tc>
        <w:tc>
          <w:tcPr>
            <w:tcW w:w="935" w:type="dxa"/>
            <w:vAlign w:val="center"/>
          </w:tcPr>
          <w:p w14:paraId="0BF9EE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0E471F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598D36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935" w:type="dxa"/>
            <w:vAlign w:val="center"/>
          </w:tcPr>
          <w:p w14:paraId="1967CC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935" w:type="dxa"/>
            <w:vAlign w:val="center"/>
          </w:tcPr>
          <w:p w14:paraId="3E11F0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98,1</w:t>
            </w:r>
          </w:p>
        </w:tc>
      </w:tr>
      <w:tr w:rsidR="006F5B51" w14:paraId="7C507FF5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61563E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935" w:type="dxa"/>
            <w:vAlign w:val="center"/>
          </w:tcPr>
          <w:p w14:paraId="44B548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935" w:type="dxa"/>
            <w:vAlign w:val="center"/>
          </w:tcPr>
          <w:p w14:paraId="79B779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935" w:type="dxa"/>
            <w:vAlign w:val="center"/>
          </w:tcPr>
          <w:p w14:paraId="0EAFB7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935" w:type="dxa"/>
            <w:vAlign w:val="center"/>
          </w:tcPr>
          <w:p w14:paraId="06196D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230,03</w:t>
            </w:r>
          </w:p>
        </w:tc>
        <w:tc>
          <w:tcPr>
            <w:tcW w:w="935" w:type="dxa"/>
            <w:vAlign w:val="center"/>
          </w:tcPr>
          <w:p w14:paraId="188233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151,43</w:t>
            </w:r>
          </w:p>
        </w:tc>
        <w:tc>
          <w:tcPr>
            <w:tcW w:w="935" w:type="dxa"/>
            <w:vAlign w:val="center"/>
          </w:tcPr>
          <w:p w14:paraId="55FDC4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03712B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935" w:type="dxa"/>
            <w:vAlign w:val="center"/>
          </w:tcPr>
          <w:p w14:paraId="27B0DA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46C7DC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3749D988" w14:textId="77777777" w:rsidR="00B4712E" w:rsidRDefault="00B4712E"/>
    <w:p w14:paraId="272B163E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Платформенный лист СЦ-</w:t>
      </w:r>
      <w:r>
        <w:rPr>
          <w:i/>
          <w:sz w:val="28"/>
        </w:rPr>
        <w:t>X</w:t>
      </w:r>
      <w:r>
        <w:rPr>
          <w:sz w:val="28"/>
        </w:rPr>
        <w:t xml:space="preserve"> 05 не применяется (В-3):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платформой; </w:t>
      </w:r>
      <w:r>
        <w:rPr>
          <w:i/>
          <w:sz w:val="28"/>
        </w:rPr>
        <w:t>GMV</w:t>
      </w:r>
      <w:r>
        <w:rPr>
          <w:sz w:val="28"/>
        </w:rPr>
        <w:t xml:space="preserve"> и выручка платформы в сверку не включаются.</w:t>
      </w:r>
    </w:p>
    <w:p w14:paraId="3B010837" w14:textId="77777777" w:rsidR="00B4712E" w:rsidRDefault="00B4712E"/>
    <w:p w14:paraId="31A4E898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67 – Лист 06_Сверка: сопоставление на уровне </w:t>
      </w:r>
      <w:r>
        <w:rPr>
          <w:i/>
          <w:sz w:val="28"/>
        </w:rPr>
        <w:t>SOM</w:t>
      </w:r>
      <w:r>
        <w:rPr>
          <w:sz w:val="28"/>
        </w:rPr>
        <w:t xml:space="preserve"> (достижимая выручка, </w:t>
      </w:r>
      <w:r>
        <w:rPr>
          <w:i/>
          <w:iCs/>
          <w:sz w:val="28"/>
        </w:rPr>
        <w:t>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05E1FD6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E7BD5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2338" w:type="dxa"/>
            <w:vAlign w:val="center"/>
          </w:tcPr>
          <w:p w14:paraId="0FA938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69EF2B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1771DA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62A9A5E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9C3F3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, цифровая воронка</w:t>
            </w:r>
          </w:p>
        </w:tc>
        <w:tc>
          <w:tcPr>
            <w:tcW w:w="2338" w:type="dxa"/>
            <w:vAlign w:val="center"/>
          </w:tcPr>
          <w:p w14:paraId="7D6F91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3C2C92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338" w:type="dxa"/>
            <w:vAlign w:val="center"/>
          </w:tcPr>
          <w:p w14:paraId="14F052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1 393</w:t>
            </w:r>
          </w:p>
        </w:tc>
      </w:tr>
      <w:tr w:rsidR="006F5B51" w14:paraId="1247BB8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14FB4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, платформенная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>-модель</w:t>
            </w:r>
          </w:p>
        </w:tc>
        <w:tc>
          <w:tcPr>
            <w:tcW w:w="2338" w:type="dxa"/>
            <w:vAlign w:val="center"/>
          </w:tcPr>
          <w:p w14:paraId="09C270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034FF3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2D3CD8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4B888E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4F1B9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спрос</w:t>
            </w:r>
          </w:p>
        </w:tc>
        <w:tc>
          <w:tcPr>
            <w:tcW w:w="2338" w:type="dxa"/>
            <w:vAlign w:val="center"/>
          </w:tcPr>
          <w:p w14:paraId="286E06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2007F3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8" w:type="dxa"/>
            <w:vAlign w:val="center"/>
          </w:tcPr>
          <w:p w14:paraId="6C17B6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720</w:t>
            </w:r>
          </w:p>
        </w:tc>
      </w:tr>
      <w:tr w:rsidR="006F5B51" w14:paraId="6B6E82B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668C7E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2338" w:type="dxa"/>
            <w:vAlign w:val="center"/>
          </w:tcPr>
          <w:p w14:paraId="4CCAD0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2338" w:type="dxa"/>
            <w:vAlign w:val="center"/>
          </w:tcPr>
          <w:p w14:paraId="1BA4EC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8" w:type="dxa"/>
            <w:vAlign w:val="center"/>
          </w:tcPr>
          <w:p w14:paraId="212389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6F5B51" w14:paraId="79FCC73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99A77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Сверху вниз / снизу вверх</w:t>
            </w:r>
          </w:p>
        </w:tc>
        <w:tc>
          <w:tcPr>
            <w:tcW w:w="2338" w:type="dxa"/>
            <w:vAlign w:val="center"/>
          </w:tcPr>
          <w:p w14:paraId="05E1D1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431E98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07D7B9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48A2B21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173A7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2338" w:type="dxa"/>
            <w:vAlign w:val="center"/>
          </w:tcPr>
          <w:p w14:paraId="7CEBED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205F1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8" w:type="dxa"/>
            <w:vAlign w:val="center"/>
          </w:tcPr>
          <w:p w14:paraId="39107D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720</w:t>
            </w:r>
          </w:p>
        </w:tc>
      </w:tr>
      <w:tr w:rsidR="006F5B51" w14:paraId="548941A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497B8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2338" w:type="dxa"/>
            <w:vAlign w:val="center"/>
          </w:tcPr>
          <w:p w14:paraId="6B81BF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157</w:t>
            </w:r>
          </w:p>
        </w:tc>
        <w:tc>
          <w:tcPr>
            <w:tcW w:w="2338" w:type="dxa"/>
            <w:vAlign w:val="center"/>
          </w:tcPr>
          <w:p w14:paraId="6B89AB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1 377</w:t>
            </w:r>
          </w:p>
        </w:tc>
        <w:tc>
          <w:tcPr>
            <w:tcW w:w="2338" w:type="dxa"/>
            <w:vAlign w:val="center"/>
          </w:tcPr>
          <w:p w14:paraId="1B7437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6 235</w:t>
            </w:r>
          </w:p>
        </w:tc>
      </w:tr>
      <w:tr w:rsidR="006F5B51" w14:paraId="6E1AE92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0A8F1B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2338" w:type="dxa"/>
            <w:vAlign w:val="center"/>
          </w:tcPr>
          <w:p w14:paraId="5C4E0D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2338" w:type="dxa"/>
            <w:vAlign w:val="center"/>
          </w:tcPr>
          <w:p w14:paraId="39619E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8" w:type="dxa"/>
            <w:vAlign w:val="center"/>
          </w:tcPr>
          <w:p w14:paraId="710529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6F5B51" w14:paraId="4438A17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96EFA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Рекомендуемый диапазон</w:t>
            </w:r>
          </w:p>
        </w:tc>
        <w:tc>
          <w:tcPr>
            <w:tcW w:w="2338" w:type="dxa"/>
            <w:vAlign w:val="center"/>
          </w:tcPr>
          <w:p w14:paraId="5188D9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– 456</w:t>
            </w:r>
          </w:p>
        </w:tc>
        <w:tc>
          <w:tcPr>
            <w:tcW w:w="2338" w:type="dxa"/>
            <w:vAlign w:val="center"/>
          </w:tcPr>
          <w:p w14:paraId="0A05F6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 – 3 960</w:t>
            </w:r>
          </w:p>
        </w:tc>
        <w:tc>
          <w:tcPr>
            <w:tcW w:w="2338" w:type="dxa"/>
            <w:vAlign w:val="center"/>
          </w:tcPr>
          <w:p w14:paraId="21CCAD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720 – 16 590</w:t>
            </w:r>
          </w:p>
        </w:tc>
      </w:tr>
    </w:tbl>
    <w:p w14:paraId="4B96C8DD" w14:textId="77777777" w:rsidR="00B4712E" w:rsidRDefault="00B4712E"/>
    <w:p w14:paraId="72A4AB7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lastRenderedPageBreak/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  <w:sz w:val="28"/>
        </w:rPr>
        <w:t>X</w:t>
      </w:r>
      <w:r>
        <w:rPr>
          <w:sz w:val="28"/>
        </w:rPr>
        <w:t xml:space="preserve"> (выручка поискового канала) и строка ПК-</w:t>
      </w:r>
      <w:r>
        <w:rPr>
          <w:i/>
          <w:sz w:val="28"/>
        </w:rPr>
        <w:t>X</w:t>
      </w:r>
      <w:r>
        <w:rPr>
          <w:sz w:val="28"/>
        </w:rPr>
        <w:t xml:space="preserve"> (</w:t>
      </w:r>
      <w:r>
        <w:rPr>
          <w:i/>
          <w:sz w:val="28"/>
        </w:rPr>
        <w:t>SOM</w:t>
      </w:r>
      <w:r>
        <w:rPr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i/>
          <w:sz w:val="28"/>
        </w:rPr>
        <w:t>SOM</w:t>
      </w:r>
      <w:r>
        <w:rPr>
          <w:sz w:val="28"/>
        </w:rPr>
        <w:t xml:space="preserve">; текстовая запись диапазона переписана через </w:t>
      </w:r>
      <w:r>
        <w:rPr>
          <w:i/>
          <w:sz w:val="28"/>
        </w:rPr>
        <w:t>TEXT</w:t>
      </w:r>
      <w:r>
        <w:rPr>
          <w:sz w:val="28"/>
        </w:rPr>
        <w:t>() (П-8).</w:t>
      </w:r>
    </w:p>
    <w:p w14:paraId="3251C9C5" w14:textId="77777777" w:rsidR="00B4712E" w:rsidRDefault="00B4712E"/>
    <w:p w14:paraId="06B65B91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68 – Вариант по </w:t>
      </w:r>
      <w:r>
        <w:rPr>
          <w:i/>
          <w:sz w:val="28"/>
        </w:rPr>
        <w:t>Word</w:t>
      </w:r>
      <w:r>
        <w:rPr>
          <w:sz w:val="28"/>
        </w:rPr>
        <w:t xml:space="preserve"> (СЦ раздела 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4D80725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CE38A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604D5B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12B979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707EDA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2D90AA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3AEC4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2338" w:type="dxa"/>
            <w:vAlign w:val="center"/>
          </w:tcPr>
          <w:p w14:paraId="72A8CD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117 552</w:t>
            </w:r>
          </w:p>
        </w:tc>
        <w:tc>
          <w:tcPr>
            <w:tcW w:w="2338" w:type="dxa"/>
            <w:vAlign w:val="center"/>
          </w:tcPr>
          <w:p w14:paraId="50CDBD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152 347</w:t>
            </w:r>
          </w:p>
        </w:tc>
        <w:tc>
          <w:tcPr>
            <w:tcW w:w="2338" w:type="dxa"/>
            <w:vAlign w:val="center"/>
          </w:tcPr>
          <w:p w14:paraId="7FF2DB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173 122</w:t>
            </w:r>
          </w:p>
        </w:tc>
      </w:tr>
      <w:tr w:rsidR="006F5B51" w14:paraId="26CB225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B79FC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по шкале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(0,3–0,8 / 1–2,5 / 3–5 %; середины)</w:t>
            </w:r>
          </w:p>
        </w:tc>
        <w:tc>
          <w:tcPr>
            <w:tcW w:w="2338" w:type="dxa"/>
            <w:vAlign w:val="center"/>
          </w:tcPr>
          <w:p w14:paraId="11E56D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0,55 %</w:t>
            </w:r>
          </w:p>
        </w:tc>
        <w:tc>
          <w:tcPr>
            <w:tcW w:w="2338" w:type="dxa"/>
            <w:vAlign w:val="center"/>
          </w:tcPr>
          <w:p w14:paraId="29AB12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2338" w:type="dxa"/>
            <w:vAlign w:val="center"/>
          </w:tcPr>
          <w:p w14:paraId="22E42E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57EF679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9F09E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Объем рынка,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проекта, чек 121,14 × 1)</w:t>
            </w:r>
          </w:p>
        </w:tc>
        <w:tc>
          <w:tcPr>
            <w:tcW w:w="2338" w:type="dxa"/>
            <w:vAlign w:val="center"/>
          </w:tcPr>
          <w:p w14:paraId="7F0402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2338" w:type="dxa"/>
            <w:vAlign w:val="center"/>
          </w:tcPr>
          <w:p w14:paraId="57D277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2338" w:type="dxa"/>
            <w:vAlign w:val="center"/>
          </w:tcPr>
          <w:p w14:paraId="402EA1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41 944</w:t>
            </w:r>
          </w:p>
        </w:tc>
      </w:tr>
      <w:tr w:rsidR="006F5B51" w14:paraId="169DE22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66694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Достижимая выручка (доли 0,5 / 1,5 / 4 %),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85EC1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11,7</w:t>
            </w:r>
          </w:p>
        </w:tc>
        <w:tc>
          <w:tcPr>
            <w:tcW w:w="2338" w:type="dxa"/>
            <w:vAlign w:val="center"/>
          </w:tcPr>
          <w:p w14:paraId="6631BC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193,8</w:t>
            </w:r>
          </w:p>
        </w:tc>
        <w:tc>
          <w:tcPr>
            <w:tcW w:w="2338" w:type="dxa"/>
            <w:vAlign w:val="center"/>
          </w:tcPr>
          <w:p w14:paraId="1D1701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1 677,8</w:t>
            </w:r>
          </w:p>
        </w:tc>
      </w:tr>
      <w:tr w:rsidR="006F5B51" w14:paraId="4D710A3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1F8BC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объем рынка,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E5D4F5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2338" w:type="dxa"/>
            <w:vAlign w:val="center"/>
          </w:tcPr>
          <w:p w14:paraId="5CB95C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338" w:type="dxa"/>
            <w:vAlign w:val="center"/>
          </w:tcPr>
          <w:p w14:paraId="4E2DC8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34 833</w:t>
            </w:r>
          </w:p>
        </w:tc>
      </w:tr>
      <w:tr w:rsidR="006F5B51" w14:paraId="01A4ADF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4A209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достижимая выручка,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576634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2338" w:type="dxa"/>
            <w:vAlign w:val="center"/>
          </w:tcPr>
          <w:p w14:paraId="06FC13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98,1</w:t>
            </w:r>
          </w:p>
        </w:tc>
        <w:tc>
          <w:tcPr>
            <w:tcW w:w="2338" w:type="dxa"/>
            <w:vAlign w:val="center"/>
          </w:tcPr>
          <w:p w14:paraId="0F8F25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25B2DA50" w14:textId="77777777" w:rsidR="00B4712E" w:rsidRDefault="00B4712E"/>
    <w:p w14:paraId="596DF30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Направление влияния противоположно: по </w:t>
      </w:r>
      <w:r>
        <w:rPr>
          <w:i/>
          <w:sz w:val="28"/>
        </w:rPr>
        <w:t>Word</w:t>
      </w:r>
      <w:r>
        <w:rPr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i/>
          <w:sz w:val="28"/>
        </w:rPr>
        <w:t>Excel</w:t>
      </w:r>
      <w:r>
        <w:rPr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i/>
          <w:sz w:val="28"/>
        </w:rPr>
        <w:t>Excel</w:t>
      </w:r>
      <w:r>
        <w:rPr>
          <w:sz w:val="28"/>
        </w:rPr>
        <w:t xml:space="preserve"> (Р-25, Р-26) и в варианте </w:t>
      </w:r>
      <w:r>
        <w:rPr>
          <w:i/>
          <w:sz w:val="28"/>
        </w:rPr>
        <w:t>Word</w:t>
      </w:r>
      <w:r>
        <w:rPr>
          <w:sz w:val="28"/>
        </w:rPr>
        <w:t xml:space="preserve"> не применяются. </w:t>
      </w:r>
      <w:r>
        <w:rPr>
          <w:i/>
          <w:sz w:val="28"/>
        </w:rPr>
        <w:t>CR2</w:t>
      </w:r>
      <w:r>
        <w:rPr>
          <w:sz w:val="28"/>
        </w:rPr>
        <w:t xml:space="preserve"> и частота взяты из проекта (Р-27):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в год.</w:t>
      </w:r>
    </w:p>
    <w:p w14:paraId="6A1108D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 СЦ-</w:t>
      </w:r>
      <w:r>
        <w:rPr>
          <w:i/>
          <w:sz w:val="28"/>
        </w:rPr>
        <w:t>X</w:t>
      </w:r>
      <w:r>
        <w:rPr>
          <w:sz w:val="28"/>
        </w:rPr>
        <w:t xml:space="preserve">: рынок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оценивается в 711 – 34 833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(базовый 6 542), достижимая выручка – 3,6 – 1 393 </w:t>
      </w:r>
      <w:r>
        <w:rPr>
          <w:i/>
          <w:sz w:val="28"/>
        </w:rPr>
        <w:t>BYN</w:t>
      </w:r>
      <w:r>
        <w:rPr>
          <w:sz w:val="28"/>
        </w:rPr>
        <w:t xml:space="preserve"> в </w:t>
      </w:r>
      <w:r>
        <w:rPr>
          <w:sz w:val="28"/>
        </w:rPr>
        <w:lastRenderedPageBreak/>
        <w:t xml:space="preserve">год (базовая 98). Оценка по методике </w:t>
      </w:r>
      <w:r>
        <w:rPr>
          <w:i/>
          <w:sz w:val="28"/>
        </w:rPr>
        <w:t>Word</w:t>
      </w:r>
      <w:r>
        <w:rPr>
          <w:sz w:val="28"/>
        </w:rPr>
        <w:t>: рынок 2 350 – 41 944 </w:t>
      </w:r>
      <w:r>
        <w:rPr>
          <w:i/>
          <w:sz w:val="28"/>
        </w:rPr>
        <w:t>BYN</w:t>
      </w:r>
      <w:r>
        <w:rPr>
          <w:sz w:val="28"/>
        </w:rPr>
        <w:t>, достижимая выручка 11,7 – 1 678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2A8D8949" w14:textId="77777777" w:rsidR="00B4712E" w:rsidRDefault="00B4712E"/>
    <w:p w14:paraId="12D87330" w14:textId="77777777" w:rsidR="006F5B51" w:rsidRDefault="00C962AA">
      <w:pPr>
        <w:pStyle w:val="2"/>
        <w:ind w:firstLine="709"/>
      </w:pPr>
      <w:bookmarkStart w:id="35" w:name="проверка-через-платёжеспособность"/>
      <w:bookmarkStart w:id="36" w:name="_Toc242030907"/>
      <w:bookmarkEnd w:id="33"/>
      <w:r>
        <w:t>2.9 Проверка через платежеспособность</w:t>
      </w:r>
      <w:bookmarkEnd w:id="36"/>
    </w:p>
    <w:p w14:paraId="14C7BEB9" w14:textId="77777777" w:rsidR="00B4712E" w:rsidRDefault="00B4712E"/>
    <w:p w14:paraId="4DEC8138" w14:textId="77777777" w:rsidR="006F5B51" w:rsidRDefault="00C962AA">
      <w:pPr>
        <w:pStyle w:val="FirstParagraph"/>
      </w:pPr>
      <w:r>
        <w:rPr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  <w:sz w:val="28"/>
        </w:rPr>
        <w:t>NotaCode</w:t>
      </w:r>
      <w:r>
        <w:rPr>
          <w:sz w:val="28"/>
        </w:rPr>
        <w:t xml:space="preserve"> составляют подавляющее большинство; среди 170 инструментальных формулировок преобладают «онлайн» и «скачать», то есть поиск бесплатного инструмента.</w:t>
      </w:r>
    </w:p>
    <w:p w14:paraId="05261C29" w14:textId="77777777" w:rsidR="00B4712E" w:rsidRDefault="00B4712E"/>
    <w:p w14:paraId="22130A1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69 – Лист 02_Сегменты (ПЛ-</w:t>
      </w:r>
      <w:r>
        <w:rPr>
          <w:i/>
          <w:sz w:val="28"/>
        </w:rPr>
        <w:t>X</w:t>
      </w:r>
      <w:r>
        <w:rPr>
          <w:sz w:val="28"/>
        </w:rP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6F5B51" w14:paraId="2509DDC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4F75F8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935" w:type="dxa"/>
            <w:vAlign w:val="center"/>
          </w:tcPr>
          <w:p w14:paraId="7BC58E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Клиентов в границах</w:t>
            </w:r>
          </w:p>
        </w:tc>
        <w:tc>
          <w:tcPr>
            <w:tcW w:w="935" w:type="dxa"/>
            <w:vAlign w:val="center"/>
          </w:tcPr>
          <w:p w14:paraId="64EB58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 потребностью</w:t>
            </w:r>
          </w:p>
        </w:tc>
        <w:tc>
          <w:tcPr>
            <w:tcW w:w="935" w:type="dxa"/>
            <w:vAlign w:val="center"/>
          </w:tcPr>
          <w:p w14:paraId="33BD09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готовых покупать онлайн</w:t>
            </w:r>
          </w:p>
        </w:tc>
        <w:tc>
          <w:tcPr>
            <w:tcW w:w="935" w:type="dxa"/>
            <w:vAlign w:val="center"/>
          </w:tcPr>
          <w:p w14:paraId="761AA1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платежеспособных</w:t>
            </w:r>
          </w:p>
        </w:tc>
        <w:tc>
          <w:tcPr>
            <w:tcW w:w="935" w:type="dxa"/>
            <w:vAlign w:val="center"/>
          </w:tcPr>
          <w:p w14:paraId="76BFB1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Покупок/год</w:t>
            </w:r>
          </w:p>
        </w:tc>
        <w:tc>
          <w:tcPr>
            <w:tcW w:w="935" w:type="dxa"/>
            <w:vAlign w:val="center"/>
          </w:tcPr>
          <w:p w14:paraId="330030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294EC4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Платежеспособные клиенты</w:t>
            </w:r>
          </w:p>
        </w:tc>
        <w:tc>
          <w:tcPr>
            <w:tcW w:w="935" w:type="dxa"/>
            <w:vAlign w:val="center"/>
          </w:tcPr>
          <w:p w14:paraId="4DDEDC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Годовое число покупок</w:t>
            </w:r>
          </w:p>
        </w:tc>
        <w:tc>
          <w:tcPr>
            <w:tcW w:w="935" w:type="dxa"/>
            <w:vAlign w:val="center"/>
          </w:tcPr>
          <w:p w14:paraId="79CF69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Объем,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18C4972F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068D7F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935" w:type="dxa"/>
            <w:vAlign w:val="center"/>
          </w:tcPr>
          <w:p w14:paraId="7D4FB6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935" w:type="dxa"/>
            <w:vAlign w:val="center"/>
          </w:tcPr>
          <w:p w14:paraId="76263A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935" w:type="dxa"/>
            <w:vAlign w:val="center"/>
          </w:tcPr>
          <w:p w14:paraId="33ADD5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935" w:type="dxa"/>
            <w:vAlign w:val="center"/>
          </w:tcPr>
          <w:p w14:paraId="2EEF1F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935" w:type="dxa"/>
            <w:vAlign w:val="center"/>
          </w:tcPr>
          <w:p w14:paraId="26A642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53595F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26A75F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935" w:type="dxa"/>
            <w:vAlign w:val="center"/>
          </w:tcPr>
          <w:p w14:paraId="7E1907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935" w:type="dxa"/>
            <w:vAlign w:val="center"/>
          </w:tcPr>
          <w:p w14:paraId="21496C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90 115</w:t>
            </w:r>
          </w:p>
        </w:tc>
      </w:tr>
      <w:tr w:rsidR="006F5B51" w14:paraId="13F97767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48E89D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935" w:type="dxa"/>
            <w:vAlign w:val="center"/>
          </w:tcPr>
          <w:p w14:paraId="1F0120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935" w:type="dxa"/>
            <w:vAlign w:val="center"/>
          </w:tcPr>
          <w:p w14:paraId="093F9D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935" w:type="dxa"/>
            <w:vAlign w:val="center"/>
          </w:tcPr>
          <w:p w14:paraId="687BDF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935" w:type="dxa"/>
            <w:vAlign w:val="center"/>
          </w:tcPr>
          <w:p w14:paraId="733308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935" w:type="dxa"/>
            <w:vAlign w:val="center"/>
          </w:tcPr>
          <w:p w14:paraId="07DD14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4755E0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448703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935" w:type="dxa"/>
            <w:vAlign w:val="center"/>
          </w:tcPr>
          <w:p w14:paraId="0A96AE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935" w:type="dxa"/>
            <w:vAlign w:val="center"/>
          </w:tcPr>
          <w:p w14:paraId="51A076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102 747</w:t>
            </w:r>
          </w:p>
        </w:tc>
      </w:tr>
      <w:tr w:rsidR="006F5B51" w14:paraId="3D0F1E51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64666C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935" w:type="dxa"/>
            <w:vAlign w:val="center"/>
          </w:tcPr>
          <w:p w14:paraId="4857B2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935" w:type="dxa"/>
            <w:vAlign w:val="center"/>
          </w:tcPr>
          <w:p w14:paraId="67772B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935" w:type="dxa"/>
            <w:vAlign w:val="center"/>
          </w:tcPr>
          <w:p w14:paraId="61CF70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935" w:type="dxa"/>
            <w:vAlign w:val="center"/>
          </w:tcPr>
          <w:p w14:paraId="6E1077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935" w:type="dxa"/>
            <w:vAlign w:val="center"/>
          </w:tcPr>
          <w:p w14:paraId="08D37E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34BA21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63A3CA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935" w:type="dxa"/>
            <w:vAlign w:val="center"/>
          </w:tcPr>
          <w:p w14:paraId="1D91B2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935" w:type="dxa"/>
            <w:vAlign w:val="center"/>
          </w:tcPr>
          <w:p w14:paraId="79729D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5 127</w:t>
            </w:r>
          </w:p>
        </w:tc>
      </w:tr>
      <w:tr w:rsidR="006F5B51" w14:paraId="719F2E12" w14:textId="77777777" w:rsidTr="006F5B51">
        <w:trPr>
          <w:cantSplit/>
          <w:jc w:val="center"/>
        </w:trPr>
        <w:tc>
          <w:tcPr>
            <w:tcW w:w="935" w:type="dxa"/>
            <w:vAlign w:val="center"/>
          </w:tcPr>
          <w:p w14:paraId="080AE5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935" w:type="dxa"/>
            <w:vAlign w:val="center"/>
          </w:tcPr>
          <w:p w14:paraId="251975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935" w:type="dxa"/>
            <w:vAlign w:val="center"/>
          </w:tcPr>
          <w:p w14:paraId="5CB36D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6A86D2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514321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1756A7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72767E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46EC6B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935" w:type="dxa"/>
            <w:vAlign w:val="center"/>
          </w:tcPr>
          <w:p w14:paraId="76E5CB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935" w:type="dxa"/>
            <w:vAlign w:val="center"/>
          </w:tcPr>
          <w:p w14:paraId="68C53C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</w:tr>
    </w:tbl>
    <w:p w14:paraId="02B76214" w14:textId="77777777" w:rsidR="00B4712E" w:rsidRDefault="00B4712E"/>
    <w:p w14:paraId="503A3E5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Число клиентов в границах и доли совпадают с ПК-</w:t>
      </w:r>
      <w:r>
        <w:rPr>
          <w:i/>
          <w:sz w:val="28"/>
        </w:rPr>
        <w:t>X</w:t>
      </w:r>
      <w:r>
        <w:rPr>
          <w:sz w:val="28"/>
        </w:rPr>
        <w:t xml:space="preserve"> (К1, К2, К3, К4), поэтому объем ПЛ-</w:t>
      </w:r>
      <w:r>
        <w:rPr>
          <w:i/>
          <w:sz w:val="28"/>
        </w:rPr>
        <w:t>X</w:t>
      </w:r>
      <w:r>
        <w:rPr>
          <w:sz w:val="28"/>
        </w:rPr>
        <w:t xml:space="preserve"> равен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(197 988 </w:t>
      </w:r>
      <w:r>
        <w:rPr>
          <w:i/>
          <w:sz w:val="28"/>
        </w:rPr>
        <w:t>BYN</w:t>
      </w:r>
      <w:r>
        <w:rPr>
          <w:sz w:val="28"/>
        </w:rPr>
        <w:t xml:space="preserve"> в год). Годовой чек 40 </w:t>
      </w:r>
      <w:r>
        <w:rPr>
          <w:i/>
          <w:sz w:val="28"/>
        </w:rPr>
        <w:t>у.е.</w:t>
      </w:r>
      <w:r>
        <w:rPr>
          <w:sz w:val="28"/>
        </w:rPr>
        <w:t xml:space="preserve"> в обоих листах 02 и 05 (В-5, В-11, П-4).</w:t>
      </w:r>
    </w:p>
    <w:p w14:paraId="6576FF87" w14:textId="77777777" w:rsidR="00B4712E" w:rsidRDefault="00B4712E"/>
    <w:p w14:paraId="2135C00D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70 – Лист 03_Ценовой_коридор: платные тарифы конкурентов, </w:t>
      </w:r>
      <w:r>
        <w:rPr>
          <w:i/>
          <w:sz w:val="28"/>
        </w:rPr>
        <w:t>BYN</w:t>
      </w:r>
      <w:r>
        <w:rPr>
          <w:sz w:val="28"/>
        </w:rP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4047A60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6157C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2338" w:type="dxa"/>
            <w:vAlign w:val="center"/>
          </w:tcPr>
          <w:p w14:paraId="215CDD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Минимальная цена</w:t>
            </w:r>
          </w:p>
        </w:tc>
        <w:tc>
          <w:tcPr>
            <w:tcW w:w="2338" w:type="dxa"/>
            <w:vAlign w:val="center"/>
          </w:tcPr>
          <w:p w14:paraId="02A689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Медианная цена</w:t>
            </w:r>
          </w:p>
        </w:tc>
        <w:tc>
          <w:tcPr>
            <w:tcW w:w="2338" w:type="dxa"/>
            <w:vAlign w:val="center"/>
          </w:tcPr>
          <w:p w14:paraId="49E70F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Максимальная цена</w:t>
            </w:r>
          </w:p>
        </w:tc>
      </w:tr>
      <w:tr w:rsidR="006F5B51" w14:paraId="5926687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7B985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338" w:type="dxa"/>
            <w:vAlign w:val="center"/>
          </w:tcPr>
          <w:p w14:paraId="433619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2338" w:type="dxa"/>
            <w:vAlign w:val="center"/>
          </w:tcPr>
          <w:p w14:paraId="0D8AED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42,40</w:t>
            </w:r>
          </w:p>
        </w:tc>
        <w:tc>
          <w:tcPr>
            <w:tcW w:w="2338" w:type="dxa"/>
            <w:vAlign w:val="center"/>
          </w:tcPr>
          <w:p w14:paraId="25D78C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15EC210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18328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0FC3EC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27,26</w:t>
            </w:r>
          </w:p>
        </w:tc>
        <w:tc>
          <w:tcPr>
            <w:tcW w:w="2338" w:type="dxa"/>
            <w:vAlign w:val="center"/>
          </w:tcPr>
          <w:p w14:paraId="6A4DE2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28,77</w:t>
            </w:r>
          </w:p>
        </w:tc>
        <w:tc>
          <w:tcPr>
            <w:tcW w:w="2338" w:type="dxa"/>
            <w:vAlign w:val="center"/>
          </w:tcPr>
          <w:p w14:paraId="48F910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30,29</w:t>
            </w:r>
          </w:p>
        </w:tc>
      </w:tr>
      <w:tr w:rsidR="006F5B51" w14:paraId="23398C9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EBB99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1E0277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2338" w:type="dxa"/>
            <w:vAlign w:val="center"/>
          </w:tcPr>
          <w:p w14:paraId="5FB06A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338" w:type="dxa"/>
            <w:vAlign w:val="center"/>
          </w:tcPr>
          <w:p w14:paraId="0DEEF4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7903E17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1D442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338" w:type="dxa"/>
            <w:vAlign w:val="center"/>
          </w:tcPr>
          <w:p w14:paraId="771344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2338" w:type="dxa"/>
            <w:vAlign w:val="center"/>
          </w:tcPr>
          <w:p w14:paraId="394466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36,34</w:t>
            </w:r>
          </w:p>
        </w:tc>
        <w:tc>
          <w:tcPr>
            <w:tcW w:w="2338" w:type="dxa"/>
            <w:vAlign w:val="center"/>
          </w:tcPr>
          <w:p w14:paraId="10110B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90,86</w:t>
            </w:r>
          </w:p>
        </w:tc>
      </w:tr>
      <w:tr w:rsidR="006F5B51" w14:paraId="46C9E4F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4EE30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2338" w:type="dxa"/>
            <w:vAlign w:val="center"/>
          </w:tcPr>
          <w:p w14:paraId="60B76D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2338" w:type="dxa"/>
            <w:vAlign w:val="center"/>
          </w:tcPr>
          <w:p w14:paraId="7802A2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2338" w:type="dxa"/>
            <w:vAlign w:val="center"/>
          </w:tcPr>
          <w:p w14:paraId="182E64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269,54</w:t>
            </w:r>
          </w:p>
        </w:tc>
      </w:tr>
      <w:tr w:rsidR="006F5B51" w14:paraId="31516DD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A61A4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338" w:type="dxa"/>
            <w:vAlign w:val="center"/>
          </w:tcPr>
          <w:p w14:paraId="1EE376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338" w:type="dxa"/>
            <w:vAlign w:val="center"/>
          </w:tcPr>
          <w:p w14:paraId="1753B8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90,86</w:t>
            </w:r>
          </w:p>
        </w:tc>
        <w:tc>
          <w:tcPr>
            <w:tcW w:w="2338" w:type="dxa"/>
            <w:vAlign w:val="center"/>
          </w:tcPr>
          <w:p w14:paraId="01C9AF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136,28</w:t>
            </w:r>
          </w:p>
        </w:tc>
      </w:tr>
      <w:tr w:rsidR="006F5B51" w14:paraId="33DAEE1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BEFC8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338" w:type="dxa"/>
            <w:vAlign w:val="center"/>
          </w:tcPr>
          <w:p w14:paraId="58FBBA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2338" w:type="dxa"/>
            <w:vAlign w:val="center"/>
          </w:tcPr>
          <w:p w14:paraId="4C3C5B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338" w:type="dxa"/>
            <w:vAlign w:val="center"/>
          </w:tcPr>
          <w:p w14:paraId="428CEF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4E646EC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0EDBF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338" w:type="dxa"/>
            <w:vAlign w:val="center"/>
          </w:tcPr>
          <w:p w14:paraId="6BE7D3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2338" w:type="dxa"/>
            <w:vAlign w:val="center"/>
          </w:tcPr>
          <w:p w14:paraId="37BA81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2338" w:type="dxa"/>
            <w:vAlign w:val="center"/>
          </w:tcPr>
          <w:p w14:paraId="0916E5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</w:tr>
      <w:tr w:rsidR="006F5B51" w14:paraId="48F018F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DFBD0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по продуктам</w:t>
            </w:r>
          </w:p>
        </w:tc>
        <w:tc>
          <w:tcPr>
            <w:tcW w:w="2338" w:type="dxa"/>
            <w:vAlign w:val="center"/>
          </w:tcPr>
          <w:p w14:paraId="40767A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26,12</w:t>
            </w:r>
          </w:p>
        </w:tc>
        <w:tc>
          <w:tcPr>
            <w:tcW w:w="2338" w:type="dxa"/>
            <w:vAlign w:val="center"/>
          </w:tcPr>
          <w:p w14:paraId="1C3F8E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41,08</w:t>
            </w:r>
          </w:p>
        </w:tc>
        <w:tc>
          <w:tcPr>
            <w:tcW w:w="2338" w:type="dxa"/>
            <w:vAlign w:val="center"/>
          </w:tcPr>
          <w:p w14:paraId="4D4AC8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91,61</w:t>
            </w:r>
          </w:p>
        </w:tc>
      </w:tr>
      <w:tr w:rsidR="006F5B51" w14:paraId="324B84D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DFB53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2338" w:type="dxa"/>
            <w:vAlign w:val="center"/>
          </w:tcPr>
          <w:p w14:paraId="6DAE6C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578ADB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338" w:type="dxa"/>
            <w:vAlign w:val="center"/>
          </w:tcPr>
          <w:p w14:paraId="052688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B968B9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6336F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(цена заменителя)</w:t>
            </w:r>
          </w:p>
        </w:tc>
        <w:tc>
          <w:tcPr>
            <w:tcW w:w="2338" w:type="dxa"/>
            <w:vAlign w:val="center"/>
          </w:tcPr>
          <w:p w14:paraId="4E432A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1C379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431EB1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2975F31A" w14:textId="77777777" w:rsidR="00B4712E" w:rsidRDefault="00B4712E"/>
    <w:p w14:paraId="2CFBFEB8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Тарифы сняты на официальных страницах 30.09.2026 [23, 24, 25, 26, 27, 28, 29, 30]; </w:t>
      </w:r>
      <w:r>
        <w:rPr>
          <w:i/>
          <w:sz w:val="28"/>
        </w:rPr>
        <w:t>у.е.</w:t>
      </w:r>
      <w:r>
        <w:rPr>
          <w:sz w:val="28"/>
        </w:rPr>
        <w:t xml:space="preserve"> переведены по курсу 3,0285.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: 5 и 15 </w:t>
      </w:r>
      <w:r>
        <w:rPr>
          <w:i/>
          <w:sz w:val="28"/>
        </w:rPr>
        <w:t>у.е.</w:t>
      </w:r>
      <w:r>
        <w:rPr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оплате) ниже среднего значения медиан коридора (41,08 </w:t>
      </w:r>
      <w:r>
        <w:rPr>
          <w:i/>
          <w:sz w:val="28"/>
        </w:rPr>
        <w:t>BYN</w:t>
      </w:r>
      <w:r>
        <w:rPr>
          <w:sz w:val="28"/>
        </w:rPr>
        <w:t>), но заменители бесплатны.</w:t>
      </w:r>
    </w:p>
    <w:p w14:paraId="5A679D41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CA4E130" wp14:editId="6C5FC67A">
            <wp:extent cx="5334000" cy="2489200"/>
            <wp:effectExtent l="0" t="0" r="0" b="0"/>
            <wp:docPr id="8881526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089A3B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11 – Ценовой коридор платных тарифов конкурентов и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месяц</w:t>
      </w:r>
    </w:p>
    <w:p w14:paraId="6911BE8B" w14:textId="77777777" w:rsidR="00B4712E" w:rsidRDefault="00B4712E"/>
    <w:p w14:paraId="68C7D70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71 – Лист 04_Экономика_покупки: экономическая оправданность (</w:t>
      </w:r>
      <w:r>
        <w:rPr>
          <w:i/>
          <w:sz w:val="28"/>
        </w:rPr>
        <w:t>ROI</w:t>
      </w:r>
      <w:r>
        <w:rPr>
          <w:sz w:val="28"/>
        </w:rP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6B7022A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5590FD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169" w:type="dxa"/>
            <w:vAlign w:val="center"/>
          </w:tcPr>
          <w:p w14:paraId="364825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Доход клиента,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08DDFF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сэкономленного времени</w:t>
            </w:r>
          </w:p>
        </w:tc>
        <w:tc>
          <w:tcPr>
            <w:tcW w:w="1169" w:type="dxa"/>
            <w:vAlign w:val="center"/>
          </w:tcPr>
          <w:p w14:paraId="4792A6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Эффект,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601412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7D0F0C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Окупаемость, мес.</w:t>
            </w:r>
          </w:p>
        </w:tc>
        <w:tc>
          <w:tcPr>
            <w:tcW w:w="1169" w:type="dxa"/>
            <w:vAlign w:val="center"/>
          </w:tcPr>
          <w:p w14:paraId="455241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за год</w:t>
            </w:r>
          </w:p>
        </w:tc>
        <w:tc>
          <w:tcPr>
            <w:tcW w:w="1169" w:type="dxa"/>
            <w:vAlign w:val="center"/>
          </w:tcPr>
          <w:p w14:paraId="7FB55A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F5B51" w14:paraId="37BBA84A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7EE47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169" w:type="dxa"/>
            <w:vAlign w:val="center"/>
          </w:tcPr>
          <w:p w14:paraId="1B4CC7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298,68</w:t>
            </w:r>
          </w:p>
        </w:tc>
        <w:tc>
          <w:tcPr>
            <w:tcW w:w="1169" w:type="dxa"/>
            <w:vAlign w:val="center"/>
          </w:tcPr>
          <w:p w14:paraId="6B95CB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169" w:type="dxa"/>
            <w:vAlign w:val="center"/>
          </w:tcPr>
          <w:p w14:paraId="6C9EBE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21001F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1CC659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007107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−1,00</w:t>
            </w:r>
          </w:p>
        </w:tc>
        <w:tc>
          <w:tcPr>
            <w:tcW w:w="1169" w:type="dxa"/>
            <w:vAlign w:val="center"/>
          </w:tcPr>
          <w:p w14:paraId="0B3628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экономически слабо</w:t>
            </w:r>
          </w:p>
        </w:tc>
      </w:tr>
      <w:tr w:rsidR="006F5B51" w14:paraId="584DD5A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3533E7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1169" w:type="dxa"/>
            <w:vAlign w:val="center"/>
          </w:tcPr>
          <w:p w14:paraId="233D50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6 413,00</w:t>
            </w:r>
          </w:p>
        </w:tc>
        <w:tc>
          <w:tcPr>
            <w:tcW w:w="1169" w:type="dxa"/>
            <w:vAlign w:val="center"/>
          </w:tcPr>
          <w:p w14:paraId="0258AF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169" w:type="dxa"/>
            <w:vAlign w:val="center"/>
          </w:tcPr>
          <w:p w14:paraId="1F50FD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114,52</w:t>
            </w:r>
          </w:p>
        </w:tc>
        <w:tc>
          <w:tcPr>
            <w:tcW w:w="1169" w:type="dxa"/>
            <w:vAlign w:val="center"/>
          </w:tcPr>
          <w:p w14:paraId="01075B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124FD3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0,088</w:t>
            </w:r>
          </w:p>
        </w:tc>
        <w:tc>
          <w:tcPr>
            <w:tcW w:w="1169" w:type="dxa"/>
            <w:vAlign w:val="center"/>
          </w:tcPr>
          <w:p w14:paraId="1B66B8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10,34</w:t>
            </w:r>
          </w:p>
        </w:tc>
        <w:tc>
          <w:tcPr>
            <w:tcW w:w="1169" w:type="dxa"/>
            <w:vAlign w:val="center"/>
          </w:tcPr>
          <w:p w14:paraId="4EB386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6F5B51" w14:paraId="2FA8C40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3D09A1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S-04</w:t>
            </w:r>
          </w:p>
        </w:tc>
        <w:tc>
          <w:tcPr>
            <w:tcW w:w="1169" w:type="dxa"/>
            <w:vAlign w:val="center"/>
          </w:tcPr>
          <w:p w14:paraId="35925D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3 172,00</w:t>
            </w:r>
          </w:p>
        </w:tc>
        <w:tc>
          <w:tcPr>
            <w:tcW w:w="1169" w:type="dxa"/>
            <w:vAlign w:val="center"/>
          </w:tcPr>
          <w:p w14:paraId="4B1980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169" w:type="dxa"/>
            <w:vAlign w:val="center"/>
          </w:tcPr>
          <w:p w14:paraId="2C7473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56,64</w:t>
            </w:r>
          </w:p>
        </w:tc>
        <w:tc>
          <w:tcPr>
            <w:tcW w:w="1169" w:type="dxa"/>
            <w:vAlign w:val="center"/>
          </w:tcPr>
          <w:p w14:paraId="0A6E50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451320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0,178</w:t>
            </w:r>
          </w:p>
        </w:tc>
        <w:tc>
          <w:tcPr>
            <w:tcW w:w="1169" w:type="dxa"/>
            <w:vAlign w:val="center"/>
          </w:tcPr>
          <w:p w14:paraId="09DB84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4,61</w:t>
            </w:r>
          </w:p>
        </w:tc>
        <w:tc>
          <w:tcPr>
            <w:tcW w:w="1169" w:type="dxa"/>
            <w:vAlign w:val="center"/>
          </w:tcPr>
          <w:p w14:paraId="458237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7874680D" w14:textId="77777777" w:rsidR="00B4712E" w:rsidRDefault="00B4712E"/>
    <w:p w14:paraId="24C8A71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Доход сегмента: стипендия БГУИР для ИКТ-специальностей (229,75–367,60 </w:t>
      </w:r>
      <w:r>
        <w:rPr>
          <w:i/>
          <w:sz w:val="28"/>
        </w:rPr>
        <w:t>BYN</w:t>
      </w:r>
      <w:r>
        <w:rPr>
          <w:sz w:val="28"/>
        </w:rPr>
        <w:t>, середина 298,68; таблица БГУИР [32] с 01.08.2026; прежний диапазон 224,66–342,34 </w:t>
      </w:r>
      <w:r>
        <w:rPr>
          <w:i/>
          <w:sz w:val="28"/>
        </w:rPr>
        <w:t>BYN</w:t>
      </w:r>
      <w:r>
        <w:rPr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i/>
          <w:sz w:val="28"/>
        </w:rPr>
        <w:t>BYN</w:t>
      </w:r>
      <w:r>
        <w:rPr>
          <w:sz w:val="28"/>
        </w:rPr>
        <w:t>; Белстат [34]), средняя заработная плата по республике (3 172,0 </w:t>
      </w:r>
      <w:r>
        <w:rPr>
          <w:i/>
          <w:sz w:val="28"/>
        </w:rPr>
        <w:t>BYN</w:t>
      </w:r>
      <w:r>
        <w:rPr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40BE2A31" w14:textId="77777777" w:rsidR="00B4712E" w:rsidRDefault="00B4712E"/>
    <w:p w14:paraId="5A656CAC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3C3B90E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0006D8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169" w:type="dxa"/>
            <w:vAlign w:val="center"/>
          </w:tcPr>
          <w:p w14:paraId="21A3F4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Бюджет, </w:t>
            </w:r>
            <w:r>
              <w:rPr>
                <w:i/>
                <w:iCs/>
                <w:sz w:val="24"/>
              </w:rPr>
              <w:t xml:space="preserve">BYN/мес. </w:t>
            </w:r>
            <w:r>
              <w:rPr>
                <w:sz w:val="24"/>
              </w:rPr>
              <w:t>(5 % дохода)</w:t>
            </w:r>
          </w:p>
        </w:tc>
        <w:tc>
          <w:tcPr>
            <w:tcW w:w="1169" w:type="dxa"/>
            <w:vAlign w:val="center"/>
          </w:tcPr>
          <w:p w14:paraId="29F37A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7CC083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(бюджет / цена)</w:t>
            </w:r>
          </w:p>
        </w:tc>
        <w:tc>
          <w:tcPr>
            <w:tcW w:w="1169" w:type="dxa"/>
            <w:vAlign w:val="center"/>
          </w:tcPr>
          <w:p w14:paraId="00914E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1169" w:type="dxa"/>
            <w:vAlign w:val="center"/>
          </w:tcPr>
          <w:p w14:paraId="616A0D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 бюджетом</w:t>
            </w:r>
          </w:p>
        </w:tc>
        <w:tc>
          <w:tcPr>
            <w:tcW w:w="1169" w:type="dxa"/>
            <w:vAlign w:val="center"/>
          </w:tcPr>
          <w:p w14:paraId="3C8458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Платежеспособные (лист 05)</w:t>
            </w:r>
          </w:p>
        </w:tc>
        <w:tc>
          <w:tcPr>
            <w:tcW w:w="1169" w:type="dxa"/>
            <w:vAlign w:val="center"/>
          </w:tcPr>
          <w:p w14:paraId="3C4EF5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Объем листа 05,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10BAF43A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5433CC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169" w:type="dxa"/>
            <w:vAlign w:val="center"/>
          </w:tcPr>
          <w:p w14:paraId="6230CD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14,93</w:t>
            </w:r>
          </w:p>
        </w:tc>
        <w:tc>
          <w:tcPr>
            <w:tcW w:w="1169" w:type="dxa"/>
            <w:vAlign w:val="center"/>
          </w:tcPr>
          <w:p w14:paraId="0547D4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2F9E03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169" w:type="dxa"/>
            <w:vAlign w:val="center"/>
          </w:tcPr>
          <w:p w14:paraId="5BF598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достаточная</w:t>
            </w:r>
          </w:p>
        </w:tc>
        <w:tc>
          <w:tcPr>
            <w:tcW w:w="1169" w:type="dxa"/>
            <w:vAlign w:val="center"/>
          </w:tcPr>
          <w:p w14:paraId="77D815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169" w:type="dxa"/>
            <w:vAlign w:val="center"/>
          </w:tcPr>
          <w:p w14:paraId="37B603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6 011</w:t>
            </w:r>
          </w:p>
        </w:tc>
        <w:tc>
          <w:tcPr>
            <w:tcW w:w="1169" w:type="dxa"/>
            <w:vAlign w:val="center"/>
          </w:tcPr>
          <w:p w14:paraId="5CA714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728 203</w:t>
            </w:r>
          </w:p>
        </w:tc>
      </w:tr>
      <w:tr w:rsidR="006F5B51" w14:paraId="17B49BA3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6F3813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1169" w:type="dxa"/>
            <w:vAlign w:val="center"/>
          </w:tcPr>
          <w:p w14:paraId="5544E2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320,65</w:t>
            </w:r>
          </w:p>
        </w:tc>
        <w:tc>
          <w:tcPr>
            <w:tcW w:w="1169" w:type="dxa"/>
            <w:vAlign w:val="center"/>
          </w:tcPr>
          <w:p w14:paraId="4EA55B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38AB43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1169" w:type="dxa"/>
            <w:vAlign w:val="center"/>
          </w:tcPr>
          <w:p w14:paraId="1D3B13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169" w:type="dxa"/>
            <w:vAlign w:val="center"/>
          </w:tcPr>
          <w:p w14:paraId="7E63CB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169" w:type="dxa"/>
            <w:vAlign w:val="center"/>
          </w:tcPr>
          <w:p w14:paraId="557C33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6 854</w:t>
            </w:r>
          </w:p>
        </w:tc>
        <w:tc>
          <w:tcPr>
            <w:tcW w:w="1169" w:type="dxa"/>
            <w:vAlign w:val="center"/>
          </w:tcPr>
          <w:p w14:paraId="18DE00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830 278</w:t>
            </w:r>
          </w:p>
        </w:tc>
      </w:tr>
      <w:tr w:rsidR="006F5B51" w14:paraId="7A174B94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6C376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169" w:type="dxa"/>
            <w:vAlign w:val="center"/>
          </w:tcPr>
          <w:p w14:paraId="13A35F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158,60</w:t>
            </w:r>
          </w:p>
        </w:tc>
        <w:tc>
          <w:tcPr>
            <w:tcW w:w="1169" w:type="dxa"/>
            <w:vAlign w:val="center"/>
          </w:tcPr>
          <w:p w14:paraId="7D8D26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2AF7E4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1169" w:type="dxa"/>
            <w:vAlign w:val="center"/>
          </w:tcPr>
          <w:p w14:paraId="02FE6C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169" w:type="dxa"/>
            <w:vAlign w:val="center"/>
          </w:tcPr>
          <w:p w14:paraId="75979D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169" w:type="dxa"/>
            <w:vAlign w:val="center"/>
          </w:tcPr>
          <w:p w14:paraId="547622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1169" w:type="dxa"/>
            <w:vAlign w:val="center"/>
          </w:tcPr>
          <w:p w14:paraId="530B78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41 430</w:t>
            </w:r>
          </w:p>
        </w:tc>
      </w:tr>
    </w:tbl>
    <w:p w14:paraId="6ABB5B22" w14:textId="77777777" w:rsidR="00B4712E" w:rsidRDefault="00B4712E"/>
    <w:p w14:paraId="30A4169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  <w:sz w:val="28"/>
        </w:rPr>
        <w:t>BYN</w:t>
      </w:r>
      <w:r>
        <w:rPr>
          <w:sz w:val="28"/>
        </w:rPr>
        <w:t>) несопоставим с листом 02 (197 988 </w:t>
      </w:r>
      <w:r>
        <w:rPr>
          <w:i/>
          <w:sz w:val="28"/>
        </w:rPr>
        <w:t>BYN</w:t>
      </w:r>
      <w:r>
        <w:rPr>
          <w:sz w:val="28"/>
        </w:rPr>
        <w:t>) и в выводах не используется.</w:t>
      </w:r>
    </w:p>
    <w:p w14:paraId="2204A17D" w14:textId="77777777" w:rsidR="00B4712E" w:rsidRDefault="00B4712E"/>
    <w:p w14:paraId="26B3F614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40C5958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0F423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2338" w:type="dxa"/>
            <w:vAlign w:val="center"/>
          </w:tcPr>
          <w:p w14:paraId="11049A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3 % дохода</w:t>
            </w:r>
          </w:p>
        </w:tc>
        <w:tc>
          <w:tcPr>
            <w:tcW w:w="2338" w:type="dxa"/>
            <w:vAlign w:val="center"/>
          </w:tcPr>
          <w:p w14:paraId="789DCA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 дохода</w:t>
            </w:r>
          </w:p>
        </w:tc>
        <w:tc>
          <w:tcPr>
            <w:tcW w:w="2338" w:type="dxa"/>
            <w:vAlign w:val="center"/>
          </w:tcPr>
          <w:p w14:paraId="5872A2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10 % дохода</w:t>
            </w:r>
          </w:p>
        </w:tc>
      </w:tr>
      <w:tr w:rsidR="006F5B51" w14:paraId="6313799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70576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2338" w:type="dxa"/>
            <w:vAlign w:val="center"/>
          </w:tcPr>
          <w:p w14:paraId="2797DB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2338" w:type="dxa"/>
            <w:vAlign w:val="center"/>
          </w:tcPr>
          <w:p w14:paraId="07CB0A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2338" w:type="dxa"/>
            <w:vAlign w:val="center"/>
          </w:tcPr>
          <w:p w14:paraId="1370A2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2,96</w:t>
            </w:r>
          </w:p>
        </w:tc>
      </w:tr>
      <w:tr w:rsidR="006F5B51" w14:paraId="17478F3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D2BD7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2338" w:type="dxa"/>
            <w:vAlign w:val="center"/>
          </w:tcPr>
          <w:p w14:paraId="15FD77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19,06</w:t>
            </w:r>
          </w:p>
        </w:tc>
        <w:tc>
          <w:tcPr>
            <w:tcW w:w="2338" w:type="dxa"/>
            <w:vAlign w:val="center"/>
          </w:tcPr>
          <w:p w14:paraId="37E765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2338" w:type="dxa"/>
            <w:vAlign w:val="center"/>
          </w:tcPr>
          <w:p w14:paraId="432FAE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63,53</w:t>
            </w:r>
          </w:p>
        </w:tc>
      </w:tr>
      <w:tr w:rsidR="006F5B51" w14:paraId="79449AE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F4E1B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2338" w:type="dxa"/>
            <w:vAlign w:val="center"/>
          </w:tcPr>
          <w:p w14:paraId="628E6E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9,43</w:t>
            </w:r>
          </w:p>
        </w:tc>
        <w:tc>
          <w:tcPr>
            <w:tcW w:w="2338" w:type="dxa"/>
            <w:vAlign w:val="center"/>
          </w:tcPr>
          <w:p w14:paraId="0D35FA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2338" w:type="dxa"/>
            <w:vAlign w:val="center"/>
          </w:tcPr>
          <w:p w14:paraId="6AE89F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31,42</w:t>
            </w:r>
          </w:p>
        </w:tc>
      </w:tr>
    </w:tbl>
    <w:p w14:paraId="57F78554" w14:textId="77777777" w:rsidR="00B4712E" w:rsidRDefault="00B4712E"/>
    <w:p w14:paraId="4DC2D9A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4723E7D4" w14:textId="77777777" w:rsidR="00B4712E" w:rsidRDefault="00B4712E"/>
    <w:p w14:paraId="478190E6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74 – Лист 06_Сценарии: платежеспособный рынок и достижимая выручка, </w:t>
      </w:r>
      <w:r>
        <w:rPr>
          <w:i/>
          <w:iCs/>
          <w:sz w:val="28"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3F7C0C2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0A09C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3118" w:type="dxa"/>
            <w:vAlign w:val="center"/>
          </w:tcPr>
          <w:p w14:paraId="3C905A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3118" w:type="dxa"/>
            <w:vAlign w:val="center"/>
          </w:tcPr>
          <w:p w14:paraId="08EE77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выручка</w:t>
            </w:r>
          </w:p>
        </w:tc>
      </w:tr>
      <w:tr w:rsidR="006F5B51" w14:paraId="1712A02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4EBF9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3118" w:type="dxa"/>
            <w:vAlign w:val="center"/>
          </w:tcPr>
          <w:p w14:paraId="3BE0FD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3118" w:type="dxa"/>
            <w:vAlign w:val="center"/>
          </w:tcPr>
          <w:p w14:paraId="415C90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249</w:t>
            </w:r>
          </w:p>
        </w:tc>
      </w:tr>
      <w:tr w:rsidR="006F5B51" w14:paraId="3D5D089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096C1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3118" w:type="dxa"/>
            <w:vAlign w:val="center"/>
          </w:tcPr>
          <w:p w14:paraId="728265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3118" w:type="dxa"/>
            <w:vAlign w:val="center"/>
          </w:tcPr>
          <w:p w14:paraId="0F72AC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2 970</w:t>
            </w:r>
          </w:p>
        </w:tc>
      </w:tr>
      <w:tr w:rsidR="006F5B51" w14:paraId="2EB81275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51EB4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3118" w:type="dxa"/>
            <w:vAlign w:val="center"/>
          </w:tcPr>
          <w:p w14:paraId="760A64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3118" w:type="dxa"/>
            <w:vAlign w:val="center"/>
          </w:tcPr>
          <w:p w14:paraId="07BE68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14 344</w:t>
            </w:r>
          </w:p>
        </w:tc>
      </w:tr>
    </w:tbl>
    <w:p w14:paraId="66A8E094" w14:textId="77777777" w:rsidR="00B4712E" w:rsidRDefault="00B4712E"/>
    <w:p w14:paraId="77BC71F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136C2523" w14:textId="77777777" w:rsidR="00B4712E" w:rsidRDefault="00B4712E"/>
    <w:p w14:paraId="36D9697C" w14:textId="77777777" w:rsidR="006F5B51" w:rsidRDefault="00C962AA">
      <w:pPr>
        <w:pStyle w:val="3"/>
        <w:ind w:firstLine="709"/>
      </w:pPr>
      <w:bookmarkStart w:id="37" w:name="расчёт-по-тексту-методики-вариант-word"/>
      <w:r>
        <w:t xml:space="preserve">2.9.1 Расчет по тексту методики (вариант </w:t>
      </w:r>
      <w:r>
        <w:rPr>
          <w:i/>
          <w:iCs/>
        </w:rPr>
        <w:t>Word)</w:t>
      </w:r>
    </w:p>
    <w:p w14:paraId="4DB0959C" w14:textId="77777777" w:rsidR="00B4712E" w:rsidRDefault="00B4712E"/>
    <w:p w14:paraId="0A685A2A" w14:textId="77777777" w:rsidR="006F5B51" w:rsidRDefault="00C962AA">
      <w:pPr>
        <w:pStyle w:val="FirstParagraph"/>
        <w:keepNext/>
      </w:pPr>
      <w:r>
        <w:rPr>
          <w:sz w:val="28"/>
        </w:rPr>
        <w:t>Таблица 75 – Рабочие таблицы ПЛ раздела 15–раздела 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5E22F38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057C4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559" w:type="dxa"/>
            <w:vAlign w:val="center"/>
          </w:tcPr>
          <w:p w14:paraId="221DAB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Платежеспособные клиенты, 4 коэффициента</w:t>
            </w:r>
          </w:p>
        </w:tc>
        <w:tc>
          <w:tcPr>
            <w:tcW w:w="1559" w:type="dxa"/>
            <w:vAlign w:val="center"/>
          </w:tcPr>
          <w:p w14:paraId="6750B9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цены в месячном доходе</w:t>
            </w:r>
          </w:p>
        </w:tc>
        <w:tc>
          <w:tcPr>
            <w:tcW w:w="1559" w:type="dxa"/>
            <w:vAlign w:val="center"/>
          </w:tcPr>
          <w:p w14:paraId="1EE995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оправданности (эффект / цена)</w:t>
            </w:r>
          </w:p>
        </w:tc>
        <w:tc>
          <w:tcPr>
            <w:tcW w:w="1559" w:type="dxa"/>
            <w:vAlign w:val="center"/>
          </w:tcPr>
          <w:p w14:paraId="02062C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Шкала ПЛ табл. 11</w:t>
            </w:r>
          </w:p>
        </w:tc>
        <w:tc>
          <w:tcPr>
            <w:tcW w:w="1559" w:type="dxa"/>
            <w:vAlign w:val="center"/>
          </w:tcPr>
          <w:p w14:paraId="41F7E5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Допустимый чек = </w:t>
            </w: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(коридор; бюджет; обоснованная цена), </w:t>
            </w:r>
            <w:r>
              <w:rPr>
                <w:i/>
                <w:iCs/>
                <w:sz w:val="24"/>
              </w:rPr>
              <w:t>BYN/мес.</w:t>
            </w:r>
          </w:p>
        </w:tc>
      </w:tr>
      <w:tr w:rsidR="006F5B51" w14:paraId="58B1287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DE5C8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559" w:type="dxa"/>
            <w:vAlign w:val="center"/>
          </w:tcPr>
          <w:p w14:paraId="7347E3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1559" w:type="dxa"/>
            <w:vAlign w:val="center"/>
          </w:tcPr>
          <w:p w14:paraId="27EAE6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3,38 %</w:t>
            </w:r>
          </w:p>
        </w:tc>
        <w:tc>
          <w:tcPr>
            <w:tcW w:w="1559" w:type="dxa"/>
            <w:vAlign w:val="center"/>
          </w:tcPr>
          <w:p w14:paraId="79AB6C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0788F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меньше 1: слабо обоснована</w:t>
            </w:r>
          </w:p>
        </w:tc>
        <w:tc>
          <w:tcPr>
            <w:tcW w:w="1559" w:type="dxa"/>
            <w:vAlign w:val="center"/>
          </w:tcPr>
          <w:p w14:paraId="6C2B6A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51D6DBB9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F6928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1559" w:type="dxa"/>
            <w:vAlign w:val="center"/>
          </w:tcPr>
          <w:p w14:paraId="204C51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1559" w:type="dxa"/>
            <w:vAlign w:val="center"/>
          </w:tcPr>
          <w:p w14:paraId="2AEBAE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0,16 %</w:t>
            </w:r>
          </w:p>
        </w:tc>
        <w:tc>
          <w:tcPr>
            <w:tcW w:w="1559" w:type="dxa"/>
            <w:vAlign w:val="center"/>
          </w:tcPr>
          <w:p w14:paraId="2E9203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11,34</w:t>
            </w:r>
          </w:p>
        </w:tc>
        <w:tc>
          <w:tcPr>
            <w:tcW w:w="1559" w:type="dxa"/>
            <w:vAlign w:val="center"/>
          </w:tcPr>
          <w:p w14:paraId="329827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1559" w:type="dxa"/>
            <w:vAlign w:val="center"/>
          </w:tcPr>
          <w:p w14:paraId="121F32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41,08</w:t>
            </w:r>
          </w:p>
        </w:tc>
      </w:tr>
      <w:tr w:rsidR="006F5B51" w14:paraId="7998D1C2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AB81D5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S-04</w:t>
            </w:r>
          </w:p>
        </w:tc>
        <w:tc>
          <w:tcPr>
            <w:tcW w:w="1559" w:type="dxa"/>
            <w:vAlign w:val="center"/>
          </w:tcPr>
          <w:p w14:paraId="4449E0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1559" w:type="dxa"/>
            <w:vAlign w:val="center"/>
          </w:tcPr>
          <w:p w14:paraId="612A15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0,32 %</w:t>
            </w:r>
          </w:p>
        </w:tc>
        <w:tc>
          <w:tcPr>
            <w:tcW w:w="1559" w:type="dxa"/>
            <w:vAlign w:val="center"/>
          </w:tcPr>
          <w:p w14:paraId="267B89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5,61</w:t>
            </w:r>
          </w:p>
        </w:tc>
        <w:tc>
          <w:tcPr>
            <w:tcW w:w="1559" w:type="dxa"/>
            <w:vAlign w:val="center"/>
          </w:tcPr>
          <w:p w14:paraId="6C45EE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1559" w:type="dxa"/>
            <w:vAlign w:val="center"/>
          </w:tcPr>
          <w:p w14:paraId="51D1D3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41,08</w:t>
            </w:r>
          </w:p>
        </w:tc>
      </w:tr>
    </w:tbl>
    <w:p w14:paraId="76B3FE1A" w14:textId="77777777" w:rsidR="00B4712E" w:rsidRDefault="00B4712E"/>
    <w:p w14:paraId="72282ABF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Word</w:t>
      </w:r>
      <w:r>
        <w:rPr>
          <w:sz w:val="28"/>
        </w:rPr>
        <w:t xml:space="preserve"> разделяет финансовую возможность и готовность платить (Р-13): для </w:t>
      </w:r>
      <w:r>
        <w:rPr>
          <w:i/>
          <w:sz w:val="28"/>
        </w:rPr>
        <w:t>NotaCode</w:t>
      </w:r>
      <w:r>
        <w:rPr>
          <w:sz w:val="28"/>
        </w:rPr>
        <w:t xml:space="preserve"> цена 10,10 </w:t>
      </w:r>
      <w:r>
        <w:rPr>
          <w:i/>
          <w:sz w:val="28"/>
        </w:rPr>
        <w:t>BYN</w:t>
      </w:r>
      <w:r>
        <w:rPr>
          <w:sz w:val="28"/>
        </w:rPr>
        <w:t xml:space="preserve"> в месяц (40 </w:t>
      </w:r>
      <w:r>
        <w:rPr>
          <w:i/>
          <w:sz w:val="28"/>
        </w:rPr>
        <w:t>у.е.</w:t>
      </w:r>
      <w:r>
        <w:rPr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i/>
          <w:sz w:val="28"/>
        </w:rPr>
        <w:t>Excel</w:t>
      </w:r>
      <w:r>
        <w:rPr>
          <w:sz w:val="28"/>
        </w:rPr>
        <w:t xml:space="preserve">. Коэффициент оправданности равен </w:t>
      </w:r>
      <w:r>
        <w:rPr>
          <w:i/>
          <w:sz w:val="28"/>
        </w:rPr>
        <w:t>ROI</w:t>
      </w:r>
      <w:r>
        <w:rPr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i/>
          <w:sz w:val="28"/>
        </w:rPr>
        <w:t>S-01</w:t>
      </w:r>
      <w:r>
        <w:rPr>
          <w:sz w:val="28"/>
        </w:rPr>
        <w:t xml:space="preserve"> платный тариф не обоснован экономически – это согласуется с тарифом </w:t>
      </w:r>
      <w:r>
        <w:rPr>
          <w:i/>
          <w:sz w:val="28"/>
        </w:rPr>
        <w:t>Free</w:t>
      </w:r>
      <w:r>
        <w:rPr>
          <w:sz w:val="28"/>
        </w:rPr>
        <w:t xml:space="preserve"> для студентов. Для </w:t>
      </w:r>
      <w:r>
        <w:rPr>
          <w:i/>
          <w:sz w:val="28"/>
        </w:rPr>
        <w:t>B2C</w:t>
      </w:r>
      <w:r>
        <w:rPr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09FCD29B" w14:textId="77777777" w:rsidR="00B4712E" w:rsidRDefault="00B4712E"/>
    <w:p w14:paraId="43284978" w14:textId="77777777" w:rsidR="006F5B51" w:rsidRDefault="00C962AA">
      <w:pPr>
        <w:pStyle w:val="3"/>
        <w:ind w:firstLine="709"/>
      </w:pPr>
      <w:bookmarkStart w:id="38" w:name="цифровая-проверка-и-вывод"/>
      <w:bookmarkEnd w:id="37"/>
      <w:r>
        <w:t>2.9.2 Цифровая проверка и вывод</w:t>
      </w:r>
    </w:p>
    <w:p w14:paraId="7B974D2B" w14:textId="77777777" w:rsidR="00B4712E" w:rsidRDefault="00B4712E"/>
    <w:p w14:paraId="76785CE2" w14:textId="77777777" w:rsidR="006F5B51" w:rsidRDefault="00C962AA">
      <w:pPr>
        <w:pStyle w:val="FirstParagraph"/>
        <w:keepNext/>
      </w:pPr>
      <w:r>
        <w:rPr>
          <w:sz w:val="28"/>
        </w:rPr>
        <w:t>Таблица 76 – Лист 07_</w:t>
      </w:r>
      <w:r>
        <w:rPr>
          <w:i/>
          <w:sz w:val="28"/>
        </w:rPr>
        <w:t>Similarweb</w:t>
      </w:r>
      <w:r>
        <w:rPr>
          <w:sz w:val="28"/>
        </w:rPr>
        <w:t xml:space="preserve"> (ПЛ-</w:t>
      </w:r>
      <w:r>
        <w:rPr>
          <w:i/>
          <w:sz w:val="28"/>
        </w:rPr>
        <w:t>X</w:t>
      </w:r>
      <w:r>
        <w:rPr>
          <w:sz w:val="28"/>
        </w:rP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6F5B51" w14:paraId="2E03E79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02904A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Сайт</w:t>
            </w:r>
          </w:p>
        </w:tc>
        <w:tc>
          <w:tcPr>
            <w:tcW w:w="1169" w:type="dxa"/>
            <w:vAlign w:val="center"/>
          </w:tcPr>
          <w:p w14:paraId="748523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1169" w:type="dxa"/>
            <w:vAlign w:val="center"/>
          </w:tcPr>
          <w:p w14:paraId="32BC2D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1169" w:type="dxa"/>
            <w:vAlign w:val="center"/>
          </w:tcPr>
          <w:p w14:paraId="7834C0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Релевантный трафик (РБ)</w:t>
            </w:r>
          </w:p>
        </w:tc>
        <w:tc>
          <w:tcPr>
            <w:tcW w:w="1169" w:type="dxa"/>
            <w:vAlign w:val="center"/>
          </w:tcPr>
          <w:p w14:paraId="1AC9B1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поискового трафика</w:t>
            </w:r>
          </w:p>
        </w:tc>
        <w:tc>
          <w:tcPr>
            <w:tcW w:w="1169" w:type="dxa"/>
            <w:vAlign w:val="center"/>
          </w:tcPr>
          <w:p w14:paraId="46AACA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2135AB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Заявок/мес.</w:t>
            </w:r>
          </w:p>
        </w:tc>
        <w:tc>
          <w:tcPr>
            <w:tcW w:w="1169" w:type="dxa"/>
            <w:vAlign w:val="center"/>
          </w:tcPr>
          <w:p w14:paraId="22F863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Выручка/мес.,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33D4FC94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66D849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69" w:type="dxa"/>
            <w:vAlign w:val="center"/>
          </w:tcPr>
          <w:p w14:paraId="1294DF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169" w:type="dxa"/>
            <w:vAlign w:val="center"/>
          </w:tcPr>
          <w:p w14:paraId="744CF0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46ABBC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69" w:type="dxa"/>
            <w:vAlign w:val="center"/>
          </w:tcPr>
          <w:p w14:paraId="4570FD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48,5 %</w:t>
            </w:r>
          </w:p>
        </w:tc>
        <w:tc>
          <w:tcPr>
            <w:tcW w:w="1169" w:type="dxa"/>
            <w:vAlign w:val="center"/>
          </w:tcPr>
          <w:p w14:paraId="1AC399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5CE85D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0,99</w:t>
            </w:r>
          </w:p>
        </w:tc>
        <w:tc>
          <w:tcPr>
            <w:tcW w:w="1169" w:type="dxa"/>
            <w:vAlign w:val="center"/>
          </w:tcPr>
          <w:p w14:paraId="594B2B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120,3</w:t>
            </w:r>
          </w:p>
        </w:tc>
      </w:tr>
      <w:tr w:rsidR="006F5B51" w14:paraId="187DC08B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0CEA8B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app.diagrams.net</w:t>
            </w:r>
          </w:p>
        </w:tc>
        <w:tc>
          <w:tcPr>
            <w:tcW w:w="1169" w:type="dxa"/>
            <w:vAlign w:val="center"/>
          </w:tcPr>
          <w:p w14:paraId="1CFFA0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169" w:type="dxa"/>
            <w:vAlign w:val="center"/>
          </w:tcPr>
          <w:p w14:paraId="15BF72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6C8750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69" w:type="dxa"/>
            <w:vAlign w:val="center"/>
          </w:tcPr>
          <w:p w14:paraId="1E21D7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42,0 %</w:t>
            </w:r>
          </w:p>
        </w:tc>
        <w:tc>
          <w:tcPr>
            <w:tcW w:w="1169" w:type="dxa"/>
            <w:vAlign w:val="center"/>
          </w:tcPr>
          <w:p w14:paraId="1354FE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3EB351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15,27</w:t>
            </w:r>
          </w:p>
        </w:tc>
        <w:tc>
          <w:tcPr>
            <w:tcW w:w="1169" w:type="dxa"/>
            <w:vAlign w:val="center"/>
          </w:tcPr>
          <w:p w14:paraId="005A04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1 850,1</w:t>
            </w:r>
          </w:p>
        </w:tc>
      </w:tr>
      <w:tr w:rsidR="006F5B51" w14:paraId="26DE7AD6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2B5040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169" w:type="dxa"/>
            <w:vAlign w:val="center"/>
          </w:tcPr>
          <w:p w14:paraId="40BB08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169" w:type="dxa"/>
            <w:vAlign w:val="center"/>
          </w:tcPr>
          <w:p w14:paraId="62530E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27721E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69" w:type="dxa"/>
            <w:vAlign w:val="center"/>
          </w:tcPr>
          <w:p w14:paraId="60176E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35,0 %</w:t>
            </w:r>
          </w:p>
        </w:tc>
        <w:tc>
          <w:tcPr>
            <w:tcW w:w="1169" w:type="dxa"/>
            <w:vAlign w:val="center"/>
          </w:tcPr>
          <w:p w14:paraId="7E08A9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2D5422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1,33</w:t>
            </w:r>
          </w:p>
        </w:tc>
        <w:tc>
          <w:tcPr>
            <w:tcW w:w="1169" w:type="dxa"/>
            <w:vAlign w:val="center"/>
          </w:tcPr>
          <w:p w14:paraId="0FC22A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160,9</w:t>
            </w:r>
          </w:p>
        </w:tc>
      </w:tr>
      <w:tr w:rsidR="006F5B51" w14:paraId="1119D9BD" w14:textId="77777777" w:rsidTr="006F5B51">
        <w:trPr>
          <w:cantSplit/>
          <w:jc w:val="center"/>
        </w:trPr>
        <w:tc>
          <w:tcPr>
            <w:tcW w:w="1169" w:type="dxa"/>
            <w:vAlign w:val="center"/>
          </w:tcPr>
          <w:p w14:paraId="401B1E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69" w:type="dxa"/>
            <w:vAlign w:val="center"/>
          </w:tcPr>
          <w:p w14:paraId="6B7044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169" w:type="dxa"/>
            <w:vAlign w:val="center"/>
          </w:tcPr>
          <w:p w14:paraId="4CFAA9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473723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69" w:type="dxa"/>
            <w:vAlign w:val="center"/>
          </w:tcPr>
          <w:p w14:paraId="295F1D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169" w:type="dxa"/>
            <w:vAlign w:val="center"/>
          </w:tcPr>
          <w:p w14:paraId="40F99A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42ABAC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0,04</w:t>
            </w:r>
          </w:p>
        </w:tc>
        <w:tc>
          <w:tcPr>
            <w:tcW w:w="1169" w:type="dxa"/>
            <w:vAlign w:val="center"/>
          </w:tcPr>
          <w:p w14:paraId="4EF466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4,7</w:t>
            </w:r>
          </w:p>
        </w:tc>
      </w:tr>
    </w:tbl>
    <w:p w14:paraId="27C2F1C4" w14:textId="77777777" w:rsidR="00B4712E" w:rsidRDefault="00B4712E"/>
    <w:p w14:paraId="7CC1B85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(отдельной конверсии в оплату лист не предусматривает).</w:t>
      </w:r>
    </w:p>
    <w:p w14:paraId="2EC95D5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7E0E7897" w14:textId="77777777" w:rsidR="00B4712E" w:rsidRDefault="00B4712E"/>
    <w:p w14:paraId="0C353C95" w14:textId="77777777" w:rsidR="006F5B51" w:rsidRDefault="00C962AA">
      <w:pPr>
        <w:pStyle w:val="2"/>
        <w:ind w:firstLine="709"/>
      </w:pPr>
      <w:bookmarkStart w:id="39" w:name="Xb5b75acd78be9954c83d9b3c6357178b93c2a0d"/>
      <w:bookmarkStart w:id="40" w:name="_Toc242030908"/>
      <w:bookmarkEnd w:id="35"/>
      <w:bookmarkEnd w:id="38"/>
      <w:r>
        <w:t>2.10 Сводная матрица, сверка методов и итоговый вывод</w:t>
      </w:r>
      <w:bookmarkEnd w:id="40"/>
    </w:p>
    <w:p w14:paraId="7161E031" w14:textId="77777777" w:rsidR="00B4712E" w:rsidRDefault="00B4712E"/>
    <w:p w14:paraId="52E29D41" w14:textId="77777777" w:rsidR="00B4712E" w:rsidRDefault="00B4712E"/>
    <w:p w14:paraId="5AB79E5A" w14:textId="77777777" w:rsidR="00B4712E" w:rsidRDefault="009E5CD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142D76F" w14:textId="77777777" w:rsidR="006F5B51" w:rsidRDefault="00C962AA">
      <w:pPr>
        <w:pStyle w:val="3"/>
        <w:ind w:firstLine="709"/>
      </w:pPr>
      <w:bookmarkStart w:id="41" w:name="сводная-матрица-результатов"/>
      <w:r>
        <w:t>2.10.1 Сводная матрица результатов</w:t>
      </w:r>
    </w:p>
    <w:p w14:paraId="0C4F9704" w14:textId="77777777" w:rsidR="00B4712E" w:rsidRDefault="00B4712E"/>
    <w:p w14:paraId="64613830" w14:textId="77777777" w:rsidR="006F5B51" w:rsidRDefault="00C962AA">
      <w:pPr>
        <w:pStyle w:val="FirstParagraph"/>
        <w:keepNext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16CB374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0B56B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2338" w:type="dxa"/>
            <w:vAlign w:val="center"/>
          </w:tcPr>
          <w:p w14:paraId="4AD95F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заполнено</w:t>
            </w:r>
          </w:p>
        </w:tc>
        <w:tc>
          <w:tcPr>
            <w:tcW w:w="2338" w:type="dxa"/>
            <w:vAlign w:val="center"/>
          </w:tcPr>
          <w:p w14:paraId="101EEF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используется в итоговом выводе</w:t>
            </w:r>
          </w:p>
        </w:tc>
        <w:tc>
          <w:tcPr>
            <w:tcW w:w="2338" w:type="dxa"/>
            <w:vAlign w:val="center"/>
          </w:tcPr>
          <w:p w14:paraId="0DCD44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62A0DF6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D1379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Границы рынка</w:t>
            </w:r>
          </w:p>
        </w:tc>
        <w:tc>
          <w:tcPr>
            <w:tcW w:w="2338" w:type="dxa"/>
            <w:vAlign w:val="center"/>
          </w:tcPr>
          <w:p w14:paraId="3F2069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2338" w:type="dxa"/>
            <w:vAlign w:val="center"/>
          </w:tcPr>
          <w:p w14:paraId="597332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Определяют, к чему относятся расчеты</w:t>
            </w:r>
          </w:p>
        </w:tc>
        <w:tc>
          <w:tcPr>
            <w:tcW w:w="2338" w:type="dxa"/>
            <w:vAlign w:val="center"/>
          </w:tcPr>
          <w:p w14:paraId="336C73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1521579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0A7E9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интерес</w:t>
            </w:r>
          </w:p>
        </w:tc>
        <w:tc>
          <w:tcPr>
            <w:tcW w:w="2338" w:type="dxa"/>
            <w:vAlign w:val="center"/>
          </w:tcPr>
          <w:p w14:paraId="54C261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338" w:type="dxa"/>
            <w:vAlign w:val="center"/>
          </w:tcPr>
          <w:p w14:paraId="402A06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2338" w:type="dxa"/>
            <w:vAlign w:val="center"/>
          </w:tcPr>
          <w:p w14:paraId="275223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22087CB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B29A6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38" w:type="dxa"/>
            <w:vAlign w:val="center"/>
          </w:tcPr>
          <w:p w14:paraId="47DF9F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Сезонность (учебный год); снижение за год: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−42,7 %,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2338" w:type="dxa"/>
            <w:vAlign w:val="center"/>
          </w:tcPr>
          <w:p w14:paraId="68F756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Интерес устойчив по сезонам, но снижается</w:t>
            </w:r>
          </w:p>
        </w:tc>
        <w:tc>
          <w:tcPr>
            <w:tcW w:w="2338" w:type="dxa"/>
            <w:vAlign w:val="center"/>
          </w:tcPr>
          <w:p w14:paraId="73AF2A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4576898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AA463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4F9940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7 590 (6 430 с учетом релевантной доли)</w:t>
            </w:r>
          </w:p>
        </w:tc>
        <w:tc>
          <w:tcPr>
            <w:tcW w:w="2338" w:type="dxa"/>
            <w:vAlign w:val="center"/>
          </w:tcPr>
          <w:p w14:paraId="455E89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Показывает цифровое поле и его концентрацию у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56C101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</w:t>
            </w:r>
          </w:p>
        </w:tc>
      </w:tr>
      <w:tr w:rsidR="006F5B51" w14:paraId="3AFFEFC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F85C2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 сверху вниз</w:t>
            </w:r>
          </w:p>
        </w:tc>
        <w:tc>
          <w:tcPr>
            <w:tcW w:w="2338" w:type="dxa"/>
            <w:vAlign w:val="center"/>
          </w:tcPr>
          <w:p w14:paraId="798846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15 399 / 296 435 / 2 372 618 </w:t>
            </w:r>
            <w:r>
              <w:rPr>
                <w:i/>
                <w:iCs/>
                <w:sz w:val="24"/>
              </w:rPr>
              <w:t xml:space="preserve">BYN/год;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от трафика: 51 265 / 36 618 / 28 480 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C0FDA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Внешний ориентир (верхний предел)</w:t>
            </w:r>
          </w:p>
        </w:tc>
        <w:tc>
          <w:tcPr>
            <w:tcW w:w="2338" w:type="dxa"/>
            <w:vAlign w:val="center"/>
          </w:tcPr>
          <w:p w14:paraId="074D49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2.4</w:t>
            </w:r>
          </w:p>
        </w:tc>
      </w:tr>
      <w:tr w:rsidR="006F5B51" w14:paraId="4E1FC39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79F2C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Расчет снизу вверх</w:t>
            </w:r>
          </w:p>
        </w:tc>
        <w:tc>
          <w:tcPr>
            <w:tcW w:w="2338" w:type="dxa"/>
            <w:vAlign w:val="center"/>
          </w:tcPr>
          <w:p w14:paraId="008A01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57 021 / 197 988 / 414 754 </w:t>
            </w:r>
            <w:r>
              <w:rPr>
                <w:i/>
                <w:iCs/>
                <w:sz w:val="24"/>
              </w:rPr>
              <w:t xml:space="preserve">BYN/год; </w:t>
            </w:r>
            <w:r>
              <w:rPr>
                <w:sz w:val="24"/>
              </w:rPr>
              <w:t>платящих около 1 634</w:t>
            </w:r>
          </w:p>
        </w:tc>
        <w:tc>
          <w:tcPr>
            <w:tcW w:w="2338" w:type="dxa"/>
            <w:vAlign w:val="center"/>
          </w:tcPr>
          <w:p w14:paraId="4959B1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Реалистичная оценка через клиентскую базу</w:t>
            </w:r>
          </w:p>
        </w:tc>
        <w:tc>
          <w:tcPr>
            <w:tcW w:w="2338" w:type="dxa"/>
            <w:vAlign w:val="center"/>
          </w:tcPr>
          <w:p w14:paraId="10E8CD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7D23D77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3A07F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2338" w:type="dxa"/>
            <w:vAlign w:val="center"/>
          </w:tcPr>
          <w:p w14:paraId="2F5102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канал 1,7 / 9,5 / 91,5 </w:t>
            </w:r>
            <w:r>
              <w:rPr>
                <w:i/>
                <w:iCs/>
                <w:sz w:val="24"/>
              </w:rPr>
              <w:t xml:space="preserve">BYN/год;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1 152 / 4 762 / 13 727 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51C778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Достижимая выручка измеренных каналов</w:t>
            </w:r>
          </w:p>
        </w:tc>
        <w:tc>
          <w:tcPr>
            <w:tcW w:w="2338" w:type="dxa"/>
            <w:vAlign w:val="center"/>
          </w:tcPr>
          <w:p w14:paraId="6C75C5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2.6, 2.3</w:t>
            </w:r>
          </w:p>
        </w:tc>
      </w:tr>
      <w:tr w:rsidR="006F5B51" w14:paraId="181D57A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30CD2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Платформенная модель</w:t>
            </w:r>
          </w:p>
        </w:tc>
        <w:tc>
          <w:tcPr>
            <w:tcW w:w="2338" w:type="dxa"/>
            <w:vAlign w:val="center"/>
          </w:tcPr>
          <w:p w14:paraId="7E0011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применяется: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338" w:type="dxa"/>
            <w:vAlign w:val="center"/>
          </w:tcPr>
          <w:p w14:paraId="639B5F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Контекст платных и бесплатных заменителей</w:t>
            </w:r>
          </w:p>
        </w:tc>
        <w:tc>
          <w:tcPr>
            <w:tcW w:w="2338" w:type="dxa"/>
            <w:vAlign w:val="center"/>
          </w:tcPr>
          <w:p w14:paraId="5AB2CA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2.7</w:t>
            </w:r>
          </w:p>
        </w:tc>
      </w:tr>
      <w:tr w:rsidR="006F5B51" w14:paraId="4B4944B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8B873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2338" w:type="dxa"/>
            <w:vAlign w:val="center"/>
          </w:tcPr>
          <w:p w14:paraId="173649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специалистов 10,3</w:t>
            </w:r>
          </w:p>
        </w:tc>
        <w:tc>
          <w:tcPr>
            <w:tcW w:w="2338" w:type="dxa"/>
            <w:vAlign w:val="center"/>
          </w:tcPr>
          <w:p w14:paraId="18B2A7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2338" w:type="dxa"/>
            <w:vAlign w:val="center"/>
          </w:tcPr>
          <w:p w14:paraId="18D1FF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</w:tr>
      <w:tr w:rsidR="006F5B51" w14:paraId="729B28D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4DE10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2338" w:type="dxa"/>
            <w:vAlign w:val="center"/>
          </w:tcPr>
          <w:p w14:paraId="662327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Осторожный, базовый, оптимистичный во всех методиках</w:t>
            </w:r>
          </w:p>
        </w:tc>
        <w:tc>
          <w:tcPr>
            <w:tcW w:w="2338" w:type="dxa"/>
            <w:vAlign w:val="center"/>
          </w:tcPr>
          <w:p w14:paraId="6DB1D3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 диапазоном</w:t>
            </w:r>
          </w:p>
        </w:tc>
        <w:tc>
          <w:tcPr>
            <w:tcW w:w="2338" w:type="dxa"/>
            <w:vAlign w:val="center"/>
          </w:tcPr>
          <w:p w14:paraId="5A00FA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</w:tr>
    </w:tbl>
    <w:p w14:paraId="457A5E60" w14:textId="77777777" w:rsidR="00B4712E" w:rsidRDefault="00B4712E"/>
    <w:p w14:paraId="02837167" w14:textId="77777777" w:rsidR="006F5B51" w:rsidRDefault="00C962AA">
      <w:pPr>
        <w:pStyle w:val="3"/>
        <w:ind w:firstLine="709"/>
      </w:pPr>
      <w:bookmarkStart w:id="42" w:name="сводка-по-методам"/>
      <w:bookmarkEnd w:id="41"/>
      <w:r>
        <w:t>2.10.2 Сводка по методам</w:t>
      </w:r>
    </w:p>
    <w:p w14:paraId="07A23ECF" w14:textId="77777777" w:rsidR="00B4712E" w:rsidRDefault="00B4712E"/>
    <w:p w14:paraId="76503C20" w14:textId="77777777" w:rsidR="006F5B51" w:rsidRDefault="00C962AA">
      <w:pPr>
        <w:pStyle w:val="FirstParagraph"/>
        <w:keepNext/>
      </w:pPr>
      <w:r>
        <w:rPr>
          <w:sz w:val="28"/>
        </w:rPr>
        <w:t>Таблица 78 – Сводка методов на уровне рынка (</w:t>
      </w:r>
      <w:r>
        <w:rPr>
          <w:i/>
          <w:sz w:val="28"/>
        </w:rPr>
        <w:t>SAM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06FA65B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F1F9F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559" w:type="dxa"/>
            <w:vAlign w:val="center"/>
          </w:tcPr>
          <w:p w14:paraId="7B4687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59" w:type="dxa"/>
            <w:vAlign w:val="center"/>
          </w:tcPr>
          <w:p w14:paraId="5BD3F1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59" w:type="dxa"/>
            <w:vAlign w:val="center"/>
          </w:tcPr>
          <w:p w14:paraId="6CDC00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59" w:type="dxa"/>
            <w:vAlign w:val="center"/>
          </w:tcPr>
          <w:p w14:paraId="4F154B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559" w:type="dxa"/>
            <w:vAlign w:val="center"/>
          </w:tcPr>
          <w:p w14:paraId="7F01E6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</w:tr>
      <w:tr w:rsidR="006F5B51" w14:paraId="6F94D46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F1DF2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TAM/SAM/SOM)</w:t>
            </w:r>
          </w:p>
        </w:tc>
        <w:tc>
          <w:tcPr>
            <w:tcW w:w="1559" w:type="dxa"/>
            <w:vAlign w:val="center"/>
          </w:tcPr>
          <w:p w14:paraId="4AE0A5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1559" w:type="dxa"/>
            <w:vAlign w:val="center"/>
          </w:tcPr>
          <w:p w14:paraId="273920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1559" w:type="dxa"/>
            <w:vAlign w:val="center"/>
          </w:tcPr>
          <w:p w14:paraId="559507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559" w:type="dxa"/>
            <w:vAlign w:val="center"/>
          </w:tcPr>
          <w:p w14:paraId="513CD6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25EC26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1D0ED87C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BA447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диапазоны К1–К5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85ED2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559" w:type="dxa"/>
            <w:vAlign w:val="center"/>
          </w:tcPr>
          <w:p w14:paraId="58AFEF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559" w:type="dxa"/>
            <w:vAlign w:val="center"/>
          </w:tcPr>
          <w:p w14:paraId="707F9A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559" w:type="dxa"/>
            <w:vAlign w:val="center"/>
          </w:tcPr>
          <w:p w14:paraId="6A4502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747A90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64C0C38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D93C7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(платежеспособный рынок)</w:t>
            </w:r>
          </w:p>
        </w:tc>
        <w:tc>
          <w:tcPr>
            <w:tcW w:w="1559" w:type="dxa"/>
            <w:vAlign w:val="center"/>
          </w:tcPr>
          <w:p w14:paraId="09561A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559" w:type="dxa"/>
            <w:vAlign w:val="center"/>
          </w:tcPr>
          <w:p w14:paraId="4741B2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559" w:type="dxa"/>
            <w:vAlign w:val="center"/>
          </w:tcPr>
          <w:p w14:paraId="3E5780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1559" w:type="dxa"/>
            <w:vAlign w:val="center"/>
          </w:tcPr>
          <w:p w14:paraId="3DF7CC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665BA4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108BFAA8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21A77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«сверху вниз» (от клиентов)</w:t>
            </w:r>
          </w:p>
        </w:tc>
        <w:tc>
          <w:tcPr>
            <w:tcW w:w="1559" w:type="dxa"/>
            <w:vAlign w:val="center"/>
          </w:tcPr>
          <w:p w14:paraId="5C607E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559" w:type="dxa"/>
            <w:vAlign w:val="center"/>
          </w:tcPr>
          <w:p w14:paraId="7CD261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559" w:type="dxa"/>
            <w:vAlign w:val="center"/>
          </w:tcPr>
          <w:p w14:paraId="2E0070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559" w:type="dxa"/>
            <w:vAlign w:val="center"/>
          </w:tcPr>
          <w:p w14:paraId="61E371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6D988D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51154FA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651BA7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 «сверху вниз» от трафика, ф. 1–4</w:t>
            </w:r>
          </w:p>
        </w:tc>
        <w:tc>
          <w:tcPr>
            <w:tcW w:w="1559" w:type="dxa"/>
            <w:vAlign w:val="center"/>
          </w:tcPr>
          <w:p w14:paraId="70E70A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559" w:type="dxa"/>
            <w:vAlign w:val="center"/>
          </w:tcPr>
          <w:p w14:paraId="6A8CCF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1559" w:type="dxa"/>
            <w:vAlign w:val="center"/>
          </w:tcPr>
          <w:p w14:paraId="3703A9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28 480</w:t>
            </w:r>
          </w:p>
        </w:tc>
        <w:tc>
          <w:tcPr>
            <w:tcW w:w="1559" w:type="dxa"/>
            <w:vAlign w:val="center"/>
          </w:tcPr>
          <w:p w14:paraId="228658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17025F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668925AF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99E1B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«снизу вверх» (сегменты)</w:t>
            </w:r>
          </w:p>
        </w:tc>
        <w:tc>
          <w:tcPr>
            <w:tcW w:w="1559" w:type="dxa"/>
            <w:vAlign w:val="center"/>
          </w:tcPr>
          <w:p w14:paraId="018389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118 793</w:t>
            </w:r>
          </w:p>
        </w:tc>
        <w:tc>
          <w:tcPr>
            <w:tcW w:w="1559" w:type="dxa"/>
            <w:vAlign w:val="center"/>
          </w:tcPr>
          <w:p w14:paraId="2E4B06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559" w:type="dxa"/>
            <w:vAlign w:val="center"/>
          </w:tcPr>
          <w:p w14:paraId="0F33BC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277 185</w:t>
            </w:r>
          </w:p>
        </w:tc>
        <w:tc>
          <w:tcPr>
            <w:tcW w:w="1559" w:type="dxa"/>
            <w:vAlign w:val="center"/>
          </w:tcPr>
          <w:p w14:paraId="4EC5CF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15AB45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71FA664B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677AB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СВ «снизу вверх» по каналам, ф. 5 (только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7EAE5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559" w:type="dxa"/>
            <w:vAlign w:val="center"/>
          </w:tcPr>
          <w:p w14:paraId="797135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1559" w:type="dxa"/>
            <w:vAlign w:val="center"/>
          </w:tcPr>
          <w:p w14:paraId="07254A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6 212</w:t>
            </w:r>
          </w:p>
        </w:tc>
        <w:tc>
          <w:tcPr>
            <w:tcW w:w="1559" w:type="dxa"/>
            <w:vAlign w:val="center"/>
          </w:tcPr>
          <w:p w14:paraId="3CA029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(нижняя)</w:t>
            </w:r>
          </w:p>
        </w:tc>
        <w:tc>
          <w:tcPr>
            <w:tcW w:w="1559" w:type="dxa"/>
            <w:vAlign w:val="center"/>
          </w:tcPr>
          <w:p w14:paraId="676A3E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122816BE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2E334C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 табл. 17 (подписка)</w:t>
            </w:r>
          </w:p>
        </w:tc>
        <w:tc>
          <w:tcPr>
            <w:tcW w:w="1559" w:type="dxa"/>
            <w:vAlign w:val="center"/>
          </w:tcPr>
          <w:p w14:paraId="0107AA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559" w:type="dxa"/>
            <w:vAlign w:val="center"/>
          </w:tcPr>
          <w:p w14:paraId="1E2F11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1559" w:type="dxa"/>
            <w:vAlign w:val="center"/>
          </w:tcPr>
          <w:p w14:paraId="0EC89F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24 030</w:t>
            </w:r>
          </w:p>
        </w:tc>
        <w:tc>
          <w:tcPr>
            <w:tcW w:w="1559" w:type="dxa"/>
            <w:vAlign w:val="center"/>
          </w:tcPr>
          <w:p w14:paraId="419B27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7855E4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68EE2D82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26FD29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1559" w:type="dxa"/>
            <w:vAlign w:val="center"/>
          </w:tcPr>
          <w:p w14:paraId="593D43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559" w:type="dxa"/>
            <w:vAlign w:val="center"/>
          </w:tcPr>
          <w:p w14:paraId="1E481C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1559" w:type="dxa"/>
            <w:vAlign w:val="center"/>
          </w:tcPr>
          <w:p w14:paraId="4F708E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  <w:tc>
          <w:tcPr>
            <w:tcW w:w="1559" w:type="dxa"/>
            <w:vAlign w:val="center"/>
          </w:tcPr>
          <w:p w14:paraId="2C16C6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00C036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7699BEC1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454C2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2B75C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559" w:type="dxa"/>
            <w:vAlign w:val="center"/>
          </w:tcPr>
          <w:p w14:paraId="1F517D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559" w:type="dxa"/>
            <w:vAlign w:val="center"/>
          </w:tcPr>
          <w:p w14:paraId="144BBA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559" w:type="dxa"/>
            <w:vAlign w:val="center"/>
          </w:tcPr>
          <w:p w14:paraId="3840DC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2B51A7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1EF05FB5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337F3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559" w:type="dxa"/>
            <w:vAlign w:val="center"/>
          </w:tcPr>
          <w:p w14:paraId="1482FD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559" w:type="dxa"/>
            <w:vAlign w:val="center"/>
          </w:tcPr>
          <w:p w14:paraId="003C8F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1559" w:type="dxa"/>
            <w:vAlign w:val="center"/>
          </w:tcPr>
          <w:p w14:paraId="2E5CDD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41 944</w:t>
            </w:r>
          </w:p>
        </w:tc>
        <w:tc>
          <w:tcPr>
            <w:tcW w:w="1559" w:type="dxa"/>
            <w:vAlign w:val="center"/>
          </w:tcPr>
          <w:p w14:paraId="3B9771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3BD96B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0521392C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69460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SW-X</w:t>
            </w:r>
            <w:r>
              <w:rPr>
                <w:sz w:val="24"/>
              </w:rPr>
              <w:t xml:space="preserve"> (рынок)</w:t>
            </w:r>
          </w:p>
        </w:tc>
        <w:tc>
          <w:tcPr>
            <w:tcW w:w="1559" w:type="dxa"/>
            <w:vAlign w:val="center"/>
          </w:tcPr>
          <w:p w14:paraId="0546B5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559" w:type="dxa"/>
            <w:vAlign w:val="center"/>
          </w:tcPr>
          <w:p w14:paraId="04A97B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559" w:type="dxa"/>
            <w:vAlign w:val="center"/>
          </w:tcPr>
          <w:p w14:paraId="74E8EE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559" w:type="dxa"/>
            <w:vAlign w:val="center"/>
          </w:tcPr>
          <w:p w14:paraId="2713B3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39D6EB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17D4723A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669AFF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</w:t>
            </w:r>
          </w:p>
        </w:tc>
        <w:tc>
          <w:tcPr>
            <w:tcW w:w="1559" w:type="dxa"/>
            <w:vAlign w:val="center"/>
          </w:tcPr>
          <w:p w14:paraId="6350C1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1 196</w:t>
            </w:r>
          </w:p>
        </w:tc>
        <w:tc>
          <w:tcPr>
            <w:tcW w:w="1559" w:type="dxa"/>
            <w:vAlign w:val="center"/>
          </w:tcPr>
          <w:p w14:paraId="2C28E4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1559" w:type="dxa"/>
            <w:vAlign w:val="center"/>
          </w:tcPr>
          <w:p w14:paraId="37D74B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40 711</w:t>
            </w:r>
          </w:p>
        </w:tc>
        <w:tc>
          <w:tcPr>
            <w:tcW w:w="1559" w:type="dxa"/>
            <w:vAlign w:val="center"/>
          </w:tcPr>
          <w:p w14:paraId="5986BF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21676D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4C2EDFDB" w14:textId="77777777" w:rsidR="00B4712E" w:rsidRDefault="00B4712E"/>
    <w:p w14:paraId="3D4EA4A8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i/>
          <w:sz w:val="28"/>
        </w:rPr>
        <w:t>X</w:t>
      </w:r>
      <w:r>
        <w:rPr>
          <w:sz w:val="28"/>
        </w:rPr>
        <w:t>, ПЛ-</w:t>
      </w:r>
      <w:r>
        <w:rPr>
          <w:i/>
          <w:sz w:val="28"/>
        </w:rPr>
        <w:t>X</w:t>
      </w:r>
      <w:r>
        <w:rPr>
          <w:sz w:val="28"/>
        </w:rPr>
        <w:t>, СВ-</w:t>
      </w:r>
      <w:r>
        <w:rPr>
          <w:i/>
          <w:sz w:val="28"/>
        </w:rPr>
        <w:t>X</w:t>
      </w:r>
      <w:r>
        <w:rPr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спросу. Строка «ПК-</w:t>
      </w:r>
      <w:r>
        <w:rPr>
          <w:i/>
          <w:sz w:val="28"/>
        </w:rPr>
        <w:t>X</w:t>
      </w:r>
      <w:r>
        <w:rPr>
          <w:sz w:val="28"/>
        </w:rPr>
        <w:t>, диапазоны К1–К5» совпадает со строкой «СВ-</w:t>
      </w:r>
      <w:r>
        <w:rPr>
          <w:i/>
          <w:sz w:val="28"/>
        </w:rPr>
        <w:t>X</w:t>
      </w:r>
      <w:r>
        <w:rPr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0D0FA18B" w14:textId="77777777" w:rsidR="00B4712E" w:rsidRDefault="00B4712E"/>
    <w:p w14:paraId="2BB5032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79 – Сводка методов на уровне достижимой выручки (</w:t>
      </w:r>
      <w:r>
        <w:rPr>
          <w:i/>
          <w:sz w:val="28"/>
        </w:rPr>
        <w:t>SOM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F5B51" w14:paraId="205FF66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5A4799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559" w:type="dxa"/>
            <w:vAlign w:val="center"/>
          </w:tcPr>
          <w:p w14:paraId="07CE5C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59" w:type="dxa"/>
            <w:vAlign w:val="center"/>
          </w:tcPr>
          <w:p w14:paraId="12AC57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59" w:type="dxa"/>
            <w:vAlign w:val="center"/>
          </w:tcPr>
          <w:p w14:paraId="78A95C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59" w:type="dxa"/>
            <w:vAlign w:val="center"/>
          </w:tcPr>
          <w:p w14:paraId="144025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559" w:type="dxa"/>
            <w:vAlign w:val="center"/>
          </w:tcPr>
          <w:p w14:paraId="7BF5D1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</w:tr>
      <w:tr w:rsidR="006F5B51" w14:paraId="10B62465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C7D45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(поисковый канал)</w:t>
            </w:r>
          </w:p>
        </w:tc>
        <w:tc>
          <w:tcPr>
            <w:tcW w:w="1559" w:type="dxa"/>
            <w:vAlign w:val="center"/>
          </w:tcPr>
          <w:p w14:paraId="0CEBCF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59" w:type="dxa"/>
            <w:vAlign w:val="center"/>
          </w:tcPr>
          <w:p w14:paraId="4D70DA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559" w:type="dxa"/>
            <w:vAlign w:val="center"/>
          </w:tcPr>
          <w:p w14:paraId="7D74FCF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720</w:t>
            </w:r>
          </w:p>
        </w:tc>
        <w:tc>
          <w:tcPr>
            <w:tcW w:w="1559" w:type="dxa"/>
            <w:vAlign w:val="center"/>
          </w:tcPr>
          <w:p w14:paraId="0C1892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25B44B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347A8163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69EFF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ПС, по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(сумма 12 месяцев, без повторов)</w:t>
            </w:r>
          </w:p>
        </w:tc>
        <w:tc>
          <w:tcPr>
            <w:tcW w:w="1559" w:type="dxa"/>
            <w:vAlign w:val="center"/>
          </w:tcPr>
          <w:p w14:paraId="0CA961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590825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559" w:type="dxa"/>
            <w:vAlign w:val="center"/>
          </w:tcPr>
          <w:p w14:paraId="28897E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420</w:t>
            </w:r>
          </w:p>
        </w:tc>
        <w:tc>
          <w:tcPr>
            <w:tcW w:w="1559" w:type="dxa"/>
            <w:vAlign w:val="center"/>
          </w:tcPr>
          <w:p w14:paraId="3DD2A9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55B8FA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28B6EDE0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5AC270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 поиска, без повторов)</w:t>
            </w:r>
          </w:p>
        </w:tc>
        <w:tc>
          <w:tcPr>
            <w:tcW w:w="1559" w:type="dxa"/>
            <w:vAlign w:val="center"/>
          </w:tcPr>
          <w:p w14:paraId="7064DD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68893F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7462CF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1559" w:type="dxa"/>
            <w:vAlign w:val="center"/>
          </w:tcPr>
          <w:p w14:paraId="0DB2FA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264B10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7910E876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CD078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ЦВ, модель «Подписка»</w:t>
            </w:r>
          </w:p>
        </w:tc>
        <w:tc>
          <w:tcPr>
            <w:tcW w:w="1559" w:type="dxa"/>
            <w:vAlign w:val="center"/>
          </w:tcPr>
          <w:p w14:paraId="349B58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6A2F4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59" w:type="dxa"/>
            <w:vAlign w:val="center"/>
          </w:tcPr>
          <w:p w14:paraId="749507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559" w:type="dxa"/>
            <w:vAlign w:val="center"/>
          </w:tcPr>
          <w:p w14:paraId="145A16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5F2A69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6756148F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18B2FB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559" w:type="dxa"/>
            <w:vAlign w:val="center"/>
          </w:tcPr>
          <w:p w14:paraId="255E38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2A98DD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1559" w:type="dxa"/>
            <w:vAlign w:val="center"/>
          </w:tcPr>
          <w:p w14:paraId="458014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1 393</w:t>
            </w:r>
          </w:p>
        </w:tc>
        <w:tc>
          <w:tcPr>
            <w:tcW w:w="1559" w:type="dxa"/>
            <w:vAlign w:val="center"/>
          </w:tcPr>
          <w:p w14:paraId="5D93AF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05B762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71455F58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6C5F93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559" w:type="dxa"/>
            <w:vAlign w:val="center"/>
          </w:tcPr>
          <w:p w14:paraId="29B348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559" w:type="dxa"/>
            <w:vAlign w:val="center"/>
          </w:tcPr>
          <w:p w14:paraId="5DEB48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194</w:t>
            </w:r>
          </w:p>
        </w:tc>
        <w:tc>
          <w:tcPr>
            <w:tcW w:w="1559" w:type="dxa"/>
            <w:vAlign w:val="center"/>
          </w:tcPr>
          <w:p w14:paraId="2657FC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1 678</w:t>
            </w:r>
          </w:p>
        </w:tc>
        <w:tc>
          <w:tcPr>
            <w:tcW w:w="1559" w:type="dxa"/>
            <w:vAlign w:val="center"/>
          </w:tcPr>
          <w:p w14:paraId="186CE1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241C6B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29A518A3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D6794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сценариям)</w:t>
            </w:r>
          </w:p>
        </w:tc>
        <w:tc>
          <w:tcPr>
            <w:tcW w:w="1559" w:type="dxa"/>
            <w:vAlign w:val="center"/>
          </w:tcPr>
          <w:p w14:paraId="59C545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559" w:type="dxa"/>
            <w:vAlign w:val="center"/>
          </w:tcPr>
          <w:p w14:paraId="7FFBF0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1559" w:type="dxa"/>
            <w:vAlign w:val="center"/>
          </w:tcPr>
          <w:p w14:paraId="7F440D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559" w:type="dxa"/>
            <w:vAlign w:val="center"/>
          </w:tcPr>
          <w:p w14:paraId="70B831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6555DA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C741581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3DAEFC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ПК, диапазоны К1–К5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D16F2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559" w:type="dxa"/>
            <w:vAlign w:val="center"/>
          </w:tcPr>
          <w:p w14:paraId="7459AA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1559" w:type="dxa"/>
            <w:vAlign w:val="center"/>
          </w:tcPr>
          <w:p w14:paraId="2EF62F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1559" w:type="dxa"/>
            <w:vAlign w:val="center"/>
          </w:tcPr>
          <w:p w14:paraId="359979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5BC4EA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02DF1D98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7C69C6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559" w:type="dxa"/>
            <w:vAlign w:val="center"/>
          </w:tcPr>
          <w:p w14:paraId="00E4EE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249</w:t>
            </w:r>
          </w:p>
        </w:tc>
        <w:tc>
          <w:tcPr>
            <w:tcW w:w="1559" w:type="dxa"/>
            <w:vAlign w:val="center"/>
          </w:tcPr>
          <w:p w14:paraId="699DFD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1559" w:type="dxa"/>
            <w:vAlign w:val="center"/>
          </w:tcPr>
          <w:p w14:paraId="6D0600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14 344</w:t>
            </w:r>
          </w:p>
        </w:tc>
        <w:tc>
          <w:tcPr>
            <w:tcW w:w="1559" w:type="dxa"/>
            <w:vAlign w:val="center"/>
          </w:tcPr>
          <w:p w14:paraId="1A43EA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3A7A5A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4F36C2A5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447EFF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7225C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559" w:type="dxa"/>
            <w:vAlign w:val="center"/>
          </w:tcPr>
          <w:p w14:paraId="5C3C9E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1559" w:type="dxa"/>
            <w:vAlign w:val="center"/>
          </w:tcPr>
          <w:p w14:paraId="1C9AEB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4 894</w:t>
            </w:r>
          </w:p>
        </w:tc>
        <w:tc>
          <w:tcPr>
            <w:tcW w:w="1559" w:type="dxa"/>
            <w:vAlign w:val="center"/>
          </w:tcPr>
          <w:p w14:paraId="7E467F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71972A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670A53D8" w14:textId="77777777" w:rsidTr="006F5B51">
        <w:trPr>
          <w:cantSplit/>
          <w:jc w:val="center"/>
        </w:trPr>
        <w:tc>
          <w:tcPr>
            <w:tcW w:w="1559" w:type="dxa"/>
            <w:vAlign w:val="center"/>
          </w:tcPr>
          <w:p w14:paraId="02D60B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87F87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7F7CCA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559" w:type="dxa"/>
            <w:vAlign w:val="center"/>
          </w:tcPr>
          <w:p w14:paraId="716DD1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1 425</w:t>
            </w:r>
          </w:p>
        </w:tc>
        <w:tc>
          <w:tcPr>
            <w:tcW w:w="1559" w:type="dxa"/>
            <w:vAlign w:val="center"/>
          </w:tcPr>
          <w:p w14:paraId="1CF893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074116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123F69A7" w14:textId="77777777" w:rsidR="00B4712E" w:rsidRDefault="00B4712E"/>
    <w:p w14:paraId="25C4D987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Платформенные расчеты (ЦВ-</w:t>
      </w:r>
      <w:r>
        <w:rPr>
          <w:i/>
          <w:sz w:val="28"/>
        </w:rPr>
        <w:t>X</w:t>
      </w:r>
      <w:r>
        <w:rPr>
          <w:sz w:val="28"/>
        </w:rPr>
        <w:t xml:space="preserve"> 07, СЦ-</w:t>
      </w:r>
      <w:r>
        <w:rPr>
          <w:i/>
          <w:sz w:val="28"/>
        </w:rPr>
        <w:t>X</w:t>
      </w:r>
      <w:r>
        <w:rPr>
          <w:sz w:val="28"/>
        </w:rPr>
        <w:t xml:space="preserve"> 05) в сводку не включены: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 (В-3). Вариант </w:t>
      </w:r>
      <w:r>
        <w:rPr>
          <w:i/>
          <w:sz w:val="28"/>
        </w:rPr>
        <w:t>Word</w:t>
      </w:r>
      <w:r>
        <w:rPr>
          <w:sz w:val="28"/>
        </w:rPr>
        <w:t xml:space="preserve"> ПК по диапазонам К1–К5 дает </w:t>
      </w:r>
      <w:r>
        <w:rPr>
          <w:i/>
          <w:sz w:val="28"/>
        </w:rPr>
        <w:t>SOM</w:t>
      </w:r>
      <w:r>
        <w:rPr>
          <w:sz w:val="28"/>
        </w:rPr>
        <w:t xml:space="preserve"> до 118 631 </w:t>
      </w:r>
      <w:r>
        <w:rPr>
          <w:i/>
          <w:sz w:val="28"/>
        </w:rPr>
        <w:t>BYN</w:t>
      </w:r>
      <w:r>
        <w:rPr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i/>
          <w:sz w:val="28"/>
        </w:rPr>
        <w:t>SOM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: 3 007 (по долям сегментов) и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2 %).</w:t>
      </w:r>
    </w:p>
    <w:p w14:paraId="0BD9C9D1" w14:textId="77777777" w:rsidR="00B4712E" w:rsidRDefault="00B4712E"/>
    <w:p w14:paraId="3D200C20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80 – Диапазоны по классам методов (по </w:t>
      </w:r>
      <w:r>
        <w:rPr>
          <w:i/>
          <w:sz w:val="28"/>
        </w:rPr>
        <w:t>Excel</w:t>
      </w:r>
      <w:r>
        <w:rPr>
          <w:sz w:val="28"/>
        </w:rPr>
        <w:t xml:space="preserve"> и по </w:t>
      </w:r>
      <w:r>
        <w:rPr>
          <w:i/>
          <w:sz w:val="28"/>
        </w:rPr>
        <w:t>Word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36C7FFD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17E00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Класс методов</w:t>
            </w:r>
          </w:p>
        </w:tc>
        <w:tc>
          <w:tcPr>
            <w:tcW w:w="1871" w:type="dxa"/>
            <w:vAlign w:val="center"/>
          </w:tcPr>
          <w:p w14:paraId="29D746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Минимум осторожных</w:t>
            </w:r>
          </w:p>
        </w:tc>
        <w:tc>
          <w:tcPr>
            <w:tcW w:w="1871" w:type="dxa"/>
            <w:vAlign w:val="center"/>
          </w:tcPr>
          <w:p w14:paraId="42AE1C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базовых</w:t>
            </w:r>
          </w:p>
        </w:tc>
        <w:tc>
          <w:tcPr>
            <w:tcW w:w="1871" w:type="dxa"/>
            <w:vAlign w:val="center"/>
          </w:tcPr>
          <w:p w14:paraId="2C7F97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Максимум оптимистичных</w:t>
            </w:r>
          </w:p>
        </w:tc>
        <w:tc>
          <w:tcPr>
            <w:tcW w:w="1871" w:type="dxa"/>
            <w:vAlign w:val="center"/>
          </w:tcPr>
          <w:p w14:paraId="35DB3D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Правило</w:t>
            </w:r>
          </w:p>
        </w:tc>
      </w:tr>
      <w:tr w:rsidR="006F5B51" w14:paraId="67DF36D6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1AF5A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Клиентская база (ПК-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вверх), рынок</w:t>
            </w:r>
          </w:p>
        </w:tc>
        <w:tc>
          <w:tcPr>
            <w:tcW w:w="1871" w:type="dxa"/>
            <w:vAlign w:val="center"/>
          </w:tcPr>
          <w:p w14:paraId="2F1FDC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871" w:type="dxa"/>
            <w:vAlign w:val="center"/>
          </w:tcPr>
          <w:p w14:paraId="745CEF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871" w:type="dxa"/>
            <w:vAlign w:val="center"/>
          </w:tcPr>
          <w:p w14:paraId="2C6C53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871" w:type="dxa"/>
            <w:vAlign w:val="center"/>
          </w:tcPr>
          <w:p w14:paraId="52C197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07)</w:t>
            </w:r>
          </w:p>
        </w:tc>
      </w:tr>
      <w:tr w:rsidR="006F5B51" w14:paraId="79ACE79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947A8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Все методы уровня «рынок»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D1075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871" w:type="dxa"/>
            <w:vAlign w:val="center"/>
          </w:tcPr>
          <w:p w14:paraId="0B832B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116 150</w:t>
            </w:r>
          </w:p>
        </w:tc>
        <w:tc>
          <w:tcPr>
            <w:tcW w:w="1871" w:type="dxa"/>
            <w:vAlign w:val="center"/>
          </w:tcPr>
          <w:p w14:paraId="4216C6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871" w:type="dxa"/>
            <w:vAlign w:val="center"/>
          </w:tcPr>
          <w:p w14:paraId="7ECF81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6F5B51" w14:paraId="29D61848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93D47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воронка), рынок</w:t>
            </w:r>
          </w:p>
        </w:tc>
        <w:tc>
          <w:tcPr>
            <w:tcW w:w="1871" w:type="dxa"/>
            <w:vAlign w:val="center"/>
          </w:tcPr>
          <w:p w14:paraId="3EDE64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871" w:type="dxa"/>
            <w:vAlign w:val="center"/>
          </w:tcPr>
          <w:p w14:paraId="74B5EC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11 092</w:t>
            </w:r>
          </w:p>
        </w:tc>
        <w:tc>
          <w:tcPr>
            <w:tcW w:w="1871" w:type="dxa"/>
            <w:vAlign w:val="center"/>
          </w:tcPr>
          <w:p w14:paraId="0232BF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871" w:type="dxa"/>
            <w:vAlign w:val="center"/>
          </w:tcPr>
          <w:p w14:paraId="6FDA6E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6F5B51" w14:paraId="5A67012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56E5C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СВ табл. 19: [минимум осторожных; максимум проверенных базовых и оптимистичных] (СВ-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5E8D6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871" w:type="dxa"/>
            <w:vAlign w:val="center"/>
          </w:tcPr>
          <w:p w14:paraId="10672E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615C61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871" w:type="dxa"/>
            <w:vAlign w:val="center"/>
          </w:tcPr>
          <w:p w14:paraId="30196C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03BE3346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CA3B5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Уровень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: все методы</w:t>
            </w:r>
          </w:p>
        </w:tc>
        <w:tc>
          <w:tcPr>
            <w:tcW w:w="1871" w:type="dxa"/>
            <w:vAlign w:val="center"/>
          </w:tcPr>
          <w:p w14:paraId="6F7E2B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871" w:type="dxa"/>
            <w:vAlign w:val="center"/>
          </w:tcPr>
          <w:p w14:paraId="5659C1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1 075</w:t>
            </w:r>
          </w:p>
        </w:tc>
        <w:tc>
          <w:tcPr>
            <w:tcW w:w="1871" w:type="dxa"/>
            <w:vAlign w:val="center"/>
          </w:tcPr>
          <w:p w14:paraId="4C6BA5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871" w:type="dxa"/>
            <w:vAlign w:val="center"/>
          </w:tcPr>
          <w:p w14:paraId="58A66D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</w:tbl>
    <w:p w14:paraId="32C1B788" w14:textId="77777777" w:rsidR="00B4712E" w:rsidRDefault="00B4712E"/>
    <w:p w14:paraId="4CAAB199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Excel</w:t>
      </w:r>
      <w:r>
        <w:rPr>
          <w:sz w:val="28"/>
        </w:rPr>
        <w:t>-правило (</w:t>
      </w:r>
      <w:r>
        <w:rPr>
          <w:i/>
          <w:sz w:val="28"/>
        </w:rPr>
        <w:t>MIN</w:t>
      </w:r>
      <w:r>
        <w:rPr>
          <w:sz w:val="28"/>
        </w:rPr>
        <w:t xml:space="preserve"> / среднее / </w:t>
      </w:r>
      <w:r>
        <w:rPr>
          <w:i/>
          <w:sz w:val="28"/>
        </w:rPr>
        <w:t>MAX</w:t>
      </w:r>
      <w:r>
        <w:rPr>
          <w:sz w:val="28"/>
        </w:rPr>
        <w:t xml:space="preserve"> по методам) и </w:t>
      </w:r>
      <w:r>
        <w:rPr>
          <w:i/>
          <w:sz w:val="28"/>
        </w:rPr>
        <w:t>Word</w:t>
      </w:r>
      <w:r>
        <w:rPr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4B6C2894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6446988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D821F" w14:textId="77777777" w:rsidR="006F5B51" w:rsidRDefault="00C962AA">
      <w:pPr>
        <w:pStyle w:val="a0"/>
        <w:jc w:val="center"/>
      </w:pPr>
      <w:r>
        <w:rPr>
          <w:sz w:val="28"/>
        </w:rPr>
        <w:t>Рисунок 12 – Диапазоны объема рынка (</w:t>
      </w:r>
      <w:r>
        <w:rPr>
          <w:i/>
          <w:sz w:val="28"/>
        </w:rPr>
        <w:t>SAM</w:t>
      </w:r>
      <w:r>
        <w:rPr>
          <w:sz w:val="28"/>
        </w:rPr>
        <w:t>) по методам: осторожный – оптимистичный, ромб – базовый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11559643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E6D7DC" wp14:editId="35F40497">
            <wp:extent cx="5334000" cy="2726266"/>
            <wp:effectExtent l="0" t="0" r="0" b="0"/>
            <wp:docPr id="17058319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24842" w14:textId="77777777" w:rsidR="006F5B51" w:rsidRDefault="00C962AA">
      <w:pPr>
        <w:pStyle w:val="a0"/>
        <w:jc w:val="center"/>
      </w:pPr>
      <w:r>
        <w:rPr>
          <w:sz w:val="28"/>
        </w:rPr>
        <w:t>Рисунок 13 – Диапазоны достижимой выручки (</w:t>
      </w:r>
      <w:r>
        <w:rPr>
          <w:i/>
          <w:sz w:val="28"/>
        </w:rPr>
        <w:t>SOM</w:t>
      </w:r>
      <w:r>
        <w:rPr>
          <w:sz w:val="28"/>
        </w:rPr>
        <w:t>) по методам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0A4ABD22" w14:textId="77777777" w:rsidR="00B4712E" w:rsidRDefault="00B4712E"/>
    <w:p w14:paraId="70467AD2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81 – Ориентиры достижимой доли нового 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6F07563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AE2B0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ориентира</w:t>
            </w:r>
          </w:p>
        </w:tc>
        <w:tc>
          <w:tcPr>
            <w:tcW w:w="2338" w:type="dxa"/>
            <w:vAlign w:val="center"/>
          </w:tcPr>
          <w:p w14:paraId="4593E2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Осторожно</w:t>
            </w:r>
          </w:p>
        </w:tc>
        <w:tc>
          <w:tcPr>
            <w:tcW w:w="2338" w:type="dxa"/>
            <w:vAlign w:val="center"/>
          </w:tcPr>
          <w:p w14:paraId="556DF3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</w:t>
            </w:r>
          </w:p>
        </w:tc>
        <w:tc>
          <w:tcPr>
            <w:tcW w:w="2338" w:type="dxa"/>
            <w:vAlign w:val="center"/>
          </w:tcPr>
          <w:p w14:paraId="762B1D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Оптимистично</w:t>
            </w:r>
          </w:p>
        </w:tc>
      </w:tr>
      <w:tr w:rsidR="006F5B51" w14:paraId="28605E1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7826C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 табл. 7 (К5)</w:t>
            </w:r>
          </w:p>
        </w:tc>
        <w:tc>
          <w:tcPr>
            <w:tcW w:w="2338" w:type="dxa"/>
            <w:vAlign w:val="center"/>
          </w:tcPr>
          <w:p w14:paraId="3177BE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0,5–1 %</w:t>
            </w:r>
          </w:p>
        </w:tc>
        <w:tc>
          <w:tcPr>
            <w:tcW w:w="2338" w:type="dxa"/>
            <w:vAlign w:val="center"/>
          </w:tcPr>
          <w:p w14:paraId="59D54D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1–3 %</w:t>
            </w:r>
          </w:p>
        </w:tc>
        <w:tc>
          <w:tcPr>
            <w:tcW w:w="2338" w:type="dxa"/>
            <w:vAlign w:val="center"/>
          </w:tcPr>
          <w:p w14:paraId="6714E9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3–7 %</w:t>
            </w:r>
          </w:p>
        </w:tc>
      </w:tr>
      <w:tr w:rsidR="006F5B51" w14:paraId="354AC6B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4060B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М1 табл. 13 (доля трафика)</w:t>
            </w:r>
          </w:p>
        </w:tc>
        <w:tc>
          <w:tcPr>
            <w:tcW w:w="2338" w:type="dxa"/>
            <w:vAlign w:val="center"/>
          </w:tcPr>
          <w:p w14:paraId="46FB6A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0,1–0,5 %</w:t>
            </w:r>
          </w:p>
        </w:tc>
        <w:tc>
          <w:tcPr>
            <w:tcW w:w="2338" w:type="dxa"/>
            <w:vAlign w:val="center"/>
          </w:tcPr>
          <w:p w14:paraId="363B45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0,5–2 %</w:t>
            </w:r>
          </w:p>
        </w:tc>
        <w:tc>
          <w:tcPr>
            <w:tcW w:w="2338" w:type="dxa"/>
            <w:vAlign w:val="center"/>
          </w:tcPr>
          <w:p w14:paraId="1AEDF1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2–5 %</w:t>
            </w:r>
          </w:p>
        </w:tc>
      </w:tr>
      <w:tr w:rsidR="006F5B51" w14:paraId="5A2B1CC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0B6DD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03 (значения шаблона)</w:t>
            </w:r>
          </w:p>
        </w:tc>
        <w:tc>
          <w:tcPr>
            <w:tcW w:w="2338" w:type="dxa"/>
            <w:vAlign w:val="center"/>
          </w:tcPr>
          <w:p w14:paraId="5253FB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2338" w:type="dxa"/>
            <w:vAlign w:val="center"/>
          </w:tcPr>
          <w:p w14:paraId="7AF0EA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2338" w:type="dxa"/>
            <w:vAlign w:val="center"/>
          </w:tcPr>
          <w:p w14:paraId="0768CA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6AB0F7B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2FCD6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06</w:t>
            </w:r>
          </w:p>
        </w:tc>
        <w:tc>
          <w:tcPr>
            <w:tcW w:w="2338" w:type="dxa"/>
            <w:vAlign w:val="center"/>
          </w:tcPr>
          <w:p w14:paraId="78C9CA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70684B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6C35E5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6F5B51" w14:paraId="4AC00B7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21D3B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01</w:t>
            </w:r>
          </w:p>
        </w:tc>
        <w:tc>
          <w:tcPr>
            <w:tcW w:w="2338" w:type="dxa"/>
            <w:vAlign w:val="center"/>
          </w:tcPr>
          <w:p w14:paraId="567D5A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21FF15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51F8A4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73CDF2A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484FD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лист 06</w:t>
            </w:r>
          </w:p>
        </w:tc>
        <w:tc>
          <w:tcPr>
            <w:tcW w:w="2338" w:type="dxa"/>
            <w:vAlign w:val="center"/>
          </w:tcPr>
          <w:p w14:paraId="3D0650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365434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5779B9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6F5B51" w14:paraId="5D82610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EE225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 в расчетах каждого шаблона</w:t>
            </w:r>
          </w:p>
        </w:tc>
        <w:tc>
          <w:tcPr>
            <w:tcW w:w="2338" w:type="dxa"/>
            <w:vAlign w:val="center"/>
          </w:tcPr>
          <w:p w14:paraId="04BA8C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2338" w:type="dxa"/>
            <w:vAlign w:val="center"/>
          </w:tcPr>
          <w:p w14:paraId="03A3EC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2338" w:type="dxa"/>
            <w:vAlign w:val="center"/>
          </w:tcPr>
          <w:p w14:paraId="42A20A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шаблона</w:t>
            </w:r>
          </w:p>
        </w:tc>
      </w:tr>
      <w:tr w:rsidR="006F5B51" w14:paraId="2A7F4B3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DD133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сегментные К5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–03 /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DA2DD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3C098B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2338" w:type="dxa"/>
            <w:vAlign w:val="center"/>
          </w:tcPr>
          <w:p w14:paraId="554747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70749115" w14:textId="77777777" w:rsidR="00B4712E" w:rsidRDefault="00B4712E"/>
    <w:p w14:paraId="42EEBD4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Ориентиры различаются (</w:t>
      </w:r>
      <w:r>
        <w:rPr>
          <w:i/>
          <w:sz w:val="28"/>
        </w:rPr>
        <w:t>W-7</w:t>
      </w:r>
      <w:r>
        <w:rPr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  <w:sz w:val="28"/>
        </w:rPr>
        <w:t>X</w:t>
      </w:r>
      <w:r>
        <w:rPr>
          <w:sz w:val="28"/>
        </w:rPr>
        <w:t xml:space="preserve"> (0,8 %) находится в диапазоне 0,5–1 %, оптимистичное (4 %) – в диапазоне 3–7 %.</w:t>
      </w:r>
    </w:p>
    <w:p w14:paraId="5BDF2C5F" w14:textId="77777777" w:rsidR="00B4712E" w:rsidRDefault="00B4712E"/>
    <w:p w14:paraId="1BB61679" w14:textId="77777777" w:rsidR="006F5B51" w:rsidRDefault="00C962AA">
      <w:pPr>
        <w:pStyle w:val="3"/>
        <w:ind w:firstLine="709"/>
      </w:pPr>
      <w:bookmarkStart w:id="43" w:name="правила-согласования-результатов"/>
      <w:bookmarkEnd w:id="42"/>
      <w:r>
        <w:t>2.10.3 Правила согласования результатов</w:t>
      </w:r>
    </w:p>
    <w:p w14:paraId="3388F141" w14:textId="77777777" w:rsidR="00B4712E" w:rsidRDefault="00B4712E"/>
    <w:p w14:paraId="279C2787" w14:textId="77777777" w:rsidR="006F5B51" w:rsidRDefault="00C962AA">
      <w:pPr>
        <w:pStyle w:val="FirstParagraph"/>
        <w:keepNext/>
      </w:pPr>
      <w:r>
        <w:rPr>
          <w:sz w:val="28"/>
        </w:rPr>
        <w:t>Таблица 82 – Применение правил согласования ИНСТР раздела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01BB3B8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CA522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Правило</w:t>
            </w:r>
          </w:p>
        </w:tc>
        <w:tc>
          <w:tcPr>
            <w:tcW w:w="3118" w:type="dxa"/>
            <w:vAlign w:val="center"/>
          </w:tcPr>
          <w:p w14:paraId="5629C5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</w:t>
            </w:r>
          </w:p>
        </w:tc>
        <w:tc>
          <w:tcPr>
            <w:tcW w:w="3118" w:type="dxa"/>
            <w:vAlign w:val="center"/>
          </w:tcPr>
          <w:p w14:paraId="1B896A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6F5B51" w14:paraId="38A67B86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6E79B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3118" w:type="dxa"/>
            <w:vAlign w:val="center"/>
          </w:tcPr>
          <w:p w14:paraId="7E479D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Базовый «сверху вниз» 296 435, «снизу вверх» 197 989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1,5 раза)</w:t>
            </w:r>
          </w:p>
        </w:tc>
        <w:tc>
          <w:tcPr>
            <w:tcW w:w="3118" w:type="dxa"/>
            <w:vAlign w:val="center"/>
          </w:tcPr>
          <w:p w14:paraId="1C81BF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14:paraId="3B55028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5DD9B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3118" w:type="dxa"/>
            <w:vAlign w:val="center"/>
          </w:tcPr>
          <w:p w14:paraId="01AEAB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118" w:type="dxa"/>
            <w:vAlign w:val="center"/>
          </w:tcPr>
          <w:p w14:paraId="2507E7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цену проверить опросом</w:t>
            </w:r>
          </w:p>
        </w:tc>
      </w:tr>
      <w:tr w:rsidR="006F5B51" w14:paraId="5E55C955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74F28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3118" w:type="dxa"/>
            <w:vAlign w:val="center"/>
          </w:tcPr>
          <w:p w14:paraId="42DCEA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118" w:type="dxa"/>
            <w:vAlign w:val="center"/>
          </w:tcPr>
          <w:p w14:paraId="302033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Аудитория приходит не только через Яндекс: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48,5 %, остальное – прямой трафик и рефералы;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14:paraId="01B977AC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C19AE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3118" w:type="dxa"/>
            <w:vAlign w:val="center"/>
          </w:tcPr>
          <w:p w14:paraId="203513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Воронка поискового канала 9,5 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 xml:space="preserve">при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197 988 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2F4B95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14:paraId="717B0508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330BD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3118" w:type="dxa"/>
            <w:vAlign w:val="center"/>
          </w:tcPr>
          <w:p w14:paraId="3FF403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Отношение оптимистичного к осторожному: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7,3×,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18,2×</w:t>
            </w:r>
          </w:p>
        </w:tc>
        <w:tc>
          <w:tcPr>
            <w:tcW w:w="3118" w:type="dxa"/>
            <w:vAlign w:val="center"/>
          </w:tcPr>
          <w:p w14:paraId="0F37F9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доля платящих, срок удержания, доли стран по </w:t>
            </w:r>
            <w:r>
              <w:rPr>
                <w:i/>
                <w:sz w:val="24"/>
              </w:rPr>
              <w:t>Similarweb</w:t>
            </w:r>
          </w:p>
        </w:tc>
      </w:tr>
      <w:tr w:rsidR="006F5B51" w14:paraId="244F0E6B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77CF6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 – диапазон, а не одно число</w:t>
            </w:r>
          </w:p>
        </w:tc>
        <w:tc>
          <w:tcPr>
            <w:tcW w:w="3118" w:type="dxa"/>
            <w:vAlign w:val="center"/>
          </w:tcPr>
          <w:p w14:paraId="2FFFAF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3118" w:type="dxa"/>
            <w:vAlign w:val="center"/>
          </w:tcPr>
          <w:p w14:paraId="7F0CAC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07E8EAC7" w14:textId="77777777" w:rsidR="00B4712E" w:rsidRDefault="00B4712E"/>
    <w:p w14:paraId="0D8387D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Клиентские методы и методы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  <w:sz w:val="28"/>
        </w:rPr>
        <w:t>X</w:t>
      </w:r>
      <w:r>
        <w:rPr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09FF421D" w14:textId="77777777" w:rsidR="00B4712E" w:rsidRDefault="00B4712E"/>
    <w:p w14:paraId="2098017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83 – Сопоставление основного чека 40 </w:t>
      </w:r>
      <w:r>
        <w:rPr>
          <w:i/>
          <w:sz w:val="28"/>
        </w:rPr>
        <w:t>у.е.</w:t>
      </w:r>
      <w:r>
        <w:rPr>
          <w:sz w:val="28"/>
        </w:rPr>
        <w:t xml:space="preserve"> в год с альтернативным 48 </w:t>
      </w:r>
      <w:r>
        <w:rPr>
          <w:i/>
          <w:sz w:val="28"/>
        </w:rPr>
        <w:t>у.е.</w:t>
      </w:r>
      <w:r>
        <w:rPr>
          <w:sz w:val="28"/>
        </w:rPr>
        <w:t xml:space="preserve"> в год (4 </w:t>
      </w:r>
      <w:r>
        <w:rPr>
          <w:i/>
          <w:sz w:val="28"/>
        </w:rPr>
        <w:t>у.е.</w:t>
      </w:r>
      <w:r>
        <w:rPr>
          <w:sz w:val="28"/>
        </w:rPr>
        <w:t xml:space="preserve">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4AA240C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27C1A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6E1740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(основной)</w:t>
            </w:r>
          </w:p>
        </w:tc>
        <w:tc>
          <w:tcPr>
            <w:tcW w:w="2338" w:type="dxa"/>
            <w:vAlign w:val="center"/>
          </w:tcPr>
          <w:p w14:paraId="0D2195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(альтернативный)</w:t>
            </w:r>
          </w:p>
        </w:tc>
        <w:tc>
          <w:tcPr>
            <w:tcW w:w="2338" w:type="dxa"/>
            <w:vAlign w:val="center"/>
          </w:tcPr>
          <w:p w14:paraId="5C6931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Отношение 48 / 40</w:t>
            </w:r>
          </w:p>
        </w:tc>
      </w:tr>
      <w:tr w:rsidR="006F5B51" w14:paraId="0223B4F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D9C41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Годовой чек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7E8B92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4B8398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145,37</w:t>
            </w:r>
          </w:p>
        </w:tc>
        <w:tc>
          <w:tcPr>
            <w:tcW w:w="2338" w:type="dxa"/>
            <w:vAlign w:val="center"/>
          </w:tcPr>
          <w:p w14:paraId="128E8F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60BB1BD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EE2E3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Месячный эквивалент,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5146B7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338" w:type="dxa"/>
            <w:vAlign w:val="center"/>
          </w:tcPr>
          <w:p w14:paraId="210804E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2338" w:type="dxa"/>
            <w:vAlign w:val="center"/>
          </w:tcPr>
          <w:p w14:paraId="4BB102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0C15DD2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527A0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месячной стипендии студента, %</w:t>
            </w:r>
          </w:p>
        </w:tc>
        <w:tc>
          <w:tcPr>
            <w:tcW w:w="2338" w:type="dxa"/>
            <w:vAlign w:val="center"/>
          </w:tcPr>
          <w:p w14:paraId="5C56A40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338" w:type="dxa"/>
            <w:vAlign w:val="center"/>
          </w:tcPr>
          <w:p w14:paraId="02DF96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4,27</w:t>
            </w:r>
          </w:p>
        </w:tc>
        <w:tc>
          <w:tcPr>
            <w:tcW w:w="2338" w:type="dxa"/>
            <w:vAlign w:val="center"/>
          </w:tcPr>
          <w:p w14:paraId="569423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1,26</w:t>
            </w:r>
          </w:p>
        </w:tc>
      </w:tr>
      <w:tr w:rsidR="006F5B51" w14:paraId="75B3031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DD1D1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месячной зарплаты специалиста, %</w:t>
            </w:r>
          </w:p>
        </w:tc>
        <w:tc>
          <w:tcPr>
            <w:tcW w:w="2338" w:type="dxa"/>
            <w:vAlign w:val="center"/>
          </w:tcPr>
          <w:p w14:paraId="3570144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0,157</w:t>
            </w:r>
          </w:p>
        </w:tc>
        <w:tc>
          <w:tcPr>
            <w:tcW w:w="2338" w:type="dxa"/>
            <w:vAlign w:val="center"/>
          </w:tcPr>
          <w:p w14:paraId="27C66F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0,189</w:t>
            </w:r>
          </w:p>
        </w:tc>
        <w:tc>
          <w:tcPr>
            <w:tcW w:w="2338" w:type="dxa"/>
            <w:vAlign w:val="center"/>
          </w:tcPr>
          <w:p w14:paraId="02AB03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2ADA487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F8B95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2338" w:type="dxa"/>
            <w:vAlign w:val="center"/>
          </w:tcPr>
          <w:p w14:paraId="58E4ED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1,48 / 31,76 / 15,71</w:t>
            </w:r>
          </w:p>
        </w:tc>
        <w:tc>
          <w:tcPr>
            <w:tcW w:w="2338" w:type="dxa"/>
            <w:vAlign w:val="center"/>
          </w:tcPr>
          <w:p w14:paraId="618690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1,17 / 26,47 / 13,09</w:t>
            </w:r>
          </w:p>
        </w:tc>
        <w:tc>
          <w:tcPr>
            <w:tcW w:w="2338" w:type="dxa"/>
            <w:vAlign w:val="center"/>
          </w:tcPr>
          <w:p w14:paraId="0273AD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0,83</w:t>
            </w:r>
          </w:p>
        </w:tc>
      </w:tr>
      <w:tr w:rsidR="006F5B51" w14:paraId="1433021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31B0B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2338" w:type="dxa"/>
            <w:vAlign w:val="center"/>
          </w:tcPr>
          <w:p w14:paraId="0F877C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11,34 / 5,61</w:t>
            </w:r>
          </w:p>
        </w:tc>
        <w:tc>
          <w:tcPr>
            <w:tcW w:w="2338" w:type="dxa"/>
            <w:vAlign w:val="center"/>
          </w:tcPr>
          <w:p w14:paraId="5BB9A6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9,45 / 4,68</w:t>
            </w:r>
          </w:p>
        </w:tc>
        <w:tc>
          <w:tcPr>
            <w:tcW w:w="2338" w:type="dxa"/>
            <w:vAlign w:val="center"/>
          </w:tcPr>
          <w:p w14:paraId="7C2E38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0,83</w:t>
            </w:r>
          </w:p>
        </w:tc>
      </w:tr>
      <w:tr w:rsidR="006F5B51" w14:paraId="16F2925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3E433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648570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2338" w:type="dxa"/>
            <w:vAlign w:val="center"/>
          </w:tcPr>
          <w:p w14:paraId="6E39AE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237 589</w:t>
            </w:r>
          </w:p>
        </w:tc>
        <w:tc>
          <w:tcPr>
            <w:tcW w:w="2338" w:type="dxa"/>
            <w:vAlign w:val="center"/>
          </w:tcPr>
          <w:p w14:paraId="35F1C3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464B9F1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2E473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411FF3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338" w:type="dxa"/>
            <w:vAlign w:val="center"/>
          </w:tcPr>
          <w:p w14:paraId="01C4AE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2338" w:type="dxa"/>
            <w:vAlign w:val="center"/>
          </w:tcPr>
          <w:p w14:paraId="715433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6126943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E231C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сверху вниз,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40A6B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1ED705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355 726</w:t>
            </w:r>
          </w:p>
        </w:tc>
        <w:tc>
          <w:tcPr>
            <w:tcW w:w="2338" w:type="dxa"/>
            <w:vAlign w:val="center"/>
          </w:tcPr>
          <w:p w14:paraId="3A015B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3BC9CB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01043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2AFFBFA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338" w:type="dxa"/>
            <w:vAlign w:val="center"/>
          </w:tcPr>
          <w:p w14:paraId="306716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2338" w:type="dxa"/>
            <w:vAlign w:val="center"/>
          </w:tcPr>
          <w:p w14:paraId="7DE34A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6D9920A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5D4DF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128CA6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38CB1C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6 230</w:t>
            </w:r>
          </w:p>
        </w:tc>
        <w:tc>
          <w:tcPr>
            <w:tcW w:w="2338" w:type="dxa"/>
            <w:vAlign w:val="center"/>
          </w:tcPr>
          <w:p w14:paraId="631D14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5A3AAF5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686A6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16AE2B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338" w:type="dxa"/>
            <w:vAlign w:val="center"/>
          </w:tcPr>
          <w:p w14:paraId="32C6E3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8 561</w:t>
            </w:r>
          </w:p>
        </w:tc>
        <w:tc>
          <w:tcPr>
            <w:tcW w:w="2338" w:type="dxa"/>
            <w:vAlign w:val="center"/>
          </w:tcPr>
          <w:p w14:paraId="1308F8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683604C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86495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65CE49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2338" w:type="dxa"/>
            <w:vAlign w:val="center"/>
          </w:tcPr>
          <w:p w14:paraId="35D5CE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28 748</w:t>
            </w:r>
          </w:p>
        </w:tc>
        <w:tc>
          <w:tcPr>
            <w:tcW w:w="2338" w:type="dxa"/>
            <w:vAlign w:val="center"/>
          </w:tcPr>
          <w:p w14:paraId="665BBB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5AE511F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B6245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SW-X</w:t>
            </w:r>
            <w:r>
              <w:rPr>
                <w:sz w:val="24"/>
              </w:rPr>
              <w:t xml:space="preserve"> вариант М2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4066A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2338" w:type="dxa"/>
            <w:vAlign w:val="center"/>
          </w:tcPr>
          <w:p w14:paraId="051DA1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7 224</w:t>
            </w:r>
          </w:p>
        </w:tc>
        <w:tc>
          <w:tcPr>
            <w:tcW w:w="2338" w:type="dxa"/>
            <w:vAlign w:val="center"/>
          </w:tcPr>
          <w:p w14:paraId="5CCA608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5E22418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0F05B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3FEE2F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8" w:type="dxa"/>
            <w:vAlign w:val="center"/>
          </w:tcPr>
          <w:p w14:paraId="2F9CEE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88</w:t>
            </w:r>
          </w:p>
        </w:tc>
        <w:tc>
          <w:tcPr>
            <w:tcW w:w="2338" w:type="dxa"/>
            <w:vAlign w:val="center"/>
          </w:tcPr>
          <w:p w14:paraId="3264BF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353E7B1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338BE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12F5A6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750C62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773487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204860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904C9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7A555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338" w:type="dxa"/>
            <w:vAlign w:val="center"/>
          </w:tcPr>
          <w:p w14:paraId="6CC362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128</w:t>
            </w:r>
          </w:p>
        </w:tc>
        <w:tc>
          <w:tcPr>
            <w:tcW w:w="2338" w:type="dxa"/>
            <w:vAlign w:val="center"/>
          </w:tcPr>
          <w:p w14:paraId="1E99EC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3BCF1E8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296A4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сценарии),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83CC8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8" w:type="dxa"/>
            <w:vAlign w:val="center"/>
          </w:tcPr>
          <w:p w14:paraId="4EF5FD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4 752</w:t>
            </w:r>
          </w:p>
        </w:tc>
        <w:tc>
          <w:tcPr>
            <w:tcW w:w="2338" w:type="dxa"/>
            <w:vAlign w:val="center"/>
          </w:tcPr>
          <w:p w14:paraId="4E194DE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27CE4A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3D288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EC187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2338" w:type="dxa"/>
            <w:vAlign w:val="center"/>
          </w:tcPr>
          <w:p w14:paraId="317D85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3 564</w:t>
            </w:r>
          </w:p>
        </w:tc>
        <w:tc>
          <w:tcPr>
            <w:tcW w:w="2338" w:type="dxa"/>
            <w:vAlign w:val="center"/>
          </w:tcPr>
          <w:p w14:paraId="377B5B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4AAF5A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C5C51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5CAABB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2338" w:type="dxa"/>
            <w:vAlign w:val="center"/>
          </w:tcPr>
          <w:p w14:paraId="1CFB03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431</w:t>
            </w:r>
          </w:p>
        </w:tc>
        <w:tc>
          <w:tcPr>
            <w:tcW w:w="2338" w:type="dxa"/>
            <w:vAlign w:val="center"/>
          </w:tcPr>
          <w:p w14:paraId="64C5D5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7348C2F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D9EC4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338" w:type="dxa"/>
            <w:vAlign w:val="center"/>
          </w:tcPr>
          <w:p w14:paraId="4ED73C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2338" w:type="dxa"/>
            <w:vAlign w:val="center"/>
          </w:tcPr>
          <w:p w14:paraId="323C70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2338" w:type="dxa"/>
            <w:vAlign w:val="center"/>
          </w:tcPr>
          <w:p w14:paraId="53C623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</w:tbl>
    <w:p w14:paraId="496C5F70" w14:textId="77777777" w:rsidR="00B4712E" w:rsidRDefault="00B4712E"/>
    <w:p w14:paraId="5D96202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третьем столбце – значения прежнего расчета (чек </w:t>
      </w:r>
      <w:r>
        <w:rPr>
          <w:i/>
          <w:sz w:val="28"/>
        </w:rPr>
        <w:t>Pro</w:t>
      </w:r>
      <w:r>
        <w:rPr>
          <w:sz w:val="28"/>
        </w:rPr>
        <w:t xml:space="preserve"> 145,37 </w:t>
      </w:r>
      <w:r>
        <w:rPr>
          <w:i/>
          <w:sz w:val="28"/>
        </w:rPr>
        <w:t>BYN</w:t>
      </w:r>
      <w:r>
        <w:rPr>
          <w:sz w:val="28"/>
        </w:rPr>
        <w:t xml:space="preserve">); пересчет выполнен по тем же формулам и допущениям, меняется только цена </w:t>
      </w:r>
      <w:r>
        <w:rPr>
          <w:i/>
          <w:sz w:val="28"/>
        </w:rPr>
        <w:t>Pro</w:t>
      </w:r>
      <w:r>
        <w:rPr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  <w:sz w:val="28"/>
        </w:rPr>
        <w:t>Pro</w:t>
      </w:r>
      <w:r>
        <w:rPr>
          <w:sz w:val="28"/>
        </w:rPr>
        <w:t xml:space="preserve"> не зависит. Вывод о бесплатном тарифе для студентов от выбора чека не меняется.</w:t>
      </w:r>
    </w:p>
    <w:p w14:paraId="635B8706" w14:textId="77777777" w:rsidR="00B4712E" w:rsidRDefault="00B4712E"/>
    <w:p w14:paraId="4957E6BE" w14:textId="77777777" w:rsidR="006F5B51" w:rsidRDefault="00C962AA">
      <w:pPr>
        <w:pStyle w:val="3"/>
        <w:ind w:firstLine="709"/>
      </w:pPr>
      <w:bookmarkStart w:id="44" w:name="итоговый-вывод"/>
      <w:bookmarkEnd w:id="43"/>
      <w:r>
        <w:lastRenderedPageBreak/>
        <w:t>2.10.4 Итоговый вывод</w:t>
      </w:r>
    </w:p>
    <w:p w14:paraId="4C3BE0A3" w14:textId="77777777" w:rsidR="00B4712E" w:rsidRDefault="00B4712E"/>
    <w:p w14:paraId="3025B059" w14:textId="77777777" w:rsidR="006F5B51" w:rsidRDefault="00C962AA">
      <w:pPr>
        <w:pStyle w:val="FirstParagraph"/>
      </w:pPr>
      <w:r>
        <w:rPr>
          <w:sz w:val="28"/>
        </w:rPr>
        <w:t>Итоговая формулировка по универсальному шаблону ИНСТР раздела 12.</w:t>
      </w:r>
    </w:p>
    <w:p w14:paraId="30EB05B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476, </w:t>
      </w:r>
      <w:r>
        <w:rPr>
          <w:i/>
          <w:sz w:val="28"/>
        </w:rPr>
        <w:t>plantuml</w:t>
      </w:r>
      <w:r>
        <w:rPr>
          <w:sz w:val="28"/>
        </w:rPr>
        <w:t xml:space="preserve"> – 198, </w:t>
      </w:r>
      <w:r>
        <w:rPr>
          <w:i/>
          <w:sz w:val="28"/>
        </w:rPr>
        <w:t>idef0</w:t>
      </w:r>
      <w:r>
        <w:rPr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4347574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дал ориентировочный верхний предел 15 399 / 296 435 / 2 372 618 </w:t>
      </w:r>
      <w:r>
        <w:rPr>
          <w:i/>
          <w:sz w:val="28"/>
        </w:rPr>
        <w:t>BYN</w:t>
      </w:r>
      <w:r>
        <w:rPr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  <w:sz w:val="28"/>
        </w:rPr>
        <w:t>BYN</w:t>
      </w:r>
      <w:r>
        <w:rPr>
          <w:sz w:val="28"/>
        </w:rPr>
        <w:t xml:space="preserve"> – более прикладную оценку: доступный рынок (</w:t>
      </w:r>
      <w:r>
        <w:rPr>
          <w:i/>
          <w:sz w:val="28"/>
        </w:rPr>
        <w:t>SAM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57 021 / 197 988 / 414 754 </w:t>
      </w:r>
      <w:r>
        <w:rPr>
          <w:i/>
          <w:sz w:val="28"/>
        </w:rPr>
        <w:t>BYN</w:t>
      </w:r>
      <w:r>
        <w:rPr>
          <w:sz w:val="28"/>
        </w:rPr>
        <w:t xml:space="preserve"> в год при платящей базе около 1 634 пользователей.</w:t>
      </w:r>
    </w:p>
    <w:p w14:paraId="22ED480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i/>
          <w:sz w:val="28"/>
        </w:rPr>
        <w:t>BYN</w:t>
      </w:r>
      <w:r>
        <w:rPr>
          <w:sz w:val="28"/>
        </w:rPr>
        <w:t xml:space="preserve"> в год, воронка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– до 4 894 </w:t>
      </w:r>
      <w:r>
        <w:rPr>
          <w:i/>
          <w:sz w:val="28"/>
        </w:rPr>
        <w:t>BYN</w:t>
      </w:r>
      <w:r>
        <w:rPr>
          <w:sz w:val="28"/>
        </w:rPr>
        <w:t xml:space="preserve"> в год; достижимая выручка по клиентской базе (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– 456–16 590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 40 </w:t>
      </w:r>
      <w:r>
        <w:rPr>
          <w:i/>
          <w:sz w:val="28"/>
        </w:rPr>
        <w:t>у.е.</w:t>
      </w:r>
      <w:r>
        <w:rPr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) ограничивают готовность платить. В связи с этим 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в Беларуси может быть оценен в диапазоне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(примерно 16 475–136 950 </w:t>
      </w:r>
      <w:r>
        <w:rPr>
          <w:i/>
          <w:sz w:val="28"/>
        </w:rPr>
        <w:t>у.е.</w:t>
      </w:r>
      <w:r>
        <w:rPr>
          <w:sz w:val="28"/>
        </w:rPr>
        <w:t>; 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). Диапазон составной: нижняя граница (49 893)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 (лист 06_Сценарии, ячейка </w:t>
      </w:r>
      <w:r>
        <w:rPr>
          <w:i/>
          <w:sz w:val="28"/>
        </w:rPr>
        <w:t>C22</w:t>
      </w:r>
      <w:r>
        <w:rPr>
          <w:sz w:val="28"/>
        </w:rPr>
        <w:t>), верхняя (414 754) – оптимистичный сценарий ПК-</w:t>
      </w:r>
      <w:r>
        <w:rPr>
          <w:i/>
          <w:sz w:val="28"/>
        </w:rPr>
        <w:lastRenderedPageBreak/>
        <w:t>X</w:t>
      </w:r>
      <w:r>
        <w:rPr>
          <w:sz w:val="28"/>
        </w:rPr>
        <w:t xml:space="preserve"> (лист 03_Сценарии); 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диапазон составляет 57 021–414 754 </w:t>
      </w:r>
      <w:r>
        <w:rPr>
          <w:i/>
          <w:sz w:val="28"/>
        </w:rPr>
        <w:t>BYN</w:t>
      </w:r>
      <w:r>
        <w:rPr>
          <w:sz w:val="28"/>
        </w:rPr>
        <w:t>. Достижимая выручка первого года – 249–16 590 </w:t>
      </w:r>
      <w:r>
        <w:rPr>
          <w:i/>
          <w:sz w:val="28"/>
        </w:rPr>
        <w:t>BYN</w:t>
      </w:r>
      <w:r>
        <w:rPr>
          <w:sz w:val="28"/>
        </w:rPr>
        <w:t xml:space="preserve"> (нижняя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, ячейка </w:t>
      </w:r>
      <w:r>
        <w:rPr>
          <w:i/>
          <w:sz w:val="28"/>
        </w:rPr>
        <w:t>F22</w:t>
      </w:r>
      <w:r>
        <w:rPr>
          <w:sz w:val="28"/>
        </w:rPr>
        <w:t>;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03F0A4E3" w14:textId="77777777" w:rsidR="00B4712E" w:rsidRDefault="00B4712E"/>
    <w:p w14:paraId="41F24D5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0D89F32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78ECB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Элемент вывода</w:t>
            </w:r>
          </w:p>
        </w:tc>
        <w:tc>
          <w:tcPr>
            <w:tcW w:w="4677" w:type="dxa"/>
            <w:vAlign w:val="center"/>
          </w:tcPr>
          <w:p w14:paraId="0C2BF6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</w:tr>
      <w:tr w:rsidR="006F5B51" w14:paraId="1CEF85B8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04241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4677" w:type="dxa"/>
            <w:vAlign w:val="center"/>
          </w:tcPr>
          <w:p w14:paraId="08D636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14:paraId="6FF6A823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BE9AB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4677" w:type="dxa"/>
            <w:vAlign w:val="center"/>
          </w:tcPr>
          <w:p w14:paraId="3E5578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14:paraId="659260D4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49D38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4677" w:type="dxa"/>
            <w:vAlign w:val="center"/>
          </w:tcPr>
          <w:p w14:paraId="7E9CEF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14:paraId="5B9F24D7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3B99A0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4677" w:type="dxa"/>
            <w:vAlign w:val="center"/>
          </w:tcPr>
          <w:p w14:paraId="0FAC2F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Органический поиск (48,5 %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14:paraId="4A6E4FD7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35528B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4677" w:type="dxa"/>
            <w:vAlign w:val="center"/>
          </w:tcPr>
          <w:p w14:paraId="7507E1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клиентской базе 49 893–414 754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трафику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7 690–139 815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– до 16 590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6F5B51" w14:paraId="5B08DFE8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4F9B7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4677" w:type="dxa"/>
            <w:vAlign w:val="center"/>
          </w:tcPr>
          <w:p w14:paraId="7B1120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Допущения К1–К5, Д-01, Д-08, конверсии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и срока удержания не подтверждены данными;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14:paraId="6C79F15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E82A1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746BF3E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анализ конкурентов и ценовых предложений.</w:t>
            </w:r>
          </w:p>
        </w:tc>
      </w:tr>
    </w:tbl>
    <w:p w14:paraId="1D2D5906" w14:textId="77777777" w:rsidR="00B4712E" w:rsidRDefault="00B4712E"/>
    <w:p w14:paraId="6FBD05BB" w14:textId="77777777" w:rsidR="006F5B51" w:rsidRDefault="00C962AA">
      <w:pPr>
        <w:pStyle w:val="1"/>
        <w:pageBreakBefore/>
      </w:pPr>
      <w:bookmarkStart w:id="45" w:name="ответы-на-контрольные-вопросы"/>
      <w:bookmarkStart w:id="46" w:name="_Toc242030909"/>
      <w:bookmarkEnd w:id="0"/>
      <w:bookmarkEnd w:id="39"/>
      <w:bookmarkEnd w:id="44"/>
      <w:r>
        <w:lastRenderedPageBreak/>
        <w:t>3 ОТВЕТЫ НА КОНТРОЛЬНЫЕ ВОПРОСЫ</w:t>
      </w:r>
      <w:bookmarkEnd w:id="46"/>
    </w:p>
    <w:p w14:paraId="4191CCDF" w14:textId="77777777" w:rsidR="00B4712E" w:rsidRDefault="00B4712E"/>
    <w:p w14:paraId="116D5D42" w14:textId="77777777" w:rsidR="006F5B51" w:rsidRDefault="00C962AA">
      <w:pPr>
        <w:pStyle w:val="FirstParagrap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 w14:paraId="2B9F6314" w14:textId="77777777" w:rsidR="00B4712E" w:rsidRDefault="00B4712E"/>
    <w:p w14:paraId="1CA8AF4A" w14:textId="77777777" w:rsidR="006F5B51" w:rsidRDefault="00C962AA">
      <w:pPr>
        <w:pStyle w:val="2"/>
        <w:ind w:firstLine="709"/>
      </w:pPr>
      <w:bookmarkStart w:id="47" w:name="X929e28ce0d1fd3e1c1ba2247cd516b1c09bbb18"/>
      <w:bookmarkStart w:id="48" w:name="_Toc242030910"/>
      <w:r>
        <w:t xml:space="preserve">3.1 Контроль качества оценки по данным </w:t>
      </w:r>
      <w:r>
        <w:rPr>
          <w:i/>
          <w:iCs/>
        </w:rPr>
        <w:t xml:space="preserve">Similarweb </w:t>
      </w:r>
      <w:r>
        <w:t>(М1 раздела 12)</w:t>
      </w:r>
      <w:bookmarkEnd w:id="48"/>
    </w:p>
    <w:p w14:paraId="0E596621" w14:textId="77777777" w:rsidR="00B4712E" w:rsidRDefault="00B4712E"/>
    <w:p w14:paraId="16AFB4F7" w14:textId="77777777" w:rsidR="006F5B51" w:rsidRDefault="00C962AA">
      <w:pPr>
        <w:pStyle w:val="FirstParagraph"/>
        <w:keepNext/>
      </w:pPr>
      <w:r>
        <w:rPr>
          <w:sz w:val="28"/>
        </w:rPr>
        <w:t>Таблица 85 – Ответы на вопросы М1 раздела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2DF6223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DBE2B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339096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4CDBF9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  <w:tc>
          <w:tcPr>
            <w:tcW w:w="2338" w:type="dxa"/>
            <w:vAlign w:val="center"/>
          </w:tcPr>
          <w:p w14:paraId="2DEE67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6CC87CC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68A92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1D15F9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2338" w:type="dxa"/>
            <w:vAlign w:val="center"/>
          </w:tcPr>
          <w:p w14:paraId="6EFE41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Частично. Три домена – прямые продукты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), один – заменитель в части нотационных диаграмм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-инструментов и контентных сайтов.</w:t>
            </w:r>
          </w:p>
        </w:tc>
        <w:tc>
          <w:tcPr>
            <w:tcW w:w="2338" w:type="dxa"/>
            <w:vAlign w:val="center"/>
          </w:tcPr>
          <w:p w14:paraId="2B1557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706B446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26748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338" w:type="dxa"/>
            <w:vAlign w:val="center"/>
          </w:tcPr>
          <w:p w14:paraId="2F57A2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2338" w:type="dxa"/>
            <w:vAlign w:val="center"/>
          </w:tcPr>
          <w:p w14:paraId="500B12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Нет. Универсальные доски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и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-платформы в выборку не включены;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2338" w:type="dxa"/>
            <w:vAlign w:val="center"/>
          </w:tcPr>
          <w:p w14:paraId="53C2BA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07A8F8E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E2CEB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7C5483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2338" w:type="dxa"/>
            <w:vAlign w:val="center"/>
          </w:tcPr>
          <w:p w14:paraId="51445B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Частично. 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повторные снимки экрана, табл. 91, п. 2–3)).</w:t>
            </w:r>
          </w:p>
        </w:tc>
        <w:tc>
          <w:tcPr>
            <w:tcW w:w="2338" w:type="dxa"/>
            <w:vAlign w:val="center"/>
          </w:tcPr>
          <w:p w14:paraId="46856C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2.3.1</w:t>
            </w:r>
          </w:p>
        </w:tc>
      </w:tr>
      <w:tr w:rsidR="006F5B51" w14:paraId="4A276BA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862A8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7BF032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2338" w:type="dxa"/>
            <w:vAlign w:val="center"/>
          </w:tcPr>
          <w:p w14:paraId="48C1C8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Да.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9 005 500 визитов в месяц 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 17 633 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около 8 547 визитов в месяц.</w:t>
            </w:r>
          </w:p>
        </w:tc>
        <w:tc>
          <w:tcPr>
            <w:tcW w:w="2338" w:type="dxa"/>
            <w:vAlign w:val="center"/>
          </w:tcPr>
          <w:p w14:paraId="4D2972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2.3.6</w:t>
            </w:r>
          </w:p>
        </w:tc>
      </w:tr>
      <w:tr w:rsidR="006F5B51" w14:paraId="54BF953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55B00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2338" w:type="dxa"/>
            <w:vAlign w:val="center"/>
          </w:tcPr>
          <w:p w14:paraId="6F34C5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2338" w:type="dxa"/>
            <w:vAlign w:val="center"/>
          </w:tcPr>
          <w:p w14:paraId="568DBB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Нет. Доли трафика 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2338" w:type="dxa"/>
            <w:vAlign w:val="center"/>
          </w:tcPr>
          <w:p w14:paraId="16584E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2.3.3</w:t>
            </w:r>
          </w:p>
        </w:tc>
      </w:tr>
      <w:tr w:rsidR="006F5B51" w14:paraId="17BA24E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4CC4B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3C6FC22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2338" w:type="dxa"/>
            <w:vAlign w:val="center"/>
          </w:tcPr>
          <w:p w14:paraId="2677F4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разовые недели;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недоступна.</w:t>
            </w:r>
          </w:p>
        </w:tc>
        <w:tc>
          <w:tcPr>
            <w:tcW w:w="2338" w:type="dxa"/>
            <w:vAlign w:val="center"/>
          </w:tcPr>
          <w:p w14:paraId="62F979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2.2, 2.3</w:t>
            </w:r>
          </w:p>
        </w:tc>
      </w:tr>
      <w:tr w:rsidR="006F5B51" w14:paraId="1D4F402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B2712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338" w:type="dxa"/>
            <w:vAlign w:val="center"/>
          </w:tcPr>
          <w:p w14:paraId="04F9DA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2338" w:type="dxa"/>
            <w:vAlign w:val="center"/>
          </w:tcPr>
          <w:p w14:paraId="0049CF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2338" w:type="dxa"/>
            <w:vAlign w:val="center"/>
          </w:tcPr>
          <w:p w14:paraId="2AB282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2.2.2, 2.3.4</w:t>
            </w:r>
          </w:p>
        </w:tc>
      </w:tr>
      <w:tr w:rsidR="006F5B51" w14:paraId="46459B9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45D84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12BF0A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2338" w:type="dxa"/>
            <w:vAlign w:val="center"/>
          </w:tcPr>
          <w:p w14:paraId="4612C4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2338" w:type="dxa"/>
            <w:vAlign w:val="center"/>
          </w:tcPr>
          <w:p w14:paraId="58FB93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2.2–2.10</w:t>
            </w:r>
          </w:p>
        </w:tc>
      </w:tr>
      <w:tr w:rsidR="006F5B51" w14:paraId="51E39D5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76DB9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477179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Сопоставлены ли выводы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2338" w:type="dxa"/>
            <w:vAlign w:val="center"/>
          </w:tcPr>
          <w:p w14:paraId="674296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Частично. Сопоставление с Вордстатом,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2338" w:type="dxa"/>
            <w:vAlign w:val="center"/>
          </w:tcPr>
          <w:p w14:paraId="00A4EB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6F5B51" w14:paraId="3A89515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41837E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2338" w:type="dxa"/>
            <w:vAlign w:val="center"/>
          </w:tcPr>
          <w:p w14:paraId="50254C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2338" w:type="dxa"/>
            <w:vAlign w:val="center"/>
          </w:tcPr>
          <w:p w14:paraId="41EDB0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2338" w:type="dxa"/>
            <w:vAlign w:val="center"/>
          </w:tcPr>
          <w:p w14:paraId="5698AF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2.3.1, 2.3.7</w:t>
            </w:r>
          </w:p>
        </w:tc>
      </w:tr>
    </w:tbl>
    <w:p w14:paraId="410378C9" w14:textId="77777777" w:rsidR="00B4712E" w:rsidRDefault="00B4712E"/>
    <w:p w14:paraId="3D3D979A" w14:textId="77777777" w:rsidR="006F5B51" w:rsidRDefault="00C962AA">
      <w:pPr>
        <w:pStyle w:val="2"/>
        <w:ind w:firstLine="709"/>
      </w:pPr>
      <w:bookmarkStart w:id="49" w:name="X14b29546949359d058cc8c5c3ce212409ea1bcc"/>
      <w:bookmarkStart w:id="50" w:name="_Toc242030911"/>
      <w:bookmarkEnd w:id="47"/>
      <w:r>
        <w:t>3.2 Контрольный чек-лист потенциальных клиентов (ПК раздела 14)</w:t>
      </w:r>
      <w:bookmarkEnd w:id="50"/>
    </w:p>
    <w:p w14:paraId="7EEDCDF3" w14:textId="77777777" w:rsidR="00B4712E" w:rsidRDefault="00B4712E"/>
    <w:p w14:paraId="0402EFC6" w14:textId="77777777" w:rsidR="006F5B51" w:rsidRDefault="00C962AA">
      <w:pPr>
        <w:pStyle w:val="FirstParagraph"/>
        <w:keepNext/>
      </w:pPr>
      <w:r>
        <w:rPr>
          <w:sz w:val="28"/>
        </w:rPr>
        <w:t>Таблица 86 – Ответы на вопросы ПК раздела 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506169D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FB522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62EEAD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797E90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  <w:tc>
          <w:tcPr>
            <w:tcW w:w="2338" w:type="dxa"/>
            <w:vAlign w:val="center"/>
          </w:tcPr>
          <w:p w14:paraId="07728B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25750A6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425EB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7DCDD5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2338" w:type="dxa"/>
            <w:vAlign w:val="center"/>
          </w:tcPr>
          <w:p w14:paraId="5C86A6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паспорт границ и единица клиента.</w:t>
            </w:r>
          </w:p>
        </w:tc>
        <w:tc>
          <w:tcPr>
            <w:tcW w:w="2338" w:type="dxa"/>
            <w:vAlign w:val="center"/>
          </w:tcPr>
          <w:p w14:paraId="34B882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536B1F0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61DE2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1376AA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2338" w:type="dxa"/>
            <w:vAlign w:val="center"/>
          </w:tcPr>
          <w:p w14:paraId="4A7D81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Да: пользователь (физическое лицо).</w:t>
            </w:r>
          </w:p>
        </w:tc>
        <w:tc>
          <w:tcPr>
            <w:tcW w:w="2338" w:type="dxa"/>
            <w:vAlign w:val="center"/>
          </w:tcPr>
          <w:p w14:paraId="4BDF5F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4B7369E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F931EE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5A161E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2338" w:type="dxa"/>
            <w:vAlign w:val="center"/>
          </w:tcPr>
          <w:p w14:paraId="1D9BE0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2338" w:type="dxa"/>
            <w:vAlign w:val="center"/>
          </w:tcPr>
          <w:p w14:paraId="000142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5A8320F5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5B2B1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338" w:type="dxa"/>
            <w:vAlign w:val="center"/>
          </w:tcPr>
          <w:p w14:paraId="53427A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Разделена ли клиентская база на сегменты?</w:t>
            </w:r>
          </w:p>
        </w:tc>
        <w:tc>
          <w:tcPr>
            <w:tcW w:w="2338" w:type="dxa"/>
            <w:vAlign w:val="center"/>
          </w:tcPr>
          <w:p w14:paraId="386F25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на три расчетные строки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вместе из-за отсутствия разбивки;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).</w:t>
            </w:r>
          </w:p>
        </w:tc>
        <w:tc>
          <w:tcPr>
            <w:tcW w:w="2338" w:type="dxa"/>
            <w:vAlign w:val="center"/>
          </w:tcPr>
          <w:p w14:paraId="1AFF98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3476351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39446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1A5E7A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Обоснована ли доля клиентов с потребностью?</w:t>
            </w:r>
          </w:p>
        </w:tc>
        <w:tc>
          <w:tcPr>
            <w:tcW w:w="2338" w:type="dxa"/>
            <w:vAlign w:val="center"/>
          </w:tcPr>
          <w:p w14:paraId="359D7F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2338" w:type="dxa"/>
            <w:vAlign w:val="center"/>
          </w:tcPr>
          <w:p w14:paraId="7622E9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61C8A847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35DFB2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61D008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Учтена ли цифровая доступность клиентов?</w:t>
            </w:r>
          </w:p>
        </w:tc>
        <w:tc>
          <w:tcPr>
            <w:tcW w:w="2338" w:type="dxa"/>
            <w:vAlign w:val="center"/>
          </w:tcPr>
          <w:p w14:paraId="04E050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2338" w:type="dxa"/>
            <w:vAlign w:val="center"/>
          </w:tcPr>
          <w:p w14:paraId="2C8412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1255BAD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9EC8B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32B83F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2338" w:type="dxa"/>
            <w:vAlign w:val="center"/>
          </w:tcPr>
          <w:p w14:paraId="615794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2338" w:type="dxa"/>
            <w:vAlign w:val="center"/>
          </w:tcPr>
          <w:p w14:paraId="77DDC8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2.5, 2.2</w:t>
            </w:r>
          </w:p>
        </w:tc>
      </w:tr>
      <w:tr w:rsidR="006F5B51" w14:paraId="14824B1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DEDCF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273A81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2338" w:type="dxa"/>
            <w:vAlign w:val="center"/>
          </w:tcPr>
          <w:p w14:paraId="0A89D8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через тарифы конкурентов (медиана входных тарифов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месяц); пилотных данных нет.</w:t>
            </w:r>
          </w:p>
        </w:tc>
        <w:tc>
          <w:tcPr>
            <w:tcW w:w="2338" w:type="dxa"/>
            <w:vAlign w:val="center"/>
          </w:tcPr>
          <w:p w14:paraId="6547F4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</w:tr>
      <w:tr w:rsidR="006F5B51" w14:paraId="7B856F2A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586AA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2338" w:type="dxa"/>
            <w:vAlign w:val="center"/>
          </w:tcPr>
          <w:p w14:paraId="7A3BB3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2338" w:type="dxa"/>
            <w:vAlign w:val="center"/>
          </w:tcPr>
          <w:p w14:paraId="5F569B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2338" w:type="dxa"/>
            <w:vAlign w:val="center"/>
          </w:tcPr>
          <w:p w14:paraId="189732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14B734F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90686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1A50D0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Сопоставлен ли расчет с поисковым спросом,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цифровой воронкой?</w:t>
            </w:r>
          </w:p>
        </w:tc>
        <w:tc>
          <w:tcPr>
            <w:tcW w:w="2338" w:type="dxa"/>
            <w:vAlign w:val="center"/>
          </w:tcPr>
          <w:p w14:paraId="29661D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2338" w:type="dxa"/>
            <w:vAlign w:val="center"/>
          </w:tcPr>
          <w:p w14:paraId="4D74CB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</w:tr>
      <w:tr w:rsidR="006F5B51" w14:paraId="2078471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376F4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157FF2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Указаны ли ограничения и источники данных?</w:t>
            </w:r>
          </w:p>
        </w:tc>
        <w:tc>
          <w:tcPr>
            <w:tcW w:w="2338" w:type="dxa"/>
            <w:vAlign w:val="center"/>
          </w:tcPr>
          <w:p w14:paraId="688022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журнал допущений и журнал источников.</w:t>
            </w:r>
          </w:p>
        </w:tc>
        <w:tc>
          <w:tcPr>
            <w:tcW w:w="2338" w:type="dxa"/>
            <w:vAlign w:val="center"/>
          </w:tcPr>
          <w:p w14:paraId="16B107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414CBFB5" w14:textId="77777777" w:rsidR="00B4712E" w:rsidRDefault="00B4712E"/>
    <w:p w14:paraId="386367FC" w14:textId="77777777" w:rsidR="006F5B51" w:rsidRDefault="00C962AA">
      <w:pPr>
        <w:pStyle w:val="2"/>
        <w:ind w:firstLine="709"/>
      </w:pPr>
      <w:bookmarkStart w:id="51" w:name="X2fa96178f9fceac46167773902bb8049ab85fef"/>
      <w:bookmarkStart w:id="52" w:name="_Toc242030912"/>
      <w:bookmarkEnd w:id="49"/>
      <w:r>
        <w:t>3.3 Контрольный чек-лист сценарной оценки (СЦ раздела 13)</w:t>
      </w:r>
      <w:bookmarkEnd w:id="52"/>
    </w:p>
    <w:p w14:paraId="5898F13B" w14:textId="77777777" w:rsidR="00B4712E" w:rsidRDefault="00B4712E"/>
    <w:p w14:paraId="7E6B5798" w14:textId="77777777" w:rsidR="006F5B51" w:rsidRDefault="00C962AA">
      <w:pPr>
        <w:pStyle w:val="FirstParagraph"/>
        <w:keepNext/>
      </w:pPr>
      <w:r>
        <w:rPr>
          <w:sz w:val="28"/>
        </w:rPr>
        <w:t>Таблица 87 – Ответы на вопросы СЦ раздела 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473EC41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70C69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3233EE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0D6007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  <w:tc>
          <w:tcPr>
            <w:tcW w:w="2338" w:type="dxa"/>
            <w:vAlign w:val="center"/>
          </w:tcPr>
          <w:p w14:paraId="380F8A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132778A0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DF501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4B470A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2338" w:type="dxa"/>
            <w:vAlign w:val="center"/>
          </w:tcPr>
          <w:p w14:paraId="7F6BA9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2338" w:type="dxa"/>
            <w:vAlign w:val="center"/>
          </w:tcPr>
          <w:p w14:paraId="604005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268EA1F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C4B48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1F2451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2338" w:type="dxa"/>
            <w:vAlign w:val="center"/>
          </w:tcPr>
          <w:p w14:paraId="4F6432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Частично: четыре домена из 5–15 по методике.</w:t>
            </w:r>
          </w:p>
        </w:tc>
        <w:tc>
          <w:tcPr>
            <w:tcW w:w="2338" w:type="dxa"/>
            <w:vAlign w:val="center"/>
          </w:tcPr>
          <w:p w14:paraId="51FE5E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3524FB6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8E878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195C91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Показаны ли источники каждого значения, взятого из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?</w:t>
            </w:r>
          </w:p>
        </w:tc>
        <w:tc>
          <w:tcPr>
            <w:tcW w:w="2338" w:type="dxa"/>
            <w:vAlign w:val="center"/>
          </w:tcPr>
          <w:p w14:paraId="0F41AA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2338" w:type="dxa"/>
            <w:vAlign w:val="center"/>
          </w:tcPr>
          <w:p w14:paraId="652770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2.3.1, приложение В</w:t>
            </w:r>
          </w:p>
        </w:tc>
      </w:tr>
      <w:tr w:rsidR="006F5B51" w14:paraId="2CFB56B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6CCC8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59227D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2338" w:type="dxa"/>
            <w:vAlign w:val="center"/>
          </w:tcPr>
          <w:p w14:paraId="1B41D3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2338" w:type="dxa"/>
            <w:vAlign w:val="center"/>
          </w:tcPr>
          <w:p w14:paraId="476947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2.3, 2.8</w:t>
            </w:r>
          </w:p>
        </w:tc>
      </w:tr>
      <w:tr w:rsidR="006F5B51" w14:paraId="7AC89EB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13A0E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2338" w:type="dxa"/>
            <w:vAlign w:val="center"/>
          </w:tcPr>
          <w:p w14:paraId="6B3DFB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2338" w:type="dxa"/>
            <w:vAlign w:val="center"/>
          </w:tcPr>
          <w:p w14:paraId="43E2AD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Да, доля Беларуси (Д-01), хотя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2338" w:type="dxa"/>
            <w:vAlign w:val="center"/>
          </w:tcPr>
          <w:p w14:paraId="6A2DD17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2.3.4</w:t>
            </w:r>
          </w:p>
        </w:tc>
      </w:tr>
      <w:tr w:rsidR="006F5B51" w14:paraId="01DEA0F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D7E85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79D2E0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2338" w:type="dxa"/>
            <w:vAlign w:val="center"/>
          </w:tcPr>
          <w:p w14:paraId="2A04FA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2338" w:type="dxa"/>
            <w:vAlign w:val="center"/>
          </w:tcPr>
          <w:p w14:paraId="1C04DEA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04F531C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4D1AD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0AF026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2338" w:type="dxa"/>
            <w:vAlign w:val="center"/>
          </w:tcPr>
          <w:p w14:paraId="39FC1A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Да; конверсия в оплату – 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2338" w:type="dxa"/>
            <w:vAlign w:val="center"/>
          </w:tcPr>
          <w:p w14:paraId="1799DE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375FF6B8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D82EF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33330C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2338" w:type="dxa"/>
            <w:vAlign w:val="center"/>
          </w:tcPr>
          <w:p w14:paraId="486827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2338" w:type="dxa"/>
            <w:vAlign w:val="center"/>
          </w:tcPr>
          <w:p w14:paraId="5EB0956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2.8, 2.10</w:t>
            </w:r>
          </w:p>
        </w:tc>
      </w:tr>
      <w:tr w:rsidR="006F5B51" w14:paraId="40D2344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788BF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5416E1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 ли результаты через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2338" w:type="dxa"/>
            <w:vAlign w:val="center"/>
          </w:tcPr>
          <w:p w14:paraId="0CCDC6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2338" w:type="dxa"/>
            <w:vAlign w:val="center"/>
          </w:tcPr>
          <w:p w14:paraId="4D3D39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6F5B51" w14:paraId="0901135D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B2BEA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3ED882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неполнота бесплатного доступа?</w:t>
            </w:r>
          </w:p>
        </w:tc>
        <w:tc>
          <w:tcPr>
            <w:tcW w:w="2338" w:type="dxa"/>
            <w:vAlign w:val="center"/>
          </w:tcPr>
          <w:p w14:paraId="131D5E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2338" w:type="dxa"/>
            <w:vAlign w:val="center"/>
          </w:tcPr>
          <w:p w14:paraId="68C281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2.3.1, 2.8</w:t>
            </w:r>
          </w:p>
        </w:tc>
      </w:tr>
    </w:tbl>
    <w:p w14:paraId="09508B77" w14:textId="77777777" w:rsidR="00B4712E" w:rsidRDefault="00B4712E"/>
    <w:p w14:paraId="7202FBF1" w14:textId="77777777" w:rsidR="006F5B51" w:rsidRDefault="00C962AA">
      <w:pPr>
        <w:pStyle w:val="1"/>
        <w:pageBreakBefore/>
      </w:pPr>
      <w:bookmarkStart w:id="53" w:name="выводы"/>
      <w:bookmarkStart w:id="54" w:name="_Toc242030913"/>
      <w:bookmarkEnd w:id="45"/>
      <w:bookmarkEnd w:id="51"/>
      <w:r>
        <w:lastRenderedPageBreak/>
        <w:t>ВЫВОДЫ</w:t>
      </w:r>
      <w:bookmarkEnd w:id="54"/>
    </w:p>
    <w:p w14:paraId="778830BA" w14:textId="77777777" w:rsidR="00B4712E" w:rsidRDefault="00B4712E"/>
    <w:p w14:paraId="3EC24A3A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Выполнены все девять методик оценки объема рынка и заполнены все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-шаблонов; каждый расчет проведен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</w:t>
      </w:r>
      <w:r>
        <w:rPr>
          <w:i/>
          <w:sz w:val="28"/>
        </w:rPr>
        <w:t>Word</w:t>
      </w:r>
      <w:r>
        <w:rPr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i/>
          <w:sz w:val="28"/>
        </w:rPr>
        <w:t>Python</w:t>
      </w:r>
      <w:r>
        <w:rPr>
          <w:sz w:val="28"/>
        </w:rPr>
        <w:t xml:space="preserve"> совпала с </w:t>
      </w:r>
      <w:r>
        <w:rPr>
          <w:i/>
          <w:sz w:val="28"/>
        </w:rPr>
        <w:t>Excel</w:t>
      </w:r>
      <w:r>
        <w:rPr>
          <w:sz w:val="28"/>
        </w:rPr>
        <w:t xml:space="preserve"> по 44 контрольным величинам.</w:t>
      </w:r>
    </w:p>
    <w:p w14:paraId="3EA67A3F" w14:textId="77777777" w:rsidR="006F5B51" w:rsidRDefault="00C962AA">
      <w:pPr>
        <w:ind w:left="709" w:firstLine="709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i/>
          <w:sz w:val="28"/>
        </w:rPr>
        <w:t>BYN</w:t>
      </w:r>
      <w:r>
        <w:rPr>
          <w:sz w:val="28"/>
        </w:rPr>
        <w:t xml:space="preserve"> в год – нижнюю границу, а не размер рынка.</w:t>
      </w:r>
    </w:p>
    <w:p w14:paraId="13ACA14D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получены полностью только для </w:t>
      </w:r>
      <w:r>
        <w:rPr>
          <w:i/>
          <w:sz w:val="28"/>
        </w:rPr>
        <w:t>plantuml.com</w:t>
      </w:r>
      <w:r>
        <w:rPr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 из-за доминирования </w:t>
      </w:r>
      <w:r>
        <w:rPr>
          <w:i/>
          <w:sz w:val="28"/>
        </w:rPr>
        <w:t>draw.io</w:t>
      </w:r>
      <w:r>
        <w:rPr>
          <w:sz w:val="28"/>
        </w:rPr>
        <w:t>; доля Беларуси принята допущением 0,20 %.</w:t>
      </w:r>
    </w:p>
    <w:p w14:paraId="60B4B55A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по клиентской базе (Белстат, коэффициенты ПК табл. 7) оценен в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>,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– 57 021–414 754 </w:t>
      </w:r>
      <w:r>
        <w:rPr>
          <w:i/>
          <w:sz w:val="28"/>
        </w:rPr>
        <w:t>BYN</w:t>
      </w:r>
      <w:r>
        <w:rPr>
          <w:sz w:val="28"/>
        </w:rPr>
        <w:t>). Достижимая выручка первого года – 249 (осторожный сценарий ПЛ-</w:t>
      </w:r>
      <w:r>
        <w:rPr>
          <w:i/>
          <w:sz w:val="28"/>
        </w:rPr>
        <w:t>X</w:t>
      </w:r>
      <w:r>
        <w:rPr>
          <w:sz w:val="28"/>
        </w:rPr>
        <w:t>)–16 590 (оптимистичный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) </w:t>
      </w:r>
      <w:r>
        <w:rPr>
          <w:i/>
          <w:sz w:val="28"/>
        </w:rPr>
        <w:t>BYN</w:t>
      </w:r>
      <w:r>
        <w:rPr>
          <w:sz w:val="28"/>
        </w:rPr>
        <w:t xml:space="preserve">; базовое значение 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 xml:space="preserve"> –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достижения 2 %) и 3 007 </w:t>
      </w:r>
      <w:r>
        <w:rPr>
          <w:i/>
          <w:sz w:val="28"/>
        </w:rPr>
        <w:t>BYN</w:t>
      </w:r>
      <w:r>
        <w:rPr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в 20 777 раз (более четырех порядков); достижимая выручка по клиентской базе (3 007 </w:t>
      </w:r>
      <w:r>
        <w:rPr>
          <w:i/>
          <w:sz w:val="28"/>
        </w:rPr>
        <w:t>BYN</w:t>
      </w:r>
      <w:r>
        <w:rPr>
          <w:sz w:val="28"/>
        </w:rPr>
        <w:t xml:space="preserve">) больше выручки воронки поискового канала примерно в 316 раз (2,5 порядка) и </w:t>
      </w:r>
      <w:r>
        <w:rPr>
          <w:i/>
          <w:sz w:val="28"/>
        </w:rPr>
        <w:t>SOM</w:t>
      </w:r>
      <w:r>
        <w:rPr>
          <w:sz w:val="28"/>
        </w:rPr>
        <w:t xml:space="preserve">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SW-X</w:t>
      </w:r>
      <w:r>
        <w:rPr>
          <w:sz w:val="28"/>
        </w:rPr>
        <w:t>, базовый сценарий, 329,6 </w:t>
      </w:r>
      <w:r>
        <w:rPr>
          <w:i/>
          <w:sz w:val="28"/>
        </w:rPr>
        <w:t>BYN</w:t>
      </w:r>
      <w:r>
        <w:rPr>
          <w:sz w:val="28"/>
        </w:rPr>
        <w:t>) примерно в 9 раз (около одного порядка); причины названы в разделе 2.10.3.</w:t>
      </w:r>
    </w:p>
    <w:p w14:paraId="0F9E283F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</w:t>
      </w:r>
      <w:r>
        <w:rPr>
          <w:sz w:val="28"/>
        </w:rPr>
        <w:lastRenderedPageBreak/>
        <w:t>готовность платить, доля дохода на подписки и срок удержания – допущения, требующие опроса.</w:t>
      </w:r>
    </w:p>
    <w:p w14:paraId="417AB79A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Исправлены явные поломки шаблонов (П-1 в </w:t>
      </w:r>
      <w:r>
        <w:rPr>
          <w:i/>
          <w:sz w:val="28"/>
        </w:rPr>
        <w:t>SW-X</w:t>
      </w:r>
      <w:r>
        <w:rPr>
          <w:sz w:val="28"/>
        </w:rPr>
        <w:t>, П-2 в ЦВ-</w:t>
      </w:r>
      <w:r>
        <w:rPr>
          <w:i/>
          <w:sz w:val="28"/>
        </w:rPr>
        <w:t>X</w:t>
      </w:r>
      <w:r>
        <w:rPr>
          <w:sz w:val="28"/>
        </w:rPr>
        <w:t xml:space="preserve">, П-18, П-20, П-21), заполнены сверки на собственных результатах (П-8, П-9); добавлены листы </w:t>
      </w:r>
      <w:r>
        <w:rPr>
          <w:i/>
          <w:iCs/>
          <w:sz w:val="28"/>
        </w:rPr>
        <w:t xml:space="preserve">CR3/CR5/HHI, TAM/SAM/SOM </w:t>
      </w:r>
      <w:r>
        <w:rPr>
          <w:sz w:val="28"/>
        </w:rP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остаются недоступными (приложение Б).</w:t>
      </w:r>
    </w:p>
    <w:p w14:paraId="1BE26A10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Ориентиры стоимости клика (Директ 30–150 руб.;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0,90–4,80 </w:t>
      </w:r>
      <w:r>
        <w:rPr>
          <w:i/>
          <w:sz w:val="28"/>
        </w:rPr>
        <w:t>у.е.</w:t>
      </w:r>
      <w:r>
        <w:rPr>
          <w:sz w:val="28"/>
        </w:rPr>
        <w:t>) дают цену платящего клиента 91–182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первого года 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580B967E" w14:textId="77777777" w:rsidR="006F5B51" w:rsidRDefault="00C962AA">
      <w:pPr>
        <w:pStyle w:val="1"/>
        <w:pageBreakBefore/>
      </w:pPr>
      <w:bookmarkStart w:id="55" w:name="список-использованных-источников"/>
      <w:bookmarkStart w:id="56" w:name="_Toc242030914"/>
      <w:bookmarkEnd w:id="53"/>
      <w:r>
        <w:lastRenderedPageBreak/>
        <w:t>СПИСОК ИСПОЛЬЗОВАННЫХ ИСТОЧНИКОВ</w:t>
      </w:r>
      <w:bookmarkEnd w:id="56"/>
    </w:p>
    <w:p w14:paraId="4F993FD5" w14:textId="77777777" w:rsidR="00B4712E" w:rsidRDefault="00B4712E"/>
    <w:p w14:paraId="4532A2F9" w14:textId="77777777" w:rsidR="00B4712E" w:rsidRDefault="009E5CD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42A30712" w14:textId="77777777" w:rsidR="006F5B51" w:rsidRDefault="00C962AA">
      <w:pPr>
        <w:pStyle w:val="Compact"/>
        <w:ind w:left="709"/>
      </w:pPr>
      <w:r>
        <w:rPr>
          <w:sz w:val="28"/>
        </w:rPr>
        <w:t>– 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03530480" w14:textId="77777777" w:rsidR="006F5B51" w:rsidRDefault="00C962AA">
      <w:pPr>
        <w:pStyle w:val="Compact"/>
        <w:ind w:left="709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22E05681" w14:textId="77777777" w:rsidR="006F5B51" w:rsidRDefault="00C962AA">
      <w:pPr>
        <w:pStyle w:val="Compact"/>
        <w:ind w:left="709"/>
      </w:pPr>
      <w:r>
        <w:rPr>
          <w:sz w:val="28"/>
        </w:rPr>
        <w:t xml:space="preserve">– Официальные курсы валют, </w:t>
      </w:r>
      <w:r>
        <w:rPr>
          <w:i/>
          <w:sz w:val="28"/>
        </w:rPr>
        <w:t>у.е. [Электронный ресурс]. – Национальный банк Республики Беларусь. – Режим доступа: https://api.nbrb.by/exrates/rates/431. – Дата доступа: 30.09.2026.</w:t>
      </w:r>
    </w:p>
    <w:p w14:paraId="13634898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рынка через поисковый спрос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2E49C66" w14:textId="77777777" w:rsidR="006F5B51" w:rsidRDefault="00C962AA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Яндекс. – Режим доступа: https://wordstat.yandex.ru/. – Дата доступа: 30.09.2026. Регион «Беларусь».</w:t>
      </w:r>
    </w:p>
    <w:p w14:paraId="7750E332" w14:textId="77777777" w:rsidR="006F5B51" w:rsidRDefault="00C962AA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Google. – Режим доступа: https://trends.google.com/. – Дата доступа: 30.09.2026. Территория «Беларусь».</w:t>
      </w:r>
    </w:p>
    <w:p w14:paraId="7528F5D0" w14:textId="77777777" w:rsidR="006F5B51" w:rsidRDefault="00C962AA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 [Электронный ресурс]. – Режим доступа: https://support.google.com/trends/answer/4365533. – Дата доступа: 30.09.2026.</w:t>
      </w:r>
    </w:p>
    <w:p w14:paraId="3F6B281F" w14:textId="77777777" w:rsidR="006F5B51" w:rsidRDefault="00C962AA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Methodology [Электронный ресурс]. – Режим доступа: https://support.similarweb.com/hc/en-us/articles/360001631538-Similarweb-Data-Methodology. – Дата доступа: 30.09.2026.</w:t>
      </w:r>
    </w:p>
    <w:p w14:paraId="0CEEF4F9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рынка: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4638A16A" w14:textId="77777777" w:rsidR="006F5B51" w:rsidRDefault="00C962AA">
      <w:pPr>
        <w:pStyle w:val="Compact"/>
        <w:ind w:left="709"/>
      </w:pPr>
      <w:r>
        <w:rPr>
          <w:i/>
          <w:sz w:val="28"/>
        </w:rPr>
        <w:t>– plantuml.com</w:t>
      </w:r>
      <w:r>
        <w:rPr>
          <w:sz w:val="28"/>
        </w:rPr>
        <w:t xml:space="preserve"> </w:t>
      </w:r>
      <w:r>
        <w:rPr>
          <w:i/>
          <w:sz w:val="28"/>
        </w:rPr>
        <w:t>Traffic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Ranking</w:t>
      </w:r>
      <w:r>
        <w:rPr>
          <w:sz w:val="28"/>
        </w:rPr>
        <w:t xml:space="preserve"> &amp; </w:t>
      </w:r>
      <w:r>
        <w:rPr>
          <w:i/>
          <w:sz w:val="28"/>
        </w:rPr>
        <w:t>Audience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Similarweb. – Режим доступа: https://www.similarweb.com/website/plantuml.com/. – Дата доступа: 30.09.2026.</w:t>
      </w:r>
    </w:p>
    <w:p w14:paraId="059538C0" w14:textId="77777777" w:rsidR="006F5B51" w:rsidRDefault="00C962AA">
      <w:pPr>
        <w:pStyle w:val="Compact"/>
        <w:ind w:left="709"/>
      </w:pPr>
      <w:r>
        <w:rPr>
          <w:i/>
          <w:sz w:val="28"/>
        </w:rPr>
        <w:t>–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48AEDE0A" w14:textId="77777777" w:rsidR="006F5B51" w:rsidRDefault="00C962AA">
      <w:pPr>
        <w:pStyle w:val="Compact"/>
        <w:ind w:left="709"/>
      </w:pPr>
      <w:r>
        <w:rPr>
          <w:sz w:val="28"/>
        </w:rPr>
        <w:lastRenderedPageBreak/>
        <w:t xml:space="preserve">– Национальные статистические показатели развития цифровой экономики, 2024 [Электронный ресурс]. – Национальный </w:t>
      </w:r>
      <w:r>
        <w:rPr>
          <w:i/>
          <w:sz w:val="28"/>
        </w:rPr>
        <w:t>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7788F9A0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объема рынка через количество потенциальных клиентов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CDD60B7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рынка через цифровую воронку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33D43468" w14:textId="77777777" w:rsidR="006F5B51" w:rsidRDefault="00C962AA">
      <w:pPr>
        <w:pStyle w:val="Compact"/>
        <w:ind w:left="709"/>
      </w:pPr>
      <w:r>
        <w:rPr>
          <w:sz w:val="28"/>
        </w:rPr>
        <w:t>– 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6EEB5125" w14:textId="77777777" w:rsidR="006F5B51" w:rsidRDefault="00C962AA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Extensions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Microsoft. – Режим доступа: https://marketplace.visualstudio.com/. – Дата доступа: 30.09.2026. Публичный интерфейс extensionquery</w:t>
      </w:r>
      <w:r>
        <w:rPr>
          <w:sz w:val="28"/>
        </w:rPr>
        <w:t>.</w:t>
      </w:r>
    </w:p>
    <w:p w14:paraId="5494F0B3" w14:textId="77777777" w:rsidR="006F5B51" w:rsidRDefault="00C962AA">
      <w:pPr>
        <w:pStyle w:val="Compact"/>
        <w:ind w:left="709"/>
      </w:pPr>
      <w:r>
        <w:rPr>
          <w:i/>
          <w:sz w:val="28"/>
        </w:rPr>
        <w:t>– 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JetBrains. – Режим доступа: https://plugins.jetbrains.com/. – Дата доступа: 30.09.2026. Публичный интерфейс.</w:t>
      </w:r>
    </w:p>
    <w:p w14:paraId="70E2F165" w14:textId="77777777" w:rsidR="006F5B51" w:rsidRDefault="00C962AA">
      <w:pPr>
        <w:pStyle w:val="Compact"/>
        <w:ind w:left="709"/>
      </w:pPr>
      <w:r>
        <w:rPr>
          <w:i/>
          <w:sz w:val="28"/>
        </w:rPr>
        <w:t>– Capterra</w:t>
      </w:r>
      <w:r>
        <w:rPr>
          <w:sz w:val="28"/>
        </w:rPr>
        <w:t xml:space="preserve">: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– отзывы [Электронный ресурс]. – Режим доступа: https://www.capterra.com/. – Дата доступа: 30.09.2026.</w:t>
      </w:r>
    </w:p>
    <w:p w14:paraId="4D539EE2" w14:textId="77777777" w:rsidR="006F5B51" w:rsidRDefault="00C962AA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: </w:t>
      </w:r>
      <w:r>
        <w:rPr>
          <w:i/>
          <w:sz w:val="28"/>
        </w:rPr>
        <w:t>repositories [Электронный ресурс]. – Режим доступа: https://api.github.com/. – Дата доступа: 30.09.2026.</w:t>
      </w:r>
    </w:p>
    <w:p w14:paraId="1C033339" w14:textId="77777777" w:rsidR="006F5B51" w:rsidRDefault="00C962AA">
      <w:pPr>
        <w:pStyle w:val="Compact"/>
        <w:ind w:left="709"/>
      </w:pPr>
      <w:r>
        <w:rPr>
          <w:i/>
          <w:sz w:val="28"/>
        </w:rPr>
        <w:t>– npm</w:t>
      </w:r>
      <w:r>
        <w:rPr>
          <w:sz w:val="28"/>
        </w:rPr>
        <w:t xml:space="preserve"> </w:t>
      </w:r>
      <w:r>
        <w:rPr>
          <w:i/>
          <w:sz w:val="28"/>
        </w:rPr>
        <w:t>downloads</w:t>
      </w:r>
      <w:r>
        <w:rPr>
          <w:sz w:val="28"/>
        </w:rPr>
        <w:t xml:space="preserve"> </w:t>
      </w:r>
      <w:r>
        <w:rPr>
          <w:i/>
          <w:sz w:val="28"/>
        </w:rPr>
        <w:t>API [Электронный ресурс]. – Режим доступа: https://api.npmjs.org/downloads/. – Дата доступа: 30.09.2026.</w:t>
      </w:r>
    </w:p>
    <w:p w14:paraId="41D0D37F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сценарной оценки рынка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034E750D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проверки рынка через платежеспособность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73ED12E4" w14:textId="77777777" w:rsidR="006F5B51" w:rsidRDefault="00C962AA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68FAA43F" w14:textId="77777777" w:rsidR="006F5B51" w:rsidRDefault="00C962AA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727BF98C" w14:textId="77777777" w:rsidR="006F5B51" w:rsidRDefault="00C962AA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192168F2" w14:textId="77777777" w:rsidR="006F5B51" w:rsidRDefault="00C962AA">
      <w:pPr>
        <w:pStyle w:val="Compact"/>
        <w:ind w:left="709"/>
      </w:pPr>
      <w:r>
        <w:rPr>
          <w:i/>
          <w:sz w:val="28"/>
        </w:rPr>
        <w:lastRenderedPageBreak/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: </w:t>
      </w:r>
      <w:r>
        <w:rPr>
          <w:i/>
          <w:sz w:val="28"/>
        </w:rPr>
        <w:t>Pricing [Электронный ресурс]. – Режим доступа: https://online.visual-paradigm.com/. – Дата доступа: 30.09.2026.</w:t>
      </w:r>
    </w:p>
    <w:p w14:paraId="31C3D3C6" w14:textId="77777777" w:rsidR="006F5B51" w:rsidRDefault="00C962AA">
      <w:pPr>
        <w:pStyle w:val="Compact"/>
        <w:ind w:left="709"/>
      </w:pPr>
      <w:r>
        <w:rPr>
          <w:i/>
          <w:sz w:val="28"/>
        </w:rPr>
        <w:t>– Creately</w:t>
      </w:r>
      <w:r>
        <w:rPr>
          <w:sz w:val="28"/>
        </w:rPr>
        <w:t xml:space="preserve"> </w:t>
      </w:r>
      <w:r>
        <w:rPr>
          <w:i/>
          <w:sz w:val="28"/>
        </w:rPr>
        <w:t>Plans [Электронный ресурс]. – Режим доступа: https://creately.com/plans/. – Дата доступа: 30.09.2026.</w:t>
      </w:r>
    </w:p>
    <w:p w14:paraId="40A00DD3" w14:textId="77777777" w:rsidR="006F5B51" w:rsidRDefault="00C962AA">
      <w:pPr>
        <w:pStyle w:val="Compact"/>
        <w:ind w:left="709"/>
      </w:pPr>
      <w:r>
        <w:rPr>
          <w:i/>
          <w:sz w:val="28"/>
        </w:rPr>
        <w:t>– Eraser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https://www.eraser.io/pricing. – Дата доступа: 30.09.2026.</w:t>
      </w:r>
    </w:p>
    <w:p w14:paraId="573F28A6" w14:textId="77777777" w:rsidR="006F5B51" w:rsidRDefault="00C962AA">
      <w:pPr>
        <w:pStyle w:val="Compact"/>
        <w:ind w:left="709"/>
      </w:pPr>
      <w:r>
        <w:rPr>
          <w:i/>
          <w:sz w:val="28"/>
        </w:rPr>
        <w:t>– Whimsical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https://whimsical.com/pricing. – Дата доступа: 30.09.2026.</w:t>
      </w:r>
    </w:p>
    <w:p w14:paraId="2D074FB5" w14:textId="77777777" w:rsidR="006F5B51" w:rsidRDefault="00C962AA">
      <w:pPr>
        <w:pStyle w:val="Compact"/>
        <w:ind w:left="709"/>
      </w:pPr>
      <w:r>
        <w:rPr>
          <w:i/>
          <w:sz w:val="28"/>
        </w:rPr>
        <w:t>– dbdiagram.io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https://dbdiagram.io/pricing. – Дата доступа: 30.09.2026.</w:t>
      </w:r>
    </w:p>
    <w:p w14:paraId="0C899FB5" w14:textId="77777777" w:rsidR="006F5B51" w:rsidRDefault="00C962AA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: планы и цены [Электронный ресурс]. – </w:t>
      </w:r>
      <w:r>
        <w:rPr>
          <w:i/>
          <w:sz w:val="28"/>
        </w:rPr>
        <w:t>Microsoft. – Режим доступа: https://www.microsoft.com/ru-ru/microsoft-365/visio/flowchart-software. – Дата доступа: 30.09.2026.</w:t>
      </w:r>
    </w:p>
    <w:p w14:paraId="16C0AB23" w14:textId="77777777" w:rsidR="006F5B51" w:rsidRDefault="00C962AA">
      <w:pPr>
        <w:pStyle w:val="Compact"/>
        <w:ind w:left="709"/>
      </w:pPr>
      <w:r>
        <w:rPr>
          <w:i/>
          <w:sz w:val="28"/>
        </w:rPr>
        <w:t>–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78722305" w14:textId="77777777" w:rsidR="006F5B51" w:rsidRDefault="00C962AA">
      <w:pPr>
        <w:pStyle w:val="Compact"/>
        <w:ind w:left="709"/>
      </w:pPr>
      <w:r>
        <w:rPr>
          <w:sz w:val="28"/>
        </w:rPr>
        <w:t xml:space="preserve">– Сравниваем стипендии в белорусских вузах [Электронный ресурс]. – </w:t>
      </w:r>
      <w:r>
        <w:rPr>
          <w:i/>
          <w:sz w:val="28"/>
        </w:rPr>
        <w:t>Teenage.by, 2026. – Режим доступа: https://teenage.by/article/sravnivaem-stipendiju-v-belorusskih-vuzah. – Дата доступа: 30.09.2026.</w:t>
      </w:r>
    </w:p>
    <w:p w14:paraId="4DB677B1" w14:textId="77777777" w:rsidR="006F5B51" w:rsidRDefault="00C962AA">
      <w:pPr>
        <w:pStyle w:val="Compact"/>
        <w:ind w:left="709"/>
      </w:pPr>
      <w:r>
        <w:rPr>
          <w:i/>
          <w:sz w:val="28"/>
        </w:rPr>
        <w:t>–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6C1AAB52" w14:textId="77777777" w:rsidR="006F5B51" w:rsidRDefault="00C962AA">
      <w:pPr>
        <w:pStyle w:val="Compact"/>
        <w:ind w:left="709"/>
      </w:pPr>
      <w:r>
        <w:rPr>
          <w:i/>
          <w:sz w:val="28"/>
        </w:rPr>
        <w:t>–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562B69D1" w14:textId="77777777" w:rsidR="006F5B51" w:rsidRDefault="00C962AA">
      <w:pPr>
        <w:pStyle w:val="Compact"/>
        <w:ind w:left="709"/>
      </w:pPr>
      <w:r>
        <w:rPr>
          <w:sz w:val="28"/>
        </w:rPr>
        <w:t xml:space="preserve">– Базовая величина с 1 января 2026 г. [Электронный ресурс]. – </w:t>
      </w:r>
      <w:r>
        <w:rPr>
          <w:i/>
          <w:sz w:val="28"/>
        </w:rPr>
        <w:t>Pravo.by, 2025. – Режим доступа: https://pravo.by/novosti/novosti-pravo-by/2025/november/91047/. – Дата доступа: 30.09.2026.</w:t>
      </w:r>
    </w:p>
    <w:p w14:paraId="5A8748AC" w14:textId="77777777" w:rsidR="006F5B51" w:rsidRDefault="00C962AA">
      <w:pPr>
        <w:pStyle w:val="Compact"/>
        <w:ind w:left="709"/>
      </w:pPr>
      <w:r>
        <w:rPr>
          <w:i/>
          <w:sz w:val="28"/>
        </w:rPr>
        <w:lastRenderedPageBreak/>
        <w:t>– Парк высоких технологий: факты [Электронный ресурс]. – Режим доступа: https://www.park.by/htp/facts/. – Дата доступа: 30.09.2026.</w:t>
      </w:r>
    </w:p>
    <w:p w14:paraId="12FBCED8" w14:textId="77777777" w:rsidR="006F5B51" w:rsidRDefault="00C962AA">
      <w:pPr>
        <w:pStyle w:val="Compact"/>
        <w:ind w:left="709"/>
      </w:pPr>
      <w:r>
        <w:rPr>
          <w:i/>
          <w:sz w:val="28"/>
        </w:rPr>
        <w:t>– 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DataReportal. – Режим доступа: https://datareportal.com/reports/digital-2026-belarus. – Дата доступа: 30.09.2026.</w:t>
      </w:r>
    </w:p>
    <w:p w14:paraId="613AFE92" w14:textId="77777777" w:rsidR="006F5B51" w:rsidRDefault="00C962AA">
      <w:pPr>
        <w:pStyle w:val="Compact"/>
        <w:ind w:left="709"/>
      </w:pPr>
      <w:r>
        <w:rPr>
          <w:i/>
          <w:sz w:val="28"/>
        </w:rPr>
        <w:t>– 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2F451988" w14:textId="77777777" w:rsidR="006F5B51" w:rsidRDefault="00C962AA">
      <w:pPr>
        <w:pStyle w:val="Compact"/>
        <w:ind w:left="709"/>
      </w:pPr>
      <w:r>
        <w:rPr>
          <w:i/>
          <w:sz w:val="28"/>
        </w:rPr>
        <w:t>– 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Benchmarks</w:t>
      </w:r>
      <w:r>
        <w:rPr>
          <w:sz w:val="28"/>
        </w:rPr>
        <w:t xml:space="preserve"> 2026: </w:t>
      </w:r>
      <w:r>
        <w:rPr>
          <w:i/>
          <w:sz w:val="28"/>
        </w:rPr>
        <w:t>CPC</w:t>
      </w:r>
      <w:r>
        <w:rPr>
          <w:sz w:val="28"/>
        </w:rPr>
        <w:t xml:space="preserve">, </w:t>
      </w:r>
      <w:r>
        <w:rPr>
          <w:i/>
          <w:sz w:val="28"/>
        </w:rPr>
        <w:t>CPA</w:t>
      </w:r>
      <w:r>
        <w:rPr>
          <w:sz w:val="28"/>
        </w:rPr>
        <w:t xml:space="preserve">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LinkedIn [Электронный ресурс]. – Режим доступа: https://www.kampaio.com/blog/b2b-saas-google-ads-benchmarks-2026. – Дата доступа: 02.10.2026.</w:t>
      </w:r>
    </w:p>
    <w:p w14:paraId="08F13EDE" w14:textId="77777777" w:rsidR="006F5B51" w:rsidRDefault="00C962AA">
      <w:pPr>
        <w:pStyle w:val="1"/>
        <w:keepNext w:val="0"/>
        <w:pageBreakBefore/>
      </w:pPr>
      <w:bookmarkStart w:id="57" w:name="X0d652d9c320698e7c8068993b30a2dd7ee59c14"/>
      <w:bookmarkStart w:id="58" w:name="_Toc242030915"/>
      <w:bookmarkEnd w:id="55"/>
      <w:r>
        <w:lastRenderedPageBreak/>
        <w:t>ПРИЛОЖЕНИЕ А</w:t>
      </w:r>
      <w:bookmarkEnd w:id="58"/>
    </w:p>
    <w:p w14:paraId="2A057090" w14:textId="77777777" w:rsidR="00B4712E" w:rsidRDefault="00B4712E"/>
    <w:p w14:paraId="2DBC1AB5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245955CA" w14:textId="77777777" w:rsidR="006F5B51" w:rsidRDefault="00C962AA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123CFD87" w14:textId="77777777" w:rsidR="00B4712E" w:rsidRDefault="00B4712E"/>
    <w:p w14:paraId="48D6E109" w14:textId="77777777" w:rsidR="006F5B51" w:rsidRDefault="00C962AA">
      <w:pPr>
        <w:pStyle w:val="FirstParagraph"/>
        <w:keepNext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F5B51" w14:paraId="1C3A22F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683EA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3DCA7D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6F5B51" w14:paraId="5B4E77EC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D5B9D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ОТЧЕТ.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ОТЧЕТ_ЛР2-3_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4677" w:type="dxa"/>
            <w:vAlign w:val="center"/>
          </w:tcPr>
          <w:p w14:paraId="3EA858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Отчет (исходный текст и 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БГУИР)</w:t>
            </w:r>
          </w:p>
        </w:tc>
      </w:tr>
      <w:tr w:rsidR="006F5B51" w14:paraId="1FCA494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C5B8F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Excel/ПС_поисковый_спрос_NotaCode.xlsx</w:t>
            </w:r>
          </w:p>
        </w:tc>
        <w:tc>
          <w:tcPr>
            <w:tcW w:w="4677" w:type="dxa"/>
            <w:vAlign w:val="center"/>
          </w:tcPr>
          <w:p w14:paraId="0F99F1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копия шаблона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поисковый спрос</w:t>
            </w:r>
          </w:p>
        </w:tc>
      </w:tr>
      <w:tr w:rsidR="006F5B51" w14:paraId="6E29EA4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E69CE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Excel/ЦВ_цифровая_воронка_NotaCode.xlsx</w:t>
            </w:r>
          </w:p>
        </w:tc>
        <w:tc>
          <w:tcPr>
            <w:tcW w:w="4677" w:type="dxa"/>
            <w:vAlign w:val="center"/>
          </w:tcPr>
          <w:p w14:paraId="2C204C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копия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исправлена ссылка П-2</w:t>
            </w:r>
          </w:p>
        </w:tc>
      </w:tr>
      <w:tr w:rsidR="006F5B51" w14:paraId="7D22130F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90D7B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Excel/ПЛ_платежеспособность_NotaCode.xlsx</w:t>
            </w:r>
          </w:p>
        </w:tc>
        <w:tc>
          <w:tcPr>
            <w:tcW w:w="4677" w:type="dxa"/>
            <w:vAlign w:val="center"/>
          </w:tcPr>
          <w:p w14:paraId="754542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копия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исправлены П-20, П-21</w:t>
            </w:r>
          </w:p>
        </w:tc>
      </w:tr>
      <w:tr w:rsidR="006F5B51" w14:paraId="2783FE3E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1F4228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Excel/ПК_потенциальные_клиенты_NotaCode.xlsx</w:t>
            </w:r>
          </w:p>
        </w:tc>
        <w:tc>
          <w:tcPr>
            <w:tcW w:w="4677" w:type="dxa"/>
            <w:vAlign w:val="center"/>
          </w:tcPr>
          <w:p w14:paraId="4816A3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копия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</w:p>
        </w:tc>
      </w:tr>
      <w:tr w:rsidR="006F5B51" w14:paraId="5EB57EBB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DBD63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Excel/СЦ_сценарная_оценка_Similarweb_NotaCode.xlsx</w:t>
            </w:r>
          </w:p>
        </w:tc>
        <w:tc>
          <w:tcPr>
            <w:tcW w:w="4677" w:type="dxa"/>
            <w:vAlign w:val="center"/>
          </w:tcPr>
          <w:p w14:paraId="35A38F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копия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сверка по П-8, П-9</w:t>
            </w:r>
          </w:p>
        </w:tc>
      </w:tr>
      <w:tr w:rsidR="006F5B51" w14:paraId="24163399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3CBC5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Excel/СВ_сверху_вниз_снизу_вверх_NotaCode.xlsx</w:t>
            </w:r>
          </w:p>
        </w:tc>
        <w:tc>
          <w:tcPr>
            <w:tcW w:w="4677" w:type="dxa"/>
            <w:vAlign w:val="center"/>
          </w:tcPr>
          <w:p w14:paraId="6B57D8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копия СВ-</w:t>
            </w:r>
            <w:r>
              <w:rPr>
                <w:i/>
                <w:sz w:val="24"/>
              </w:rPr>
              <w:t>X</w:t>
            </w:r>
          </w:p>
        </w:tc>
      </w:tr>
      <w:tr w:rsidR="006F5B51" w14:paraId="02281135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2C64D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Excel/SW_объем_рынка_Similarweb_NotaCode.xlsx</w:t>
            </w:r>
          </w:p>
        </w:tc>
        <w:tc>
          <w:tcPr>
            <w:tcW w:w="4677" w:type="dxa"/>
            <w:vAlign w:val="center"/>
          </w:tcPr>
          <w:p w14:paraId="0C9318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; исправлены П-1, П-18; добавлены листы 09_Концентрация, 10_</w:t>
            </w:r>
            <w:r>
              <w:rPr>
                <w:i/>
                <w:sz w:val="24"/>
              </w:rPr>
              <w:t>TAM_SAM_SOM_</w:t>
            </w:r>
            <w:r>
              <w:rPr>
                <w:sz w:val="24"/>
              </w:rPr>
              <w:t>М1, 11_Вариант_М2</w:t>
            </w:r>
          </w:p>
        </w:tc>
      </w:tr>
      <w:tr w:rsidR="006F5B51" w14:paraId="05027C83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628D7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Python/inputs.py,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4677" w:type="dxa"/>
            <w:vAlign w:val="center"/>
          </w:tcPr>
          <w:p w14:paraId="77EE1E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6F5B51" w14:paraId="5E2E3B41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4B6F67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Python/fill_ps.py </w:t>
            </w:r>
            <w:r>
              <w:rPr>
                <w:sz w:val="24"/>
              </w:rPr>
              <w:t xml:space="preserve">… </w:t>
            </w:r>
            <w:r>
              <w:rPr>
                <w:i/>
                <w:sz w:val="24"/>
              </w:rPr>
              <w:t>fill_sw.py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xl_com.py</w:t>
            </w:r>
          </w:p>
        </w:tc>
        <w:tc>
          <w:tcPr>
            <w:tcW w:w="4677" w:type="dxa"/>
            <w:vAlign w:val="center"/>
          </w:tcPr>
          <w:p w14:paraId="0BD750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Заполнение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через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COM</w:t>
            </w:r>
            <w:r>
              <w:rPr>
                <w:sz w:val="24"/>
              </w:rPr>
              <w:t xml:space="preserve"> (сохраняет встроенные диаграммы)</w:t>
            </w:r>
          </w:p>
        </w:tc>
      </w:tr>
      <w:tr w:rsidR="006F5B51" w14:paraId="7A10BC11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EA419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Python/calc_all.py</w:t>
            </w:r>
          </w:p>
        </w:tc>
        <w:tc>
          <w:tcPr>
            <w:tcW w:w="4677" w:type="dxa"/>
            <w:vAlign w:val="center"/>
          </w:tcPr>
          <w:p w14:paraId="687560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Независимый пересчет, варианты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чувствительность, сверка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(44 проверки)</w:t>
            </w:r>
          </w:p>
        </w:tc>
      </w:tr>
      <w:tr w:rsidR="006F5B51" w14:paraId="74AAA37B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6F0BDF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Python/make_figures.py</w:t>
            </w:r>
          </w:p>
        </w:tc>
        <w:tc>
          <w:tcPr>
            <w:tcW w:w="4677" w:type="dxa"/>
            <w:vAlign w:val="center"/>
          </w:tcPr>
          <w:p w14:paraId="358CC6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Построение рисунков отчета</w:t>
            </w:r>
          </w:p>
        </w:tc>
      </w:tr>
      <w:tr w:rsidR="006F5B51" w14:paraId="41748123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514E9AB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Python/build_report.py, </w:t>
            </w:r>
            <w:r>
              <w:rPr>
                <w:i/>
                <w:sz w:val="24"/>
              </w:rPr>
              <w:t>rep_</w:t>
            </w:r>
            <w:r>
              <w:rPr>
                <w:sz w:val="24"/>
              </w:rPr>
              <w:t>*.</w:t>
            </w:r>
            <w:r>
              <w:rPr>
                <w:i/>
                <w:sz w:val="24"/>
              </w:rPr>
              <w:t>py</w:t>
            </w:r>
          </w:p>
        </w:tc>
        <w:tc>
          <w:tcPr>
            <w:tcW w:w="4677" w:type="dxa"/>
            <w:vAlign w:val="center"/>
          </w:tcPr>
          <w:p w14:paraId="4F927A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Сборка текста отчета: таблицы берут числа из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и </w:t>
            </w:r>
            <w:r>
              <w:rPr>
                <w:i/>
                <w:sz w:val="24"/>
              </w:rPr>
              <w:t>results.json</w:t>
            </w:r>
          </w:p>
        </w:tc>
      </w:tr>
      <w:tr w:rsidR="006F5B51" w14:paraId="3204F9D6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D8AF6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VBA/VBA_ПС.bas </w:t>
            </w:r>
            <w:r>
              <w:rPr>
                <w:sz w:val="24"/>
              </w:rPr>
              <w:t xml:space="preserve">… </w:t>
            </w:r>
            <w:r>
              <w:rPr>
                <w:i/>
                <w:sz w:val="24"/>
              </w:rPr>
              <w:t>VBA_SW.bas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VBA_</w:t>
            </w:r>
            <w:r>
              <w:rPr>
                <w:sz w:val="24"/>
              </w:rPr>
              <w:t>Общий.</w:t>
            </w:r>
            <w:r>
              <w:rPr>
                <w:i/>
                <w:sz w:val="24"/>
              </w:rPr>
              <w:t>bas</w:t>
            </w:r>
          </w:p>
        </w:tc>
        <w:tc>
          <w:tcPr>
            <w:tcW w:w="4677" w:type="dxa"/>
            <w:vAlign w:val="center"/>
          </w:tcPr>
          <w:p w14:paraId="472358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14:paraId="7D713A27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03F15A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Рисунки/*.png, </w:t>
            </w:r>
            <w:r>
              <w:rPr>
                <w:sz w:val="24"/>
              </w:rPr>
              <w:t>СПИСОК_РИСУНКОВ.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4677" w:type="dxa"/>
            <w:vAlign w:val="center"/>
          </w:tcPr>
          <w:p w14:paraId="5D1EB0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Графики отчета и перечень подписей</w:t>
            </w:r>
          </w:p>
        </w:tc>
      </w:tr>
      <w:tr w:rsidR="006F5B51" w14:paraId="371473D8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7BD0E5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Скриншоты/</w:t>
            </w:r>
          </w:p>
        </w:tc>
        <w:tc>
          <w:tcPr>
            <w:tcW w:w="4677" w:type="dxa"/>
            <w:vAlign w:val="center"/>
          </w:tcPr>
          <w:p w14:paraId="17F899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Снимки экрана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14:paraId="243814E4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26AD03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4677" w:type="dxa"/>
            <w:vAlign w:val="center"/>
          </w:tcPr>
          <w:p w14:paraId="566964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Сырье: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маркетплейсы, статистика и цены, курс НБРБ</w:t>
            </w:r>
          </w:p>
        </w:tc>
      </w:tr>
      <w:tr w:rsidR="006F5B51" w14:paraId="5BACB4FF" w14:textId="77777777" w:rsidTr="006F5B51">
        <w:trPr>
          <w:cantSplit/>
          <w:jc w:val="center"/>
        </w:trPr>
        <w:tc>
          <w:tcPr>
            <w:tcW w:w="4677" w:type="dxa"/>
            <w:vAlign w:val="center"/>
          </w:tcPr>
          <w:p w14:paraId="16862B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ПЛАН.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ИНСТРУКЦИЯ_ДЛЯ_МЕНЯ.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ЧТО_И_КАК_СДЕЛАНО.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ЧЕКЛИСТ.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4677" w:type="dxa"/>
            <w:vAlign w:val="center"/>
          </w:tcPr>
          <w:p w14:paraId="3437CC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0BA86F76" w14:textId="77777777" w:rsidR="00B4712E" w:rsidRDefault="00B4712E"/>
    <w:p w14:paraId="57C8A6A8" w14:textId="77777777" w:rsidR="006F5B51" w:rsidRDefault="00C962AA">
      <w:pPr>
        <w:pStyle w:val="1"/>
        <w:keepNext w:val="0"/>
        <w:pageBreakBefore/>
      </w:pPr>
      <w:bookmarkStart w:id="59" w:name="X1f30fe2c575e399f3a22bcc1f60332a3f6b3c8c"/>
      <w:bookmarkStart w:id="60" w:name="_Toc242030916"/>
      <w:bookmarkEnd w:id="57"/>
      <w:r>
        <w:lastRenderedPageBreak/>
        <w:t>ПРИЛОЖЕНИЕ Б</w:t>
      </w:r>
      <w:bookmarkEnd w:id="60"/>
    </w:p>
    <w:p w14:paraId="47AE5BFD" w14:textId="77777777" w:rsidR="00B4712E" w:rsidRDefault="00B4712E"/>
    <w:p w14:paraId="070BD467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6BE01E93" w14:textId="77777777" w:rsidR="006F5B51" w:rsidRDefault="00C962AA">
      <w:pPr>
        <w:ind w:firstLine="709"/>
        <w:jc w:val="both"/>
      </w:pPr>
      <w:r>
        <w:rPr>
          <w:b/>
          <w:sz w:val="28"/>
        </w:rPr>
        <w:t>Журналы допущений и источников, перечень недостающих данных</w:t>
      </w:r>
    </w:p>
    <w:p w14:paraId="1001DF39" w14:textId="77777777" w:rsidR="00B4712E" w:rsidRDefault="00B4712E"/>
    <w:p w14:paraId="32DD3DE3" w14:textId="77777777" w:rsidR="006F5B51" w:rsidRDefault="00C962AA">
      <w:pPr>
        <w:pStyle w:val="FirstParagraph"/>
        <w:keepNext/>
      </w:pPr>
      <w:r>
        <w:rPr>
          <w:sz w:val="28"/>
        </w:rP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158ADF3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C9BFF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871" w:type="dxa"/>
            <w:vAlign w:val="center"/>
          </w:tcPr>
          <w:p w14:paraId="37A33A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  <w:tc>
          <w:tcPr>
            <w:tcW w:w="1871" w:type="dxa"/>
            <w:vAlign w:val="center"/>
          </w:tcPr>
          <w:p w14:paraId="0C0B70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871" w:type="dxa"/>
            <w:vAlign w:val="center"/>
          </w:tcPr>
          <w:p w14:paraId="2DEE4A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Основание / шкала методики</w:t>
            </w:r>
          </w:p>
        </w:tc>
        <w:tc>
          <w:tcPr>
            <w:tcW w:w="1871" w:type="dxa"/>
            <w:vAlign w:val="center"/>
          </w:tcPr>
          <w:p w14:paraId="29B4BB8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</w:tr>
      <w:tr w:rsidR="006F5B51" w14:paraId="3B54FDC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BA326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Д-01</w:t>
            </w:r>
          </w:p>
        </w:tc>
        <w:tc>
          <w:tcPr>
            <w:tcW w:w="1871" w:type="dxa"/>
            <w:vAlign w:val="center"/>
          </w:tcPr>
          <w:p w14:paraId="0CF62E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Беларуси в визитах доменов выборки</w:t>
            </w:r>
          </w:p>
        </w:tc>
        <w:tc>
          <w:tcPr>
            <w:tcW w:w="1871" w:type="dxa"/>
            <w:vAlign w:val="center"/>
          </w:tcPr>
          <w:p w14:paraId="5B6DAB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0,1958 % (Россия 9,07 % × 170 / 7 874)</w:t>
            </w:r>
          </w:p>
        </w:tc>
        <w:tc>
          <w:tcPr>
            <w:tcW w:w="1871" w:type="dxa"/>
            <w:vAlign w:val="center"/>
          </w:tcPr>
          <w:p w14:paraId="196704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относится к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871" w:type="dxa"/>
            <w:vAlign w:val="center"/>
          </w:tcPr>
          <w:p w14:paraId="202EB7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6AE1CCF8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698ED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Д-02</w:t>
            </w:r>
          </w:p>
        </w:tc>
        <w:tc>
          <w:tcPr>
            <w:tcW w:w="1871" w:type="dxa"/>
            <w:vAlign w:val="center"/>
          </w:tcPr>
          <w:p w14:paraId="73DDF2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релевантного трафика по доменам</w:t>
            </w:r>
          </w:p>
        </w:tc>
        <w:tc>
          <w:tcPr>
            <w:tcW w:w="1871" w:type="dxa"/>
            <w:vAlign w:val="center"/>
          </w:tcPr>
          <w:p w14:paraId="24A9D58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75 %;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35 %;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50 %;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70 %</w:t>
            </w:r>
          </w:p>
        </w:tc>
        <w:tc>
          <w:tcPr>
            <w:tcW w:w="1871" w:type="dxa"/>
            <w:vAlign w:val="center"/>
          </w:tcPr>
          <w:p w14:paraId="227264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Диапазон СЦ табл. 10 (20–75 %)</w:t>
            </w:r>
          </w:p>
        </w:tc>
        <w:tc>
          <w:tcPr>
            <w:tcW w:w="1871" w:type="dxa"/>
            <w:vAlign w:val="center"/>
          </w:tcPr>
          <w:p w14:paraId="198A54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71207E6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3813F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Д-03</w:t>
            </w:r>
          </w:p>
        </w:tc>
        <w:tc>
          <w:tcPr>
            <w:tcW w:w="1871" w:type="dxa"/>
            <w:vAlign w:val="center"/>
          </w:tcPr>
          <w:p w14:paraId="405BCF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Веса намерений</w:t>
            </w:r>
          </w:p>
        </w:tc>
        <w:tc>
          <w:tcPr>
            <w:tcW w:w="1871" w:type="dxa"/>
            <w:vAlign w:val="center"/>
          </w:tcPr>
          <w:p w14:paraId="1D467A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1871" w:type="dxa"/>
            <w:vAlign w:val="center"/>
          </w:tcPr>
          <w:p w14:paraId="33E84B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 табл. 9 (внутри диапазонов)</w:t>
            </w:r>
          </w:p>
        </w:tc>
        <w:tc>
          <w:tcPr>
            <w:tcW w:w="1871" w:type="dxa"/>
            <w:vAlign w:val="center"/>
          </w:tcPr>
          <w:p w14:paraId="7194B6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26C4266B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69D33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Д-04</w:t>
            </w:r>
          </w:p>
        </w:tc>
        <w:tc>
          <w:tcPr>
            <w:tcW w:w="1871" w:type="dxa"/>
            <w:vAlign w:val="center"/>
          </w:tcPr>
          <w:p w14:paraId="57DBA3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Региональный коэффициент (вариант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201801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871" w:type="dxa"/>
            <w:vAlign w:val="center"/>
          </w:tcPr>
          <w:p w14:paraId="540630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 табл. 14: 0,50–1,00</w:t>
            </w:r>
          </w:p>
        </w:tc>
        <w:tc>
          <w:tcPr>
            <w:tcW w:w="1871" w:type="dxa"/>
            <w:vAlign w:val="center"/>
          </w:tcPr>
          <w:p w14:paraId="0C6F59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376A15E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E02A4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Д-05</w:t>
            </w:r>
          </w:p>
        </w:tc>
        <w:tc>
          <w:tcPr>
            <w:tcW w:w="1871" w:type="dxa"/>
            <w:vAlign w:val="center"/>
          </w:tcPr>
          <w:p w14:paraId="5667BD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Коэффициент покрытия выборки в ЦВ-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871" w:type="dxa"/>
            <w:vAlign w:val="center"/>
          </w:tcPr>
          <w:p w14:paraId="64CF69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1871" w:type="dxa"/>
            <w:vAlign w:val="center"/>
          </w:tcPr>
          <w:p w14:paraId="041B2D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табл. 21; шкала М2 табл. 9 (0,60–0,75)</w:t>
            </w:r>
          </w:p>
        </w:tc>
        <w:tc>
          <w:tcPr>
            <w:tcW w:w="1871" w:type="dxa"/>
            <w:vAlign w:val="center"/>
          </w:tcPr>
          <w:p w14:paraId="21B4FD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58FA2682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BD850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Д-06</w:t>
            </w:r>
          </w:p>
        </w:tc>
        <w:tc>
          <w:tcPr>
            <w:tcW w:w="1871" w:type="dxa"/>
            <w:vAlign w:val="center"/>
          </w:tcPr>
          <w:p w14:paraId="349662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К1 релевантность сегмента</w:t>
            </w:r>
          </w:p>
        </w:tc>
        <w:tc>
          <w:tcPr>
            <w:tcW w:w="1871" w:type="dxa"/>
            <w:vAlign w:val="center"/>
          </w:tcPr>
          <w:p w14:paraId="083B5A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30 %; </w:t>
            </w:r>
            <w:r>
              <w:rPr>
                <w:i/>
                <w:iCs/>
                <w:sz w:val="24"/>
              </w:rPr>
              <w:t xml:space="preserve">S-02/03 </w:t>
            </w:r>
            <w:r>
              <w:rPr>
                <w:sz w:val="24"/>
              </w:rPr>
              <w:t xml:space="preserve">30 %;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20 %</w:t>
            </w:r>
          </w:p>
        </w:tc>
        <w:tc>
          <w:tcPr>
            <w:tcW w:w="1871" w:type="dxa"/>
            <w:vAlign w:val="center"/>
          </w:tcPr>
          <w:p w14:paraId="6804C2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 табл. 7 (20–40 %)</w:t>
            </w:r>
          </w:p>
        </w:tc>
        <w:tc>
          <w:tcPr>
            <w:tcW w:w="1871" w:type="dxa"/>
            <w:vAlign w:val="center"/>
          </w:tcPr>
          <w:p w14:paraId="19B893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7EF2730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FA42D4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Д-06а</w:t>
            </w:r>
          </w:p>
        </w:tc>
        <w:tc>
          <w:tcPr>
            <w:tcW w:w="1871" w:type="dxa"/>
            <w:vAlign w:val="center"/>
          </w:tcPr>
          <w:p w14:paraId="286903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К2 потребность; К3 цифровая доступность</w:t>
            </w:r>
          </w:p>
        </w:tc>
        <w:tc>
          <w:tcPr>
            <w:tcW w:w="1871" w:type="dxa"/>
            <w:vAlign w:val="center"/>
          </w:tcPr>
          <w:p w14:paraId="5FAEE3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22,5 %; 55 %</w:t>
            </w:r>
          </w:p>
        </w:tc>
        <w:tc>
          <w:tcPr>
            <w:tcW w:w="1871" w:type="dxa"/>
            <w:vAlign w:val="center"/>
          </w:tcPr>
          <w:p w14:paraId="5354CE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 табл. 7 (15–30 %; 40–70 %)</w:t>
            </w:r>
          </w:p>
        </w:tc>
        <w:tc>
          <w:tcPr>
            <w:tcW w:w="1871" w:type="dxa"/>
            <w:vAlign w:val="center"/>
          </w:tcPr>
          <w:p w14:paraId="778330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01E7BE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6335A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Д-06б</w:t>
            </w:r>
          </w:p>
        </w:tc>
        <w:tc>
          <w:tcPr>
            <w:tcW w:w="1871" w:type="dxa"/>
            <w:vAlign w:val="center"/>
          </w:tcPr>
          <w:p w14:paraId="6B12EA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1871" w:type="dxa"/>
            <w:vAlign w:val="center"/>
          </w:tcPr>
          <w:p w14:paraId="4FADF2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8,75 %; </w:t>
            </w:r>
            <w:r>
              <w:rPr>
                <w:i/>
                <w:iCs/>
                <w:sz w:val="24"/>
              </w:rPr>
              <w:t xml:space="preserve">S-02/03 </w:t>
            </w:r>
            <w:r>
              <w:rPr>
                <w:sz w:val="24"/>
              </w:rPr>
              <w:t xml:space="preserve">17,5 %;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10 %</w:t>
            </w:r>
          </w:p>
        </w:tc>
        <w:tc>
          <w:tcPr>
            <w:tcW w:w="1871" w:type="dxa"/>
            <w:vAlign w:val="center"/>
          </w:tcPr>
          <w:p w14:paraId="5F3437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ПК табл. 7 (5–10 %; 10–25 %); проект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1871" w:type="dxa"/>
            <w:vAlign w:val="center"/>
          </w:tcPr>
          <w:p w14:paraId="7131D7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4803374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C84CE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Д-06в</w:t>
            </w:r>
          </w:p>
        </w:tc>
        <w:tc>
          <w:tcPr>
            <w:tcW w:w="1871" w:type="dxa"/>
            <w:vAlign w:val="center"/>
          </w:tcPr>
          <w:p w14:paraId="1DF0D0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К5 достижимая доля (сегменты)</w:t>
            </w:r>
          </w:p>
        </w:tc>
        <w:tc>
          <w:tcPr>
            <w:tcW w:w="1871" w:type="dxa"/>
            <w:vAlign w:val="center"/>
          </w:tcPr>
          <w:p w14:paraId="3A83EC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1871" w:type="dxa"/>
            <w:vAlign w:val="center"/>
          </w:tcPr>
          <w:p w14:paraId="7214B3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 табл. 7 (1–3 %)</w:t>
            </w:r>
          </w:p>
        </w:tc>
        <w:tc>
          <w:tcPr>
            <w:tcW w:w="1871" w:type="dxa"/>
            <w:vAlign w:val="center"/>
          </w:tcPr>
          <w:p w14:paraId="1F2ACC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0A8AAB8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E6D2A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Д-07</w:t>
            </w:r>
          </w:p>
        </w:tc>
        <w:tc>
          <w:tcPr>
            <w:tcW w:w="1871" w:type="dxa"/>
            <w:vAlign w:val="center"/>
          </w:tcPr>
          <w:p w14:paraId="7D0D5D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Экономия времени при использовании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1871" w:type="dxa"/>
            <w:vAlign w:val="center"/>
          </w:tcPr>
          <w:p w14:paraId="04BA14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часа в месяц из 168</w:t>
            </w:r>
          </w:p>
        </w:tc>
        <w:tc>
          <w:tcPr>
            <w:tcW w:w="1871" w:type="dxa"/>
            <w:vAlign w:val="center"/>
          </w:tcPr>
          <w:p w14:paraId="71A4D8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 с пометкой; опрос</w:t>
            </w:r>
          </w:p>
        </w:tc>
        <w:tc>
          <w:tcPr>
            <w:tcW w:w="1871" w:type="dxa"/>
            <w:vAlign w:val="center"/>
          </w:tcPr>
          <w:p w14:paraId="5C2174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363BFD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4E2FF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Д-08</w:t>
            </w:r>
          </w:p>
        </w:tc>
        <w:tc>
          <w:tcPr>
            <w:tcW w:w="1871" w:type="dxa"/>
            <w:vAlign w:val="center"/>
          </w:tcPr>
          <w:p w14:paraId="136B31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дохода на подписки и цифровые сервисы</w:t>
            </w:r>
          </w:p>
        </w:tc>
        <w:tc>
          <w:tcPr>
            <w:tcW w:w="1871" w:type="dxa"/>
            <w:vAlign w:val="center"/>
          </w:tcPr>
          <w:p w14:paraId="12542D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5 % (чувствительность 3 % и 10 %)</w:t>
            </w:r>
          </w:p>
        </w:tc>
        <w:tc>
          <w:tcPr>
            <w:tcW w:w="1871" w:type="dxa"/>
            <w:vAlign w:val="center"/>
          </w:tcPr>
          <w:p w14:paraId="427430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Допущение; опрос</w:t>
            </w:r>
          </w:p>
        </w:tc>
        <w:tc>
          <w:tcPr>
            <w:tcW w:w="1871" w:type="dxa"/>
            <w:vAlign w:val="center"/>
          </w:tcPr>
          <w:p w14:paraId="7E83DA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6906BA68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4C28D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Д-09</w:t>
            </w:r>
          </w:p>
        </w:tc>
        <w:tc>
          <w:tcPr>
            <w:tcW w:w="1871" w:type="dxa"/>
            <w:vAlign w:val="center"/>
          </w:tcPr>
          <w:p w14:paraId="76AC89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Конверсия регистрация ,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542C3F2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1871" w:type="dxa"/>
            <w:vAlign w:val="center"/>
          </w:tcPr>
          <w:p w14:paraId="408041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3–5 %; шкалы методик для услуг (10–60 %)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неприменимы</w:t>
            </w:r>
          </w:p>
        </w:tc>
        <w:tc>
          <w:tcPr>
            <w:tcW w:w="1871" w:type="dxa"/>
            <w:vAlign w:val="center"/>
          </w:tcPr>
          <w:p w14:paraId="134C16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30E02A7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22A06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Д-10</w:t>
            </w:r>
          </w:p>
        </w:tc>
        <w:tc>
          <w:tcPr>
            <w:tcW w:w="1871" w:type="dxa"/>
            <w:vAlign w:val="center"/>
          </w:tcPr>
          <w:p w14:paraId="613C5A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годовых оплат на платящего</w:t>
            </w:r>
          </w:p>
        </w:tc>
        <w:tc>
          <w:tcPr>
            <w:tcW w:w="1871" w:type="dxa"/>
            <w:vAlign w:val="center"/>
          </w:tcPr>
          <w:p w14:paraId="636A71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 / 1,2 / 1,5</w:t>
            </w:r>
          </w:p>
        </w:tc>
        <w:tc>
          <w:tcPr>
            <w:tcW w:w="1871" w:type="dxa"/>
            <w:vAlign w:val="center"/>
          </w:tcPr>
          <w:p w14:paraId="057F98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Шкала шаблонов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данных об удержании нет</w:t>
            </w:r>
          </w:p>
        </w:tc>
        <w:tc>
          <w:tcPr>
            <w:tcW w:w="1871" w:type="dxa"/>
            <w:vAlign w:val="center"/>
          </w:tcPr>
          <w:p w14:paraId="0AF9EC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8EB8CB0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2CB2A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Д-11</w:t>
            </w:r>
          </w:p>
        </w:tc>
        <w:tc>
          <w:tcPr>
            <w:tcW w:w="1871" w:type="dxa"/>
            <w:vAlign w:val="center"/>
          </w:tcPr>
          <w:p w14:paraId="671E94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Чек: осторожный / базовый / оптимистичный</w:t>
            </w:r>
          </w:p>
        </w:tc>
        <w:tc>
          <w:tcPr>
            <w:tcW w:w="1871" w:type="dxa"/>
            <w:vAlign w:val="center"/>
          </w:tcPr>
          <w:p w14:paraId="1B3DB3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121,14 / 121,14 / 290,74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290C40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– таблица 83</w:t>
            </w:r>
          </w:p>
        </w:tc>
        <w:tc>
          <w:tcPr>
            <w:tcW w:w="1871" w:type="dxa"/>
            <w:vAlign w:val="center"/>
          </w:tcPr>
          <w:p w14:paraId="560C17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2739620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F80F8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Д-12</w:t>
            </w:r>
          </w:p>
        </w:tc>
        <w:tc>
          <w:tcPr>
            <w:tcW w:w="1871" w:type="dxa"/>
            <w:vAlign w:val="center"/>
          </w:tcPr>
          <w:p w14:paraId="41C957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шаблонов (конверсия посетитель , заявка, множители сценариев, достижимые доли)</w:t>
            </w:r>
          </w:p>
        </w:tc>
        <w:tc>
          <w:tcPr>
            <w:tcW w:w="1871" w:type="dxa"/>
            <w:vAlign w:val="center"/>
          </w:tcPr>
          <w:p w14:paraId="642FD5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 изменений</w:t>
            </w:r>
          </w:p>
        </w:tc>
        <w:tc>
          <w:tcPr>
            <w:tcW w:w="1871" w:type="dxa"/>
            <w:vAlign w:val="center"/>
          </w:tcPr>
          <w:p w14:paraId="1A2F81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-шаблоны «как есть» (основной вариант)</w:t>
            </w:r>
          </w:p>
        </w:tc>
        <w:tc>
          <w:tcPr>
            <w:tcW w:w="1871" w:type="dxa"/>
            <w:vAlign w:val="center"/>
          </w:tcPr>
          <w:p w14:paraId="2B779F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5F7233A7" w14:textId="77777777" w:rsidR="00B4712E" w:rsidRDefault="00B4712E"/>
    <w:p w14:paraId="3B3485B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Все допущения хранятся в одном файле </w:t>
      </w:r>
      <w:r>
        <w:rPr>
          <w:i/>
          <w:iCs/>
          <w:sz w:val="28"/>
        </w:rPr>
        <w:t xml:space="preserve">(Python/assumptions.py) </w:t>
      </w:r>
      <w:r>
        <w:rPr>
          <w:sz w:val="28"/>
        </w:rPr>
        <w:t xml:space="preserve">и в листах «01_Параметры» </w:t>
      </w:r>
      <w:r>
        <w:rPr>
          <w:i/>
          <w:sz w:val="28"/>
        </w:rPr>
        <w:t>Excel</w:t>
      </w:r>
      <w:r>
        <w:rPr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68FA23C7" w14:textId="77777777" w:rsidR="00B4712E" w:rsidRDefault="00B4712E"/>
    <w:p w14:paraId="5F3B7DE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75C54DB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085912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5C3527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871" w:type="dxa"/>
            <w:vAlign w:val="center"/>
          </w:tcPr>
          <w:p w14:paraId="7E3A93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871" w:type="dxa"/>
            <w:vAlign w:val="center"/>
          </w:tcPr>
          <w:p w14:paraId="283F42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1871" w:type="dxa"/>
            <w:vAlign w:val="center"/>
          </w:tcPr>
          <w:p w14:paraId="1DDB01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</w:tr>
      <w:tr w:rsidR="006F5B51" w14:paraId="013B88E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D42F2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вузов РБ, 229,0 тыс. (2025/26)</w:t>
            </w:r>
          </w:p>
        </w:tc>
        <w:tc>
          <w:tcPr>
            <w:tcW w:w="1871" w:type="dxa"/>
            <w:vAlign w:val="center"/>
          </w:tcPr>
          <w:p w14:paraId="7C6742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871" w:type="dxa"/>
            <w:vAlign w:val="center"/>
          </w:tcPr>
          <w:p w14:paraId="2076F1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0E29C2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732583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32A058E4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3FFFC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1871" w:type="dxa"/>
            <w:vAlign w:val="center"/>
          </w:tcPr>
          <w:p w14:paraId="6E81F5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Белстат, 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 xml:space="preserve"> [12]</w:t>
            </w:r>
          </w:p>
        </w:tc>
        <w:tc>
          <w:tcPr>
            <w:tcW w:w="1871" w:type="dxa"/>
            <w:vAlign w:val="center"/>
          </w:tcPr>
          <w:p w14:paraId="0ABD83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2379A4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0C97B25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54F57C53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C7EF4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ППС вузов, 17,1 тыс.</w:t>
            </w:r>
          </w:p>
        </w:tc>
        <w:tc>
          <w:tcPr>
            <w:tcW w:w="1871" w:type="dxa"/>
            <w:vAlign w:val="center"/>
          </w:tcPr>
          <w:p w14:paraId="3D7C6B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 [11]</w:t>
            </w:r>
          </w:p>
        </w:tc>
        <w:tc>
          <w:tcPr>
            <w:tcW w:w="1871" w:type="dxa"/>
            <w:vAlign w:val="center"/>
          </w:tcPr>
          <w:p w14:paraId="6939EBD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6E193D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594F5E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0B159C1F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8AF54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зарплата по РБ, июль 2026: 3 172,0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294665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экспресс-информация [35]</w:t>
            </w:r>
          </w:p>
        </w:tc>
        <w:tc>
          <w:tcPr>
            <w:tcW w:w="1871" w:type="dxa"/>
            <w:vAlign w:val="center"/>
          </w:tcPr>
          <w:p w14:paraId="0CB6E7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5FDFC54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26A10A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0F434F6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7130A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Зарплата «информация и связь», июль 2026: 6 413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10926D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871" w:type="dxa"/>
            <w:vAlign w:val="center"/>
          </w:tcPr>
          <w:p w14:paraId="5C8D4F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342C5B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24C75C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49D0943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449DB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Стипендия БГУИР (ИКТ), 229,75–367,60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01.08.2026</w:t>
            </w:r>
          </w:p>
        </w:tc>
        <w:tc>
          <w:tcPr>
            <w:tcW w:w="1871" w:type="dxa"/>
            <w:vAlign w:val="center"/>
          </w:tcPr>
          <w:p w14:paraId="406B9A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БГУИР [32]; прежний диапазон 224,66–342,34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– [33]</w:t>
            </w:r>
          </w:p>
        </w:tc>
        <w:tc>
          <w:tcPr>
            <w:tcW w:w="1871" w:type="dxa"/>
            <w:vAlign w:val="center"/>
          </w:tcPr>
          <w:p w14:paraId="7B19EC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2CA28F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на сайте университета</w:t>
            </w:r>
          </w:p>
        </w:tc>
        <w:tc>
          <w:tcPr>
            <w:tcW w:w="1871" w:type="dxa"/>
            <w:vAlign w:val="center"/>
          </w:tcPr>
          <w:p w14:paraId="7366CC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3031ECB6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1D3B0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Базовая величина 45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01.01.2026</w:t>
            </w:r>
          </w:p>
        </w:tc>
        <w:tc>
          <w:tcPr>
            <w:tcW w:w="1871" w:type="dxa"/>
            <w:vAlign w:val="center"/>
          </w:tcPr>
          <w:p w14:paraId="112B69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pravo.by</w:t>
            </w:r>
            <w:r>
              <w:rPr>
                <w:sz w:val="24"/>
              </w:rPr>
              <w:t xml:space="preserve"> [36]</w:t>
            </w:r>
          </w:p>
        </w:tc>
        <w:tc>
          <w:tcPr>
            <w:tcW w:w="1871" w:type="dxa"/>
            <w:vAlign w:val="center"/>
          </w:tcPr>
          <w:p w14:paraId="4981E83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17B756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6F8083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A5CB18E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652D6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ПВТ: более 1000 резидентов, около 60 тыс. работников</w:t>
            </w:r>
          </w:p>
        </w:tc>
        <w:tc>
          <w:tcPr>
            <w:tcW w:w="1871" w:type="dxa"/>
            <w:vAlign w:val="center"/>
          </w:tcPr>
          <w:p w14:paraId="32FE20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park.by</w:t>
            </w:r>
            <w:r>
              <w:rPr>
                <w:sz w:val="24"/>
              </w:rPr>
              <w:t xml:space="preserve"> [37]</w:t>
            </w:r>
          </w:p>
        </w:tc>
        <w:tc>
          <w:tcPr>
            <w:tcW w:w="1871" w:type="dxa"/>
            <w:vAlign w:val="center"/>
          </w:tcPr>
          <w:p w14:paraId="5A4459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0B1B60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 (без даты на странице)</w:t>
            </w:r>
          </w:p>
        </w:tc>
        <w:tc>
          <w:tcPr>
            <w:tcW w:w="1871" w:type="dxa"/>
            <w:vAlign w:val="center"/>
          </w:tcPr>
          <w:p w14:paraId="345CE2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714A1C2B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11488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1871" w:type="dxa"/>
            <w:vAlign w:val="center"/>
          </w:tcPr>
          <w:p w14:paraId="0BB431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Белстат;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 [38]</w:t>
            </w:r>
          </w:p>
        </w:tc>
        <w:tc>
          <w:tcPr>
            <w:tcW w:w="1871" w:type="dxa"/>
            <w:vAlign w:val="center"/>
          </w:tcPr>
          <w:p w14:paraId="1ACA30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59A2BC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532945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0A63340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43279C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Курс </w:t>
            </w:r>
            <w:r>
              <w:rPr>
                <w:i/>
                <w:iCs/>
                <w:sz w:val="24"/>
              </w:rPr>
              <w:t xml:space="preserve">у.е./BYN </w:t>
            </w:r>
            <w:r>
              <w:rPr>
                <w:sz w:val="24"/>
              </w:rPr>
              <w:t>3,0285</w:t>
            </w:r>
          </w:p>
        </w:tc>
        <w:tc>
          <w:tcPr>
            <w:tcW w:w="1871" w:type="dxa"/>
            <w:vAlign w:val="center"/>
          </w:tcPr>
          <w:p w14:paraId="61B63B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НБРБ [3]</w:t>
            </w:r>
          </w:p>
        </w:tc>
        <w:tc>
          <w:tcPr>
            <w:tcW w:w="1871" w:type="dxa"/>
            <w:vAlign w:val="center"/>
          </w:tcPr>
          <w:p w14:paraId="270A53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52432F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768C95F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553FC55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ACFA2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 и динамика запросов (РБ)</w:t>
            </w:r>
          </w:p>
        </w:tc>
        <w:tc>
          <w:tcPr>
            <w:tcW w:w="1871" w:type="dxa"/>
            <w:vAlign w:val="center"/>
          </w:tcPr>
          <w:p w14:paraId="2AA067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 [5]</w:t>
            </w:r>
          </w:p>
        </w:tc>
        <w:tc>
          <w:tcPr>
            <w:tcW w:w="1871" w:type="dxa"/>
            <w:vAlign w:val="center"/>
          </w:tcPr>
          <w:p w14:paraId="66BB93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4520B4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 (модель Яндекса)</w:t>
            </w:r>
          </w:p>
        </w:tc>
        <w:tc>
          <w:tcPr>
            <w:tcW w:w="1871" w:type="dxa"/>
            <w:vAlign w:val="center"/>
          </w:tcPr>
          <w:p w14:paraId="12A815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504F5F5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A8199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Индексы интереса (РБ)</w:t>
            </w:r>
          </w:p>
        </w:tc>
        <w:tc>
          <w:tcPr>
            <w:tcW w:w="1871" w:type="dxa"/>
            <w:vAlign w:val="center"/>
          </w:tcPr>
          <w:p w14:paraId="28FC04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[6]</w:t>
            </w:r>
          </w:p>
        </w:tc>
        <w:tc>
          <w:tcPr>
            <w:tcW w:w="1871" w:type="dxa"/>
            <w:vAlign w:val="center"/>
          </w:tcPr>
          <w:p w14:paraId="6739FB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366702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 (индекс 0–100)</w:t>
            </w:r>
          </w:p>
        </w:tc>
        <w:tc>
          <w:tcPr>
            <w:tcW w:w="1871" w:type="dxa"/>
            <w:vAlign w:val="center"/>
          </w:tcPr>
          <w:p w14:paraId="28DA0D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(мало данных)</w:t>
            </w:r>
          </w:p>
        </w:tc>
      </w:tr>
      <w:tr w:rsidR="006F5B51" w14:paraId="1172269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00A44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Вордстат «Регионы»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): Россия и Казахстан</w:t>
            </w:r>
          </w:p>
        </w:tc>
        <w:tc>
          <w:tcPr>
            <w:tcW w:w="1871" w:type="dxa"/>
            <w:vAlign w:val="center"/>
          </w:tcPr>
          <w:p w14:paraId="750534F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Первая работа (п. 2.3.3, табл. 23) [6, 5]</w:t>
            </w:r>
          </w:p>
        </w:tc>
        <w:tc>
          <w:tcPr>
            <w:tcW w:w="1871" w:type="dxa"/>
            <w:vAlign w:val="center"/>
          </w:tcPr>
          <w:p w14:paraId="63CEA5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30.09.2026; Вордстат, окно 29.08–29.09.2026</w:t>
            </w:r>
          </w:p>
        </w:tc>
        <w:tc>
          <w:tcPr>
            <w:tcW w:w="1871" w:type="dxa"/>
            <w:vAlign w:val="center"/>
          </w:tcPr>
          <w:p w14:paraId="09B5C6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 (перенос из ЛР1, новых выгрузок нет)</w:t>
            </w:r>
          </w:p>
        </w:tc>
        <w:tc>
          <w:tcPr>
            <w:tcW w:w="1871" w:type="dxa"/>
            <w:vAlign w:val="center"/>
          </w:tcPr>
          <w:p w14:paraId="1D7E4D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средняя; по Казахстану низкая (прерывистый ряд)</w:t>
            </w:r>
          </w:p>
        </w:tc>
      </w:tr>
      <w:tr w:rsidR="006F5B51" w14:paraId="0F32C5E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33E44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Посещаемость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тыс., август 2026)</w:t>
            </w:r>
          </w:p>
        </w:tc>
        <w:tc>
          <w:tcPr>
            <w:tcW w:w="1871" w:type="dxa"/>
            <w:vAlign w:val="center"/>
          </w:tcPr>
          <w:p w14:paraId="66CFC7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[10]</w:t>
            </w:r>
          </w:p>
        </w:tc>
        <w:tc>
          <w:tcPr>
            <w:tcW w:w="1871" w:type="dxa"/>
            <w:vAlign w:val="center"/>
          </w:tcPr>
          <w:p w14:paraId="4C2EA89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3506067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871" w:type="dxa"/>
            <w:vAlign w:val="center"/>
          </w:tcPr>
          <w:p w14:paraId="4332CE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79A2D99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9DF68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Посещаемость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1871" w:type="dxa"/>
            <w:vAlign w:val="center"/>
          </w:tcPr>
          <w:p w14:paraId="7AC7C63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отчет ЛР1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предварительный замер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5D0C58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17–23.09.2026</w:t>
            </w:r>
          </w:p>
        </w:tc>
        <w:tc>
          <w:tcPr>
            <w:tcW w:w="1871" w:type="dxa"/>
            <w:vAlign w:val="center"/>
          </w:tcPr>
          <w:p w14:paraId="3DBBEB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оценка; без снимка экрана</w:t>
            </w:r>
          </w:p>
        </w:tc>
        <w:tc>
          <w:tcPr>
            <w:tcW w:w="1871" w:type="dxa"/>
            <w:vAlign w:val="center"/>
          </w:tcPr>
          <w:p w14:paraId="6D47E1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497811E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781896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1871" w:type="dxa"/>
            <w:vAlign w:val="center"/>
          </w:tcPr>
          <w:p w14:paraId="3F8247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 [16, 17, 19, 20]</w:t>
            </w:r>
          </w:p>
        </w:tc>
        <w:tc>
          <w:tcPr>
            <w:tcW w:w="1871" w:type="dxa"/>
            <w:vAlign w:val="center"/>
          </w:tcPr>
          <w:p w14:paraId="0401EE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59362B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0E28AC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12F6962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E5472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 продуктов в каталогах</w:t>
            </w:r>
          </w:p>
        </w:tc>
        <w:tc>
          <w:tcPr>
            <w:tcW w:w="1871" w:type="dxa"/>
            <w:vAlign w:val="center"/>
          </w:tcPr>
          <w:p w14:paraId="28AE55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[18]</w:t>
            </w:r>
          </w:p>
        </w:tc>
        <w:tc>
          <w:tcPr>
            <w:tcW w:w="1871" w:type="dxa"/>
            <w:vAlign w:val="center"/>
          </w:tcPr>
          <w:p w14:paraId="4314536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7DD00F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факт, подлежит ручной сверке</w:t>
            </w:r>
          </w:p>
        </w:tc>
        <w:tc>
          <w:tcPr>
            <w:tcW w:w="1871" w:type="dxa"/>
            <w:vAlign w:val="center"/>
          </w:tcPr>
          <w:p w14:paraId="31EAACD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631D9DC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8EAC6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871" w:type="dxa"/>
            <w:vAlign w:val="center"/>
          </w:tcPr>
          <w:p w14:paraId="01D1245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 тарифов [23, 24, 25]</w:t>
            </w:r>
          </w:p>
        </w:tc>
        <w:tc>
          <w:tcPr>
            <w:tcW w:w="1871" w:type="dxa"/>
            <w:vAlign w:val="center"/>
          </w:tcPr>
          <w:p w14:paraId="4F6CBC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197FEE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факт (значения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871" w:type="dxa"/>
            <w:vAlign w:val="center"/>
          </w:tcPr>
          <w:p w14:paraId="5BE7B52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64E8781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23B3B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iCs/>
                <w:sz w:val="24"/>
              </w:rPr>
              <w:t xml:space="preserve">у.е./год </w:t>
            </w:r>
            <w:r>
              <w:rPr>
                <w:sz w:val="24"/>
              </w:rPr>
              <w:t>(4 </w:t>
            </w:r>
            <w:r>
              <w:rPr>
                <w:i/>
                <w:iCs/>
                <w:sz w:val="24"/>
              </w:rPr>
              <w:t xml:space="preserve">у.е./мес. </w:t>
            </w:r>
            <w:r>
              <w:rPr>
                <w:sz w:val="24"/>
              </w:rPr>
              <w:t>при помесячной оплате; вариант 48 </w:t>
            </w:r>
            <w:r>
              <w:rPr>
                <w:i/>
                <w:iCs/>
                <w:sz w:val="24"/>
              </w:rPr>
              <w:t xml:space="preserve">у.е./год), </w:t>
            </w: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1871" w:type="dxa"/>
            <w:vAlign w:val="center"/>
          </w:tcPr>
          <w:p w14:paraId="356883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[1]</w:t>
            </w:r>
          </w:p>
        </w:tc>
        <w:tc>
          <w:tcPr>
            <w:tcW w:w="1871" w:type="dxa"/>
            <w:vAlign w:val="center"/>
          </w:tcPr>
          <w:p w14:paraId="0576EE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3EA578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 проекта (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6CFA99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45531BFC" w14:textId="77777777" w:rsidR="00B4712E" w:rsidRDefault="00B4712E"/>
    <w:p w14:paraId="20657D6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F5B51" w14:paraId="14A070F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08866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3BC8A2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</w:t>
            </w:r>
          </w:p>
        </w:tc>
        <w:tc>
          <w:tcPr>
            <w:tcW w:w="1871" w:type="dxa"/>
            <w:vAlign w:val="center"/>
          </w:tcPr>
          <w:p w14:paraId="1B19CF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Где</w:t>
            </w:r>
          </w:p>
        </w:tc>
        <w:tc>
          <w:tcPr>
            <w:tcW w:w="1871" w:type="dxa"/>
            <w:vAlign w:val="center"/>
          </w:tcPr>
          <w:p w14:paraId="483C99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</w:t>
            </w:r>
          </w:p>
        </w:tc>
        <w:tc>
          <w:tcPr>
            <w:tcW w:w="1871" w:type="dxa"/>
            <w:vAlign w:val="center"/>
          </w:tcPr>
          <w:p w14:paraId="57D154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Кто</w:t>
            </w:r>
          </w:p>
        </w:tc>
      </w:tr>
      <w:tr w:rsidR="006F5B51" w14:paraId="4599D0A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A1AF4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871" w:type="dxa"/>
            <w:vAlign w:val="center"/>
          </w:tcPr>
          <w:p w14:paraId="27123AC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6–16 дополнительным доменам (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1871" w:type="dxa"/>
            <w:vAlign w:val="center"/>
          </w:tcPr>
          <w:p w14:paraId="016658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similarweb.com/website/</w:t>
            </w:r>
          </w:p>
        </w:tc>
        <w:tc>
          <w:tcPr>
            <w:tcW w:w="1871" w:type="dxa"/>
            <w:vAlign w:val="center"/>
          </w:tcPr>
          <w:p w14:paraId="4E6EA4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табл. 7</w:t>
            </w:r>
          </w:p>
        </w:tc>
        <w:tc>
          <w:tcPr>
            <w:tcW w:w="1871" w:type="dxa"/>
            <w:vAlign w:val="center"/>
          </w:tcPr>
          <w:p w14:paraId="05B681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0FE5611C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8E61B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6EA730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Повторный снимок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1871" w:type="dxa"/>
            <w:vAlign w:val="center"/>
          </w:tcPr>
          <w:p w14:paraId="1EFAE7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similarweb.com/website/plantuml.com/</w:t>
            </w:r>
          </w:p>
        </w:tc>
        <w:tc>
          <w:tcPr>
            <w:tcW w:w="1871" w:type="dxa"/>
            <w:vAlign w:val="center"/>
          </w:tcPr>
          <w:p w14:paraId="1A9786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скриншот блоков </w:t>
            </w: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Geography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871" w:type="dxa"/>
            <w:vAlign w:val="center"/>
          </w:tcPr>
          <w:p w14:paraId="421A8E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0E47FD16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DCB34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27B1CC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Подтверждение визитов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(7,8 млн),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(678,5 тыс.),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1871" w:type="dxa"/>
            <w:vAlign w:val="center"/>
          </w:tcPr>
          <w:p w14:paraId="6B0AFEE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871" w:type="dxa"/>
            <w:vAlign w:val="center"/>
          </w:tcPr>
          <w:p w14:paraId="1FE2F9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скриншот «последние 3 месяца»</w:t>
            </w:r>
          </w:p>
        </w:tc>
        <w:tc>
          <w:tcPr>
            <w:tcW w:w="1871" w:type="dxa"/>
            <w:vAlign w:val="center"/>
          </w:tcPr>
          <w:p w14:paraId="618D8C3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0F8504F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AC4DA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871" w:type="dxa"/>
            <w:vAlign w:val="center"/>
          </w:tcPr>
          <w:p w14:paraId="6D0BECC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1871" w:type="dxa"/>
            <w:vAlign w:val="center"/>
          </w:tcPr>
          <w:p w14:paraId="7D8862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БГУИР, аналитики, разработчики</w:t>
            </w:r>
          </w:p>
        </w:tc>
        <w:tc>
          <w:tcPr>
            <w:tcW w:w="1871" w:type="dxa"/>
            <w:vAlign w:val="center"/>
          </w:tcPr>
          <w:p w14:paraId="744A81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анкета из 8–10 вопросов</w:t>
            </w:r>
          </w:p>
        </w:tc>
        <w:tc>
          <w:tcPr>
            <w:tcW w:w="1871" w:type="dxa"/>
            <w:vAlign w:val="center"/>
          </w:tcPr>
          <w:p w14:paraId="694823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вручную, по итогам опроса</w:t>
            </w:r>
          </w:p>
        </w:tc>
      </w:tr>
      <w:tr w:rsidR="006F5B51" w14:paraId="5C622807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D1C39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3EE2E8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1871" w:type="dxa"/>
            <w:vAlign w:val="center"/>
          </w:tcPr>
          <w:p w14:paraId="220643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Яндекс Директ,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</w:p>
        </w:tc>
        <w:tc>
          <w:tcPr>
            <w:tcW w:w="1871" w:type="dxa"/>
            <w:vAlign w:val="center"/>
          </w:tcPr>
          <w:p w14:paraId="654E73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кабинет рекламодателя (режим прогноза)</w:t>
            </w:r>
          </w:p>
        </w:tc>
        <w:tc>
          <w:tcPr>
            <w:tcW w:w="1871" w:type="dxa"/>
            <w:vAlign w:val="center"/>
          </w:tcPr>
          <w:p w14:paraId="0DA05E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вручную, в кабинете рекламодателя</w:t>
            </w:r>
          </w:p>
        </w:tc>
      </w:tr>
      <w:tr w:rsidR="006F5B51" w14:paraId="728A2E5A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CA685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5B6C0E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1871" w:type="dxa"/>
            <w:vAlign w:val="center"/>
          </w:tcPr>
          <w:p w14:paraId="5B7B737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Белстат, Министерство образования, </w:t>
            </w:r>
            <w:r>
              <w:rPr>
                <w:i/>
                <w:sz w:val="24"/>
              </w:rPr>
              <w:t>edustat.by</w:t>
            </w:r>
          </w:p>
        </w:tc>
        <w:tc>
          <w:tcPr>
            <w:tcW w:w="1871" w:type="dxa"/>
            <w:vAlign w:val="center"/>
          </w:tcPr>
          <w:p w14:paraId="2A0A532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871" w:type="dxa"/>
            <w:vAlign w:val="center"/>
          </w:tcPr>
          <w:p w14:paraId="692604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715D028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3A21205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71" w:type="dxa"/>
            <w:vAlign w:val="center"/>
          </w:tcPr>
          <w:p w14:paraId="23E193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1871" w:type="dxa"/>
            <w:vAlign w:val="center"/>
          </w:tcPr>
          <w:p w14:paraId="1FDF9C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dataportal.belstat.gov.by</w:t>
            </w:r>
          </w:p>
        </w:tc>
        <w:tc>
          <w:tcPr>
            <w:tcW w:w="1871" w:type="dxa"/>
            <w:vAlign w:val="center"/>
          </w:tcPr>
          <w:p w14:paraId="6081A1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выгрузка в браузере</w:t>
            </w:r>
          </w:p>
        </w:tc>
        <w:tc>
          <w:tcPr>
            <w:tcW w:w="1871" w:type="dxa"/>
            <w:vAlign w:val="center"/>
          </w:tcPr>
          <w:p w14:paraId="682513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0F9C21A8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1835FD4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6A438FA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Точное число резидентов ПВТ на дату</w:t>
            </w:r>
          </w:p>
        </w:tc>
        <w:tc>
          <w:tcPr>
            <w:tcW w:w="1871" w:type="dxa"/>
            <w:vAlign w:val="center"/>
          </w:tcPr>
          <w:p w14:paraId="3CEAA5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park.by</w:t>
            </w:r>
          </w:p>
        </w:tc>
        <w:tc>
          <w:tcPr>
            <w:tcW w:w="1871" w:type="dxa"/>
            <w:vAlign w:val="center"/>
          </w:tcPr>
          <w:p w14:paraId="10EA62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реестр резидентов</w:t>
            </w:r>
          </w:p>
        </w:tc>
        <w:tc>
          <w:tcPr>
            <w:tcW w:w="1871" w:type="dxa"/>
            <w:vAlign w:val="center"/>
          </w:tcPr>
          <w:p w14:paraId="0AD7B08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39DDADD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73C3F2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1871" w:type="dxa"/>
            <w:vAlign w:val="center"/>
          </w:tcPr>
          <w:p w14:paraId="3F2C125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 платного плагина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и других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-плагинов; отзывы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1871" w:type="dxa"/>
            <w:vAlign w:val="center"/>
          </w:tcPr>
          <w:p w14:paraId="18C831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plugins.jetbrains.com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g2.com</w:t>
            </w:r>
          </w:p>
        </w:tc>
        <w:tc>
          <w:tcPr>
            <w:tcW w:w="1871" w:type="dxa"/>
            <w:vAlign w:val="center"/>
          </w:tcPr>
          <w:p w14:paraId="533126C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продукта в браузере</w:t>
            </w:r>
          </w:p>
        </w:tc>
        <w:tc>
          <w:tcPr>
            <w:tcW w:w="1871" w:type="dxa"/>
            <w:vAlign w:val="center"/>
          </w:tcPr>
          <w:p w14:paraId="1FA9383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3CA543DD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08628B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871" w:type="dxa"/>
            <w:vAlign w:val="center"/>
          </w:tcPr>
          <w:p w14:paraId="47997B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1871" w:type="dxa"/>
            <w:vAlign w:val="center"/>
          </w:tcPr>
          <w:p w14:paraId="66305DB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wordstat.yandex.ru</w:t>
            </w:r>
          </w:p>
        </w:tc>
        <w:tc>
          <w:tcPr>
            <w:tcW w:w="1871" w:type="dxa"/>
            <w:vAlign w:val="center"/>
          </w:tcPr>
          <w:p w14:paraId="688900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вкладка «Динамика», регион «Беларусь»</w:t>
            </w:r>
          </w:p>
        </w:tc>
        <w:tc>
          <w:tcPr>
            <w:tcW w:w="1871" w:type="dxa"/>
            <w:vAlign w:val="center"/>
          </w:tcPr>
          <w:p w14:paraId="6AF10D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61E31F49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2B2955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71" w:type="dxa"/>
            <w:vAlign w:val="center"/>
          </w:tcPr>
          <w:p w14:paraId="6BCA44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Вордстат «Топы» и «Динамика» по России и Казахстану; в ЛР1 сняты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1871" w:type="dxa"/>
            <w:vAlign w:val="center"/>
          </w:tcPr>
          <w:p w14:paraId="49C2B3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trends.google.com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wordstat.yandex.ru</w:t>
            </w:r>
          </w:p>
        </w:tc>
        <w:tc>
          <w:tcPr>
            <w:tcW w:w="1871" w:type="dxa"/>
            <w:vAlign w:val="center"/>
          </w:tcPr>
          <w:p w14:paraId="4D6859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 же настройки, что для Беларуси</w:t>
            </w:r>
          </w:p>
        </w:tc>
        <w:tc>
          <w:tcPr>
            <w:tcW w:w="1871" w:type="dxa"/>
            <w:vAlign w:val="center"/>
          </w:tcPr>
          <w:p w14:paraId="3730B0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012A5CA5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613420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1871" w:type="dxa"/>
            <w:vAlign w:val="center"/>
          </w:tcPr>
          <w:p w14:paraId="27C2D3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(допущение 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: 3–5 %)</w:t>
            </w:r>
          </w:p>
        </w:tc>
        <w:tc>
          <w:tcPr>
            <w:tcW w:w="1871" w:type="dxa"/>
            <w:vAlign w:val="center"/>
          </w:tcPr>
          <w:p w14:paraId="783DC8A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пилотные пользователи продукта</w:t>
            </w:r>
          </w:p>
        </w:tc>
        <w:tc>
          <w:tcPr>
            <w:tcW w:w="1871" w:type="dxa"/>
            <w:vAlign w:val="center"/>
          </w:tcPr>
          <w:p w14:paraId="754801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запуск пилота и замер доли перешедших 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666664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661EAC61" w14:textId="77777777" w:rsidTr="006F5B51">
        <w:trPr>
          <w:cantSplit/>
          <w:jc w:val="center"/>
        </w:trPr>
        <w:tc>
          <w:tcPr>
            <w:tcW w:w="1871" w:type="dxa"/>
            <w:vAlign w:val="center"/>
          </w:tcPr>
          <w:p w14:paraId="5130C6C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871" w:type="dxa"/>
            <w:vAlign w:val="center"/>
          </w:tcPr>
          <w:p w14:paraId="5745EFB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1871" w:type="dxa"/>
            <w:vAlign w:val="center"/>
          </w:tcPr>
          <w:p w14:paraId="310B4D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bsuir.by/ru/stipendii-bguir; </w:t>
            </w:r>
            <w:r>
              <w:rPr>
                <w:sz w:val="24"/>
              </w:rPr>
              <w:t>постановление Минобразования № 410</w:t>
            </w:r>
          </w:p>
        </w:tc>
        <w:tc>
          <w:tcPr>
            <w:tcW w:w="1871" w:type="dxa"/>
            <w:vAlign w:val="center"/>
          </w:tcPr>
          <w:p w14:paraId="19ABDC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1871" w:type="dxa"/>
            <w:vAlign w:val="center"/>
          </w:tcPr>
          <w:p w14:paraId="7133AA7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</w:tbl>
    <w:p w14:paraId="41C804D7" w14:textId="77777777" w:rsidR="00B4712E" w:rsidRDefault="00B4712E"/>
    <w:p w14:paraId="316E92C2" w14:textId="77777777" w:rsidR="006F5B51" w:rsidRDefault="00C962AA">
      <w:pPr>
        <w:pStyle w:val="1"/>
        <w:keepNext w:val="0"/>
        <w:pageBreakBefore/>
      </w:pPr>
      <w:bookmarkStart w:id="61" w:name="Xd98da06d7ef101c0e3aaa0f751be3c325c79b85"/>
      <w:bookmarkStart w:id="62" w:name="_Toc242030917"/>
      <w:bookmarkEnd w:id="59"/>
      <w:r>
        <w:lastRenderedPageBreak/>
        <w:t>ПРИЛОЖЕНИЕ В</w:t>
      </w:r>
      <w:bookmarkEnd w:id="62"/>
    </w:p>
    <w:p w14:paraId="7A00F078" w14:textId="77777777" w:rsidR="00B4712E" w:rsidRDefault="00B4712E"/>
    <w:p w14:paraId="11161D30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186A7C01" w14:textId="77777777" w:rsidR="006F5B51" w:rsidRDefault="00C962AA">
      <w:pPr>
        <w:ind w:firstLine="709"/>
        <w:jc w:val="both"/>
      </w:pPr>
      <w:r>
        <w:rPr>
          <w:b/>
          <w:sz w:val="28"/>
        </w:rPr>
        <w:t xml:space="preserve">Журнал ручной фиксации </w:t>
      </w:r>
      <w:r>
        <w:rPr>
          <w:b/>
          <w:i/>
          <w:sz w:val="28"/>
        </w:rPr>
        <w:t>Similarweb</w:t>
      </w:r>
    </w:p>
    <w:p w14:paraId="4823E35E" w14:textId="77777777" w:rsidR="00B4712E" w:rsidRDefault="00B4712E"/>
    <w:p w14:paraId="23D65F0C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92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6F5B51" w14:paraId="6FF187C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720917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336" w:type="dxa"/>
            <w:vAlign w:val="center"/>
          </w:tcPr>
          <w:p w14:paraId="61CF5A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336" w:type="dxa"/>
            <w:vAlign w:val="center"/>
          </w:tcPr>
          <w:p w14:paraId="6AC0B11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336" w:type="dxa"/>
            <w:vAlign w:val="center"/>
          </w:tcPr>
          <w:p w14:paraId="7D57E1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Страна / география</w:t>
            </w:r>
          </w:p>
        </w:tc>
        <w:tc>
          <w:tcPr>
            <w:tcW w:w="1336" w:type="dxa"/>
            <w:vAlign w:val="center"/>
          </w:tcPr>
          <w:p w14:paraId="2F5FCF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336" w:type="dxa"/>
            <w:vAlign w:val="center"/>
          </w:tcPr>
          <w:p w14:paraId="099666D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336" w:type="dxa"/>
            <w:vAlign w:val="center"/>
          </w:tcPr>
          <w:p w14:paraId="69F4D0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310ABAB1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FF23C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2AFB596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07A169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66216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0BFE93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(последний месяц, </w:t>
            </w:r>
            <w:r>
              <w:rPr>
                <w:i/>
                <w:sz w:val="24"/>
              </w:rPr>
              <w:t>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06744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визитов/мес</w:t>
            </w:r>
          </w:p>
        </w:tc>
        <w:tc>
          <w:tcPr>
            <w:tcW w:w="1336" w:type="dxa"/>
            <w:vAlign w:val="center"/>
          </w:tcPr>
          <w:p w14:paraId="54C552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июнь/июль текстом не показаны</w:t>
            </w:r>
          </w:p>
        </w:tc>
      </w:tr>
      <w:tr w:rsidR="006F5B51" w14:paraId="55A0CB60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03A8F0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031C03B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64C7BB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D76E1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34BB37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Изменение визитов к прошлому месяцу</w:t>
            </w:r>
          </w:p>
        </w:tc>
        <w:tc>
          <w:tcPr>
            <w:tcW w:w="1336" w:type="dxa"/>
            <w:vAlign w:val="center"/>
          </w:tcPr>
          <w:p w14:paraId="0D5105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-27.81 %</w:t>
            </w:r>
          </w:p>
        </w:tc>
        <w:tc>
          <w:tcPr>
            <w:tcW w:w="1336" w:type="dxa"/>
            <w:vAlign w:val="center"/>
          </w:tcPr>
          <w:p w14:paraId="7857A6A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6F5B51" w14:paraId="48C6DD65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4A70E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67D0CD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506C37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62A88F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779BB62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336" w:type="dxa"/>
            <w:vAlign w:val="center"/>
          </w:tcPr>
          <w:p w14:paraId="2BA726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93517 место</w:t>
            </w:r>
          </w:p>
        </w:tc>
        <w:tc>
          <w:tcPr>
            <w:tcW w:w="1336" w:type="dxa"/>
            <w:vAlign w:val="center"/>
          </w:tcPr>
          <w:p w14:paraId="468072F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июне 74,025 (ухудшение)</w:t>
            </w:r>
          </w:p>
        </w:tc>
      </w:tr>
      <w:tr w:rsidR="006F5B51" w14:paraId="707DAADE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02854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765069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05E9C2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73C961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336" w:type="dxa"/>
            <w:vAlign w:val="center"/>
          </w:tcPr>
          <w:p w14:paraId="0F9EF89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336" w:type="dxa"/>
            <w:vAlign w:val="center"/>
          </w:tcPr>
          <w:p w14:paraId="60B474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24334 место</w:t>
            </w:r>
          </w:p>
        </w:tc>
        <w:tc>
          <w:tcPr>
            <w:tcW w:w="1336" w:type="dxa"/>
            <w:vAlign w:val="center"/>
          </w:tcPr>
          <w:p w14:paraId="05ED02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страна с макс. трафиком</w:t>
            </w:r>
          </w:p>
        </w:tc>
      </w:tr>
      <w:tr w:rsidR="006F5B51" w14:paraId="272A065F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20110C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491E00E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1F15B9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F7ECD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336" w:type="dxa"/>
            <w:vAlign w:val="center"/>
          </w:tcPr>
          <w:p w14:paraId="5E9D64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336" w:type="dxa"/>
            <w:vAlign w:val="center"/>
          </w:tcPr>
          <w:p w14:paraId="5715849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692 место</w:t>
            </w:r>
          </w:p>
        </w:tc>
        <w:tc>
          <w:tcPr>
            <w:tcW w:w="1336" w:type="dxa"/>
            <w:vAlign w:val="center"/>
          </w:tcPr>
          <w:p w14:paraId="6F8D9F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Computers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Electronics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Technology</w:t>
            </w:r>
            <w:r>
              <w:rPr>
                <w:sz w:val="24"/>
              </w:rPr>
              <w:t xml:space="preserve"> &gt; </w:t>
            </w:r>
            <w:r>
              <w:rPr>
                <w:i/>
                <w:sz w:val="24"/>
              </w:rPr>
              <w:t>Programming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</w:tr>
      <w:tr w:rsidR="006F5B51" w14:paraId="68813015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24322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347D7D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4D4837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668A647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663E03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1336" w:type="dxa"/>
            <w:vAlign w:val="center"/>
          </w:tcPr>
          <w:p w14:paraId="740CA1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45.52 %</w:t>
            </w:r>
          </w:p>
        </w:tc>
        <w:tc>
          <w:tcPr>
            <w:tcW w:w="1336" w:type="dxa"/>
            <w:vAlign w:val="center"/>
          </w:tcPr>
          <w:p w14:paraId="23900E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9B51563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3F1E71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336" w:type="dxa"/>
            <w:vAlign w:val="center"/>
          </w:tcPr>
          <w:p w14:paraId="0DF4BCC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00FAD5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31CF9E6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04FD4E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Pages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</w:p>
        </w:tc>
        <w:tc>
          <w:tcPr>
            <w:tcW w:w="1336" w:type="dxa"/>
            <w:vAlign w:val="center"/>
          </w:tcPr>
          <w:p w14:paraId="04BE61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3.18 стр.</w:t>
            </w:r>
          </w:p>
        </w:tc>
        <w:tc>
          <w:tcPr>
            <w:tcW w:w="1336" w:type="dxa"/>
            <w:vAlign w:val="center"/>
          </w:tcPr>
          <w:p w14:paraId="169EEB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353CA574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6302728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6FF1B63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6E7FC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CCBAE1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1CE2E06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</w:p>
        </w:tc>
        <w:tc>
          <w:tcPr>
            <w:tcW w:w="1336" w:type="dxa"/>
            <w:vAlign w:val="center"/>
          </w:tcPr>
          <w:p w14:paraId="46C6C7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00:03:16 чч:мм:сс</w:t>
            </w:r>
          </w:p>
        </w:tc>
        <w:tc>
          <w:tcPr>
            <w:tcW w:w="1336" w:type="dxa"/>
            <w:vAlign w:val="center"/>
          </w:tcPr>
          <w:p w14:paraId="52D7A0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AD7054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72A436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20C5BA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5C97E1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9AD3DB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336" w:type="dxa"/>
            <w:vAlign w:val="center"/>
          </w:tcPr>
          <w:p w14:paraId="162597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3B36E8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9.07 %</w:t>
            </w:r>
          </w:p>
        </w:tc>
        <w:tc>
          <w:tcPr>
            <w:tcW w:w="1336" w:type="dxa"/>
            <w:vAlign w:val="center"/>
          </w:tcPr>
          <w:p w14:paraId="449107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1-е место</w:t>
            </w:r>
          </w:p>
        </w:tc>
      </w:tr>
      <w:tr w:rsidR="006F5B51" w14:paraId="667A1C42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75F2CB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7E68D79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17235A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24E05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Germany</w:t>
            </w:r>
          </w:p>
        </w:tc>
        <w:tc>
          <w:tcPr>
            <w:tcW w:w="1336" w:type="dxa"/>
            <w:vAlign w:val="center"/>
          </w:tcPr>
          <w:p w14:paraId="4642C61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0AB681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7.21 %</w:t>
            </w:r>
          </w:p>
        </w:tc>
        <w:tc>
          <w:tcPr>
            <w:tcW w:w="1336" w:type="dxa"/>
            <w:vAlign w:val="center"/>
          </w:tcPr>
          <w:p w14:paraId="168E26F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47412E16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759B0F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58A328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0644D67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9E549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China</w:t>
            </w:r>
          </w:p>
        </w:tc>
        <w:tc>
          <w:tcPr>
            <w:tcW w:w="1336" w:type="dxa"/>
            <w:vAlign w:val="center"/>
          </w:tcPr>
          <w:p w14:paraId="0C4A805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212AA20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6.4 %</w:t>
            </w:r>
          </w:p>
        </w:tc>
        <w:tc>
          <w:tcPr>
            <w:tcW w:w="1336" w:type="dxa"/>
            <w:vAlign w:val="center"/>
          </w:tcPr>
          <w:p w14:paraId="7B9612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199C5A77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2A91D6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37D0D5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61A9F8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0AC1F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Japan</w:t>
            </w:r>
          </w:p>
        </w:tc>
        <w:tc>
          <w:tcPr>
            <w:tcW w:w="1336" w:type="dxa"/>
            <w:vAlign w:val="center"/>
          </w:tcPr>
          <w:p w14:paraId="763B8A8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653F08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4.61 %</w:t>
            </w:r>
          </w:p>
        </w:tc>
        <w:tc>
          <w:tcPr>
            <w:tcW w:w="1336" w:type="dxa"/>
            <w:vAlign w:val="center"/>
          </w:tcPr>
          <w:p w14:paraId="3E2E84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16310C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E47588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321C0F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799CE6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34279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United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States</w:t>
            </w:r>
          </w:p>
        </w:tc>
        <w:tc>
          <w:tcPr>
            <w:tcW w:w="1336" w:type="dxa"/>
            <w:vAlign w:val="center"/>
          </w:tcPr>
          <w:p w14:paraId="7848E4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1F71FF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4.57 %</w:t>
            </w:r>
          </w:p>
        </w:tc>
        <w:tc>
          <w:tcPr>
            <w:tcW w:w="1336" w:type="dxa"/>
            <w:vAlign w:val="center"/>
          </w:tcPr>
          <w:p w14:paraId="7353655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704A6C2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30882E7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736B42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74D8915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334CDAE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Belarus</w:t>
            </w:r>
          </w:p>
        </w:tc>
        <w:tc>
          <w:tcPr>
            <w:tcW w:w="1336" w:type="dxa"/>
            <w:vAlign w:val="center"/>
          </w:tcPr>
          <w:p w14:paraId="267776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500E27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4A10F14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 топ-5 (</w:t>
            </w:r>
            <w:r>
              <w:rPr>
                <w:i/>
                <w:sz w:val="24"/>
              </w:rPr>
              <w:t>Others</w:t>
            </w:r>
            <w:r>
              <w:rPr>
                <w:sz w:val="24"/>
              </w:rPr>
              <w:t xml:space="preserve"> 68.15%)</w:t>
            </w:r>
          </w:p>
        </w:tc>
      </w:tr>
      <w:tr w:rsidR="006F5B51" w14:paraId="146C4B0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587E06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75DC1F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18BD627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3477BC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Kazakhstan</w:t>
            </w:r>
          </w:p>
        </w:tc>
        <w:tc>
          <w:tcPr>
            <w:tcW w:w="1336" w:type="dxa"/>
            <w:vAlign w:val="center"/>
          </w:tcPr>
          <w:p w14:paraId="707A42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1D588E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694EF07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 топ-5</w:t>
            </w:r>
          </w:p>
        </w:tc>
      </w:tr>
      <w:tr w:rsidR="006F5B51" w14:paraId="2844C16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987AC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04FF087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46F41B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DC1F51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34E54C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336" w:type="dxa"/>
            <w:vAlign w:val="center"/>
          </w:tcPr>
          <w:p w14:paraId="5BC20F9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48.47 %</w:t>
            </w:r>
          </w:p>
        </w:tc>
        <w:tc>
          <w:tcPr>
            <w:tcW w:w="1336" w:type="dxa"/>
            <w:vAlign w:val="center"/>
          </w:tcPr>
          <w:p w14:paraId="3EDC66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1-е место, </w:t>
            </w:r>
            <w:r>
              <w:rPr>
                <w:i/>
                <w:sz w:val="24"/>
              </w:rPr>
              <w:t>desktop</w:t>
            </w:r>
          </w:p>
        </w:tc>
      </w:tr>
      <w:tr w:rsidR="006F5B51" w14:paraId="3406E5E9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70BCE9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1A57E11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86241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C6F6D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49D71AD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Каналы </w:t>
            </w:r>
            <w:r>
              <w:rPr>
                <w:i/>
                <w:iCs/>
                <w:sz w:val="24"/>
              </w:rPr>
              <w:t>Direct/Referrals</w:t>
            </w:r>
          </w:p>
        </w:tc>
        <w:tc>
          <w:tcPr>
            <w:tcW w:w="1336" w:type="dxa"/>
            <w:vAlign w:val="center"/>
          </w:tcPr>
          <w:p w14:paraId="5C2D9C9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5CDD620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2-е,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3-е место без долей</w:t>
            </w:r>
          </w:p>
        </w:tc>
      </w:tr>
      <w:tr w:rsidR="006F5B51" w14:paraId="163A821E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07AEF20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336" w:type="dxa"/>
            <w:vAlign w:val="center"/>
          </w:tcPr>
          <w:p w14:paraId="5D882D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4C4CD04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39DE7DB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2788E9F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Каналы </w:t>
            </w:r>
            <w:r>
              <w:rPr>
                <w:i/>
                <w:iCs/>
                <w:sz w:val="24"/>
              </w:rPr>
              <w:t>Social/Paid/Mail/Display</w:t>
            </w:r>
          </w:p>
        </w:tc>
        <w:tc>
          <w:tcPr>
            <w:tcW w:w="1336" w:type="dxa"/>
            <w:vAlign w:val="center"/>
          </w:tcPr>
          <w:p w14:paraId="4A8443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4F0F3A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показаны только топ-3 канала</w:t>
            </w:r>
          </w:p>
        </w:tc>
      </w:tr>
      <w:tr w:rsidR="006F5B51" w14:paraId="6D5292EC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5D9E7C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242314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70D0B06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10CA5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2D3CCFA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Top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keywords</w:t>
            </w:r>
          </w:p>
        </w:tc>
        <w:tc>
          <w:tcPr>
            <w:tcW w:w="1336" w:type="dxa"/>
            <w:vAlign w:val="center"/>
          </w:tcPr>
          <w:p w14:paraId="10F783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planuml</w:t>
            </w:r>
          </w:p>
        </w:tc>
        <w:tc>
          <w:tcPr>
            <w:tcW w:w="1336" w:type="dxa"/>
            <w:vAlign w:val="center"/>
          </w:tcPr>
          <w:p w14:paraId="0272131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всего 866 ключей,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100%/paid </w:t>
            </w:r>
            <w:r>
              <w:rPr>
                <w:sz w:val="24"/>
              </w:rPr>
              <w:t>0%</w:t>
            </w:r>
          </w:p>
        </w:tc>
      </w:tr>
      <w:tr w:rsidR="006F5B51" w14:paraId="49ECD503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3DB4B7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5EEAFC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77D2A22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66A3B2A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310A37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sites</w:t>
            </w:r>
          </w:p>
        </w:tc>
        <w:tc>
          <w:tcPr>
            <w:tcW w:w="1336" w:type="dxa"/>
            <w:vAlign w:val="center"/>
          </w:tcPr>
          <w:p w14:paraId="700943E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100%,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92%,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90%, </w:t>
            </w:r>
            <w:r>
              <w:rPr>
                <w:i/>
                <w:sz w:val="24"/>
              </w:rPr>
              <w:t>drawio-app.com</w:t>
            </w:r>
            <w:r>
              <w:rPr>
                <w:sz w:val="24"/>
              </w:rPr>
              <w:t xml:space="preserve"> 85%, </w:t>
            </w:r>
            <w:r>
              <w:rPr>
                <w:i/>
                <w:sz w:val="24"/>
              </w:rPr>
              <w:t>sequencediagram.org</w:t>
            </w:r>
            <w:r>
              <w:rPr>
                <w:sz w:val="24"/>
              </w:rPr>
              <w:t xml:space="preserve"> 80%, </w:t>
            </w:r>
            <w:r>
              <w:rPr>
                <w:i/>
                <w:sz w:val="24"/>
              </w:rPr>
              <w:t>websequencediagrams.com</w:t>
            </w:r>
            <w:r>
              <w:rPr>
                <w:sz w:val="24"/>
              </w:rPr>
              <w:t xml:space="preserve"> 78%,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75%, 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 68%</w:t>
            </w:r>
          </w:p>
        </w:tc>
        <w:tc>
          <w:tcPr>
            <w:tcW w:w="1336" w:type="dxa"/>
            <w:vAlign w:val="center"/>
          </w:tcPr>
          <w:p w14:paraId="2E7E9A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affinity</w:t>
            </w:r>
          </w:p>
        </w:tc>
      </w:tr>
      <w:tr w:rsidR="006F5B51" w14:paraId="1644A977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DB49D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336" w:type="dxa"/>
            <w:vAlign w:val="center"/>
          </w:tcPr>
          <w:p w14:paraId="351750F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5A88E43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0A935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067C2F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Demographics</w:t>
            </w:r>
          </w:p>
        </w:tc>
        <w:tc>
          <w:tcPr>
            <w:tcW w:w="1336" w:type="dxa"/>
            <w:vAlign w:val="center"/>
          </w:tcPr>
          <w:p w14:paraId="653D91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69.66% </w:t>
            </w:r>
            <w:r>
              <w:rPr>
                <w:i/>
                <w:sz w:val="24"/>
              </w:rPr>
              <w:t>male</w:t>
            </w:r>
            <w:r>
              <w:rPr>
                <w:sz w:val="24"/>
              </w:rPr>
              <w:t xml:space="preserve"> / 30.34% </w:t>
            </w:r>
            <w:r>
              <w:rPr>
                <w:i/>
                <w:sz w:val="24"/>
              </w:rPr>
              <w:t>female</w:t>
            </w:r>
            <w:r>
              <w:rPr>
                <w:sz w:val="24"/>
              </w:rPr>
              <w:t>, 25-34 лет 33.63%</w:t>
            </w:r>
          </w:p>
        </w:tc>
        <w:tc>
          <w:tcPr>
            <w:tcW w:w="1336" w:type="dxa"/>
            <w:vAlign w:val="center"/>
          </w:tcPr>
          <w:p w14:paraId="0602034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BC87A1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6325F8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42BDD7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336" w:type="dxa"/>
            <w:vAlign w:val="center"/>
          </w:tcPr>
          <w:p w14:paraId="0807CB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1336" w:type="dxa"/>
            <w:vAlign w:val="center"/>
          </w:tcPr>
          <w:p w14:paraId="2E08B5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1F292E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336" w:type="dxa"/>
            <w:vAlign w:val="center"/>
          </w:tcPr>
          <w:p w14:paraId="09FBD7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1D7425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  <w:tr w:rsidR="006F5B51" w14:paraId="0F1B5140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250123F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37CCAEF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1336" w:type="dxa"/>
            <w:vAlign w:val="center"/>
          </w:tcPr>
          <w:p w14:paraId="426202F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1336" w:type="dxa"/>
            <w:vAlign w:val="center"/>
          </w:tcPr>
          <w:p w14:paraId="45189C8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5C3945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336" w:type="dxa"/>
            <w:vAlign w:val="center"/>
          </w:tcPr>
          <w:p w14:paraId="1C1FA5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0514EE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</w:tbl>
    <w:p w14:paraId="2608BEFF" w14:textId="77777777" w:rsidR="00B4712E" w:rsidRDefault="00B4712E"/>
    <w:p w14:paraId="3893FFB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Снимок экрана </w:t>
      </w:r>
      <w:r>
        <w:rPr>
          <w:i/>
          <w:sz w:val="28"/>
        </w:rPr>
        <w:t>plantuml.com</w:t>
      </w:r>
      <w:r>
        <w:rPr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20C53F4F" w14:textId="77777777" w:rsidR="006F5B51" w:rsidRDefault="00C962AA">
      <w:pPr>
        <w:pStyle w:val="1"/>
        <w:keepNext w:val="0"/>
        <w:pageBreakBefore/>
      </w:pPr>
      <w:bookmarkStart w:id="63" w:name="X1ed779fb984f5b983ccb977ff4d9bd5d0e85d18"/>
      <w:bookmarkStart w:id="64" w:name="_Toc242030918"/>
      <w:bookmarkEnd w:id="61"/>
      <w:r>
        <w:lastRenderedPageBreak/>
        <w:t>ПРИЛОЖЕНИЕ Г</w:t>
      </w:r>
      <w:bookmarkEnd w:id="64"/>
    </w:p>
    <w:p w14:paraId="4A1A85E7" w14:textId="77777777" w:rsidR="00B4712E" w:rsidRDefault="00B4712E"/>
    <w:p w14:paraId="768FBE57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0385FE21" w14:textId="77777777" w:rsidR="006F5B51" w:rsidRDefault="00C962AA">
      <w:pPr>
        <w:ind w:firstLine="709"/>
        <w:jc w:val="both"/>
      </w:pPr>
      <w:r>
        <w:rPr>
          <w:b/>
          <w:sz w:val="28"/>
        </w:rPr>
        <w:t>Исправления и особенности шаблонов</w:t>
      </w:r>
    </w:p>
    <w:p w14:paraId="4672E878" w14:textId="77777777" w:rsidR="00B4712E" w:rsidRDefault="00B4712E"/>
    <w:p w14:paraId="414D0B13" w14:textId="77777777" w:rsidR="006F5B51" w:rsidRDefault="00C962AA">
      <w:pPr>
        <w:pStyle w:val="FirstParagraph"/>
        <w:keepNext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F5B51" w14:paraId="59F1B0B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3AEBCA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2338" w:type="dxa"/>
            <w:vAlign w:val="center"/>
          </w:tcPr>
          <w:p w14:paraId="218944D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Шаблон, ячейки</w:t>
            </w:r>
          </w:p>
        </w:tc>
        <w:tc>
          <w:tcPr>
            <w:tcW w:w="2338" w:type="dxa"/>
            <w:vAlign w:val="center"/>
          </w:tcPr>
          <w:p w14:paraId="2A21C5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Суть</w:t>
            </w:r>
          </w:p>
        </w:tc>
        <w:tc>
          <w:tcPr>
            <w:tcW w:w="2338" w:type="dxa"/>
            <w:vAlign w:val="center"/>
          </w:tcPr>
          <w:p w14:paraId="6C92E1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Действие</w:t>
            </w:r>
          </w:p>
        </w:tc>
      </w:tr>
      <w:tr w:rsidR="006F5B51" w14:paraId="2D99633B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814325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</w:t>
            </w:r>
          </w:p>
        </w:tc>
        <w:tc>
          <w:tcPr>
            <w:tcW w:w="2338" w:type="dxa"/>
            <w:vAlign w:val="center"/>
          </w:tcPr>
          <w:p w14:paraId="29DB3A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01_Параметры!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2338" w:type="dxa"/>
            <w:vAlign w:val="center"/>
          </w:tcPr>
          <w:p w14:paraId="5A556C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G5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G24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H24</w:t>
            </w:r>
            <w:r>
              <w:rPr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338" w:type="dxa"/>
            <w:vAlign w:val="center"/>
          </w:tcPr>
          <w:p w14:paraId="1A363B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H23</w:t>
            </w:r>
            <w:r>
              <w:rPr>
                <w:sz w:val="24"/>
              </w:rPr>
              <w:t>; значения до и после – таблица 27</w:t>
            </w:r>
          </w:p>
        </w:tc>
      </w:tr>
      <w:tr w:rsidR="006F5B51" w14:paraId="0EB95AE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080919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П-2</w:t>
            </w:r>
          </w:p>
        </w:tc>
        <w:tc>
          <w:tcPr>
            <w:tcW w:w="2338" w:type="dxa"/>
            <w:vAlign w:val="center"/>
          </w:tcPr>
          <w:p w14:paraId="0F5D5E4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C14</w:t>
            </w:r>
          </w:p>
        </w:tc>
        <w:tc>
          <w:tcPr>
            <w:tcW w:w="2338" w:type="dxa"/>
            <w:vAlign w:val="center"/>
          </w:tcPr>
          <w:p w14:paraId="0BF7050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Деление на долю релевантного трафика 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 xml:space="preserve"> вместо коэффициента покрытия </w:t>
            </w:r>
            <w:r>
              <w:rPr>
                <w:i/>
                <w:sz w:val="24"/>
              </w:rPr>
              <w:t>B13</w:t>
            </w:r>
          </w:p>
        </w:tc>
        <w:tc>
          <w:tcPr>
            <w:tcW w:w="2338" w:type="dxa"/>
            <w:vAlign w:val="center"/>
          </w:tcPr>
          <w:p w14:paraId="1E8927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; оба значения – таблица 52</w:t>
            </w:r>
          </w:p>
        </w:tc>
      </w:tr>
      <w:tr w:rsidR="006F5B51" w14:paraId="4E8B219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7E2455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П-3</w:t>
            </w:r>
          </w:p>
        </w:tc>
        <w:tc>
          <w:tcPr>
            <w:tcW w:w="2338" w:type="dxa"/>
            <w:vAlign w:val="center"/>
          </w:tcPr>
          <w:p w14:paraId="3E8BBF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H</w:t>
            </w:r>
          </w:p>
        </w:tc>
        <w:tc>
          <w:tcPr>
            <w:tcW w:w="2338" w:type="dxa"/>
            <w:vAlign w:val="center"/>
          </w:tcPr>
          <w:p w14:paraId="12442C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доступности цены всегда равен 1</w:t>
            </w:r>
          </w:p>
        </w:tc>
        <w:tc>
          <w:tcPr>
            <w:tcW w:w="2338" w:type="dxa"/>
            <w:vAlign w:val="center"/>
          </w:tcPr>
          <w:p w14:paraId="5C694B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Описано; в выводах не используется</w:t>
            </w:r>
          </w:p>
        </w:tc>
      </w:tr>
      <w:tr w:rsidR="006F5B51" w14:paraId="2E82C8C1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A959EB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П-4</w:t>
            </w:r>
          </w:p>
        </w:tc>
        <w:tc>
          <w:tcPr>
            <w:tcW w:w="2338" w:type="dxa"/>
            <w:vAlign w:val="center"/>
          </w:tcPr>
          <w:p w14:paraId="68F59C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 и 05</w:t>
            </w:r>
          </w:p>
        </w:tc>
        <w:tc>
          <w:tcPr>
            <w:tcW w:w="2338" w:type="dxa"/>
            <w:vAlign w:val="center"/>
          </w:tcPr>
          <w:p w14:paraId="31756D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338" w:type="dxa"/>
            <w:vAlign w:val="center"/>
          </w:tcPr>
          <w:p w14:paraId="00EA105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6F5B51" w14:paraId="4636F47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A5C6F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П-5</w:t>
            </w:r>
          </w:p>
        </w:tc>
        <w:tc>
          <w:tcPr>
            <w:tcW w:w="2338" w:type="dxa"/>
            <w:vAlign w:val="center"/>
          </w:tcPr>
          <w:p w14:paraId="772C843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2338" w:type="dxa"/>
            <w:vAlign w:val="center"/>
          </w:tcPr>
          <w:p w14:paraId="01D987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338" w:type="dxa"/>
            <w:vAlign w:val="center"/>
          </w:tcPr>
          <w:p w14:paraId="112B53B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заполнять лист 02 ниже строки 12</w:t>
            </w:r>
          </w:p>
        </w:tc>
      </w:tr>
      <w:tr w:rsidR="006F5B51" w14:paraId="793F182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454D3C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П-6</w:t>
            </w:r>
          </w:p>
        </w:tc>
        <w:tc>
          <w:tcPr>
            <w:tcW w:w="2338" w:type="dxa"/>
            <w:vAlign w:val="center"/>
          </w:tcPr>
          <w:p w14:paraId="3F0632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02!</w:t>
            </w:r>
            <w:r>
              <w:rPr>
                <w:i/>
                <w:sz w:val="24"/>
              </w:rPr>
              <w:t>O12</w:t>
            </w:r>
            <w:r>
              <w:rPr>
                <w:sz w:val="24"/>
              </w:rPr>
              <w:t xml:space="preserve"> и 03!</w:t>
            </w:r>
            <w:r>
              <w:rPr>
                <w:i/>
                <w:sz w:val="24"/>
              </w:rPr>
              <w:t>J5</w:t>
            </w:r>
          </w:p>
        </w:tc>
        <w:tc>
          <w:tcPr>
            <w:tcW w:w="2338" w:type="dxa"/>
            <w:vAlign w:val="center"/>
          </w:tcPr>
          <w:p w14:paraId="6BDC139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Два базовых </w:t>
            </w:r>
            <w:r>
              <w:rPr>
                <w:i/>
                <w:sz w:val="24"/>
              </w:rPr>
              <w:t>SOM</w:t>
            </w:r>
          </w:p>
        </w:tc>
        <w:tc>
          <w:tcPr>
            <w:tcW w:w="2338" w:type="dxa"/>
            <w:vAlign w:val="center"/>
          </w:tcPr>
          <w:p w14:paraId="74E7BC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Названы оба</w:t>
            </w:r>
          </w:p>
        </w:tc>
      </w:tr>
      <w:tr w:rsidR="006F5B51" w14:paraId="2135C8FF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48FB8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П-7</w:t>
            </w:r>
          </w:p>
        </w:tc>
        <w:tc>
          <w:tcPr>
            <w:tcW w:w="2338" w:type="dxa"/>
            <w:vAlign w:val="center"/>
          </w:tcPr>
          <w:p w14:paraId="189F9F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ширина столбцов</w:t>
            </w:r>
          </w:p>
        </w:tc>
        <w:tc>
          <w:tcPr>
            <w:tcW w:w="2338" w:type="dxa"/>
            <w:vAlign w:val="center"/>
          </w:tcPr>
          <w:p w14:paraId="3EB3C67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не помещается («#####»)</w:t>
            </w:r>
          </w:p>
        </w:tc>
        <w:tc>
          <w:tcPr>
            <w:tcW w:w="2338" w:type="dxa"/>
            <w:vAlign w:val="center"/>
          </w:tcPr>
          <w:p w14:paraId="11D1304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Столбцы расширены при просмотре; на результат не влияет</w:t>
            </w:r>
          </w:p>
        </w:tc>
      </w:tr>
      <w:tr w:rsidR="006F5B51" w14:paraId="11921EB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76C90C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П-8</w:t>
            </w:r>
          </w:p>
        </w:tc>
        <w:tc>
          <w:tcPr>
            <w:tcW w:w="2338" w:type="dxa"/>
            <w:vAlign w:val="center"/>
          </w:tcPr>
          <w:p w14:paraId="0AFA768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06_Сверка!</w:t>
            </w:r>
            <w:r>
              <w:rPr>
                <w:i/>
                <w:sz w:val="24"/>
              </w:rPr>
              <w:t>B15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D15</w:t>
            </w:r>
          </w:p>
        </w:tc>
        <w:tc>
          <w:tcPr>
            <w:tcW w:w="2338" w:type="dxa"/>
            <w:vAlign w:val="center"/>
          </w:tcPr>
          <w:p w14:paraId="45A23C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Конкатенация без форматирования</w:t>
            </w:r>
          </w:p>
        </w:tc>
        <w:tc>
          <w:tcPr>
            <w:tcW w:w="2338" w:type="dxa"/>
            <w:vAlign w:val="center"/>
          </w:tcPr>
          <w:p w14:paraId="7BFC1A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Формула с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>()</w:t>
            </w:r>
          </w:p>
        </w:tc>
      </w:tr>
      <w:tr w:rsidR="006F5B51" w14:paraId="380E5BCC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DB1D19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П-9</w:t>
            </w:r>
          </w:p>
        </w:tc>
        <w:tc>
          <w:tcPr>
            <w:tcW w:w="2338" w:type="dxa"/>
            <w:vAlign w:val="center"/>
          </w:tcPr>
          <w:p w14:paraId="19C33A2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</w:t>
            </w:r>
          </w:p>
        </w:tc>
        <w:tc>
          <w:tcPr>
            <w:tcW w:w="2338" w:type="dxa"/>
            <w:vAlign w:val="center"/>
          </w:tcPr>
          <w:p w14:paraId="719B5E0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338" w:type="dxa"/>
            <w:vAlign w:val="center"/>
          </w:tcPr>
          <w:p w14:paraId="7074488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Заменены собственными результатами уровня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платформенная строка исключена</w:t>
            </w:r>
          </w:p>
        </w:tc>
      </w:tr>
      <w:tr w:rsidR="006F5B51" w14:paraId="2E73E68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19E480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П-10</w:t>
            </w:r>
          </w:p>
        </w:tc>
        <w:tc>
          <w:tcPr>
            <w:tcW w:w="2338" w:type="dxa"/>
            <w:vAlign w:val="center"/>
          </w:tcPr>
          <w:p w14:paraId="6E1C84A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04_География!</w:t>
            </w:r>
            <w:r>
              <w:rPr>
                <w:i/>
                <w:sz w:val="24"/>
              </w:rPr>
              <w:t>C</w:t>
            </w:r>
          </w:p>
        </w:tc>
        <w:tc>
          <w:tcPr>
            <w:tcW w:w="2338" w:type="dxa"/>
            <w:vAlign w:val="center"/>
          </w:tcPr>
          <w:p w14:paraId="571944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338" w:type="dxa"/>
            <w:vAlign w:val="center"/>
          </w:tcPr>
          <w:p w14:paraId="7F7109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Показан корректный вариант (столбцы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</w:t>
            </w:r>
            <w:r>
              <w:rPr>
                <w:sz w:val="24"/>
              </w:rPr>
              <w:t>)</w:t>
            </w:r>
          </w:p>
        </w:tc>
      </w:tr>
      <w:tr w:rsidR="006F5B51" w14:paraId="2648C79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F5F772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П-11</w:t>
            </w:r>
          </w:p>
        </w:tc>
        <w:tc>
          <w:tcPr>
            <w:tcW w:w="2338" w:type="dxa"/>
            <w:vAlign w:val="center"/>
          </w:tcPr>
          <w:p w14:paraId="7C69D54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05_Запросы!</w:t>
            </w:r>
            <w:r>
              <w:rPr>
                <w:i/>
                <w:sz w:val="24"/>
              </w:rPr>
              <w:t>D</w:t>
            </w:r>
          </w:p>
        </w:tc>
        <w:tc>
          <w:tcPr>
            <w:tcW w:w="2338" w:type="dxa"/>
            <w:vAlign w:val="center"/>
          </w:tcPr>
          <w:p w14:paraId="0328BA2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запроса умножается на весь трафик рынка</w:t>
            </w:r>
          </w:p>
        </w:tc>
        <w:tc>
          <w:tcPr>
            <w:tcW w:w="2338" w:type="dxa"/>
            <w:vAlign w:val="center"/>
          </w:tcPr>
          <w:p w14:paraId="4C7B03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Показан вариант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(столбец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</w:tr>
      <w:tr w:rsidR="006F5B51" w14:paraId="34499DE6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11D97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П-12</w:t>
            </w:r>
          </w:p>
        </w:tc>
        <w:tc>
          <w:tcPr>
            <w:tcW w:w="2338" w:type="dxa"/>
            <w:vAlign w:val="center"/>
          </w:tcPr>
          <w:p w14:paraId="7753FE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06!</w:t>
            </w:r>
            <w:r>
              <w:rPr>
                <w:i/>
                <w:sz w:val="24"/>
              </w:rPr>
              <w:t>B22</w:t>
            </w:r>
            <w:r>
              <w:rPr>
                <w:sz w:val="24"/>
              </w:rPr>
              <w:t>, 07!</w:t>
            </w:r>
            <w:r>
              <w:rPr>
                <w:i/>
                <w:sz w:val="24"/>
              </w:rPr>
              <w:t>B7</w:t>
            </w:r>
          </w:p>
        </w:tc>
        <w:tc>
          <w:tcPr>
            <w:tcW w:w="2338" w:type="dxa"/>
            <w:vAlign w:val="center"/>
          </w:tcPr>
          <w:p w14:paraId="6C5BA0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Формат «8366 705»</w:t>
            </w:r>
          </w:p>
        </w:tc>
        <w:tc>
          <w:tcPr>
            <w:tcW w:w="2338" w:type="dxa"/>
            <w:vAlign w:val="center"/>
          </w:tcPr>
          <w:p w14:paraId="122F1BC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Косметика, не исправлялась</w:t>
            </w:r>
          </w:p>
        </w:tc>
      </w:tr>
      <w:tr w:rsidR="006F5B51" w14:paraId="4845301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73B5D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П-13</w:t>
            </w:r>
          </w:p>
        </w:tc>
        <w:tc>
          <w:tcPr>
            <w:tcW w:w="2338" w:type="dxa"/>
            <w:vAlign w:val="center"/>
          </w:tcPr>
          <w:p w14:paraId="0B6C41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2338" w:type="dxa"/>
            <w:vAlign w:val="center"/>
          </w:tcPr>
          <w:p w14:paraId="5326915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338" w:type="dxa"/>
            <w:vAlign w:val="center"/>
          </w:tcPr>
          <w:p w14:paraId="09A2DE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Описано (особенность шаблона)</w:t>
            </w:r>
          </w:p>
        </w:tc>
      </w:tr>
      <w:tr w:rsidR="006F5B51" w14:paraId="05E964A3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2151F63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П-14</w:t>
            </w:r>
          </w:p>
        </w:tc>
        <w:tc>
          <w:tcPr>
            <w:tcW w:w="2338" w:type="dxa"/>
            <w:vAlign w:val="center"/>
          </w:tcPr>
          <w:p w14:paraId="6060318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02_Семантика, строка исключаемого запроса</w:t>
            </w:r>
          </w:p>
        </w:tc>
        <w:tc>
          <w:tcPr>
            <w:tcW w:w="2338" w:type="dxa"/>
            <w:vAlign w:val="center"/>
          </w:tcPr>
          <w:p w14:paraId="655866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338" w:type="dxa"/>
            <w:vAlign w:val="center"/>
          </w:tcPr>
          <w:p w14:paraId="0B7440D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Веса обнулены (ПС табл. 9)</w:t>
            </w:r>
          </w:p>
        </w:tc>
      </w:tr>
      <w:tr w:rsidR="006F5B51" w14:paraId="5E83A90E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5C668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П-15, П-16, П-17</w:t>
            </w:r>
          </w:p>
        </w:tc>
        <w:tc>
          <w:tcPr>
            <w:tcW w:w="2338" w:type="dxa"/>
            <w:vAlign w:val="center"/>
          </w:tcPr>
          <w:p w14:paraId="07A2F1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Заливки, дублирование пояснений, знак «=» в тексте</w:t>
            </w:r>
          </w:p>
        </w:tc>
        <w:tc>
          <w:tcPr>
            <w:tcW w:w="2338" w:type="dxa"/>
            <w:vAlign w:val="center"/>
          </w:tcPr>
          <w:p w14:paraId="11066C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Косметика</w:t>
            </w:r>
          </w:p>
        </w:tc>
        <w:tc>
          <w:tcPr>
            <w:tcW w:w="2338" w:type="dxa"/>
            <w:vAlign w:val="center"/>
          </w:tcPr>
          <w:p w14:paraId="3E83BA0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менялись</w:t>
            </w:r>
          </w:p>
        </w:tc>
      </w:tr>
      <w:tr w:rsidR="006F5B51" w14:paraId="2E430964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7BF95F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П-18</w:t>
            </w:r>
          </w:p>
        </w:tc>
        <w:tc>
          <w:tcPr>
            <w:tcW w:w="2338" w:type="dxa"/>
            <w:vAlign w:val="center"/>
          </w:tcPr>
          <w:p w14:paraId="28C2E4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M25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R25</w:t>
            </w:r>
          </w:p>
        </w:tc>
        <w:tc>
          <w:tcPr>
            <w:tcW w:w="2338" w:type="dxa"/>
            <w:vAlign w:val="center"/>
          </w:tcPr>
          <w:p w14:paraId="57BF44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338" w:type="dxa"/>
            <w:vAlign w:val="center"/>
          </w:tcPr>
          <w:p w14:paraId="5FB7EE6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Делитель – сумма трафика строк, где доля показана</w:t>
            </w:r>
          </w:p>
        </w:tc>
      </w:tr>
      <w:tr w:rsidR="006F5B51" w14:paraId="498E02E2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5CCC1ED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П-20</w:t>
            </w:r>
          </w:p>
        </w:tc>
        <w:tc>
          <w:tcPr>
            <w:tcW w:w="2338" w:type="dxa"/>
            <w:vAlign w:val="center"/>
          </w:tcPr>
          <w:p w14:paraId="1DC7EB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2338" w:type="dxa"/>
            <w:vAlign w:val="center"/>
          </w:tcPr>
          <w:p w14:paraId="19B3E54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338" w:type="dxa"/>
            <w:vAlign w:val="center"/>
          </w:tcPr>
          <w:p w14:paraId="256FB56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Условие пустоты исправлено</w:t>
            </w:r>
          </w:p>
        </w:tc>
      </w:tr>
      <w:tr w:rsidR="006F5B51" w14:paraId="29145AF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68117E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П-21</w:t>
            </w:r>
          </w:p>
        </w:tc>
        <w:tc>
          <w:tcPr>
            <w:tcW w:w="2338" w:type="dxa"/>
            <w:vAlign w:val="center"/>
          </w:tcPr>
          <w:p w14:paraId="0224670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E14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F14</w:t>
            </w:r>
          </w:p>
        </w:tc>
        <w:tc>
          <w:tcPr>
            <w:tcW w:w="2338" w:type="dxa"/>
            <w:vAlign w:val="center"/>
          </w:tcPr>
          <w:p w14:paraId="4990C62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338" w:type="dxa"/>
            <w:vAlign w:val="center"/>
          </w:tcPr>
          <w:p w14:paraId="520F1E9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IFERROR</w:t>
            </w:r>
            <w:r>
              <w:rPr>
                <w:sz w:val="24"/>
              </w:rPr>
              <w:t xml:space="preserve"> и «нет данных»</w:t>
            </w:r>
          </w:p>
        </w:tc>
      </w:tr>
      <w:tr w:rsidR="006F5B51" w14:paraId="28D64999" w14:textId="77777777" w:rsidTr="006F5B51">
        <w:trPr>
          <w:cantSplit/>
          <w:jc w:val="center"/>
        </w:trPr>
        <w:tc>
          <w:tcPr>
            <w:tcW w:w="2338" w:type="dxa"/>
            <w:vAlign w:val="center"/>
          </w:tcPr>
          <w:p w14:paraId="0CF2C21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Р-42</w:t>
            </w:r>
          </w:p>
        </w:tc>
        <w:tc>
          <w:tcPr>
            <w:tcW w:w="2338" w:type="dxa"/>
            <w:vAlign w:val="center"/>
          </w:tcPr>
          <w:p w14:paraId="580C0E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новые листы</w:t>
            </w:r>
          </w:p>
        </w:tc>
        <w:tc>
          <w:tcPr>
            <w:tcW w:w="2338" w:type="dxa"/>
            <w:vAlign w:val="center"/>
          </w:tcPr>
          <w:p w14:paraId="6196DA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 шаблоне нет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 xml:space="preserve">TAM/SAM/SOM, </w:t>
            </w:r>
            <w:r>
              <w:rPr>
                <w:sz w:val="24"/>
              </w:rPr>
              <w:t>варианта М2</w:t>
            </w:r>
          </w:p>
        </w:tc>
        <w:tc>
          <w:tcPr>
            <w:tcW w:w="2338" w:type="dxa"/>
            <w:vAlign w:val="center"/>
          </w:tcPr>
          <w:p w14:paraId="735542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Добавлены листы 09, 10, 11</w:t>
            </w:r>
          </w:p>
        </w:tc>
      </w:tr>
    </w:tbl>
    <w:p w14:paraId="3FD23E2F" w14:textId="77777777" w:rsidR="00B4712E" w:rsidRDefault="00B4712E"/>
    <w:p w14:paraId="7FA8757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Правка выполнена только в рабочих копиях через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COM</w:t>
      </w:r>
      <w:r>
        <w:rPr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7CAFB271" w14:textId="77777777" w:rsidR="006F5B51" w:rsidRDefault="00C962AA">
      <w:pPr>
        <w:pStyle w:val="1"/>
        <w:keepNext w:val="0"/>
        <w:pageBreakBefore/>
      </w:pPr>
      <w:bookmarkStart w:id="65" w:name="Xa45b2b51c48f782e29228f6c29b9000edb21a1f"/>
      <w:bookmarkStart w:id="66" w:name="_Toc242030919"/>
      <w:bookmarkEnd w:id="63"/>
      <w:r>
        <w:lastRenderedPageBreak/>
        <w:t>ПРИЛОЖЕНИЕ Д</w:t>
      </w:r>
      <w:bookmarkEnd w:id="66"/>
    </w:p>
    <w:p w14:paraId="7B5D9341" w14:textId="77777777" w:rsidR="00B4712E" w:rsidRDefault="00B4712E"/>
    <w:p w14:paraId="4FE72EB5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72F7A699" w14:textId="77777777" w:rsidR="006F5B51" w:rsidRDefault="00C962AA">
      <w:pPr>
        <w:ind w:firstLine="709"/>
        <w:jc w:val="both"/>
      </w:pPr>
      <w:r>
        <w:rPr>
          <w:b/>
          <w:sz w:val="28"/>
        </w:rPr>
        <w:t>Контрольные перечни методик</w:t>
      </w:r>
    </w:p>
    <w:p w14:paraId="21BF3B69" w14:textId="77777777" w:rsidR="00B4712E" w:rsidRDefault="00B4712E"/>
    <w:p w14:paraId="4057007D" w14:textId="77777777" w:rsidR="006F5B51" w:rsidRDefault="00C962AA">
      <w:pPr>
        <w:pStyle w:val="FirstParagraph"/>
        <w:keepNext/>
      </w:pPr>
      <w:r>
        <w:rPr>
          <w:sz w:val="28"/>
        </w:rPr>
        <w:t>Таблица 94 – Перечень перед завершением оценки (ИНСТР раздела 13) и проверки М2 раздела 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5A2E4A4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4BA90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6458B14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3118" w:type="dxa"/>
            <w:vAlign w:val="center"/>
          </w:tcPr>
          <w:p w14:paraId="3996685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5ACFAB0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CE4F3E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3118" w:type="dxa"/>
            <w:vAlign w:val="center"/>
          </w:tcPr>
          <w:p w14:paraId="366E3B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3DF0D2B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6F5B51" w14:paraId="575FAA6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BE1773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3118" w:type="dxa"/>
            <w:vAlign w:val="center"/>
          </w:tcPr>
          <w:p w14:paraId="43A6AD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6C6770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10, 11</w:t>
            </w:r>
          </w:p>
        </w:tc>
      </w:tr>
      <w:tr w:rsidR="006F5B51" w14:paraId="31782D8C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C1875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при единых настройках</w:t>
            </w:r>
          </w:p>
        </w:tc>
        <w:tc>
          <w:tcPr>
            <w:tcW w:w="3118" w:type="dxa"/>
            <w:vAlign w:val="center"/>
          </w:tcPr>
          <w:p w14:paraId="215137D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3D730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6F5B51" w14:paraId="2EC1CDEC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A781E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3118" w:type="dxa"/>
            <w:vAlign w:val="center"/>
          </w:tcPr>
          <w:p w14:paraId="1D2818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26448C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папка сырья; журналы</w:t>
            </w:r>
          </w:p>
        </w:tc>
      </w:tr>
      <w:tr w:rsidR="006F5B51" w14:paraId="33A9AA16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C05A6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3118" w:type="dxa"/>
            <w:vAlign w:val="center"/>
          </w:tcPr>
          <w:p w14:paraId="5FC15B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17D3CE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6F5B51" w14:paraId="6FD2754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EEED40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Собран список конкурентов и площадок</w:t>
            </w:r>
          </w:p>
        </w:tc>
        <w:tc>
          <w:tcPr>
            <w:tcW w:w="3118" w:type="dxa"/>
            <w:vAlign w:val="center"/>
          </w:tcPr>
          <w:p w14:paraId="7B49CA3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58DEA0F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17, 57</w:t>
            </w:r>
          </w:p>
        </w:tc>
      </w:tr>
      <w:tr w:rsidR="006F5B51" w14:paraId="730D506B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7EB0D0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 данные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3118" w:type="dxa"/>
            <w:vAlign w:val="center"/>
          </w:tcPr>
          <w:p w14:paraId="0F606BC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113E3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домена; полные данные только по одному</w:t>
            </w:r>
          </w:p>
        </w:tc>
      </w:tr>
      <w:tr w:rsidR="006F5B51" w14:paraId="65BB3E2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0D2FB8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 минимум двумя методами</w:t>
            </w:r>
          </w:p>
        </w:tc>
        <w:tc>
          <w:tcPr>
            <w:tcW w:w="3118" w:type="dxa"/>
            <w:vAlign w:val="center"/>
          </w:tcPr>
          <w:p w14:paraId="19093E2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2A1D6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клиентский и трафиковый методы, поисковый канал</w:t>
            </w:r>
          </w:p>
        </w:tc>
      </w:tr>
      <w:tr w:rsidR="006F5B51" w14:paraId="03EE4D5B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B4B84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Цифровая воронка основного канала</w:t>
            </w:r>
          </w:p>
        </w:tc>
        <w:tc>
          <w:tcPr>
            <w:tcW w:w="3118" w:type="dxa"/>
            <w:vAlign w:val="center"/>
          </w:tcPr>
          <w:p w14:paraId="7B1D8CA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37A9B0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поисковый канал, воронка по </w:t>
            </w:r>
            <w:r>
              <w:rPr>
                <w:i/>
                <w:sz w:val="24"/>
              </w:rPr>
              <w:t>Similarweb</w:t>
            </w:r>
          </w:p>
        </w:tc>
      </w:tr>
      <w:tr w:rsidR="006F5B51" w14:paraId="54D597C8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81A57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Осторожный, базовый и оптимистичный сценарии</w:t>
            </w:r>
          </w:p>
        </w:tc>
        <w:tc>
          <w:tcPr>
            <w:tcW w:w="3118" w:type="dxa"/>
            <w:vAlign w:val="center"/>
          </w:tcPr>
          <w:p w14:paraId="55A91E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53F40E4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все методики</w:t>
            </w:r>
          </w:p>
        </w:tc>
      </w:tr>
      <w:tr w:rsidR="006F5B51" w14:paraId="43EFF51C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12CBE8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Проверена платежеспособность</w:t>
            </w:r>
          </w:p>
        </w:tc>
        <w:tc>
          <w:tcPr>
            <w:tcW w:w="3118" w:type="dxa"/>
            <w:vAlign w:val="center"/>
          </w:tcPr>
          <w:p w14:paraId="4C9535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3306D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6F5B51" w14:paraId="018AEF5F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679B05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 – диапазон с ограничениями</w:t>
            </w:r>
          </w:p>
        </w:tc>
        <w:tc>
          <w:tcPr>
            <w:tcW w:w="3118" w:type="dxa"/>
            <w:vAlign w:val="center"/>
          </w:tcPr>
          <w:p w14:paraId="41212B5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30888CB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2.10.4</w:t>
            </w:r>
          </w:p>
        </w:tc>
      </w:tr>
      <w:tr w:rsidR="006F5B51" w14:paraId="67760AF0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A0DCD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М2 раздела 18: период одинаковый для всех сайтов</w:t>
            </w:r>
          </w:p>
        </w:tc>
        <w:tc>
          <w:tcPr>
            <w:tcW w:w="3118" w:type="dxa"/>
            <w:vAlign w:val="center"/>
          </w:tcPr>
          <w:p w14:paraId="0E8DC39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6F95F8C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2026; у трех доменов не подтвержден снимком</w:t>
            </w:r>
          </w:p>
        </w:tc>
      </w:tr>
      <w:tr w:rsidR="006F5B51" w14:paraId="365E2028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68E83D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раздела 18: сайты относятся к рынку; учтены заменители</w:t>
            </w:r>
          </w:p>
        </w:tc>
        <w:tc>
          <w:tcPr>
            <w:tcW w:w="3118" w:type="dxa"/>
            <w:vAlign w:val="center"/>
          </w:tcPr>
          <w:p w14:paraId="1463884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96EAFE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заменитель</w:t>
            </w:r>
          </w:p>
        </w:tc>
      </w:tr>
      <w:tr w:rsidR="006F5B51" w14:paraId="195614C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4047B1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раздела 18: география не смешана</w:t>
            </w:r>
          </w:p>
        </w:tc>
        <w:tc>
          <w:tcPr>
            <w:tcW w:w="3118" w:type="dxa"/>
            <w:vAlign w:val="center"/>
          </w:tcPr>
          <w:p w14:paraId="4AF221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5FD168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Беларуси отдельно (допущение Д-01)</w:t>
            </w:r>
          </w:p>
        </w:tc>
      </w:tr>
      <w:tr w:rsidR="006F5B51" w14:paraId="1427AF6F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166716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раздела 18: брендовый трафик отделен от небрендового</w:t>
            </w:r>
          </w:p>
        </w:tc>
        <w:tc>
          <w:tcPr>
            <w:tcW w:w="3118" w:type="dxa"/>
            <w:vAlign w:val="center"/>
          </w:tcPr>
          <w:p w14:paraId="0BD891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выполнено</w:t>
            </w:r>
          </w:p>
        </w:tc>
        <w:tc>
          <w:tcPr>
            <w:tcW w:w="3118" w:type="dxa"/>
            <w:vAlign w:val="center"/>
          </w:tcPr>
          <w:p w14:paraId="0E55FF1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структура запросов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закрыта; известны только названия ключевых слов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(все брендовые)</w:t>
            </w:r>
          </w:p>
        </w:tc>
      </w:tr>
      <w:tr w:rsidR="006F5B51" w14:paraId="4CBFC581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181F0E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раздела 18: показатели перепроверены другими источниками</w:t>
            </w:r>
          </w:p>
        </w:tc>
        <w:tc>
          <w:tcPr>
            <w:tcW w:w="3118" w:type="dxa"/>
            <w:vAlign w:val="center"/>
          </w:tcPr>
          <w:p w14:paraId="0103442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755B5B0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 рекламных кабинетов</w:t>
            </w:r>
          </w:p>
        </w:tc>
      </w:tr>
      <w:tr w:rsidR="006F5B51" w14:paraId="0274BC26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408C07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М2 раздела 18: допущения записаны</w:t>
            </w:r>
          </w:p>
        </w:tc>
        <w:tc>
          <w:tcPr>
            <w:tcW w:w="3118" w:type="dxa"/>
            <w:vAlign w:val="center"/>
          </w:tcPr>
          <w:p w14:paraId="0ECBECC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047181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5362A657" w14:textId="77777777" w:rsidR="00B4712E" w:rsidRDefault="00B4712E"/>
    <w:p w14:paraId="0A943BB7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95 – Чек-листы ПС раздела 20, ПЛ раздела 20 и </w:t>
      </w:r>
      <w:r>
        <w:rPr>
          <w:i/>
          <w:sz w:val="28"/>
        </w:rPr>
        <w:t>SW</w:t>
      </w:r>
      <w:r>
        <w:rPr>
          <w:sz w:val="28"/>
        </w:rPr>
        <w:t>Б раздела 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7B0FDA7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3C399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31DFACB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3118" w:type="dxa"/>
            <w:vAlign w:val="center"/>
          </w:tcPr>
          <w:p w14:paraId="6CF12B1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61C8139C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A3BF1E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ПС: границы; ядро по намерению; коммерческие и региональные запросы выделены</w:t>
            </w:r>
          </w:p>
        </w:tc>
        <w:tc>
          <w:tcPr>
            <w:tcW w:w="3118" w:type="dxa"/>
            <w:vAlign w:val="center"/>
          </w:tcPr>
          <w:p w14:paraId="58BBDE1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3A441A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14:paraId="1503CF7E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3A53AC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ПС: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3118" w:type="dxa"/>
            <w:vAlign w:val="center"/>
          </w:tcPr>
          <w:p w14:paraId="04CC24A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6A7F8E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регионы Вордстата –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(Беларусь),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(Беларусь, Россия, Казахстан; таблица 9)</w:t>
            </w:r>
          </w:p>
        </w:tc>
      </w:tr>
      <w:tr w:rsidR="006F5B51" w14:paraId="37F5FD3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E3BE2F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3118" w:type="dxa"/>
            <w:vAlign w:val="center"/>
          </w:tcPr>
          <w:p w14:paraId="6A8042C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558DB21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10, 14</w:t>
            </w:r>
          </w:p>
        </w:tc>
      </w:tr>
      <w:tr w:rsidR="006F5B51" w14:paraId="44826013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7300E1A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3118" w:type="dxa"/>
            <w:vAlign w:val="center"/>
          </w:tcPr>
          <w:p w14:paraId="03DEA5D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0F8D8DB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2.2</w:t>
            </w:r>
          </w:p>
        </w:tc>
      </w:tr>
      <w:tr w:rsidR="006F5B51" w14:paraId="07596DDA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8AC946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3118" w:type="dxa"/>
            <w:vAlign w:val="center"/>
          </w:tcPr>
          <w:p w14:paraId="6FC591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097923A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специалисты; таблицы 70, 72</w:t>
            </w:r>
          </w:p>
        </w:tc>
      </w:tr>
      <w:tr w:rsidR="006F5B51" w14:paraId="285A8CAC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CD7EFC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3118" w:type="dxa"/>
            <w:vAlign w:val="center"/>
          </w:tcPr>
          <w:p w14:paraId="531780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7B290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6F5B51" w14:paraId="25A7A59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34D360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3118" w:type="dxa"/>
            <w:vAlign w:val="center"/>
          </w:tcPr>
          <w:p w14:paraId="2C251E1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26FF27D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71, 75</w:t>
            </w:r>
          </w:p>
        </w:tc>
      </w:tr>
      <w:tr w:rsidR="006F5B51" w14:paraId="095008E7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B8866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3118" w:type="dxa"/>
            <w:vAlign w:val="center"/>
          </w:tcPr>
          <w:p w14:paraId="2ADD85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0F60A2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журнал</w:t>
            </w:r>
          </w:p>
        </w:tc>
      </w:tr>
      <w:tr w:rsidR="006F5B51" w14:paraId="51620901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5E722A0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3118" w:type="dxa"/>
            <w:vAlign w:val="center"/>
          </w:tcPr>
          <w:p w14:paraId="5CC363E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EDB62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разделы 2.3, 2.10</w:t>
            </w:r>
          </w:p>
        </w:tc>
      </w:tr>
    </w:tbl>
    <w:p w14:paraId="39005683" w14:textId="77777777" w:rsidR="00B4712E" w:rsidRDefault="00B4712E"/>
    <w:p w14:paraId="5D03AFB0" w14:textId="77777777" w:rsidR="006F5B51" w:rsidRDefault="00C962AA">
      <w:pPr>
        <w:pStyle w:val="1"/>
        <w:keepNext w:val="0"/>
        <w:pageBreakBefore/>
      </w:pPr>
      <w:bookmarkStart w:id="67" w:name="X8fcb727f50399f5eba0fee15df6703e0dddc4d1"/>
      <w:bookmarkStart w:id="68" w:name="_Toc242030920"/>
      <w:bookmarkEnd w:id="65"/>
      <w:r>
        <w:lastRenderedPageBreak/>
        <w:t>ПРИЛОЖЕНИЕ Е</w:t>
      </w:r>
      <w:bookmarkEnd w:id="68"/>
    </w:p>
    <w:p w14:paraId="7177D371" w14:textId="77777777" w:rsidR="00B4712E" w:rsidRDefault="00B4712E"/>
    <w:p w14:paraId="1CF79475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61071076" w14:textId="77777777" w:rsidR="006F5B51" w:rsidRDefault="00C962AA">
      <w:pPr>
        <w:ind w:firstLine="709"/>
        <w:jc w:val="both"/>
      </w:pPr>
      <w:r>
        <w:rPr>
          <w:b/>
          <w:sz w:val="28"/>
        </w:rPr>
        <w:t>Ориентиры стоимости клика</w:t>
      </w:r>
    </w:p>
    <w:p w14:paraId="670F7567" w14:textId="77777777" w:rsidR="006F5B51" w:rsidRDefault="00C962AA">
      <w:pPr>
        <w:pStyle w:val="FirstParagraph"/>
      </w:pPr>
      <w:r>
        <w:rPr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5717D7E5" w14:textId="77777777" w:rsidR="00B4712E" w:rsidRDefault="00B4712E"/>
    <w:p w14:paraId="48C2401C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F5B51" w14:paraId="2A7A3D1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F225C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444EC3C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1CBA19B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6F5B51" w14:paraId="676CA56D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E8604C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Медианный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Яндекс Директа, Россия, 2026</w:t>
            </w:r>
          </w:p>
        </w:tc>
        <w:tc>
          <w:tcPr>
            <w:tcW w:w="3118" w:type="dxa"/>
            <w:vAlign w:val="center"/>
          </w:tcPr>
          <w:p w14:paraId="667312D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около 25–30 руб.; поиск в среднем 30–150 руб.</w:t>
            </w:r>
          </w:p>
        </w:tc>
        <w:tc>
          <w:tcPr>
            <w:tcW w:w="3118" w:type="dxa"/>
            <w:vAlign w:val="center"/>
          </w:tcPr>
          <w:p w14:paraId="67A607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[39]</w:t>
            </w:r>
          </w:p>
        </w:tc>
      </w:tr>
      <w:tr w:rsidR="006F5B51" w14:paraId="7448FFD9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4E132D0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>, 2026</w:t>
            </w:r>
          </w:p>
        </w:tc>
        <w:tc>
          <w:tcPr>
            <w:tcW w:w="3118" w:type="dxa"/>
            <w:vAlign w:val="center"/>
          </w:tcPr>
          <w:p w14:paraId="50B324A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(диапазон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3913272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[40]</w:t>
            </w:r>
          </w:p>
        </w:tc>
      </w:tr>
      <w:tr w:rsidR="006F5B51" w14:paraId="01144B92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2F8C302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118" w:type="dxa"/>
            <w:vAlign w:val="center"/>
          </w:tcPr>
          <w:p w14:paraId="301F250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30–160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35DD2D0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 по [40]</w:t>
            </w:r>
          </w:p>
        </w:tc>
      </w:tr>
      <w:tr w:rsidR="006F5B51" w14:paraId="1DB5162E" w14:textId="77777777" w:rsidTr="006F5B51">
        <w:trPr>
          <w:cantSplit/>
          <w:jc w:val="center"/>
        </w:trPr>
        <w:tc>
          <w:tcPr>
            <w:tcW w:w="3118" w:type="dxa"/>
            <w:vAlign w:val="center"/>
          </w:tcPr>
          <w:p w14:paraId="02A3C91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Годовая цена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6066B29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5EDEA03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 проекта</w:t>
            </w:r>
          </w:p>
        </w:tc>
      </w:tr>
    </w:tbl>
    <w:p w14:paraId="47209F07" w14:textId="77777777" w:rsidR="00B4712E" w:rsidRDefault="00B4712E"/>
    <w:p w14:paraId="4981B1D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i/>
          <w:sz w:val="28"/>
        </w:rPr>
        <w:t>SOM</w:t>
      </w:r>
      <w:r>
        <w:rPr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0F90B7A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i/>
          <w:sz w:val="28"/>
        </w:rPr>
        <w:t>у.е.</w:t>
      </w:r>
      <w:r>
        <w:rPr>
          <w:sz w:val="28"/>
        </w:rPr>
        <w:t xml:space="preserve"> для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[40] с учетом того, что запросы учебные и ставки для них ниже средних по </w:t>
      </w:r>
      <w:r>
        <w:rPr>
          <w:i/>
          <w:sz w:val="28"/>
        </w:rPr>
        <w:t>SaaS</w:t>
      </w:r>
      <w:r>
        <w:rPr>
          <w:sz w:val="28"/>
        </w:rPr>
        <w:t xml:space="preserve">; </w:t>
      </w:r>
      <w:r>
        <w:rPr>
          <w:i/>
          <w:sz w:val="28"/>
        </w:rPr>
        <w:t>CTR</w:t>
      </w:r>
      <w:r>
        <w:rPr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3DE2A277" w14:textId="77777777" w:rsidR="00B4712E" w:rsidRDefault="00B4712E"/>
    <w:p w14:paraId="3A7F816D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6F5B51" w14:paraId="7425995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4895166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336" w:type="dxa"/>
            <w:vAlign w:val="center"/>
          </w:tcPr>
          <w:p w14:paraId="1A89452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в месяц (Вордстат, сентябрь 2026)</w:t>
            </w:r>
          </w:p>
        </w:tc>
        <w:tc>
          <w:tcPr>
            <w:tcW w:w="1336" w:type="dxa"/>
            <w:vAlign w:val="center"/>
          </w:tcPr>
          <w:p w14:paraId="1F2F044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Ставка,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клик</w:t>
            </w:r>
          </w:p>
        </w:tc>
        <w:tc>
          <w:tcPr>
            <w:tcW w:w="1336" w:type="dxa"/>
            <w:vAlign w:val="center"/>
          </w:tcPr>
          <w:p w14:paraId="69C3A4C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Ставка,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клик</w:t>
            </w:r>
          </w:p>
        </w:tc>
        <w:tc>
          <w:tcPr>
            <w:tcW w:w="1336" w:type="dxa"/>
            <w:vAlign w:val="center"/>
          </w:tcPr>
          <w:p w14:paraId="11946A3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Кликов в месяц при </w:t>
            </w:r>
            <w:r>
              <w:rPr>
                <w:i/>
                <w:sz w:val="24"/>
              </w:rPr>
              <w:t>CTR</w:t>
            </w:r>
            <w:r>
              <w:rPr>
                <w:sz w:val="24"/>
              </w:rPr>
              <w:t xml:space="preserve"> 4 %</w:t>
            </w:r>
          </w:p>
        </w:tc>
        <w:tc>
          <w:tcPr>
            <w:tcW w:w="1336" w:type="dxa"/>
            <w:vAlign w:val="center"/>
          </w:tcPr>
          <w:p w14:paraId="05BB7B4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Бюджет на все клики,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336" w:type="dxa"/>
            <w:vAlign w:val="center"/>
          </w:tcPr>
          <w:p w14:paraId="047413B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 платящего клиента,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45BE2DAB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617979F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0C49229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1336" w:type="dxa"/>
            <w:vAlign w:val="center"/>
          </w:tcPr>
          <w:p w14:paraId="6CC0F29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336" w:type="dxa"/>
            <w:vAlign w:val="center"/>
          </w:tcPr>
          <w:p w14:paraId="41276EB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3,03</w:t>
            </w:r>
          </w:p>
        </w:tc>
        <w:tc>
          <w:tcPr>
            <w:tcW w:w="1336" w:type="dxa"/>
            <w:vAlign w:val="center"/>
          </w:tcPr>
          <w:p w14:paraId="20D0011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336" w:type="dxa"/>
            <w:vAlign w:val="center"/>
          </w:tcPr>
          <w:p w14:paraId="66C653D9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1336" w:type="dxa"/>
            <w:vAlign w:val="center"/>
          </w:tcPr>
          <w:p w14:paraId="618BA82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101</w:t>
            </w:r>
          </w:p>
        </w:tc>
      </w:tr>
      <w:tr w:rsidR="006F5B51" w14:paraId="678CC4C1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2BEAC2A1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6839553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1336" w:type="dxa"/>
            <w:vAlign w:val="center"/>
          </w:tcPr>
          <w:p w14:paraId="7A87A1D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336" w:type="dxa"/>
            <w:vAlign w:val="center"/>
          </w:tcPr>
          <w:p w14:paraId="40593E3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5,45</w:t>
            </w:r>
          </w:p>
        </w:tc>
        <w:tc>
          <w:tcPr>
            <w:tcW w:w="1336" w:type="dxa"/>
            <w:vAlign w:val="center"/>
          </w:tcPr>
          <w:p w14:paraId="3AB41D3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336" w:type="dxa"/>
            <w:vAlign w:val="center"/>
          </w:tcPr>
          <w:p w14:paraId="2AD2B0E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336" w:type="dxa"/>
            <w:vAlign w:val="center"/>
          </w:tcPr>
          <w:p w14:paraId="6FD8B46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182</w:t>
            </w:r>
          </w:p>
        </w:tc>
      </w:tr>
      <w:tr w:rsidR="006F5B51" w14:paraId="04410446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1E64FFF3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6" w:type="dxa"/>
            <w:vAlign w:val="center"/>
          </w:tcPr>
          <w:p w14:paraId="23BBCCF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336" w:type="dxa"/>
            <w:vAlign w:val="center"/>
          </w:tcPr>
          <w:p w14:paraId="76B308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36" w:type="dxa"/>
            <w:vAlign w:val="center"/>
          </w:tcPr>
          <w:p w14:paraId="4D61CD96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2,73</w:t>
            </w:r>
          </w:p>
        </w:tc>
        <w:tc>
          <w:tcPr>
            <w:tcW w:w="1336" w:type="dxa"/>
            <w:vAlign w:val="center"/>
          </w:tcPr>
          <w:p w14:paraId="3C18D86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2033746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336" w:type="dxa"/>
            <w:vAlign w:val="center"/>
          </w:tcPr>
          <w:p w14:paraId="7105BD6D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</w:t>
            </w:r>
          </w:p>
        </w:tc>
      </w:tr>
      <w:tr w:rsidR="006F5B51" w14:paraId="4CAA8297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4D4DA6B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36" w:type="dxa"/>
            <w:vAlign w:val="center"/>
          </w:tcPr>
          <w:p w14:paraId="370126D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1336" w:type="dxa"/>
            <w:vAlign w:val="center"/>
          </w:tcPr>
          <w:p w14:paraId="423C3C68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1336" w:type="dxa"/>
            <w:vAlign w:val="center"/>
          </w:tcPr>
          <w:p w14:paraId="1BE63900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336" w:type="dxa"/>
            <w:vAlign w:val="center"/>
          </w:tcPr>
          <w:p w14:paraId="6A2578F5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336" w:type="dxa"/>
            <w:vAlign w:val="center"/>
          </w:tcPr>
          <w:p w14:paraId="3A9E458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336" w:type="dxa"/>
            <w:vAlign w:val="center"/>
          </w:tcPr>
          <w:p w14:paraId="64DEA69B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111</w:t>
            </w:r>
          </w:p>
        </w:tc>
      </w:tr>
      <w:tr w:rsidR="006F5B51" w14:paraId="56593CC8" w14:textId="77777777" w:rsidTr="006F5B51">
        <w:trPr>
          <w:cantSplit/>
          <w:jc w:val="center"/>
        </w:trPr>
        <w:tc>
          <w:tcPr>
            <w:tcW w:w="1336" w:type="dxa"/>
            <w:vAlign w:val="center"/>
          </w:tcPr>
          <w:p w14:paraId="4460C57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1336" w:type="dxa"/>
            <w:vAlign w:val="center"/>
          </w:tcPr>
          <w:p w14:paraId="4F84C55E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1336" w:type="dxa"/>
            <w:vAlign w:val="center"/>
          </w:tcPr>
          <w:p w14:paraId="33947E24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336" w:type="dxa"/>
            <w:vAlign w:val="center"/>
          </w:tcPr>
          <w:p w14:paraId="62B8007F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3,94</w:t>
            </w:r>
          </w:p>
        </w:tc>
        <w:tc>
          <w:tcPr>
            <w:tcW w:w="1336" w:type="dxa"/>
            <w:vAlign w:val="center"/>
          </w:tcPr>
          <w:p w14:paraId="47F7E4AC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336" w:type="dxa"/>
            <w:vAlign w:val="center"/>
          </w:tcPr>
          <w:p w14:paraId="0C0C80D7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336" w:type="dxa"/>
            <w:vAlign w:val="center"/>
          </w:tcPr>
          <w:p w14:paraId="56B7703A" w14:textId="77777777" w:rsidR="006F5B51" w:rsidRDefault="00C962AA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131</w:t>
            </w:r>
          </w:p>
        </w:tc>
      </w:tr>
    </w:tbl>
    <w:p w14:paraId="387DAB16" w14:textId="77777777" w:rsidR="00B4712E" w:rsidRDefault="00B4712E"/>
    <w:p w14:paraId="48192A1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Итого по пяти запросам: около 73 кликов и 280 </w:t>
      </w:r>
      <w:r>
        <w:rPr>
          <w:i/>
          <w:sz w:val="28"/>
        </w:rPr>
        <w:t>BYN</w:t>
      </w:r>
      <w:r>
        <w:rPr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i/>
          <w:sz w:val="28"/>
        </w:rPr>
        <w:t>BYN</w:t>
      </w:r>
      <w:r>
        <w:rPr>
          <w:sz w:val="28"/>
        </w:rPr>
        <w:t>) сопоставима с выручкой первого года (117,63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  <w:bookmarkEnd w:id="67"/>
    </w:p>
    <w:sectPr w:rsidR="006F5B51">
      <w:headerReference w:type="default" r:id="rId20"/>
      <w:footerReference w:type="default" r:id="rId21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B544" w14:textId="77777777" w:rsidR="009E5CDC" w:rsidRDefault="009E5CDC">
      <w:r>
        <w:separator/>
      </w:r>
    </w:p>
  </w:endnote>
  <w:endnote w:type="continuationSeparator" w:id="0">
    <w:p w14:paraId="67A31D9C" w14:textId="77777777" w:rsidR="009E5CDC" w:rsidRDefault="009E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A4A96" w14:textId="77777777" w:rsidR="006F5B51" w:rsidRDefault="00C962AA">
    <w:pPr>
      <w:jc w:val="right"/>
    </w:pPr>
    <w:r>
      <w:fldChar w:fldCharType="begin"/>
    </w:r>
    <w:r>
      <w:instrText>PAGE</w:instrText>
    </w:r>
    <w:r>
      <w:fldChar w:fldCharType="separate"/>
    </w:r>
    <w:r w:rsidR="00E27E5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7C1F" w14:textId="77777777" w:rsidR="009E5CDC" w:rsidRDefault="009E5CDC">
      <w:r>
        <w:separator/>
      </w:r>
    </w:p>
  </w:footnote>
  <w:footnote w:type="continuationSeparator" w:id="0">
    <w:p w14:paraId="7AF17D8F" w14:textId="77777777" w:rsidR="009E5CDC" w:rsidRDefault="009E5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55BF" w14:textId="77777777" w:rsidR="006F5B51" w:rsidRDefault="006F5B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5583C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A8E86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89502487">
    <w:abstractNumId w:val="1"/>
  </w:num>
  <w:num w:numId="2" w16cid:durableId="1025986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56740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F5B51"/>
    <w:rsid w:val="00784D58"/>
    <w:rsid w:val="007939F6"/>
    <w:rsid w:val="008D6863"/>
    <w:rsid w:val="009E5CDC"/>
    <w:rsid w:val="00A719F1"/>
    <w:rsid w:val="00B4712E"/>
    <w:rsid w:val="00B86B75"/>
    <w:rsid w:val="00BC48D5"/>
    <w:rsid w:val="00C357BC"/>
    <w:rsid w:val="00C36279"/>
    <w:rsid w:val="00C962AA"/>
    <w:rsid w:val="00E27E5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3BD38"/>
  <w15:docId w15:val="{B659570A-5747-4014-BF81-2D84163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E27E5A"/>
    <w:pPr>
      <w:spacing w:after="100"/>
    </w:pPr>
  </w:style>
  <w:style w:type="paragraph" w:styleId="20">
    <w:name w:val="toc 2"/>
    <w:basedOn w:val="a"/>
    <w:next w:val="a"/>
    <w:autoRedefine/>
    <w:uiPriority w:val="39"/>
    <w:rsid w:val="00E27E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124</Pages>
  <Words>20596</Words>
  <Characters>118198</Characters>
  <Application>Microsoft Office Word</Application>
  <DocSecurity>0</DocSecurity>
  <Lines>8884</Lines>
  <Paragraphs>4475</Paragraphs>
  <ScaleCrop>false</ScaleCrop>
  <Company/>
  <LinksUpToDate>false</LinksUpToDate>
  <CharactersWithSpaces>134647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3</cp:revision>
  <dcterms:created xsi:type="dcterms:W3CDTF">2026-10-03T12:40:00Z</dcterms:created>
  <dcterms:modified xsi:type="dcterms:W3CDTF">2026-10-04T16:28:00Z</dcterms:modified>
</cp:coreProperties>
</file>