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CB51" w14:textId="5BCA6A1A" w:rsidR="00EB12D0" w:rsidRPr="00911179" w:rsidRDefault="00911179" w:rsidP="00874B28">
      <w:pPr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Искусственный интеллект для адаптации дуальных программ</w:t>
      </w:r>
      <w:r w:rsidR="00881A2E">
        <w:rPr>
          <w:rFonts w:ascii="Times New Roman" w:eastAsia="Times New Roman" w:hAnsi="Times New Roman" w:cs="Times New Roman"/>
          <w:b/>
          <w:sz w:val="32"/>
        </w:rPr>
        <w:t xml:space="preserve"> образования</w:t>
      </w:r>
    </w:p>
    <w:p w14:paraId="57E8C362" w14:textId="61E53F34" w:rsidR="0027726B" w:rsidRDefault="00263B36" w:rsidP="00874B2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tg-Cyrl-TJ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Ломако А.В., </w:t>
      </w:r>
      <w:r w:rsidR="0061639D">
        <w:rPr>
          <w:rFonts w:ascii="Times New Roman" w:eastAsia="Times New Roman" w:hAnsi="Times New Roman" w:cs="Times New Roman"/>
          <w:b/>
          <w:sz w:val="28"/>
          <w:szCs w:val="28"/>
        </w:rPr>
        <w:t xml:space="preserve">Хаджинова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К</w:t>
      </w:r>
      <w:r w:rsidR="0061639D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 w:rsidR="0061639D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6F1282F7" w14:textId="72FD62C8" w:rsidR="00A75FF9" w:rsidRPr="00A75FF9" w:rsidRDefault="0061639D" w:rsidP="00A75FF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31486EDF" w14:textId="18B3F263" w:rsidR="000278E5" w:rsidRDefault="000278E5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8E5">
        <w:rPr>
          <w:rFonts w:ascii="Times New Roman" w:hAnsi="Times New Roman" w:cs="Times New Roman"/>
          <w:sz w:val="28"/>
          <w:szCs w:val="28"/>
        </w:rPr>
        <w:t>Интеграция искусственного интеллекта (ИИ) в дуальные образовательные программы открывает новые возможности для персонализации обучения, позволяя студентам осваивать знания и навыки, соответствующие требованиям современных предприятий. ИИ-алгоритмы, такие как обработка естественного языка и машинное обучение, активно используются для анализа данных из различных источников, что способствует адаптации программ и персонализации обучения инженеров в соответствии с запросами предприятий</w:t>
      </w:r>
      <w:r w:rsidR="00F976FE" w:rsidRPr="00F976FE">
        <w:rPr>
          <w:rFonts w:ascii="Times New Roman" w:hAnsi="Times New Roman" w:cs="Times New Roman"/>
          <w:sz w:val="28"/>
          <w:szCs w:val="28"/>
        </w:rPr>
        <w:t xml:space="preserve"> [</w:t>
      </w:r>
      <w:r w:rsidR="001F79AB">
        <w:rPr>
          <w:rFonts w:ascii="Times New Roman" w:hAnsi="Times New Roman" w:cs="Times New Roman"/>
          <w:sz w:val="28"/>
          <w:szCs w:val="28"/>
        </w:rPr>
        <w:t>1</w:t>
      </w:r>
      <w:r w:rsidR="00F976FE" w:rsidRPr="00F976FE">
        <w:rPr>
          <w:rFonts w:ascii="Times New Roman" w:hAnsi="Times New Roman" w:cs="Times New Roman"/>
          <w:sz w:val="28"/>
          <w:szCs w:val="28"/>
        </w:rPr>
        <w:t>]</w:t>
      </w:r>
      <w:r w:rsidRPr="000278E5">
        <w:rPr>
          <w:rFonts w:ascii="Times New Roman" w:hAnsi="Times New Roman" w:cs="Times New Roman"/>
          <w:sz w:val="28"/>
          <w:szCs w:val="28"/>
        </w:rPr>
        <w:t>.</w:t>
      </w:r>
    </w:p>
    <w:p w14:paraId="688576C7" w14:textId="53FF5F35" w:rsidR="000278E5" w:rsidRPr="001F79AB" w:rsidRDefault="000278E5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78E5">
        <w:rPr>
          <w:rFonts w:ascii="Times New Roman" w:hAnsi="Times New Roman" w:cs="Times New Roman"/>
          <w:sz w:val="28"/>
          <w:szCs w:val="28"/>
        </w:rPr>
        <w:t>Анализ текстов вакансий позволяет выявить востребованные навыки и квалификации, а изучение отраслевых отчетов и исследований — прогнозировать потребности в новых компетенциях</w:t>
      </w:r>
      <w:r w:rsidR="00F976FE" w:rsidRPr="00F976FE">
        <w:rPr>
          <w:rFonts w:ascii="Times New Roman" w:hAnsi="Times New Roman" w:cs="Times New Roman"/>
          <w:sz w:val="28"/>
          <w:szCs w:val="28"/>
        </w:rPr>
        <w:t xml:space="preserve"> [</w:t>
      </w:r>
      <w:r w:rsidR="001F79AB">
        <w:rPr>
          <w:rFonts w:ascii="Times New Roman" w:hAnsi="Times New Roman" w:cs="Times New Roman"/>
          <w:sz w:val="28"/>
          <w:szCs w:val="28"/>
        </w:rPr>
        <w:t>2</w:t>
      </w:r>
      <w:r w:rsidR="00F976FE" w:rsidRPr="00F976FE">
        <w:rPr>
          <w:rFonts w:ascii="Times New Roman" w:hAnsi="Times New Roman" w:cs="Times New Roman"/>
          <w:sz w:val="28"/>
          <w:szCs w:val="28"/>
        </w:rPr>
        <w:t>]</w:t>
      </w:r>
      <w:r w:rsidRPr="000278E5">
        <w:rPr>
          <w:rFonts w:ascii="Times New Roman" w:hAnsi="Times New Roman" w:cs="Times New Roman"/>
          <w:sz w:val="28"/>
          <w:szCs w:val="28"/>
        </w:rPr>
        <w:t>. Сбор и анализ отзывов работодателей о качестве подготовки выпускников помогает выявить недостатки в образовательных программах и улучшить их для соответствия требованиям рынка</w:t>
      </w:r>
      <w:r w:rsidR="00F976FE" w:rsidRPr="00F976FE">
        <w:rPr>
          <w:rFonts w:ascii="Times New Roman" w:hAnsi="Times New Roman" w:cs="Times New Roman"/>
          <w:sz w:val="28"/>
          <w:szCs w:val="28"/>
        </w:rPr>
        <w:t xml:space="preserve"> [</w:t>
      </w:r>
      <w:r w:rsidR="001F79AB">
        <w:rPr>
          <w:rFonts w:ascii="Times New Roman" w:hAnsi="Times New Roman" w:cs="Times New Roman"/>
          <w:sz w:val="28"/>
          <w:szCs w:val="28"/>
        </w:rPr>
        <w:t>3</w:t>
      </w:r>
      <w:r w:rsidR="00F976FE" w:rsidRPr="00C6118D">
        <w:rPr>
          <w:rFonts w:ascii="Times New Roman" w:hAnsi="Times New Roman" w:cs="Times New Roman"/>
          <w:sz w:val="28"/>
          <w:szCs w:val="28"/>
        </w:rPr>
        <w:t>]</w:t>
      </w:r>
      <w:r w:rsidR="001F79AB" w:rsidRPr="001F79AB">
        <w:rPr>
          <w:rFonts w:ascii="Times New Roman" w:hAnsi="Times New Roman" w:cs="Times New Roman"/>
          <w:sz w:val="28"/>
          <w:szCs w:val="28"/>
        </w:rPr>
        <w:t>:</w:t>
      </w:r>
    </w:p>
    <w:p w14:paraId="704BD72D" w14:textId="6FF9FCDD" w:rsidR="00841E17" w:rsidRPr="00841E17" w:rsidRDefault="00841E17" w:rsidP="00B535EB">
      <w:pPr>
        <w:widowControl w:val="0"/>
        <w:numPr>
          <w:ilvl w:val="0"/>
          <w:numId w:val="9"/>
        </w:numPr>
        <w:tabs>
          <w:tab w:val="clear" w:pos="720"/>
          <w:tab w:val="left" w:pos="993"/>
        </w:tabs>
        <w:autoSpaceDE w:val="0"/>
        <w:autoSpaceDN w:val="0"/>
        <w:adjustRightInd w:val="0"/>
        <w:spacing w:after="0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E17">
        <w:rPr>
          <w:rFonts w:ascii="Times New Roman" w:hAnsi="Times New Roman" w:cs="Times New Roman"/>
          <w:sz w:val="28"/>
          <w:szCs w:val="28"/>
        </w:rPr>
        <w:t>Анализ текстов вакансий помогает выявить наиболее востребованные навыки и квалификации для успешной работы в индустрии</w:t>
      </w:r>
      <w:r w:rsidRPr="00841E17">
        <w:rPr>
          <w:rFonts w:ascii="Times New Roman" w:hAnsi="Times New Roman" w:cs="Times New Roman"/>
          <w:sz w:val="28"/>
          <w:szCs w:val="28"/>
        </w:rPr>
        <w:t>;</w:t>
      </w:r>
    </w:p>
    <w:p w14:paraId="0C5642B4" w14:textId="69C16C1E" w:rsidR="00A75FF9" w:rsidRPr="00A75FF9" w:rsidRDefault="00841E17" w:rsidP="00B535EB">
      <w:pPr>
        <w:widowControl w:val="0"/>
        <w:numPr>
          <w:ilvl w:val="0"/>
          <w:numId w:val="9"/>
        </w:numPr>
        <w:tabs>
          <w:tab w:val="clear" w:pos="720"/>
          <w:tab w:val="left" w:pos="993"/>
        </w:tabs>
        <w:autoSpaceDE w:val="0"/>
        <w:autoSpaceDN w:val="0"/>
        <w:adjustRightInd w:val="0"/>
        <w:spacing w:after="0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E17">
        <w:rPr>
          <w:rFonts w:ascii="Times New Roman" w:hAnsi="Times New Roman" w:cs="Times New Roman"/>
          <w:sz w:val="28"/>
          <w:szCs w:val="28"/>
        </w:rPr>
        <w:t>Изучение аналитических материалов позволяет выявить тенденции в развитии отрасли и прогнозировать потребности в новых компетенциях, что важно для актуализации учебных планов</w:t>
      </w:r>
      <w:r w:rsidR="00D351E6" w:rsidRPr="00D351E6">
        <w:rPr>
          <w:rFonts w:ascii="Times New Roman" w:hAnsi="Times New Roman" w:cs="Times New Roman"/>
          <w:sz w:val="28"/>
          <w:szCs w:val="28"/>
        </w:rPr>
        <w:t>;</w:t>
      </w:r>
    </w:p>
    <w:p w14:paraId="6449A9A3" w14:textId="36714F94" w:rsidR="00A75FF9" w:rsidRPr="00A75FF9" w:rsidRDefault="00841E17" w:rsidP="00B535EB">
      <w:pPr>
        <w:widowControl w:val="0"/>
        <w:numPr>
          <w:ilvl w:val="0"/>
          <w:numId w:val="9"/>
        </w:numPr>
        <w:tabs>
          <w:tab w:val="clear" w:pos="720"/>
          <w:tab w:val="left" w:pos="993"/>
        </w:tabs>
        <w:autoSpaceDE w:val="0"/>
        <w:autoSpaceDN w:val="0"/>
        <w:adjustRightInd w:val="0"/>
        <w:spacing w:after="0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E17">
        <w:rPr>
          <w:rFonts w:ascii="Times New Roman" w:hAnsi="Times New Roman" w:cs="Times New Roman"/>
          <w:sz w:val="28"/>
          <w:szCs w:val="28"/>
        </w:rPr>
        <w:t>Сбор и анализ отзывов о качестве подготовки выпускников помогает выявить недостатки в образовательных программах и их улучшение для соответствия требованиям рынка</w:t>
      </w:r>
      <w:r w:rsidR="00D351E6" w:rsidRPr="00D351E6">
        <w:rPr>
          <w:rFonts w:ascii="Times New Roman" w:hAnsi="Times New Roman" w:cs="Times New Roman"/>
          <w:sz w:val="28"/>
          <w:szCs w:val="28"/>
        </w:rPr>
        <w:t>.</w:t>
      </w:r>
    </w:p>
    <w:p w14:paraId="6CB42AE6" w14:textId="28B236C5" w:rsidR="00CB1187" w:rsidRDefault="00CB1187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1187">
        <w:rPr>
          <w:rFonts w:ascii="Times New Roman" w:hAnsi="Times New Roman" w:cs="Times New Roman"/>
          <w:sz w:val="28"/>
          <w:szCs w:val="28"/>
        </w:rPr>
        <w:t>Применение ИИ для обработки этих данных помогает формировать актуальный перечень компетенций, необходимых выпускникам для успешной работы в текстильной промышленности Узбекистана. На основе анализа требований предприятий ИИ используется для разработки индивидуальных учебных планов, учитывающих потребности рынка труда и интересы студентов</w:t>
      </w:r>
      <w:r w:rsidR="001F79AB" w:rsidRPr="001F79AB">
        <w:rPr>
          <w:rFonts w:ascii="Times New Roman" w:hAnsi="Times New Roman" w:cs="Times New Roman"/>
          <w:sz w:val="28"/>
          <w:szCs w:val="28"/>
        </w:rPr>
        <w:t xml:space="preserve"> [4]</w:t>
      </w:r>
      <w:r w:rsidRPr="00CB1187">
        <w:rPr>
          <w:rFonts w:ascii="Times New Roman" w:hAnsi="Times New Roman" w:cs="Times New Roman"/>
          <w:sz w:val="28"/>
          <w:szCs w:val="28"/>
        </w:rPr>
        <w:t xml:space="preserve">. Процесс автоматизации </w:t>
      </w:r>
      <w:r w:rsidR="008922D1">
        <w:rPr>
          <w:rFonts w:ascii="Times New Roman" w:hAnsi="Times New Roman" w:cs="Times New Roman"/>
          <w:sz w:val="28"/>
          <w:szCs w:val="28"/>
        </w:rPr>
        <w:t>представлен в таблице 1.</w:t>
      </w:r>
    </w:p>
    <w:p w14:paraId="2DC98EFE" w14:textId="77777777" w:rsidR="004B2DD7" w:rsidRDefault="004B2DD7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0309913" w14:textId="77777777" w:rsidR="004C6198" w:rsidRDefault="004C6198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A787BD" w14:textId="77777777" w:rsidR="00071E98" w:rsidRDefault="00071E98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21778D" w14:textId="77777777" w:rsidR="00071E98" w:rsidRPr="00071E98" w:rsidRDefault="00071E98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29CDFD" w14:textId="7172026B" w:rsidR="008922D1" w:rsidRDefault="008922D1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gramStart"/>
      <w:r>
        <w:rPr>
          <w:rFonts w:ascii="Times New Roman" w:hAnsi="Times New Roman" w:cs="Times New Roman"/>
          <w:sz w:val="28"/>
          <w:szCs w:val="28"/>
        </w:rPr>
        <w:t>1 ⸺ Процесс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автоматизации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DE7E47" w14:paraId="04A0EF92" w14:textId="77777777" w:rsidTr="004B2DD7">
        <w:tc>
          <w:tcPr>
            <w:tcW w:w="2405" w:type="dxa"/>
          </w:tcPr>
          <w:p w14:paraId="1155BF7C" w14:textId="68A8258C" w:rsidR="00DE7E47" w:rsidRPr="004C6198" w:rsidRDefault="00DE7E47" w:rsidP="004C6198">
            <w:pPr>
              <w:widowControl w:val="0"/>
              <w:autoSpaceDE w:val="0"/>
              <w:autoSpaceDN w:val="0"/>
              <w:adjustRightInd w:val="0"/>
              <w:ind w:right="2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61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6940" w:type="dxa"/>
          </w:tcPr>
          <w:p w14:paraId="219FA59B" w14:textId="365FFD85" w:rsidR="00DE7E47" w:rsidRPr="004C6198" w:rsidRDefault="00DE7E47" w:rsidP="004C6198">
            <w:pPr>
              <w:widowControl w:val="0"/>
              <w:autoSpaceDE w:val="0"/>
              <w:autoSpaceDN w:val="0"/>
              <w:adjustRightInd w:val="0"/>
              <w:ind w:right="2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61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E7E47" w14:paraId="09CFCAF3" w14:textId="77777777" w:rsidTr="004B2DD7">
        <w:tc>
          <w:tcPr>
            <w:tcW w:w="2405" w:type="dxa"/>
          </w:tcPr>
          <w:p w14:paraId="2D1379B9" w14:textId="283556EF" w:rsidR="00DE7E47" w:rsidRDefault="00DE7E47" w:rsidP="00A75FF9">
            <w:pPr>
              <w:widowControl w:val="0"/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7E47">
              <w:rPr>
                <w:rFonts w:ascii="Times New Roman" w:hAnsi="Times New Roman" w:cs="Times New Roman"/>
                <w:sz w:val="28"/>
                <w:szCs w:val="28"/>
              </w:rPr>
              <w:t>Оценка текущего уровня знаний и навыков</w:t>
            </w:r>
          </w:p>
        </w:tc>
        <w:tc>
          <w:tcPr>
            <w:tcW w:w="6940" w:type="dxa"/>
          </w:tcPr>
          <w:p w14:paraId="5F318532" w14:textId="59D967AA" w:rsidR="00DE7E47" w:rsidRDefault="004B2DD7" w:rsidP="00A75FF9">
            <w:pPr>
              <w:widowControl w:val="0"/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2DD7">
              <w:rPr>
                <w:rFonts w:ascii="Times New Roman" w:hAnsi="Times New Roman" w:cs="Times New Roman"/>
                <w:sz w:val="28"/>
                <w:szCs w:val="28"/>
              </w:rPr>
              <w:t>На данном этапе проводится комплексная диагностика академической подготовки студента. Используются тестирования, анализ оценок и выполненных проектов, а также самооценка компетенций. Кроме того, применяются инструменты ИИ для обработки данных об успеваемости и выявления сильных и слабых сторон студента.</w:t>
            </w:r>
          </w:p>
        </w:tc>
      </w:tr>
      <w:tr w:rsidR="00DE7E47" w14:paraId="71213C78" w14:textId="77777777" w:rsidTr="004B2DD7">
        <w:tc>
          <w:tcPr>
            <w:tcW w:w="2405" w:type="dxa"/>
          </w:tcPr>
          <w:p w14:paraId="03A98274" w14:textId="33C8B310" w:rsidR="00DE7E47" w:rsidRDefault="00DE7E47" w:rsidP="00A75FF9">
            <w:pPr>
              <w:widowControl w:val="0"/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7E47">
              <w:rPr>
                <w:rFonts w:ascii="Times New Roman" w:hAnsi="Times New Roman" w:cs="Times New Roman"/>
                <w:sz w:val="28"/>
                <w:szCs w:val="28"/>
              </w:rPr>
              <w:t>Сопоставление с требованиями работодателей</w:t>
            </w:r>
          </w:p>
        </w:tc>
        <w:tc>
          <w:tcPr>
            <w:tcW w:w="6940" w:type="dxa"/>
          </w:tcPr>
          <w:p w14:paraId="18FE5C22" w14:textId="6D15A669" w:rsidR="00DE7E47" w:rsidRDefault="004B2DD7" w:rsidP="00A75FF9">
            <w:pPr>
              <w:widowControl w:val="0"/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2DD7">
              <w:rPr>
                <w:rFonts w:ascii="Times New Roman" w:hAnsi="Times New Roman" w:cs="Times New Roman"/>
                <w:sz w:val="28"/>
                <w:szCs w:val="28"/>
              </w:rPr>
              <w:t>Данные о навыках студента сравниваются с актуальными требованиями рынка труда, полученными из анализа вакансий, отраслевых отчетов и обратной связи от предприятий. Это позволяет определить разрывы в компетенциях и выявить, какие знания и умения необходимо дополнительно развивать.</w:t>
            </w:r>
          </w:p>
        </w:tc>
      </w:tr>
      <w:tr w:rsidR="00DE7E47" w14:paraId="3FA85F50" w14:textId="77777777" w:rsidTr="004B2DD7">
        <w:tc>
          <w:tcPr>
            <w:tcW w:w="2405" w:type="dxa"/>
          </w:tcPr>
          <w:p w14:paraId="2319C9AC" w14:textId="137DB08C" w:rsidR="00DE7E47" w:rsidRDefault="00DE7E47" w:rsidP="00A75FF9">
            <w:pPr>
              <w:widowControl w:val="0"/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7E47">
              <w:rPr>
                <w:rFonts w:ascii="Times New Roman" w:hAnsi="Times New Roman" w:cs="Times New Roman"/>
                <w:sz w:val="28"/>
                <w:szCs w:val="28"/>
              </w:rPr>
              <w:t>Формирование индивидуального учебного плана</w:t>
            </w:r>
          </w:p>
        </w:tc>
        <w:tc>
          <w:tcPr>
            <w:tcW w:w="6940" w:type="dxa"/>
          </w:tcPr>
          <w:p w14:paraId="2F5A8B8D" w14:textId="6ACE201D" w:rsidR="00DE7E47" w:rsidRDefault="004B2DD7" w:rsidP="00A75FF9">
            <w:pPr>
              <w:widowControl w:val="0"/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2DD7">
              <w:rPr>
                <w:rFonts w:ascii="Times New Roman" w:hAnsi="Times New Roman" w:cs="Times New Roman"/>
                <w:sz w:val="28"/>
                <w:szCs w:val="28"/>
              </w:rPr>
              <w:t>На основе анализа подбираются соответствующие курсы, практические занятия и стажировки. ИИ помогает автоматизировать этот процесс, рекомендуя оптимальную последовательность изучения тем и форм обучения (онлайн-курсы, лабораторные работы, совместные проекты с предприятиями). План учитывает не только требования рынка, но и интересы студента, его карьерные цели и предпочтительный темп обучения.</w:t>
            </w:r>
          </w:p>
        </w:tc>
      </w:tr>
      <w:tr w:rsidR="00DE7E47" w14:paraId="75984586" w14:textId="77777777" w:rsidTr="004B2DD7">
        <w:tc>
          <w:tcPr>
            <w:tcW w:w="2405" w:type="dxa"/>
          </w:tcPr>
          <w:p w14:paraId="395D57A8" w14:textId="60E78B9B" w:rsidR="00DE7E47" w:rsidRDefault="00DE7E47" w:rsidP="00A75FF9">
            <w:pPr>
              <w:widowControl w:val="0"/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7E47">
              <w:rPr>
                <w:rFonts w:ascii="Times New Roman" w:hAnsi="Times New Roman" w:cs="Times New Roman"/>
                <w:sz w:val="28"/>
                <w:szCs w:val="28"/>
              </w:rPr>
              <w:t>Мониторинг и корректировка процесса обучения</w:t>
            </w:r>
          </w:p>
        </w:tc>
        <w:tc>
          <w:tcPr>
            <w:tcW w:w="6940" w:type="dxa"/>
          </w:tcPr>
          <w:p w14:paraId="4CF88878" w14:textId="6E296B17" w:rsidR="00DE7E47" w:rsidRDefault="004B2DD7" w:rsidP="00A75FF9">
            <w:pPr>
              <w:widowControl w:val="0"/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2DD7">
              <w:rPr>
                <w:rFonts w:ascii="Times New Roman" w:hAnsi="Times New Roman" w:cs="Times New Roman"/>
                <w:sz w:val="28"/>
                <w:szCs w:val="28"/>
              </w:rPr>
              <w:t>В процессе обучения данные об успеваемости, посещаемости и уровне усвоения материала анализируются в режиме реального времени. При необходимости учебный план корректируется: добавляются дополнительные занятия, меняются приоритеты изучения тем или пересматриваются методы подачи материала. Такой подход позволяет повысить эффективность обучения и обеспечить соответствие подготовки студента динамично изменяющимся требованиям рынка.</w:t>
            </w:r>
          </w:p>
        </w:tc>
      </w:tr>
    </w:tbl>
    <w:p w14:paraId="13813E4A" w14:textId="77777777" w:rsidR="00DE7E47" w:rsidRPr="00A75FF9" w:rsidRDefault="00DE7E47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8FC260" w14:textId="13360990" w:rsidR="00A75FF9" w:rsidRPr="00A75FF9" w:rsidRDefault="00A75FF9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5FF9">
        <w:rPr>
          <w:rFonts w:ascii="Times New Roman" w:hAnsi="Times New Roman" w:cs="Times New Roman"/>
          <w:sz w:val="28"/>
          <w:szCs w:val="28"/>
        </w:rPr>
        <w:t>Этот подход обеспечивает гибкость образовательного процесса, повышая конкурентоспособность выпускников на рынке труда.</w:t>
      </w:r>
    </w:p>
    <w:p w14:paraId="6E98ACF6" w14:textId="3D9D6089" w:rsidR="00A75FF9" w:rsidRPr="00A75FF9" w:rsidRDefault="00A75FF9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5FF9">
        <w:rPr>
          <w:rFonts w:ascii="Times New Roman" w:hAnsi="Times New Roman" w:cs="Times New Roman"/>
          <w:sz w:val="28"/>
          <w:szCs w:val="28"/>
        </w:rPr>
        <w:t xml:space="preserve">Предлагается разработка ИИ-платформы для прогнозирования и анализа навыков, востребованных в </w:t>
      </w:r>
      <w:r w:rsidR="00A9185A">
        <w:rPr>
          <w:rFonts w:ascii="Times New Roman" w:hAnsi="Times New Roman" w:cs="Times New Roman"/>
          <w:sz w:val="28"/>
          <w:szCs w:val="28"/>
        </w:rPr>
        <w:t>промышленной</w:t>
      </w:r>
      <w:r w:rsidRPr="00A75FF9">
        <w:rPr>
          <w:rFonts w:ascii="Times New Roman" w:hAnsi="Times New Roman" w:cs="Times New Roman"/>
          <w:sz w:val="28"/>
          <w:szCs w:val="28"/>
        </w:rPr>
        <w:t xml:space="preserve"> отрасли. Функции платформы </w:t>
      </w:r>
      <w:r w:rsidR="004665B6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A75FF9">
        <w:rPr>
          <w:rFonts w:ascii="Times New Roman" w:hAnsi="Times New Roman" w:cs="Times New Roman"/>
          <w:sz w:val="28"/>
          <w:szCs w:val="28"/>
        </w:rPr>
        <w:t>включа</w:t>
      </w:r>
      <w:r w:rsidR="004665B6">
        <w:rPr>
          <w:rFonts w:ascii="Times New Roman" w:hAnsi="Times New Roman" w:cs="Times New Roman"/>
          <w:sz w:val="28"/>
          <w:szCs w:val="28"/>
        </w:rPr>
        <w:t>ть</w:t>
      </w:r>
      <w:r w:rsidRPr="00A75FF9">
        <w:rPr>
          <w:rFonts w:ascii="Times New Roman" w:hAnsi="Times New Roman" w:cs="Times New Roman"/>
          <w:sz w:val="28"/>
          <w:szCs w:val="28"/>
        </w:rPr>
        <w:t>:</w:t>
      </w:r>
    </w:p>
    <w:p w14:paraId="723057C5" w14:textId="40153DB7" w:rsidR="00A75FF9" w:rsidRPr="00A75FF9" w:rsidRDefault="00A75FF9" w:rsidP="00BD6674">
      <w:pPr>
        <w:pStyle w:val="a7"/>
        <w:numPr>
          <w:ilvl w:val="0"/>
          <w:numId w:val="10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F9">
        <w:rPr>
          <w:rFonts w:ascii="Times New Roman" w:hAnsi="Times New Roman" w:cs="Times New Roman"/>
          <w:sz w:val="28"/>
          <w:szCs w:val="28"/>
        </w:rPr>
        <w:t xml:space="preserve">Сбор и анализ данных: </w:t>
      </w:r>
      <w:r w:rsidR="00BD6674">
        <w:rPr>
          <w:rFonts w:ascii="Times New Roman" w:hAnsi="Times New Roman" w:cs="Times New Roman"/>
          <w:sz w:val="28"/>
          <w:szCs w:val="28"/>
        </w:rPr>
        <w:t>м</w:t>
      </w:r>
      <w:r w:rsidRPr="00A75FF9">
        <w:rPr>
          <w:rFonts w:ascii="Times New Roman" w:hAnsi="Times New Roman" w:cs="Times New Roman"/>
          <w:sz w:val="28"/>
          <w:szCs w:val="28"/>
        </w:rPr>
        <w:t>ониторинг вакансий, отраслевых отчетов и других источников информации для выявления текущих и будущих требований к компетенциям.</w:t>
      </w:r>
    </w:p>
    <w:p w14:paraId="43A40AE4" w14:textId="1B199927" w:rsidR="00A75FF9" w:rsidRPr="00A75FF9" w:rsidRDefault="00A75FF9" w:rsidP="00BD6674">
      <w:pPr>
        <w:pStyle w:val="a7"/>
        <w:numPr>
          <w:ilvl w:val="0"/>
          <w:numId w:val="10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F9">
        <w:rPr>
          <w:rFonts w:ascii="Times New Roman" w:hAnsi="Times New Roman" w:cs="Times New Roman"/>
          <w:sz w:val="28"/>
          <w:szCs w:val="28"/>
        </w:rPr>
        <w:t xml:space="preserve">Прогнозирование тенденций: </w:t>
      </w:r>
      <w:r w:rsidR="00BD6674">
        <w:rPr>
          <w:rFonts w:ascii="Times New Roman" w:hAnsi="Times New Roman" w:cs="Times New Roman"/>
          <w:sz w:val="28"/>
          <w:szCs w:val="28"/>
        </w:rPr>
        <w:t>и</w:t>
      </w:r>
      <w:r w:rsidRPr="00A75FF9">
        <w:rPr>
          <w:rFonts w:ascii="Times New Roman" w:hAnsi="Times New Roman" w:cs="Times New Roman"/>
          <w:sz w:val="28"/>
          <w:szCs w:val="28"/>
        </w:rPr>
        <w:t>спользование моделей машинного обучения для предсказания изменений в потребностях отрасли.</w:t>
      </w:r>
    </w:p>
    <w:p w14:paraId="07429D15" w14:textId="76587D00" w:rsidR="00A75FF9" w:rsidRPr="00A75FF9" w:rsidRDefault="00A75FF9" w:rsidP="00BD6674">
      <w:pPr>
        <w:pStyle w:val="a7"/>
        <w:numPr>
          <w:ilvl w:val="0"/>
          <w:numId w:val="10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F9">
        <w:rPr>
          <w:rFonts w:ascii="Times New Roman" w:hAnsi="Times New Roman" w:cs="Times New Roman"/>
          <w:sz w:val="28"/>
          <w:szCs w:val="28"/>
        </w:rPr>
        <w:lastRenderedPageBreak/>
        <w:t xml:space="preserve">Рекомендации для образовательных учреждений: </w:t>
      </w:r>
      <w:r w:rsidR="00BD6674">
        <w:rPr>
          <w:rFonts w:ascii="Times New Roman" w:hAnsi="Times New Roman" w:cs="Times New Roman"/>
          <w:sz w:val="28"/>
          <w:szCs w:val="28"/>
        </w:rPr>
        <w:t>п</w:t>
      </w:r>
      <w:r w:rsidRPr="00A75FF9">
        <w:rPr>
          <w:rFonts w:ascii="Times New Roman" w:hAnsi="Times New Roman" w:cs="Times New Roman"/>
          <w:sz w:val="28"/>
          <w:szCs w:val="28"/>
        </w:rPr>
        <w:t>редоставление вузам информации для корректировки учебных программ в соответствии с прогнозируемыми потребностями.</w:t>
      </w:r>
    </w:p>
    <w:p w14:paraId="2190D059" w14:textId="3BC0557F" w:rsidR="00A75FF9" w:rsidRPr="00A75FF9" w:rsidRDefault="00A75FF9" w:rsidP="00BD6674">
      <w:pPr>
        <w:pStyle w:val="a7"/>
        <w:numPr>
          <w:ilvl w:val="0"/>
          <w:numId w:val="10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FF9">
        <w:rPr>
          <w:rFonts w:ascii="Times New Roman" w:hAnsi="Times New Roman" w:cs="Times New Roman"/>
          <w:sz w:val="28"/>
          <w:szCs w:val="28"/>
        </w:rPr>
        <w:t xml:space="preserve">Индивидуальные рекомендации для студентов: </w:t>
      </w:r>
      <w:r w:rsidR="00BD6674">
        <w:rPr>
          <w:rFonts w:ascii="Times New Roman" w:hAnsi="Times New Roman" w:cs="Times New Roman"/>
          <w:sz w:val="28"/>
          <w:szCs w:val="28"/>
        </w:rPr>
        <w:t>п</w:t>
      </w:r>
      <w:r w:rsidRPr="00A75FF9">
        <w:rPr>
          <w:rFonts w:ascii="Times New Roman" w:hAnsi="Times New Roman" w:cs="Times New Roman"/>
          <w:sz w:val="28"/>
          <w:szCs w:val="28"/>
        </w:rPr>
        <w:t>редложение персонализированных учебных траекторий на основе анализа их профиля и карьерных целей.</w:t>
      </w:r>
    </w:p>
    <w:p w14:paraId="4B95B621" w14:textId="46294075" w:rsidR="00A75FF9" w:rsidRPr="00A75FF9" w:rsidRDefault="00A75FF9" w:rsidP="00A75FF9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5FF9">
        <w:rPr>
          <w:rFonts w:ascii="Times New Roman" w:hAnsi="Times New Roman" w:cs="Times New Roman"/>
          <w:sz w:val="28"/>
          <w:szCs w:val="28"/>
        </w:rPr>
        <w:t>Внедрение такой платформы способствует более тесной интеграции между образовательными учреждениями и предприятиями, обеспечивая подготовку специалистов, соответствующих реальным потребностям производства</w:t>
      </w:r>
      <w:r w:rsidR="001F79AB" w:rsidRPr="001F79AB">
        <w:rPr>
          <w:rFonts w:ascii="Times New Roman" w:hAnsi="Times New Roman" w:cs="Times New Roman"/>
          <w:sz w:val="28"/>
          <w:szCs w:val="28"/>
        </w:rPr>
        <w:t xml:space="preserve"> [5]</w:t>
      </w:r>
      <w:r w:rsidRPr="00A75FF9">
        <w:rPr>
          <w:rFonts w:ascii="Times New Roman" w:hAnsi="Times New Roman" w:cs="Times New Roman"/>
          <w:sz w:val="28"/>
          <w:szCs w:val="28"/>
        </w:rPr>
        <w:t>.</w:t>
      </w:r>
    </w:p>
    <w:p w14:paraId="2BD3C2C7" w14:textId="77777777" w:rsidR="00AD7540" w:rsidRPr="00A12D78" w:rsidRDefault="00AD7540" w:rsidP="00AD75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D7C790" w14:textId="2163B4EC" w:rsidR="00403327" w:rsidRPr="00403327" w:rsidRDefault="00973DBF" w:rsidP="00403327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726B">
        <w:rPr>
          <w:rFonts w:ascii="Times New Roman" w:hAnsi="Times New Roman" w:cs="Times New Roman"/>
          <w:b/>
          <w:sz w:val="28"/>
          <w:szCs w:val="28"/>
        </w:rPr>
        <w:t>Выводы:</w:t>
      </w:r>
    </w:p>
    <w:p w14:paraId="58343EA7" w14:textId="07DD1723" w:rsidR="00403327" w:rsidRPr="00B535EB" w:rsidRDefault="00403327" w:rsidP="00403327">
      <w:pPr>
        <w:widowControl w:val="0"/>
        <w:autoSpaceDE w:val="0"/>
        <w:autoSpaceDN w:val="0"/>
        <w:adjustRightInd w:val="0"/>
        <w:spacing w:after="0"/>
        <w:ind w:right="2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3327">
        <w:rPr>
          <w:rFonts w:ascii="Times New Roman" w:hAnsi="Times New Roman" w:cs="Times New Roman"/>
          <w:sz w:val="28"/>
          <w:szCs w:val="28"/>
        </w:rPr>
        <w:t xml:space="preserve">Применение ИИ для анализа требований текстильных компаний позволяет оперативно выявлять актуальные компетенции, необходимые выпускникам. Автоматизация формирования индивидуальных учебных планов с использованием ИИ способствует более точному соответствию подготовки студентов потребностям рынка труда. Разработка ИИ-платформы для прогнозирования востребованных навыков в </w:t>
      </w:r>
      <w:r w:rsidR="00A9185A">
        <w:rPr>
          <w:rFonts w:ascii="Times New Roman" w:hAnsi="Times New Roman" w:cs="Times New Roman"/>
          <w:sz w:val="28"/>
          <w:szCs w:val="28"/>
        </w:rPr>
        <w:t>промышленной</w:t>
      </w:r>
      <w:r w:rsidRPr="00403327">
        <w:rPr>
          <w:rFonts w:ascii="Times New Roman" w:hAnsi="Times New Roman" w:cs="Times New Roman"/>
          <w:sz w:val="28"/>
          <w:szCs w:val="28"/>
        </w:rPr>
        <w:t xml:space="preserve"> отрасли способствует интеграции образовательных учреждений и предприятий, повышая качество подготовки специалистов.</w:t>
      </w:r>
    </w:p>
    <w:p w14:paraId="1B926706" w14:textId="4980A1E6" w:rsidR="00026E71" w:rsidRDefault="00E857AA" w:rsidP="008B3C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Литература</w:t>
      </w:r>
    </w:p>
    <w:p w14:paraId="24CBEDD2" w14:textId="585B47FC" w:rsidR="00C6118D" w:rsidRPr="00C6118D" w:rsidRDefault="00C6118D" w:rsidP="00C611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1. </w:t>
      </w:r>
      <w:r w:rsidRPr="00C6118D">
        <w:rPr>
          <w:rFonts w:ascii="Times New Roman" w:hAnsi="Times New Roman" w:cs="Times New Roman"/>
          <w:sz w:val="28"/>
          <w:szCs w:val="28"/>
          <w:lang w:val="tg-Cyrl-TJ"/>
        </w:rPr>
        <w:t>Искусственный интеллект в образовании: анализ динамики и перспективы развития // Вестник Каинарского университета. 2025. №2. С. 15-28.</w:t>
      </w:r>
    </w:p>
    <w:p w14:paraId="3E6F4836" w14:textId="5D9B1E2A" w:rsidR="00C6118D" w:rsidRPr="00C6118D" w:rsidRDefault="00C6118D" w:rsidP="00C611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2. </w:t>
      </w:r>
      <w:r w:rsidRPr="00C6118D">
        <w:rPr>
          <w:rFonts w:ascii="Times New Roman" w:hAnsi="Times New Roman" w:cs="Times New Roman"/>
          <w:sz w:val="28"/>
          <w:szCs w:val="28"/>
          <w:lang w:val="tg-Cyrl-TJ"/>
        </w:rPr>
        <w:t>Джонсон Р., Смит К. Трансформация швейной промышленности с помощью искусственного интеллекта // International Journal of Fashion Technology. 2024. Vol. 12, №3. С. 234-251.</w:t>
      </w:r>
    </w:p>
    <w:p w14:paraId="4E321EED" w14:textId="5EC9B3C4" w:rsidR="00C6118D" w:rsidRPr="00C6118D" w:rsidRDefault="00C6118D" w:rsidP="00C611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3. </w:t>
      </w:r>
      <w:r w:rsidRPr="00C6118D">
        <w:rPr>
          <w:rFonts w:ascii="Times New Roman" w:hAnsi="Times New Roman" w:cs="Times New Roman"/>
          <w:sz w:val="28"/>
          <w:szCs w:val="28"/>
          <w:lang w:val="tg-Cyrl-TJ"/>
        </w:rPr>
        <w:t>Петров А.В. Применение искусственного интеллекта в текстильном производстве // Легкая промышленность. 2023. №3. С. 45-52.</w:t>
      </w:r>
    </w:p>
    <w:p w14:paraId="73D945BB" w14:textId="560F67CA" w:rsidR="00C6118D" w:rsidRPr="00C6118D" w:rsidRDefault="00C6118D" w:rsidP="00C611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4. </w:t>
      </w:r>
      <w:r w:rsidRPr="00C6118D">
        <w:rPr>
          <w:rFonts w:ascii="Times New Roman" w:hAnsi="Times New Roman" w:cs="Times New Roman"/>
          <w:sz w:val="28"/>
          <w:szCs w:val="28"/>
          <w:lang w:val="tg-Cyrl-TJ"/>
        </w:rPr>
        <w:t>Сидоров И.И. Искусственный интеллект в образовании: возможности и риски // Молодой ученый. 2023. №11. С. 156-159.</w:t>
      </w:r>
    </w:p>
    <w:p w14:paraId="71551CC1" w14:textId="1EDAC36C" w:rsidR="00C6118D" w:rsidRPr="00C6118D" w:rsidRDefault="00C6118D" w:rsidP="00C611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5. </w:t>
      </w:r>
      <w:r w:rsidRPr="00C6118D">
        <w:rPr>
          <w:rFonts w:ascii="Times New Roman" w:hAnsi="Times New Roman" w:cs="Times New Roman"/>
          <w:sz w:val="28"/>
          <w:szCs w:val="28"/>
          <w:lang w:val="tg-Cyrl-TJ"/>
        </w:rPr>
        <w:t>Анализ тенденций использования ИИ в индустрии моды // Just Style. 2021. Q3 Report.</w:t>
      </w:r>
    </w:p>
    <w:p w14:paraId="0C0EED13" w14:textId="77777777" w:rsidR="00026E71" w:rsidRPr="00722622" w:rsidRDefault="00026E71" w:rsidP="00874B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8E6E60" w14:textId="77777777" w:rsidR="00E02650" w:rsidRDefault="00E02650" w:rsidP="002772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val="uz-Cyrl-UZ" w:bidi="ar-SA"/>
        </w:rPr>
      </w:pPr>
    </w:p>
    <w:p w14:paraId="43CBAA7B" w14:textId="77777777" w:rsidR="00E02650" w:rsidRDefault="00E02650" w:rsidP="002772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val="uz-Cyrl-UZ" w:bidi="ar-SA"/>
        </w:rPr>
      </w:pPr>
    </w:p>
    <w:p w14:paraId="5BE1D176" w14:textId="3F2D315E" w:rsidR="0027726B" w:rsidRPr="0027726B" w:rsidRDefault="0027726B" w:rsidP="002772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Tj" w:eastAsia="Times New Roman,Bold" w:hAnsi="Times New Roman Tj" w:cs="Times New Roman"/>
          <w:b/>
          <w:bCs/>
          <w:color w:val="000000"/>
          <w:sz w:val="28"/>
          <w:szCs w:val="28"/>
          <w:lang w:bidi="ar-SA"/>
        </w:rPr>
      </w:pPr>
      <w:r w:rsidRPr="0027726B"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>Сведения об авторе</w:t>
      </w:r>
      <w:r w:rsidRPr="0027726B">
        <w:rPr>
          <w:rFonts w:ascii="Times New Roman Tj" w:eastAsia="Times New Roman,Bold" w:hAnsi="Times New Roman Tj" w:cs="Times New Roman"/>
          <w:b/>
          <w:bCs/>
          <w:color w:val="000000"/>
          <w:sz w:val="28"/>
          <w:szCs w:val="28"/>
          <w:lang w:bidi="ar-SA"/>
        </w:rPr>
        <w:t>:</w:t>
      </w:r>
    </w:p>
    <w:p w14:paraId="75E77E2A" w14:textId="7BFCEEA5" w:rsidR="007103DA" w:rsidRPr="0089126B" w:rsidRDefault="003935C3" w:rsidP="00067C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</w:pPr>
      <w:r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>Ломако</w:t>
      </w:r>
      <w:r w:rsidR="0061639D"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 xml:space="preserve"> Александр </w:t>
      </w:r>
      <w:r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>Викторович</w:t>
      </w:r>
      <w:r w:rsidR="0061639D" w:rsidRPr="0027726B"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 xml:space="preserve"> </w:t>
      </w:r>
      <w:r w:rsidR="0061639D" w:rsidRPr="0027726B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>–</w:t>
      </w:r>
      <w:r w:rsidR="00331C66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 </w:t>
      </w:r>
      <w:r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>доцент</w:t>
      </w:r>
      <w:r w:rsidR="0061639D">
        <w:rPr>
          <w:rFonts w:ascii="Times New Roman Tj" w:eastAsia="Times New Roman,Bold" w:hAnsi="Times New Roman Tj" w:cs="Times New Roman"/>
          <w:color w:val="000000"/>
          <w:sz w:val="28"/>
          <w:szCs w:val="28"/>
          <w:lang w:val="tg-Cyrl-TJ" w:bidi="ar-SA"/>
        </w:rPr>
        <w:t xml:space="preserve"> </w:t>
      </w:r>
      <w:r w:rsidR="0061639D" w:rsidRPr="0027726B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кафедры </w:t>
      </w:r>
      <w:r w:rsidR="0061639D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>информационных технологий автоматизированных систем</w:t>
      </w:r>
      <w:r w:rsidR="006C7EBA" w:rsidRPr="0027726B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>,</w:t>
      </w:r>
      <w:r w:rsidR="008610DE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 </w:t>
      </w:r>
      <w:r w:rsidR="008610DE" w:rsidRPr="0027726B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к.т.н., </w:t>
      </w:r>
      <w:r w:rsidR="006C7EBA">
        <w:rPr>
          <w:rFonts w:ascii="Times New Roman Tj" w:eastAsia="Times New Roman,Bold" w:hAnsi="Times New Roman Tj" w:cs="Times New Roman"/>
          <w:color w:val="000000"/>
          <w:sz w:val="28"/>
          <w:szCs w:val="28"/>
          <w:lang w:val="tg-Cyrl-TJ" w:bidi="ar-SA"/>
        </w:rPr>
        <w:t>факультет информационных технологий и управления</w:t>
      </w:r>
      <w:r w:rsidR="008610DE">
        <w:rPr>
          <w:rFonts w:ascii="Times New Roman Tj" w:eastAsia="Times New Roman,Bold" w:hAnsi="Times New Roman Tj" w:cs="Times New Roman"/>
          <w:color w:val="000000"/>
          <w:sz w:val="28"/>
          <w:szCs w:val="28"/>
          <w:lang w:val="tg-Cyrl-TJ" w:bidi="ar-SA"/>
        </w:rPr>
        <w:t xml:space="preserve">, Белорусский государственный университет </w:t>
      </w:r>
      <w:r w:rsidR="00D6450D">
        <w:rPr>
          <w:rFonts w:ascii="Times New Roman Tj" w:eastAsia="Times New Roman,Bold" w:hAnsi="Times New Roman Tj" w:cs="Times New Roman"/>
          <w:color w:val="000000"/>
          <w:sz w:val="28"/>
          <w:szCs w:val="28"/>
          <w:lang w:val="tg-Cyrl-TJ" w:bidi="ar-SA"/>
        </w:rPr>
        <w:t>информатики и радиоэлектроники.</w:t>
      </w:r>
      <w:r w:rsidR="0089126B">
        <w:rPr>
          <w:rFonts w:ascii="Times New Roman Tj" w:eastAsia="Times New Roman,Bold" w:hAnsi="Times New Roman Tj" w:cs="Times New Roman"/>
          <w:color w:val="000000"/>
          <w:sz w:val="28"/>
          <w:szCs w:val="28"/>
          <w:lang w:val="tg-Cyrl-TJ" w:bidi="ar-SA"/>
        </w:rPr>
        <w:t xml:space="preserve"> </w:t>
      </w:r>
      <w:r w:rsidR="0061639D" w:rsidRPr="0027726B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Телефон: </w:t>
      </w:r>
      <w:r w:rsidR="00336018" w:rsidRPr="00336018"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>+375172938823</w:t>
      </w:r>
      <w:r w:rsidR="0061639D" w:rsidRPr="00E02650"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>,</w:t>
      </w:r>
      <w:r w:rsidR="0061639D" w:rsidRPr="00E02650">
        <w:rPr>
          <w:rFonts w:ascii="Times New Roman Tj" w:eastAsia="Times New Roman,Bold" w:hAnsi="Times New Roman Tj" w:cs="Times New Roman"/>
          <w:color w:val="FF0000"/>
          <w:sz w:val="28"/>
          <w:szCs w:val="28"/>
          <w:lang w:val="tg-Cyrl-TJ" w:bidi="ar-SA"/>
        </w:rPr>
        <w:t xml:space="preserve"> E-mai</w:t>
      </w:r>
      <w:r w:rsidR="0061639D" w:rsidRPr="00336018">
        <w:rPr>
          <w:rFonts w:ascii="Times New Roman Tj" w:eastAsia="Times New Roman,Bold" w:hAnsi="Times New Roman Tj" w:cs="Times New Roman"/>
          <w:color w:val="FF0000"/>
          <w:sz w:val="28"/>
          <w:szCs w:val="28"/>
          <w:lang w:val="tg-Cyrl-TJ" w:bidi="ar-SA"/>
        </w:rPr>
        <w:t>l</w:t>
      </w:r>
      <w:r w:rsidR="0061639D" w:rsidRPr="00336018"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>:</w:t>
      </w:r>
      <w:r w:rsidR="006C7EBA" w:rsidRPr="00336018"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 xml:space="preserve"> </w:t>
      </w:r>
      <w:hyperlink r:id="rId5" w:history="1">
        <w:r w:rsidR="00336018" w:rsidRPr="00D6450D">
          <w:rPr>
            <w:rStyle w:val="a3"/>
            <w:rFonts w:ascii="Times New Roman" w:hAnsi="Times New Roman" w:cs="Times New Roman"/>
            <w:color w:val="FF0000"/>
            <w:sz w:val="28"/>
            <w:szCs w:val="28"/>
            <w:u w:val="none"/>
            <w:lang w:bidi="ar-SA"/>
          </w:rPr>
          <w:t>lavlot@bsuir.by</w:t>
        </w:r>
      </w:hyperlink>
    </w:p>
    <w:p w14:paraId="71CBB795" w14:textId="52B79E47" w:rsidR="0008326E" w:rsidRPr="003911B2" w:rsidRDefault="0008326E" w:rsidP="00067CBF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,Bold" w:cs="Times New Roman"/>
          <w:color w:val="000000"/>
          <w:sz w:val="28"/>
          <w:szCs w:val="28"/>
          <w:lang w:bidi="ar-SA"/>
        </w:rPr>
      </w:pPr>
      <w:r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lastRenderedPageBreak/>
        <w:t xml:space="preserve">Хаджинова </w:t>
      </w:r>
      <w:r w:rsidR="00336018"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>Ксения</w:t>
      </w:r>
      <w:r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 xml:space="preserve"> </w:t>
      </w:r>
      <w:r w:rsidR="00336018"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>Александровна</w:t>
      </w:r>
      <w:r w:rsidRPr="0027726B">
        <w:rPr>
          <w:rFonts w:ascii="Times New Roman Tj" w:eastAsia="Times New Roman,Bold" w:hAnsi="Times New Roman Tj" w:cs="Times New Roman,Bold"/>
          <w:b/>
          <w:bCs/>
          <w:color w:val="000000"/>
          <w:sz w:val="28"/>
          <w:szCs w:val="28"/>
          <w:lang w:bidi="ar-SA"/>
        </w:rPr>
        <w:t xml:space="preserve"> </w:t>
      </w:r>
      <w:r w:rsidRPr="0027726B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>–</w:t>
      </w:r>
      <w:r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 </w:t>
      </w:r>
      <w:r w:rsidR="003911B2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>студент</w:t>
      </w:r>
      <w:r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>, факультет информационных технологий и управления</w:t>
      </w:r>
      <w:r w:rsidR="00D6450D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, </w:t>
      </w:r>
      <w:r w:rsidR="00D6450D">
        <w:rPr>
          <w:rFonts w:ascii="Times New Roman Tj" w:eastAsia="Times New Roman,Bold" w:hAnsi="Times New Roman Tj" w:cs="Times New Roman"/>
          <w:color w:val="000000"/>
          <w:sz w:val="28"/>
          <w:szCs w:val="28"/>
          <w:lang w:val="tg-Cyrl-TJ" w:bidi="ar-SA"/>
        </w:rPr>
        <w:t xml:space="preserve">Белорусский государственный университет информатики и радиоэлектроники. </w:t>
      </w:r>
      <w:r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 </w:t>
      </w:r>
      <w:r w:rsidRPr="0027726B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Телефон: </w:t>
      </w:r>
      <w:r w:rsidRPr="00E02650"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>+</w:t>
      </w:r>
      <w:r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>375</w:t>
      </w:r>
      <w:r w:rsidR="003911B2"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>295662262</w:t>
      </w:r>
      <w:r w:rsidRPr="00E02650"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>,</w:t>
      </w:r>
      <w:r w:rsidRPr="00E02650">
        <w:rPr>
          <w:rFonts w:ascii="Times New Roman Tj" w:eastAsia="Times New Roman,Bold" w:hAnsi="Times New Roman Tj" w:cs="Times New Roman"/>
          <w:color w:val="FF0000"/>
          <w:sz w:val="28"/>
          <w:szCs w:val="28"/>
          <w:lang w:val="tg-Cyrl-TJ" w:bidi="ar-SA"/>
        </w:rPr>
        <w:t xml:space="preserve"> E-mail</w:t>
      </w:r>
      <w:r w:rsidRPr="00E02650">
        <w:rPr>
          <w:rFonts w:ascii="Times New Roman Tj" w:eastAsia="Times New Roman,Bold" w:hAnsi="Times New Roman Tj" w:cs="Times New Roman"/>
          <w:color w:val="FF0000"/>
          <w:sz w:val="28"/>
          <w:szCs w:val="28"/>
          <w:lang w:bidi="ar-SA"/>
        </w:rPr>
        <w:t>:</w:t>
      </w:r>
      <w:r w:rsidRPr="0027726B">
        <w:rPr>
          <w:rFonts w:ascii="Times New Roman Tj" w:eastAsia="Times New Roman,Bold" w:hAnsi="Times New Roman Tj" w:cs="Times New Roman"/>
          <w:color w:val="000000"/>
          <w:sz w:val="28"/>
          <w:szCs w:val="28"/>
          <w:lang w:bidi="ar-SA"/>
        </w:rPr>
        <w:t xml:space="preserve"> </w:t>
      </w:r>
      <w:proofErr w:type="spellStart"/>
      <w:r w:rsidR="003911B2" w:rsidRPr="003911B2">
        <w:rPr>
          <w:rFonts w:ascii="Times New Roman" w:eastAsia="Times New Roman,Bold" w:hAnsi="Times New Roman" w:cs="Times New Roman"/>
          <w:color w:val="FF0000"/>
          <w:sz w:val="28"/>
          <w:szCs w:val="28"/>
          <w:lang w:val="en-US" w:bidi="ar-SA"/>
        </w:rPr>
        <w:t>xju</w:t>
      </w:r>
      <w:proofErr w:type="spellEnd"/>
      <w:r w:rsidR="003911B2" w:rsidRPr="003911B2">
        <w:rPr>
          <w:rFonts w:ascii="Times New Roman" w:eastAsia="Times New Roman,Bold" w:hAnsi="Times New Roman" w:cs="Times New Roman"/>
          <w:color w:val="FF0000"/>
          <w:sz w:val="28"/>
          <w:szCs w:val="28"/>
          <w:lang w:bidi="ar-SA"/>
        </w:rPr>
        <w:t>2005</w:t>
      </w:r>
      <w:r w:rsidRPr="003911B2">
        <w:rPr>
          <w:rFonts w:ascii="Times New Roman" w:eastAsia="Times New Roman,Bold" w:hAnsi="Times New Roman" w:cs="Times New Roman"/>
          <w:color w:val="FF0000"/>
          <w:sz w:val="28"/>
          <w:szCs w:val="28"/>
          <w:lang w:bidi="ar-SA"/>
        </w:rPr>
        <w:t>@</w:t>
      </w:r>
      <w:proofErr w:type="spellStart"/>
      <w:r w:rsidR="003911B2" w:rsidRPr="003911B2">
        <w:rPr>
          <w:rFonts w:ascii="Times New Roman" w:eastAsia="Times New Roman,Bold" w:hAnsi="Times New Roman" w:cs="Times New Roman"/>
          <w:color w:val="FF0000"/>
          <w:sz w:val="28"/>
          <w:szCs w:val="28"/>
          <w:lang w:val="en-US" w:bidi="ar-SA"/>
        </w:rPr>
        <w:t>gmail</w:t>
      </w:r>
      <w:proofErr w:type="spellEnd"/>
      <w:r w:rsidR="003911B2" w:rsidRPr="003911B2">
        <w:rPr>
          <w:rFonts w:ascii="Times New Roman" w:eastAsia="Times New Roman,Bold" w:hAnsi="Times New Roman" w:cs="Times New Roman"/>
          <w:color w:val="FF0000"/>
          <w:sz w:val="28"/>
          <w:szCs w:val="28"/>
          <w:lang w:bidi="ar-SA"/>
        </w:rPr>
        <w:t>.</w:t>
      </w:r>
      <w:r w:rsidR="003911B2" w:rsidRPr="003911B2">
        <w:rPr>
          <w:rFonts w:ascii="Times New Roman" w:eastAsia="Times New Roman,Bold" w:hAnsi="Times New Roman" w:cs="Times New Roman"/>
          <w:color w:val="FF0000"/>
          <w:sz w:val="28"/>
          <w:szCs w:val="28"/>
          <w:lang w:val="en-US" w:bidi="ar-SA"/>
        </w:rPr>
        <w:t>com</w:t>
      </w:r>
    </w:p>
    <w:p w14:paraId="0D394E2D" w14:textId="77777777" w:rsidR="0008326E" w:rsidRPr="0008326E" w:rsidRDefault="0008326E" w:rsidP="006C7EBA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,Bold" w:cs="Times New Roman"/>
          <w:color w:val="000000"/>
          <w:sz w:val="28"/>
          <w:szCs w:val="28"/>
          <w:lang w:bidi="ar-SA"/>
        </w:rPr>
      </w:pPr>
    </w:p>
    <w:sectPr w:rsidR="0008326E" w:rsidRPr="0008326E" w:rsidSect="00EB1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Tj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806"/>
    <w:multiLevelType w:val="multilevel"/>
    <w:tmpl w:val="6614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42E82"/>
    <w:multiLevelType w:val="multilevel"/>
    <w:tmpl w:val="DF56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6E4D"/>
    <w:multiLevelType w:val="multilevel"/>
    <w:tmpl w:val="A348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B2953"/>
    <w:multiLevelType w:val="multilevel"/>
    <w:tmpl w:val="098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66EA1"/>
    <w:multiLevelType w:val="multilevel"/>
    <w:tmpl w:val="C508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01CD1"/>
    <w:multiLevelType w:val="multilevel"/>
    <w:tmpl w:val="6614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5616C"/>
    <w:multiLevelType w:val="multilevel"/>
    <w:tmpl w:val="2AAC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521CB"/>
    <w:multiLevelType w:val="multilevel"/>
    <w:tmpl w:val="8D2C33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509DF"/>
    <w:multiLevelType w:val="multilevel"/>
    <w:tmpl w:val="BE18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A6C18"/>
    <w:multiLevelType w:val="multilevel"/>
    <w:tmpl w:val="5754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C3C2D"/>
    <w:multiLevelType w:val="multilevel"/>
    <w:tmpl w:val="6F38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484461">
    <w:abstractNumId w:val="4"/>
  </w:num>
  <w:num w:numId="2" w16cid:durableId="247159904">
    <w:abstractNumId w:val="2"/>
  </w:num>
  <w:num w:numId="3" w16cid:durableId="475537162">
    <w:abstractNumId w:val="3"/>
  </w:num>
  <w:num w:numId="4" w16cid:durableId="1988626443">
    <w:abstractNumId w:val="8"/>
  </w:num>
  <w:num w:numId="5" w16cid:durableId="617839858">
    <w:abstractNumId w:val="9"/>
  </w:num>
  <w:num w:numId="6" w16cid:durableId="2005667236">
    <w:abstractNumId w:val="5"/>
  </w:num>
  <w:num w:numId="7" w16cid:durableId="1678340485">
    <w:abstractNumId w:val="1"/>
  </w:num>
  <w:num w:numId="8" w16cid:durableId="1787188326">
    <w:abstractNumId w:val="10"/>
  </w:num>
  <w:num w:numId="9" w16cid:durableId="343290017">
    <w:abstractNumId w:val="7"/>
  </w:num>
  <w:num w:numId="10" w16cid:durableId="1215695156">
    <w:abstractNumId w:val="6"/>
  </w:num>
  <w:num w:numId="11" w16cid:durableId="161941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3DA"/>
    <w:rsid w:val="00006F99"/>
    <w:rsid w:val="00026E71"/>
    <w:rsid w:val="000278E5"/>
    <w:rsid w:val="00067CBF"/>
    <w:rsid w:val="00071E98"/>
    <w:rsid w:val="0008326E"/>
    <w:rsid w:val="000971F8"/>
    <w:rsid w:val="001F79AB"/>
    <w:rsid w:val="00222436"/>
    <w:rsid w:val="00263B36"/>
    <w:rsid w:val="0027726B"/>
    <w:rsid w:val="002826B0"/>
    <w:rsid w:val="002C65F8"/>
    <w:rsid w:val="00331C66"/>
    <w:rsid w:val="0033252B"/>
    <w:rsid w:val="00336018"/>
    <w:rsid w:val="00385B3B"/>
    <w:rsid w:val="003911B2"/>
    <w:rsid w:val="003935C3"/>
    <w:rsid w:val="003A3E03"/>
    <w:rsid w:val="00403327"/>
    <w:rsid w:val="004665B6"/>
    <w:rsid w:val="0047735A"/>
    <w:rsid w:val="00487D4F"/>
    <w:rsid w:val="00494AB2"/>
    <w:rsid w:val="004A4CCF"/>
    <w:rsid w:val="004B2DD7"/>
    <w:rsid w:val="004B497E"/>
    <w:rsid w:val="004C48B2"/>
    <w:rsid w:val="004C4B33"/>
    <w:rsid w:val="004C6198"/>
    <w:rsid w:val="00574954"/>
    <w:rsid w:val="00575D00"/>
    <w:rsid w:val="00577429"/>
    <w:rsid w:val="00595FFB"/>
    <w:rsid w:val="005A0DAC"/>
    <w:rsid w:val="00611D49"/>
    <w:rsid w:val="0061639D"/>
    <w:rsid w:val="0063502E"/>
    <w:rsid w:val="006936DD"/>
    <w:rsid w:val="006C3CEA"/>
    <w:rsid w:val="006C7EBA"/>
    <w:rsid w:val="007103DA"/>
    <w:rsid w:val="007812DF"/>
    <w:rsid w:val="007A5007"/>
    <w:rsid w:val="00841E17"/>
    <w:rsid w:val="008610DE"/>
    <w:rsid w:val="00874B28"/>
    <w:rsid w:val="00877E2D"/>
    <w:rsid w:val="00881A2E"/>
    <w:rsid w:val="0089126B"/>
    <w:rsid w:val="008922D1"/>
    <w:rsid w:val="00896B82"/>
    <w:rsid w:val="008B3C52"/>
    <w:rsid w:val="00911179"/>
    <w:rsid w:val="009300D9"/>
    <w:rsid w:val="009374B7"/>
    <w:rsid w:val="00951956"/>
    <w:rsid w:val="009628B0"/>
    <w:rsid w:val="0096420E"/>
    <w:rsid w:val="00973DBF"/>
    <w:rsid w:val="009B52DE"/>
    <w:rsid w:val="009E0A8F"/>
    <w:rsid w:val="00A75FF9"/>
    <w:rsid w:val="00A774AA"/>
    <w:rsid w:val="00A9185A"/>
    <w:rsid w:val="00AD7540"/>
    <w:rsid w:val="00B162D4"/>
    <w:rsid w:val="00B535EB"/>
    <w:rsid w:val="00BD6674"/>
    <w:rsid w:val="00C05DA8"/>
    <w:rsid w:val="00C07D59"/>
    <w:rsid w:val="00C54C46"/>
    <w:rsid w:val="00C6118D"/>
    <w:rsid w:val="00C95FD1"/>
    <w:rsid w:val="00CB1187"/>
    <w:rsid w:val="00CC73CE"/>
    <w:rsid w:val="00D351E6"/>
    <w:rsid w:val="00D6450D"/>
    <w:rsid w:val="00D73CA2"/>
    <w:rsid w:val="00DA0C2B"/>
    <w:rsid w:val="00DD387D"/>
    <w:rsid w:val="00DE7E47"/>
    <w:rsid w:val="00E01AA2"/>
    <w:rsid w:val="00E02650"/>
    <w:rsid w:val="00E602D7"/>
    <w:rsid w:val="00E857AA"/>
    <w:rsid w:val="00EA4299"/>
    <w:rsid w:val="00EB12D0"/>
    <w:rsid w:val="00EB4951"/>
    <w:rsid w:val="00F3771E"/>
    <w:rsid w:val="00F976FE"/>
    <w:rsid w:val="00FC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5BE7"/>
  <w15:docId w15:val="{407D7775-C9CB-4A12-947E-0DC3061E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2"/>
        <w:lang w:val="ru-RU" w:eastAsia="en-US" w:bidi="bo-C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39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57495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7726B"/>
    <w:pPr>
      <w:spacing w:after="0" w:line="240" w:lineRule="auto"/>
    </w:pPr>
    <w:rPr>
      <w:rFonts w:ascii="Tahoma" w:hAnsi="Tahoma" w:cs="Tahoma"/>
      <w:sz w:val="16"/>
      <w:szCs w:val="23"/>
    </w:rPr>
  </w:style>
  <w:style w:type="character" w:customStyle="1" w:styleId="a5">
    <w:name w:val="Текст выноски Знак"/>
    <w:basedOn w:val="a0"/>
    <w:link w:val="a4"/>
    <w:uiPriority w:val="99"/>
    <w:semiHidden/>
    <w:rsid w:val="0027726B"/>
    <w:rPr>
      <w:rFonts w:ascii="Tahoma" w:hAnsi="Tahoma" w:cs="Tahoma"/>
      <w:sz w:val="16"/>
      <w:szCs w:val="23"/>
    </w:rPr>
  </w:style>
  <w:style w:type="character" w:styleId="a6">
    <w:name w:val="Unresolved Mention"/>
    <w:basedOn w:val="a0"/>
    <w:uiPriority w:val="99"/>
    <w:semiHidden/>
    <w:unhideWhenUsed/>
    <w:rsid w:val="00577429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494AB2"/>
    <w:pPr>
      <w:ind w:left="720"/>
      <w:contextualSpacing/>
    </w:pPr>
  </w:style>
  <w:style w:type="table" w:styleId="a8">
    <w:name w:val="Table Grid"/>
    <w:basedOn w:val="a1"/>
    <w:uiPriority w:val="59"/>
    <w:rsid w:val="00DE7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vlot@bsuir.b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Хаджинова Ксения Александровна</dc:creator>
  <cp:keywords/>
  <dc:description/>
  <cp:lastModifiedBy>Евгений Хаджинов</cp:lastModifiedBy>
  <cp:revision>11</cp:revision>
  <dcterms:created xsi:type="dcterms:W3CDTF">2025-03-28T20:08:00Z</dcterms:created>
  <dcterms:modified xsi:type="dcterms:W3CDTF">2025-03-28T21:29:00Z</dcterms:modified>
</cp:coreProperties>
</file>