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DBB" w:rsidRDefault="00287DBB" w:rsidP="00287DBB">
      <w:r>
        <w:t xml:space="preserve">1. Дайте понятие SVG? </w:t>
      </w:r>
    </w:p>
    <w:p w:rsidR="00287DBB" w:rsidRDefault="00287DBB" w:rsidP="00287DBB">
      <w:r>
        <w:t>представляет собой вид графики, который создается с помощью математического описания геометрических примитивов (линий, кругов, эллипсов, прямоугольников, кривых), которые образуют изображение.</w:t>
      </w:r>
    </w:p>
    <w:p w:rsidR="00287DBB" w:rsidRDefault="00287DBB" w:rsidP="00287DBB">
      <w:r>
        <w:t xml:space="preserve">Как расшифровывается аббревиатура? </w:t>
      </w:r>
    </w:p>
    <w:p w:rsidR="00287DBB" w:rsidRDefault="00287DBB" w:rsidP="00287DBB">
      <w:r>
        <w:t>Масштабируемая векторная графика (</w:t>
      </w:r>
      <w:proofErr w:type="spellStart"/>
      <w:r>
        <w:t>Scalable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Graphics</w:t>
      </w:r>
      <w:proofErr w:type="spellEnd"/>
      <w:r>
        <w:t xml:space="preserve"> </w:t>
      </w:r>
    </w:p>
    <w:p w:rsidR="00287DBB" w:rsidRDefault="00287DBB" w:rsidP="00287DBB">
      <w:r>
        <w:t xml:space="preserve">2. Какие </w:t>
      </w:r>
      <w:proofErr w:type="spellStart"/>
      <w:r>
        <w:t>премущества</w:t>
      </w:r>
      <w:proofErr w:type="spellEnd"/>
      <w:r>
        <w:t xml:space="preserve"> SVG перед остальными форматами? </w:t>
      </w:r>
    </w:p>
    <w:p w:rsidR="00287DBB" w:rsidRDefault="00287DBB" w:rsidP="00287DBB">
      <w:r>
        <w:t>1. Отсутствие потери качестве при масштабировании. 2. Могут создаваться и редактироваться в любом текстовом редакторе 3. Совместимость со стандартами консорциума W3C: DOM и XSL. 4. Размеры их файлов являются небольшими по сравнению с любым другим типом файлов изображений. 5. Можно добавлять несколько гиперссылок. 6. Поддержка скриптов и анимации в SVG позволяют создавать динамичную и интерактивную графику.</w:t>
      </w:r>
    </w:p>
    <w:p w:rsidR="00287DBB" w:rsidRDefault="00287DBB" w:rsidP="00287DBB">
      <w:r>
        <w:t xml:space="preserve">3. Как использовать SVG в HTML? </w:t>
      </w:r>
    </w:p>
    <w:p w:rsidR="00287DBB" w:rsidRDefault="00287DBB" w:rsidP="00287DBB">
      <w:proofErr w:type="gramStart"/>
      <w:r>
        <w:t>.</w:t>
      </w:r>
      <w:proofErr w:type="spellStart"/>
      <w:r>
        <w:t>svg</w:t>
      </w:r>
      <w:proofErr w:type="spellEnd"/>
      <w:proofErr w:type="gramEnd"/>
      <w:r>
        <w:t xml:space="preserve"> используют в дизайне иконок, логотипов и элементов пользовательского интерфейса для веб-сайтов, а также можно создавать графики и диаграммы, простую </w:t>
      </w:r>
      <w:proofErr w:type="spellStart"/>
      <w:r>
        <w:t>инфографику</w:t>
      </w:r>
      <w:proofErr w:type="spellEnd"/>
      <w:r>
        <w:t xml:space="preserve">, масштабируемые дорожные карты, легкие игры вроде </w:t>
      </w:r>
      <w:proofErr w:type="spellStart"/>
      <w:r>
        <w:t>судоку</w:t>
      </w:r>
      <w:proofErr w:type="spellEnd"/>
      <w:r>
        <w:t xml:space="preserve"> или кроссвордов.</w:t>
      </w:r>
    </w:p>
    <w:p w:rsidR="00287DBB" w:rsidRDefault="00287DBB" w:rsidP="00287DBB">
      <w:r>
        <w:t>4. Каким образом создать прямую линию и ломанную линию?</w:t>
      </w:r>
    </w:p>
    <w:p w:rsidR="00287DBB" w:rsidRDefault="00287DBB" w:rsidP="00287DBB">
      <w:proofErr w:type="spellStart"/>
      <w:r>
        <w:t>Line</w:t>
      </w:r>
      <w:proofErr w:type="spellEnd"/>
      <w:r>
        <w:t xml:space="preserve"> и </w:t>
      </w:r>
      <w:proofErr w:type="spellStart"/>
      <w:r>
        <w:t>polyline</w:t>
      </w:r>
      <w:proofErr w:type="spellEnd"/>
      <w:r>
        <w:t xml:space="preserve"> </w:t>
      </w:r>
    </w:p>
    <w:p w:rsidR="00287DBB" w:rsidRDefault="00287DBB" w:rsidP="00287DBB">
      <w:r>
        <w:t xml:space="preserve">5. Каким образом создать прямоугольник и многоугольник? </w:t>
      </w:r>
    </w:p>
    <w:p w:rsidR="00287DBB" w:rsidRDefault="00287DBB" w:rsidP="00287DBB">
      <w:proofErr w:type="spellStart"/>
      <w:r>
        <w:t>Polygon</w:t>
      </w:r>
      <w:proofErr w:type="spellEnd"/>
      <w:r>
        <w:t xml:space="preserve"> и </w:t>
      </w:r>
      <w:proofErr w:type="spellStart"/>
      <w:r>
        <w:t>rect</w:t>
      </w:r>
      <w:proofErr w:type="spellEnd"/>
      <w:r>
        <w:t xml:space="preserve"> </w:t>
      </w:r>
    </w:p>
    <w:p w:rsidR="00287DBB" w:rsidRDefault="00287DBB" w:rsidP="00287DBB">
      <w:r>
        <w:t xml:space="preserve">6. Каким образом создать круг и эллипс? </w:t>
      </w:r>
    </w:p>
    <w:p w:rsidR="00287DBB" w:rsidRDefault="00287DBB" w:rsidP="00287DBB">
      <w:proofErr w:type="spellStart"/>
      <w:r>
        <w:t>Circle</w:t>
      </w:r>
      <w:proofErr w:type="spellEnd"/>
      <w:r>
        <w:t xml:space="preserve"> и </w:t>
      </w:r>
      <w:proofErr w:type="spellStart"/>
      <w:r>
        <w:t>ellipse</w:t>
      </w:r>
      <w:proofErr w:type="spellEnd"/>
    </w:p>
    <w:p w:rsidR="00287DBB" w:rsidRDefault="00287DBB" w:rsidP="00287DBB">
      <w:r>
        <w:t xml:space="preserve">7. Для чего предназначен тег </w:t>
      </w:r>
      <w:r w:rsidRPr="00287DBB">
        <w:t>&lt;</w:t>
      </w:r>
      <w:r>
        <w:rPr>
          <w:lang w:val="en-US"/>
        </w:rPr>
        <w:t>path</w:t>
      </w:r>
      <w:proofErr w:type="gramStart"/>
      <w:r w:rsidRPr="00287DBB">
        <w:t>&gt;</w:t>
      </w:r>
      <w:r>
        <w:t xml:space="preserve"> ?</w:t>
      </w:r>
      <w:proofErr w:type="gramEnd"/>
    </w:p>
    <w:p w:rsidR="00287DBB" w:rsidRDefault="00287DBB" w:rsidP="00287DBB">
      <w:r>
        <w:t xml:space="preserve">Создание сложной траектории задается тегом </w:t>
      </w:r>
      <w:r w:rsidRPr="00287DBB">
        <w:t>&lt;</w:t>
      </w:r>
      <w:r>
        <w:rPr>
          <w:lang w:val="en-US"/>
        </w:rPr>
        <w:t>path</w:t>
      </w:r>
      <w:r w:rsidRPr="00287DBB">
        <w:t>&gt;</w:t>
      </w:r>
      <w:r>
        <w:t>, который позволяет создавать произвольные фигуры.</w:t>
      </w:r>
    </w:p>
    <w:p w:rsidR="00287DBB" w:rsidRDefault="00287DBB" w:rsidP="00287DBB">
      <w:r>
        <w:t xml:space="preserve"> 8. Что означают значения в теге</w:t>
      </w:r>
      <w:r w:rsidRPr="00287DBB">
        <w:t xml:space="preserve"> &lt;</w:t>
      </w:r>
      <w:r>
        <w:rPr>
          <w:lang w:val="en-US"/>
        </w:rPr>
        <w:t>path</w:t>
      </w:r>
      <w:proofErr w:type="gramStart"/>
      <w:r w:rsidRPr="00287DBB">
        <w:t>&gt;</w:t>
      </w:r>
      <w:r>
        <w:t xml:space="preserve"> ?</w:t>
      </w:r>
      <w:proofErr w:type="gramEnd"/>
      <w:r>
        <w:t xml:space="preserve"> </w:t>
      </w:r>
    </w:p>
    <w:p w:rsidR="00287DBB" w:rsidRDefault="00287DBB" w:rsidP="00287DBB">
      <w:r>
        <w:t>Форма фигуры задается атрибутом d, значение которого — это набор специальных команд.</w:t>
      </w:r>
    </w:p>
    <w:p w:rsidR="00287DBB" w:rsidRDefault="00287DBB" w:rsidP="00287DBB">
      <w:r>
        <w:t xml:space="preserve">9. Какие атрибуты относятся к общим? </w:t>
      </w:r>
    </w:p>
    <w:p w:rsidR="00287DBB" w:rsidRDefault="00287DBB" w:rsidP="00287DBB">
      <w:r>
        <w:t xml:space="preserve">1. </w:t>
      </w:r>
      <w:proofErr w:type="spellStart"/>
      <w:r>
        <w:t>stroke</w:t>
      </w:r>
      <w:proofErr w:type="spellEnd"/>
      <w:r>
        <w:t xml:space="preserve"> — цвет линии; 2. </w:t>
      </w:r>
      <w:proofErr w:type="spellStart"/>
      <w:r>
        <w:t>stroke-width</w:t>
      </w:r>
      <w:proofErr w:type="spellEnd"/>
      <w:r>
        <w:t xml:space="preserve"> — толщина линии; 3. </w:t>
      </w:r>
      <w:proofErr w:type="spellStart"/>
      <w:r>
        <w:t>stroke-linecap</w:t>
      </w:r>
      <w:proofErr w:type="spellEnd"/>
      <w:r>
        <w:t xml:space="preserve"> — стиль концов линии. Возможные значения атрибута: </w:t>
      </w:r>
      <w:proofErr w:type="spellStart"/>
      <w:r>
        <w:t>round</w:t>
      </w:r>
      <w:proofErr w:type="spellEnd"/>
      <w:r>
        <w:t xml:space="preserve"> – по форме круга; </w:t>
      </w:r>
      <w:proofErr w:type="spellStart"/>
      <w:r>
        <w:t>square</w:t>
      </w:r>
      <w:proofErr w:type="spellEnd"/>
      <w:r>
        <w:t xml:space="preserve"> – по форме квадрата; 4. </w:t>
      </w:r>
      <w:proofErr w:type="spellStart"/>
      <w:r>
        <w:t>stroke-dasharray</w:t>
      </w:r>
      <w:proofErr w:type="spellEnd"/>
      <w:r>
        <w:t xml:space="preserve"> — Чередование штрихов и пробелов в пунктирной линии; 5. </w:t>
      </w:r>
      <w:proofErr w:type="spellStart"/>
      <w:r>
        <w:t>fill</w:t>
      </w:r>
      <w:proofErr w:type="spellEnd"/>
      <w:r>
        <w:t xml:space="preserve"> — цвет заливки (</w:t>
      </w:r>
      <w:proofErr w:type="spellStart"/>
      <w:r>
        <w:t>none</w:t>
      </w:r>
      <w:proofErr w:type="spellEnd"/>
      <w:r>
        <w:t xml:space="preserve"> – без заливки); 6. </w:t>
      </w:r>
      <w:proofErr w:type="spellStart"/>
      <w:r>
        <w:t>fill-opacity</w:t>
      </w:r>
      <w:proofErr w:type="spellEnd"/>
      <w:r>
        <w:t xml:space="preserve"> — прозрачность заливки (от 0 до 1); 7. </w:t>
      </w:r>
      <w:proofErr w:type="spellStart"/>
      <w:r>
        <w:t>fill-rule</w:t>
      </w:r>
      <w:proofErr w:type="spellEnd"/>
      <w:r>
        <w:t xml:space="preserve"> — правило заливки. Возможные значения атрибута: </w:t>
      </w:r>
      <w:proofErr w:type="spellStart"/>
      <w:r>
        <w:t>nonzero</w:t>
      </w:r>
      <w:proofErr w:type="spellEnd"/>
      <w:r>
        <w:t xml:space="preserve"> — сплошная заливка; </w:t>
      </w:r>
      <w:proofErr w:type="spellStart"/>
      <w:r>
        <w:t>evenodd</w:t>
      </w:r>
      <w:proofErr w:type="spellEnd"/>
      <w:r>
        <w:t xml:space="preserve"> – внутренняя часть фигуры не заливается. 8. </w:t>
      </w:r>
      <w:proofErr w:type="spellStart"/>
      <w:r>
        <w:t>style</w:t>
      </w:r>
      <w:proofErr w:type="spellEnd"/>
      <w:r>
        <w:t xml:space="preserve"> — стиль элемента; 9. </w:t>
      </w:r>
      <w:proofErr w:type="spellStart"/>
      <w:r>
        <w:t>class</w:t>
      </w:r>
      <w:proofErr w:type="spellEnd"/>
      <w:r>
        <w:t xml:space="preserve"> — класс элемента.</w:t>
      </w:r>
    </w:p>
    <w:p w:rsidR="00287DBB" w:rsidRDefault="00287DBB" w:rsidP="00287DBB">
      <w:r>
        <w:t xml:space="preserve">10. Как создать заливку </w:t>
      </w:r>
      <w:proofErr w:type="spellStart"/>
      <w:r>
        <w:t>svg</w:t>
      </w:r>
      <w:proofErr w:type="spellEnd"/>
      <w:r>
        <w:t xml:space="preserve">-фигуры? </w:t>
      </w:r>
    </w:p>
    <w:p w:rsidR="00287DBB" w:rsidRPr="00287DBB" w:rsidRDefault="00287DBB" w:rsidP="00287DBB">
      <w:pPr>
        <w:rPr>
          <w:lang w:val="en-US"/>
        </w:rPr>
      </w:pPr>
      <w:r>
        <w:t>Атрибут</w:t>
      </w:r>
      <w:r>
        <w:rPr>
          <w:lang w:val="en-US"/>
        </w:rPr>
        <w:t xml:space="preserve"> fill </w:t>
      </w:r>
      <w:r>
        <w:t>или</w:t>
      </w:r>
      <w:r w:rsidRPr="00287DBB">
        <w:rPr>
          <w:lang w:val="en-US"/>
        </w:rPr>
        <w:t xml:space="preserve"> (</w:t>
      </w:r>
      <w:proofErr w:type="spellStart"/>
      <w:r w:rsidRPr="00287DBB">
        <w:rPr>
          <w:lang w:val="en-US"/>
        </w:rPr>
        <w:t>linearGradient</w:t>
      </w:r>
      <w:proofErr w:type="spellEnd"/>
      <w:r w:rsidRPr="00287DBB">
        <w:rPr>
          <w:lang w:val="en-US"/>
        </w:rPr>
        <w:t xml:space="preserve">, </w:t>
      </w:r>
      <w:proofErr w:type="spellStart"/>
      <w:r w:rsidRPr="00287DBB">
        <w:rPr>
          <w:lang w:val="en-US"/>
        </w:rPr>
        <w:t>radialGradient</w:t>
      </w:r>
      <w:proofErr w:type="spellEnd"/>
      <w:r w:rsidRPr="00287DBB">
        <w:rPr>
          <w:lang w:val="en-US"/>
        </w:rPr>
        <w:t>)</w:t>
      </w:r>
    </w:p>
    <w:p w:rsidR="00287DBB" w:rsidRDefault="00287DBB" w:rsidP="00287DBB">
      <w:r>
        <w:t xml:space="preserve">11. Как изменить цвет линии или контура </w:t>
      </w:r>
      <w:proofErr w:type="spellStart"/>
      <w:r>
        <w:t>svg</w:t>
      </w:r>
      <w:proofErr w:type="spellEnd"/>
      <w:r>
        <w:t xml:space="preserve">-фигуры? </w:t>
      </w:r>
    </w:p>
    <w:p w:rsidR="00287DBB" w:rsidRDefault="00287DBB" w:rsidP="00287DBB">
      <w:proofErr w:type="spellStart"/>
      <w:r>
        <w:lastRenderedPageBreak/>
        <w:t>stroke</w:t>
      </w:r>
      <w:proofErr w:type="spellEnd"/>
    </w:p>
    <w:p w:rsidR="0086285B" w:rsidRDefault="00287DBB" w:rsidP="00287DBB">
      <w:r>
        <w:t xml:space="preserve">12. Как изменить цвет толщины контура </w:t>
      </w:r>
      <w:proofErr w:type="spellStart"/>
      <w:r>
        <w:t>svg</w:t>
      </w:r>
      <w:proofErr w:type="spellEnd"/>
      <w:r>
        <w:t xml:space="preserve">-фигуры? </w:t>
      </w:r>
    </w:p>
    <w:p w:rsidR="0086285B" w:rsidRDefault="0086285B" w:rsidP="00287DBB">
      <w:proofErr w:type="spellStart"/>
      <w:r>
        <w:t>stroke-width</w:t>
      </w:r>
      <w:proofErr w:type="spellEnd"/>
      <w:r>
        <w:t xml:space="preserve"> </w:t>
      </w:r>
    </w:p>
    <w:p w:rsidR="00287DBB" w:rsidRDefault="00287DBB" w:rsidP="00287DBB">
      <w:r>
        <w:t xml:space="preserve">13. Каким образом преобразовать </w:t>
      </w:r>
      <w:proofErr w:type="spellStart"/>
      <w:r>
        <w:t>svg</w:t>
      </w:r>
      <w:proofErr w:type="spellEnd"/>
      <w:r>
        <w:t xml:space="preserve">-фигуру? </w:t>
      </w:r>
      <w:r w:rsidRPr="00287DBB">
        <w:t xml:space="preserve"> </w:t>
      </w:r>
    </w:p>
    <w:p w:rsidR="0086285B" w:rsidRDefault="0086285B" w:rsidP="00287DBB">
      <w:r>
        <w:t xml:space="preserve">атрибуте </w:t>
      </w:r>
      <w:proofErr w:type="spellStart"/>
      <w:r>
        <w:t>transform</w:t>
      </w:r>
      <w:proofErr w:type="spellEnd"/>
    </w:p>
    <w:p w:rsidR="00287DBB" w:rsidRDefault="00287DBB" w:rsidP="00287DBB">
      <w:r>
        <w:t xml:space="preserve">14. Для чего используется тег </w:t>
      </w:r>
      <w:r w:rsidRPr="00287DBB">
        <w:t>&lt;</w:t>
      </w:r>
      <w:r>
        <w:rPr>
          <w:lang w:val="en-US"/>
        </w:rPr>
        <w:t>use</w:t>
      </w:r>
      <w:r w:rsidRPr="00287DBB">
        <w:t>&gt;</w:t>
      </w:r>
      <w:r>
        <w:t xml:space="preserve">? </w:t>
      </w:r>
    </w:p>
    <w:p w:rsidR="0086285B" w:rsidRDefault="0086285B" w:rsidP="0086285B">
      <w:r>
        <w:t xml:space="preserve">Для создания копий </w:t>
      </w:r>
      <w:proofErr w:type="spellStart"/>
      <w:r>
        <w:t>svg</w:t>
      </w:r>
      <w:proofErr w:type="spellEnd"/>
      <w:r>
        <w:t>-фигур и их размещения на странице, а также добавления различных преобразований используется тег</w:t>
      </w:r>
    </w:p>
    <w:p w:rsidR="00287DBB" w:rsidRDefault="00287DBB" w:rsidP="00287DBB">
      <w:r>
        <w:t xml:space="preserve">15. Каким образом использовать графические редакторы для создания </w:t>
      </w:r>
      <w:proofErr w:type="spellStart"/>
      <w:r>
        <w:t>svg</w:t>
      </w:r>
      <w:proofErr w:type="spellEnd"/>
      <w:r>
        <w:t xml:space="preserve">? </w:t>
      </w:r>
    </w:p>
    <w:p w:rsidR="0086285B" w:rsidRPr="0086285B" w:rsidRDefault="0086285B" w:rsidP="0086285B">
      <w:r>
        <w:t>Сложные SVG фигуры можно нарисовать в векторных редакторах</w:t>
      </w:r>
      <w:r w:rsidRPr="0086285B">
        <w:t xml:space="preserve"> </w:t>
      </w:r>
      <w:r>
        <w:t xml:space="preserve">и сохранить в формате </w:t>
      </w:r>
      <w:proofErr w:type="spellStart"/>
      <w:r>
        <w:t>svg</w:t>
      </w:r>
      <w:proofErr w:type="spellEnd"/>
      <w:r>
        <w:t xml:space="preserve">. Далее полученный документ открывается в Блокноте, </w:t>
      </w:r>
      <w:proofErr w:type="spellStart"/>
      <w:r>
        <w:t>FrontPage</w:t>
      </w:r>
      <w:proofErr w:type="spellEnd"/>
      <w:r>
        <w:t xml:space="preserve"> или любом другом редакторе, в окне которого будет представлен автоматически корректно созданный код.</w:t>
      </w:r>
    </w:p>
    <w:p w:rsidR="00287DBB" w:rsidRDefault="00287DBB" w:rsidP="00287DBB">
      <w:r>
        <w:t xml:space="preserve">16. Каким образом создать текст в </w:t>
      </w:r>
      <w:proofErr w:type="spellStart"/>
      <w:r>
        <w:t>svg</w:t>
      </w:r>
      <w:proofErr w:type="spellEnd"/>
      <w:r>
        <w:t xml:space="preserve">? </w:t>
      </w:r>
      <w:r w:rsidR="0086285B" w:rsidRPr="0086285B">
        <w:t xml:space="preserve"> </w:t>
      </w:r>
    </w:p>
    <w:p w:rsidR="0086285B" w:rsidRPr="0086285B" w:rsidRDefault="0086285B" w:rsidP="00287DBB">
      <w:pPr>
        <w:rPr>
          <w:lang w:val="en-US"/>
        </w:rPr>
      </w:pPr>
      <w:r>
        <w:t xml:space="preserve">Тег </w:t>
      </w:r>
      <w:r>
        <w:rPr>
          <w:lang w:val="en-US"/>
        </w:rPr>
        <w:t>&lt;text&gt;</w:t>
      </w:r>
    </w:p>
    <w:p w:rsidR="00287DBB" w:rsidRDefault="00287DBB" w:rsidP="00287DBB">
      <w:r>
        <w:t>17. Для чего используется тег</w:t>
      </w:r>
      <w:r w:rsidRPr="00287DBB">
        <w:t xml:space="preserve"> &lt;</w:t>
      </w:r>
      <w:proofErr w:type="spellStart"/>
      <w:r>
        <w:rPr>
          <w:lang w:val="en-US"/>
        </w:rPr>
        <w:t>defs</w:t>
      </w:r>
      <w:proofErr w:type="spellEnd"/>
      <w:proofErr w:type="gramStart"/>
      <w:r w:rsidRPr="00287DBB">
        <w:t>&gt;</w:t>
      </w:r>
      <w:r>
        <w:t xml:space="preserve"> ?</w:t>
      </w:r>
      <w:proofErr w:type="gramEnd"/>
      <w:r>
        <w:t xml:space="preserve"> </w:t>
      </w:r>
      <w:bookmarkStart w:id="0" w:name="_GoBack"/>
      <w:bookmarkEnd w:id="0"/>
    </w:p>
    <w:p w:rsidR="0086285B" w:rsidRPr="0086285B" w:rsidRDefault="0086285B" w:rsidP="00287DBB">
      <w:r>
        <w:t>(</w:t>
      </w:r>
      <w:proofErr w:type="spellStart"/>
      <w:r>
        <w:t>бибиотека</w:t>
      </w:r>
      <w:proofErr w:type="spellEnd"/>
      <w:r>
        <w:t xml:space="preserve"> элементов и эффектов</w:t>
      </w:r>
      <w:r w:rsidRPr="0086285B">
        <w:t xml:space="preserve">) </w:t>
      </w:r>
      <w:r>
        <w:t xml:space="preserve">в этой библиотеке можно хранить любые элементы SVG: </w:t>
      </w:r>
      <w:proofErr w:type="spellStart"/>
      <w:r>
        <w:t>pattern</w:t>
      </w:r>
      <w:proofErr w:type="spellEnd"/>
      <w:r>
        <w:t xml:space="preserve">, </w:t>
      </w:r>
      <w:proofErr w:type="spellStart"/>
      <w:r>
        <w:t>marker</w:t>
      </w:r>
      <w:proofErr w:type="spellEnd"/>
      <w:r>
        <w:t xml:space="preserve">, 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gradient</w:t>
      </w:r>
      <w:proofErr w:type="spellEnd"/>
      <w:r>
        <w:t xml:space="preserve">, а </w:t>
      </w:r>
      <w:proofErr w:type="gramStart"/>
      <w:r>
        <w:t>так же</w:t>
      </w:r>
      <w:proofErr w:type="gramEnd"/>
      <w:r>
        <w:t xml:space="preserve"> любую из основных фигур SVG.</w:t>
      </w:r>
    </w:p>
    <w:p w:rsidR="00287DBB" w:rsidRDefault="00287DBB" w:rsidP="00287DBB">
      <w:r>
        <w:t xml:space="preserve">18. Каким образом создать градиентную заливку? </w:t>
      </w:r>
    </w:p>
    <w:p w:rsidR="0086285B" w:rsidRDefault="0086285B" w:rsidP="00287DBB">
      <w:proofErr w:type="spellStart"/>
      <w:r>
        <w:t>linearGradient</w:t>
      </w:r>
      <w:proofErr w:type="spellEnd"/>
      <w:r>
        <w:t xml:space="preserve">, </w:t>
      </w:r>
      <w:proofErr w:type="spellStart"/>
      <w:r>
        <w:t>radialGradient</w:t>
      </w:r>
      <w:proofErr w:type="spellEnd"/>
    </w:p>
    <w:p w:rsidR="00287DBB" w:rsidRDefault="00287DBB" w:rsidP="00287DBB">
      <w:r>
        <w:t xml:space="preserve">19. Каким образом создать анимацию? </w:t>
      </w:r>
    </w:p>
    <w:p w:rsidR="0086285B" w:rsidRPr="001078D9" w:rsidRDefault="0086285B" w:rsidP="0086285B">
      <w:r>
        <w:t>Тег</w:t>
      </w:r>
      <w:r w:rsidRPr="001078D9">
        <w:t xml:space="preserve"> &lt;</w:t>
      </w:r>
      <w:r>
        <w:rPr>
          <w:lang w:val="en-US"/>
        </w:rPr>
        <w:t>animate</w:t>
      </w:r>
      <w:r w:rsidRPr="001078D9">
        <w:t>&gt;</w:t>
      </w:r>
    </w:p>
    <w:p w:rsidR="00287DBB" w:rsidRDefault="00287DBB" w:rsidP="00287DBB">
      <w:r>
        <w:t xml:space="preserve">20. Какие атрибуты могут быть использованы при создании анимации? </w:t>
      </w:r>
    </w:p>
    <w:p w:rsidR="001078D9" w:rsidRDefault="001078D9" w:rsidP="00287DBB">
      <w:r>
        <w:t xml:space="preserve">Атрибут </w:t>
      </w:r>
      <w:proofErr w:type="spellStart"/>
      <w:r>
        <w:t>attributeName</w:t>
      </w:r>
      <w:proofErr w:type="spellEnd"/>
      <w:r>
        <w:t xml:space="preserve"> используется для указания имени атрибута, который вы анимируете Пространство имен также можно указать с помощью атрибута </w:t>
      </w:r>
      <w:proofErr w:type="spellStart"/>
      <w:r>
        <w:t>attributeType</w:t>
      </w:r>
      <w:proofErr w:type="spellEnd"/>
      <w:r>
        <w:t xml:space="preserve"> </w:t>
      </w:r>
    </w:p>
    <w:p w:rsidR="001078D9" w:rsidRDefault="001078D9" w:rsidP="00287DBB">
      <w:r>
        <w:t xml:space="preserve">Атрибут </w:t>
      </w:r>
      <w:proofErr w:type="spellStart"/>
      <w:r>
        <w:t>fill</w:t>
      </w:r>
      <w:proofErr w:type="spellEnd"/>
      <w:r>
        <w:t xml:space="preserve"> определяет должен ли вернуться в начальное положение анимация </w:t>
      </w:r>
    </w:p>
    <w:p w:rsidR="001078D9" w:rsidRDefault="001078D9" w:rsidP="00287DBB">
      <w:r>
        <w:t xml:space="preserve">Атрибут </w:t>
      </w:r>
      <w:proofErr w:type="spellStart"/>
      <w:r>
        <w:t>restart</w:t>
      </w:r>
      <w:proofErr w:type="spellEnd"/>
      <w:r>
        <w:t xml:space="preserve"> для перезапуска анимации в любой момент времени </w:t>
      </w:r>
    </w:p>
    <w:p w:rsidR="001078D9" w:rsidRDefault="001078D9" w:rsidP="00287DBB">
      <w:r>
        <w:t xml:space="preserve">Атрибут </w:t>
      </w:r>
      <w:proofErr w:type="spellStart"/>
      <w:r>
        <w:t>begin</w:t>
      </w:r>
      <w:proofErr w:type="spellEnd"/>
      <w:r>
        <w:t xml:space="preserve"> используется для запуска анимации при обработке события </w:t>
      </w:r>
    </w:p>
    <w:p w:rsidR="001078D9" w:rsidRDefault="001078D9" w:rsidP="00287DBB">
      <w:r>
        <w:t xml:space="preserve">Атрибут </w:t>
      </w:r>
      <w:proofErr w:type="spellStart"/>
      <w:r>
        <w:t>repeatCount</w:t>
      </w:r>
      <w:proofErr w:type="spellEnd"/>
      <w:r>
        <w:t xml:space="preserve"> для зацикливания анимации.</w:t>
      </w:r>
    </w:p>
    <w:p w:rsidR="001078D9" w:rsidRDefault="001078D9" w:rsidP="00287DBB">
      <w:r>
        <w:t xml:space="preserve"> Можно указать желаемое количество повторений либо использовать ключевое слово </w:t>
      </w:r>
      <w:proofErr w:type="spellStart"/>
      <w:r>
        <w:t>indefinite</w:t>
      </w:r>
      <w:proofErr w:type="spellEnd"/>
      <w:r>
        <w:t xml:space="preserve">, чтобы анимация повторялась бесконечно </w:t>
      </w:r>
    </w:p>
    <w:p w:rsidR="001078D9" w:rsidRDefault="001078D9" w:rsidP="00287DBB">
      <w:r>
        <w:t xml:space="preserve">Атрибут </w:t>
      </w:r>
      <w:proofErr w:type="spellStart"/>
      <w:r>
        <w:t>repeatDur</w:t>
      </w:r>
      <w:proofErr w:type="spellEnd"/>
      <w:r>
        <w:t xml:space="preserve"> для ограничения времени повторения </w:t>
      </w:r>
    </w:p>
    <w:p w:rsidR="001078D9" w:rsidRDefault="001078D9" w:rsidP="00287DBB">
      <w:r>
        <w:t xml:space="preserve">Чтобы указать ключевые кадры, используйте атрибут </w:t>
      </w:r>
      <w:proofErr w:type="spellStart"/>
      <w:r>
        <w:t>keyTimes</w:t>
      </w:r>
      <w:proofErr w:type="spellEnd"/>
      <w:r>
        <w:t>.</w:t>
      </w:r>
    </w:p>
    <w:p w:rsidR="001078D9" w:rsidRDefault="001078D9" w:rsidP="00287DBB">
      <w:r>
        <w:t xml:space="preserve"> А чтобы задать значения анимируемого свойства, используйте атрибуты </w:t>
      </w:r>
      <w:proofErr w:type="spellStart"/>
      <w:r>
        <w:t>values</w:t>
      </w:r>
      <w:proofErr w:type="spellEnd"/>
      <w:r>
        <w:t xml:space="preserve">. </w:t>
      </w:r>
    </w:p>
    <w:p w:rsidR="001078D9" w:rsidRDefault="001078D9" w:rsidP="00287DBB">
      <w:r>
        <w:lastRenderedPageBreak/>
        <w:t xml:space="preserve">Для </w:t>
      </w:r>
      <w:proofErr w:type="spellStart"/>
      <w:r>
        <w:t>set</w:t>
      </w:r>
      <w:proofErr w:type="spellEnd"/>
      <w:r>
        <w:t xml:space="preserve"> вы можете указать целевой элемент, имя и тип атрибута, значение </w:t>
      </w:r>
      <w:proofErr w:type="spellStart"/>
      <w:r>
        <w:t>to</w:t>
      </w:r>
      <w:proofErr w:type="spellEnd"/>
      <w:r>
        <w:t xml:space="preserve"> и время анимации, которым можно управлять с помощью следующих атрибутов: </w:t>
      </w:r>
      <w:proofErr w:type="spellStart"/>
      <w:r>
        <w:t>begin</w:t>
      </w:r>
      <w:proofErr w:type="spellEnd"/>
      <w:r>
        <w:t xml:space="preserve">, </w:t>
      </w:r>
      <w:proofErr w:type="spellStart"/>
      <w:r>
        <w:t>dur</w:t>
      </w:r>
      <w:proofErr w:type="spellEnd"/>
      <w:r>
        <w:t xml:space="preserve">, </w:t>
      </w:r>
      <w:proofErr w:type="spellStart"/>
      <w:r>
        <w:t>end</w:t>
      </w:r>
      <w:proofErr w:type="spellEnd"/>
      <w:r>
        <w:t xml:space="preserve">, </w:t>
      </w:r>
      <w:proofErr w:type="spellStart"/>
      <w:r>
        <w:t>min</w:t>
      </w:r>
      <w:proofErr w:type="spellEnd"/>
      <w:r>
        <w:t xml:space="preserve">, </w:t>
      </w:r>
      <w:proofErr w:type="spellStart"/>
      <w:r>
        <w:t>max</w:t>
      </w:r>
      <w:proofErr w:type="spellEnd"/>
      <w:r>
        <w:t xml:space="preserve">, </w:t>
      </w:r>
      <w:proofErr w:type="spellStart"/>
      <w:r>
        <w:t>restart</w:t>
      </w:r>
      <w:proofErr w:type="spellEnd"/>
      <w:r>
        <w:t xml:space="preserve">, </w:t>
      </w:r>
      <w:proofErr w:type="spellStart"/>
      <w:r>
        <w:t>repeatCount</w:t>
      </w:r>
      <w:proofErr w:type="spellEnd"/>
      <w:r>
        <w:t xml:space="preserve">, </w:t>
      </w:r>
      <w:proofErr w:type="spellStart"/>
      <w:r>
        <w:t>repeatDur</w:t>
      </w:r>
      <w:proofErr w:type="spellEnd"/>
      <w:r>
        <w:t xml:space="preserve"> и </w:t>
      </w:r>
      <w:proofErr w:type="spellStart"/>
      <w:r>
        <w:t>fill</w:t>
      </w:r>
      <w:proofErr w:type="spellEnd"/>
    </w:p>
    <w:p w:rsidR="00287DBB" w:rsidRDefault="00287DBB" w:rsidP="00287DBB">
      <w:r>
        <w:t xml:space="preserve">21. Как использовать обработчики событий при анимации </w:t>
      </w:r>
      <w:proofErr w:type="spellStart"/>
      <w:r>
        <w:t>svg</w:t>
      </w:r>
      <w:proofErr w:type="spellEnd"/>
      <w:r>
        <w:t xml:space="preserve">? </w:t>
      </w:r>
    </w:p>
    <w:p w:rsidR="0086285B" w:rsidRDefault="0086285B" w:rsidP="00287DBB">
      <w:r>
        <w:t xml:space="preserve">Для обработки событий можно воспользоваться тегами анимации с атрибутами </w:t>
      </w:r>
      <w:proofErr w:type="spellStart"/>
      <w:r>
        <w:t>begin</w:t>
      </w:r>
      <w:proofErr w:type="spellEnd"/>
      <w:r>
        <w:t xml:space="preserve"> и </w:t>
      </w:r>
      <w:proofErr w:type="spellStart"/>
      <w:r>
        <w:t>end</w:t>
      </w:r>
      <w:proofErr w:type="spellEnd"/>
      <w:r>
        <w:t xml:space="preserve">: </w:t>
      </w:r>
      <w:proofErr w:type="spellStart"/>
      <w:r>
        <w:t>begin</w:t>
      </w:r>
      <w:proofErr w:type="spellEnd"/>
      <w:r>
        <w:t>="</w:t>
      </w:r>
      <w:proofErr w:type="spellStart"/>
      <w:r>
        <w:t>mousedown</w:t>
      </w:r>
      <w:proofErr w:type="spellEnd"/>
      <w:r>
        <w:t xml:space="preserve">", </w:t>
      </w:r>
      <w:proofErr w:type="spellStart"/>
      <w:r>
        <w:t>end</w:t>
      </w:r>
      <w:proofErr w:type="spellEnd"/>
      <w:r>
        <w:t>="</w:t>
      </w:r>
      <w:proofErr w:type="spellStart"/>
      <w:r>
        <w:t>mouseup</w:t>
      </w:r>
      <w:proofErr w:type="spellEnd"/>
      <w:r>
        <w:t xml:space="preserve">", </w:t>
      </w:r>
      <w:proofErr w:type="spellStart"/>
      <w:r>
        <w:t>begin</w:t>
      </w:r>
      <w:proofErr w:type="spellEnd"/>
      <w:r>
        <w:t>="</w:t>
      </w:r>
      <w:proofErr w:type="spellStart"/>
      <w:r>
        <w:t>mouseover</w:t>
      </w:r>
      <w:proofErr w:type="spellEnd"/>
    </w:p>
    <w:p w:rsidR="00287DBB" w:rsidRDefault="00287DBB" w:rsidP="00287DBB">
      <w:r>
        <w:t xml:space="preserve">22. Каким образом используется </w:t>
      </w:r>
      <w:proofErr w:type="spellStart"/>
      <w:r>
        <w:t>Sass</w:t>
      </w:r>
      <w:proofErr w:type="spellEnd"/>
      <w:r>
        <w:t xml:space="preserve"> при создании таблиц стилей? </w:t>
      </w:r>
    </w:p>
    <w:p w:rsidR="0077410E" w:rsidRPr="0077410E" w:rsidRDefault="0077410E" w:rsidP="00287DBB">
      <w:pPr>
        <w:rPr>
          <w:rFonts w:cstheme="minorHAnsi"/>
          <w:sz w:val="18"/>
        </w:rPr>
      </w:pPr>
      <w:r w:rsidRPr="0077410E">
        <w:rPr>
          <w:rFonts w:cstheme="minorHAnsi"/>
          <w:color w:val="292929"/>
          <w:spacing w:val="-1"/>
          <w:sz w:val="24"/>
          <w:szCs w:val="32"/>
          <w:shd w:val="clear" w:color="auto" w:fill="FFFFFF"/>
        </w:rPr>
        <w:t>то расширенный синтаксис CSS. Это означает, что каждая валидная таблица стилей CSS это валидный SCSS файл, несущий в себе туже самую логику.</w:t>
      </w:r>
      <w:r w:rsidRPr="0077410E">
        <w:rPr>
          <w:rFonts w:cstheme="minorHAnsi"/>
          <w:sz w:val="18"/>
        </w:rPr>
        <w:t xml:space="preserve"> </w:t>
      </w:r>
    </w:p>
    <w:p w:rsidR="00287DBB" w:rsidRDefault="00287DBB" w:rsidP="00287DBB">
      <w:r>
        <w:t xml:space="preserve">23. Для чего используется </w:t>
      </w:r>
      <w:proofErr w:type="spellStart"/>
      <w:r>
        <w:t>viewBox</w:t>
      </w:r>
      <w:proofErr w:type="spellEnd"/>
      <w:r>
        <w:t xml:space="preserve">? </w:t>
      </w:r>
    </w:p>
    <w:p w:rsidR="001078D9" w:rsidRDefault="001078D9" w:rsidP="00287DBB">
      <w:proofErr w:type="spellStart"/>
      <w:r>
        <w:t>viewPort</w:t>
      </w:r>
      <w:proofErr w:type="spellEnd"/>
      <w:r>
        <w:t xml:space="preserve"> — видимая часть области, соответствующая размерам </w:t>
      </w:r>
      <w:proofErr w:type="spellStart"/>
      <w:r>
        <w:t>width</w:t>
      </w:r>
      <w:proofErr w:type="spellEnd"/>
      <w:r>
        <w:t xml:space="preserve"> и </w:t>
      </w:r>
      <w:proofErr w:type="spellStart"/>
      <w:r>
        <w:t>height</w:t>
      </w:r>
      <w:proofErr w:type="spellEnd"/>
      <w:r>
        <w:t xml:space="preserve"> </w:t>
      </w:r>
    </w:p>
    <w:p w:rsidR="001078D9" w:rsidRDefault="001078D9" w:rsidP="00287DBB">
      <w:proofErr w:type="spellStart"/>
      <w:r>
        <w:t>viewBox</w:t>
      </w:r>
      <w:proofErr w:type="spellEnd"/>
      <w:r>
        <w:t xml:space="preserve"> — определяет пользовательскую область просмотра</w:t>
      </w:r>
    </w:p>
    <w:p w:rsidR="0049203D" w:rsidRDefault="00287DBB" w:rsidP="00287DBB">
      <w:r>
        <w:t>24. Для чего используется тег</w:t>
      </w:r>
      <w:r w:rsidRPr="00287DBB">
        <w:t xml:space="preserve"> &lt;</w:t>
      </w:r>
      <w:r>
        <w:rPr>
          <w:lang w:val="en-US"/>
        </w:rPr>
        <w:t>g</w:t>
      </w:r>
      <w:r w:rsidRPr="00287DBB">
        <w:t>&gt;</w:t>
      </w:r>
    </w:p>
    <w:p w:rsidR="0086285B" w:rsidRPr="00470F95" w:rsidRDefault="0086285B" w:rsidP="00287DBB">
      <w:pPr>
        <w:rPr>
          <w:lang w:val="en-US"/>
        </w:rPr>
      </w:pPr>
      <w:r>
        <w:t>для объединения нескольких фигур в группу для последующих действий над ней, как над одним целым,</w:t>
      </w:r>
    </w:p>
    <w:sectPr w:rsidR="0086285B" w:rsidRPr="00470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D62"/>
    <w:rsid w:val="001078D9"/>
    <w:rsid w:val="00287DBB"/>
    <w:rsid w:val="00470F95"/>
    <w:rsid w:val="0049203D"/>
    <w:rsid w:val="00536D62"/>
    <w:rsid w:val="0077410E"/>
    <w:rsid w:val="0086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AFED8"/>
  <w15:chartTrackingRefBased/>
  <w15:docId w15:val="{F929B8FB-C696-469F-B776-CDF8F64C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</dc:creator>
  <cp:keywords/>
  <dc:description/>
  <cp:lastModifiedBy>Ксюша</cp:lastModifiedBy>
  <cp:revision>3</cp:revision>
  <dcterms:created xsi:type="dcterms:W3CDTF">2021-12-27T06:31:00Z</dcterms:created>
  <dcterms:modified xsi:type="dcterms:W3CDTF">2021-12-27T16:51:00Z</dcterms:modified>
</cp:coreProperties>
</file>