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C45" w:rsidRPr="008B6B43" w:rsidRDefault="003401A2" w:rsidP="003401A2">
      <w:pPr>
        <w:rPr>
          <w:sz w:val="28"/>
          <w:lang w:val="en-US"/>
        </w:rPr>
      </w:pPr>
      <w:r w:rsidRPr="008B6B43">
        <w:rPr>
          <w:sz w:val="28"/>
          <w:lang w:val="en-US"/>
        </w:rPr>
        <w:t xml:space="preserve">1) </w:t>
      </w:r>
      <w:r w:rsidR="00991C45" w:rsidRPr="008B6B43">
        <w:rPr>
          <w:sz w:val="28"/>
          <w:lang w:val="en-US"/>
        </w:rPr>
        <w:t>input [type="text"]</w:t>
      </w:r>
    </w:p>
    <w:p w:rsidR="00991C45" w:rsidRPr="008B6B43" w:rsidRDefault="00991C45" w:rsidP="003401A2">
      <w:pPr>
        <w:rPr>
          <w:sz w:val="28"/>
          <w:lang w:val="en-US"/>
        </w:rPr>
      </w:pPr>
      <w:r w:rsidRPr="008B6B43">
        <w:rPr>
          <w:sz w:val="28"/>
          <w:lang w:val="en-US"/>
        </w:rPr>
        <w:t>2) td {padding: 0px}</w:t>
      </w:r>
    </w:p>
    <w:p w:rsidR="00991C45" w:rsidRPr="008B6B43" w:rsidRDefault="00991C45" w:rsidP="003401A2">
      <w:pPr>
        <w:rPr>
          <w:sz w:val="28"/>
          <w:lang w:val="en-US"/>
        </w:rPr>
      </w:pPr>
      <w:r w:rsidRPr="008B6B43">
        <w:rPr>
          <w:sz w:val="28"/>
          <w:lang w:val="en-US"/>
        </w:rPr>
        <w:t xml:space="preserve">3) </w:t>
      </w:r>
      <w:r w:rsidRPr="008B6B43">
        <w:rPr>
          <w:sz w:val="28"/>
        </w:rPr>
        <w:t>свойство</w:t>
      </w:r>
      <w:r w:rsidRPr="008B6B43">
        <w:rPr>
          <w:sz w:val="28"/>
          <w:lang w:val="en-US"/>
        </w:rPr>
        <w:t xml:space="preserve"> empty-cells: hide</w:t>
      </w:r>
    </w:p>
    <w:p w:rsidR="00991C45" w:rsidRPr="008B6B43" w:rsidRDefault="00991C45" w:rsidP="003401A2">
      <w:pPr>
        <w:rPr>
          <w:sz w:val="28"/>
          <w:lang w:val="en-US"/>
        </w:rPr>
      </w:pPr>
      <w:r w:rsidRPr="008B6B43">
        <w:rPr>
          <w:sz w:val="28"/>
          <w:lang w:val="en-US"/>
        </w:rPr>
        <w:t>4) td {padding: 10px 4px 5px 8px}</w:t>
      </w:r>
    </w:p>
    <w:p w:rsidR="00991C45" w:rsidRPr="008B6B43" w:rsidRDefault="00991C45" w:rsidP="003401A2">
      <w:pPr>
        <w:rPr>
          <w:sz w:val="28"/>
        </w:rPr>
      </w:pPr>
      <w:r w:rsidRPr="008B6B43">
        <w:rPr>
          <w:sz w:val="28"/>
        </w:rPr>
        <w:t xml:space="preserve">5) Позволяет создать селектор, изменяющий внешний вид текстового поля при щелчке на нем кнопкой мыши или при переходе на него нажатием клавиши </w:t>
      </w:r>
      <w:r w:rsidRPr="008B6B43">
        <w:rPr>
          <w:sz w:val="28"/>
          <w:lang w:val="en-US"/>
        </w:rPr>
        <w:t>Tab</w:t>
      </w:r>
      <w:bookmarkStart w:id="0" w:name="_GoBack"/>
      <w:bookmarkEnd w:id="0"/>
    </w:p>
    <w:p w:rsidR="00991C45" w:rsidRPr="008B6B43" w:rsidRDefault="00991C45" w:rsidP="003401A2">
      <w:pPr>
        <w:rPr>
          <w:sz w:val="28"/>
        </w:rPr>
      </w:pPr>
      <w:r w:rsidRPr="008B6B43">
        <w:rPr>
          <w:sz w:val="28"/>
        </w:rPr>
        <w:t xml:space="preserve">6) </w:t>
      </w:r>
      <w:r w:rsidRPr="008B6B43">
        <w:rPr>
          <w:b/>
          <w:i/>
          <w:sz w:val="28"/>
          <w:lang w:val="en-US"/>
        </w:rPr>
        <w:t>nth</w:t>
      </w:r>
      <w:r w:rsidRPr="008B6B43">
        <w:rPr>
          <w:b/>
          <w:i/>
          <w:sz w:val="28"/>
        </w:rPr>
        <w:t>-</w:t>
      </w:r>
      <w:r w:rsidRPr="008B6B43">
        <w:rPr>
          <w:b/>
          <w:i/>
          <w:sz w:val="28"/>
          <w:lang w:val="en-US"/>
        </w:rPr>
        <w:t>child</w:t>
      </w:r>
      <w:r w:rsidRPr="008B6B43">
        <w:rPr>
          <w:b/>
          <w:i/>
          <w:sz w:val="28"/>
        </w:rPr>
        <w:t>(</w:t>
      </w:r>
      <w:r w:rsidRPr="008B6B43">
        <w:rPr>
          <w:b/>
          <w:i/>
          <w:sz w:val="28"/>
          <w:lang w:val="en-US"/>
        </w:rPr>
        <w:t>odd</w:t>
      </w:r>
      <w:r w:rsidRPr="008B6B43">
        <w:rPr>
          <w:b/>
          <w:i/>
          <w:sz w:val="28"/>
        </w:rPr>
        <w:t>)</w:t>
      </w:r>
      <w:r w:rsidRPr="008B6B43">
        <w:rPr>
          <w:sz w:val="28"/>
        </w:rPr>
        <w:t xml:space="preserve"> позволяет оформить чередующиеся четные дочерние элементы;</w:t>
      </w:r>
    </w:p>
    <w:p w:rsidR="00991C45" w:rsidRPr="008B6B43" w:rsidRDefault="00991C45" w:rsidP="003401A2">
      <w:pPr>
        <w:rPr>
          <w:sz w:val="28"/>
        </w:rPr>
      </w:pPr>
      <w:r w:rsidRPr="008B6B43">
        <w:rPr>
          <w:sz w:val="28"/>
        </w:rPr>
        <w:t xml:space="preserve">7) </w:t>
      </w:r>
      <w:r w:rsidRPr="008B6B43">
        <w:rPr>
          <w:b/>
          <w:i/>
          <w:sz w:val="28"/>
          <w:lang w:val="en-US"/>
        </w:rPr>
        <w:t>nth</w:t>
      </w:r>
      <w:r w:rsidRPr="008B6B43">
        <w:rPr>
          <w:b/>
          <w:i/>
          <w:sz w:val="28"/>
        </w:rPr>
        <w:t>-</w:t>
      </w:r>
      <w:r w:rsidRPr="008B6B43">
        <w:rPr>
          <w:b/>
          <w:i/>
          <w:sz w:val="28"/>
          <w:lang w:val="en-US"/>
        </w:rPr>
        <w:t>child</w:t>
      </w:r>
      <w:r w:rsidRPr="008B6B43">
        <w:rPr>
          <w:b/>
          <w:i/>
          <w:sz w:val="28"/>
        </w:rPr>
        <w:t>(</w:t>
      </w:r>
      <w:r w:rsidRPr="008B6B43">
        <w:rPr>
          <w:b/>
          <w:i/>
          <w:sz w:val="28"/>
          <w:lang w:val="en-US"/>
        </w:rPr>
        <w:t>even</w:t>
      </w:r>
      <w:r w:rsidRPr="008B6B43">
        <w:rPr>
          <w:b/>
          <w:i/>
          <w:sz w:val="28"/>
        </w:rPr>
        <w:t>)</w:t>
      </w:r>
      <w:r w:rsidRPr="008B6B43">
        <w:rPr>
          <w:sz w:val="28"/>
        </w:rPr>
        <w:t xml:space="preserve"> позволяет оформить чередующиеся нечетные дочерние элементы.</w:t>
      </w:r>
    </w:p>
    <w:p w:rsidR="00991C45" w:rsidRPr="008B6B43" w:rsidRDefault="00991C45" w:rsidP="003401A2">
      <w:pPr>
        <w:rPr>
          <w:sz w:val="28"/>
        </w:rPr>
      </w:pPr>
      <w:r w:rsidRPr="008B6B43">
        <w:rPr>
          <w:sz w:val="28"/>
        </w:rPr>
        <w:t xml:space="preserve">8) </w:t>
      </w:r>
      <w:r w:rsidRPr="008B6B43">
        <w:rPr>
          <w:sz w:val="28"/>
          <w:lang w:val="en-US"/>
        </w:rPr>
        <w:t>box</w:t>
      </w:r>
      <w:r w:rsidRPr="008B6B43">
        <w:rPr>
          <w:sz w:val="28"/>
        </w:rPr>
        <w:t>-</w:t>
      </w:r>
      <w:r w:rsidRPr="008B6B43">
        <w:rPr>
          <w:sz w:val="28"/>
          <w:lang w:val="en-US"/>
        </w:rPr>
        <w:t>shadow</w:t>
      </w:r>
    </w:p>
    <w:p w:rsidR="00991C45" w:rsidRPr="008B6B43" w:rsidRDefault="00991C45" w:rsidP="003401A2">
      <w:pPr>
        <w:rPr>
          <w:sz w:val="28"/>
        </w:rPr>
      </w:pPr>
      <w:r w:rsidRPr="008B6B43">
        <w:rPr>
          <w:sz w:val="28"/>
        </w:rPr>
        <w:t xml:space="preserve">9) </w:t>
      </w:r>
      <w:r w:rsidRPr="008B6B43">
        <w:rPr>
          <w:sz w:val="28"/>
          <w:lang w:val="en-US"/>
        </w:rPr>
        <w:t>border</w:t>
      </w:r>
      <w:r w:rsidRPr="008B6B43">
        <w:rPr>
          <w:sz w:val="28"/>
        </w:rPr>
        <w:t>-</w:t>
      </w:r>
      <w:r w:rsidRPr="008B6B43">
        <w:rPr>
          <w:sz w:val="28"/>
          <w:lang w:val="en-US"/>
        </w:rPr>
        <w:t>spacing</w:t>
      </w:r>
    </w:p>
    <w:p w:rsidR="00991C45" w:rsidRPr="008B6B43" w:rsidRDefault="00991C45" w:rsidP="003401A2">
      <w:pPr>
        <w:rPr>
          <w:sz w:val="28"/>
        </w:rPr>
      </w:pPr>
      <w:r w:rsidRPr="008B6B43">
        <w:rPr>
          <w:sz w:val="28"/>
        </w:rPr>
        <w:t xml:space="preserve">10) Чтобы добавить к ячейкам таблиц (но не к самим таблицам) скругленные углы необходимо свойство </w:t>
      </w:r>
      <w:proofErr w:type="spellStart"/>
      <w:r w:rsidRPr="008B6B43">
        <w:rPr>
          <w:i/>
          <w:sz w:val="28"/>
        </w:rPr>
        <w:t>border-radius</w:t>
      </w:r>
      <w:proofErr w:type="spellEnd"/>
      <w:r w:rsidRPr="008B6B43">
        <w:rPr>
          <w:sz w:val="28"/>
        </w:rPr>
        <w:t>.</w:t>
      </w:r>
    </w:p>
    <w:p w:rsidR="00991C45" w:rsidRPr="008B6B43" w:rsidRDefault="00991C45" w:rsidP="003401A2">
      <w:pPr>
        <w:rPr>
          <w:sz w:val="28"/>
        </w:rPr>
      </w:pPr>
      <w:r w:rsidRPr="008B6B43">
        <w:rPr>
          <w:sz w:val="28"/>
        </w:rPr>
        <w:t>11)</w:t>
      </w:r>
      <w:r w:rsidR="00D34F44" w:rsidRPr="008B6B43">
        <w:rPr>
          <w:sz w:val="28"/>
        </w:rPr>
        <w:t xml:space="preserve"> </w:t>
      </w:r>
      <w:r w:rsidR="00D34F44" w:rsidRPr="008B6B43">
        <w:rPr>
          <w:i/>
          <w:sz w:val="28"/>
          <w:lang w:val="en-US"/>
        </w:rPr>
        <w:t>vertical</w:t>
      </w:r>
      <w:r w:rsidR="00D34F44" w:rsidRPr="008B6B43">
        <w:rPr>
          <w:i/>
          <w:sz w:val="28"/>
        </w:rPr>
        <w:t>-</w:t>
      </w:r>
      <w:r w:rsidR="00D34F44" w:rsidRPr="008B6B43">
        <w:rPr>
          <w:i/>
          <w:sz w:val="28"/>
          <w:lang w:val="en-US"/>
        </w:rPr>
        <w:t>align</w:t>
      </w:r>
      <w:r w:rsidR="00D34F44" w:rsidRPr="008B6B43">
        <w:rPr>
          <w:i/>
          <w:sz w:val="28"/>
        </w:rPr>
        <w:t xml:space="preserve"> </w:t>
      </w:r>
      <w:r w:rsidR="00D34F44" w:rsidRPr="008B6B43">
        <w:rPr>
          <w:sz w:val="28"/>
        </w:rPr>
        <w:t>(для выравнивания по вертикали)</w:t>
      </w:r>
    </w:p>
    <w:p w:rsidR="00991C45" w:rsidRPr="008B6B43" w:rsidRDefault="00991C45" w:rsidP="003401A2">
      <w:pPr>
        <w:rPr>
          <w:sz w:val="28"/>
        </w:rPr>
      </w:pPr>
      <w:r w:rsidRPr="008B6B43">
        <w:rPr>
          <w:sz w:val="28"/>
        </w:rPr>
        <w:t>12)</w:t>
      </w:r>
      <w:r w:rsidR="00D34F44" w:rsidRPr="008B6B43">
        <w:rPr>
          <w:sz w:val="28"/>
        </w:rPr>
        <w:t xml:space="preserve"> </w:t>
      </w:r>
      <w:r w:rsidR="00D34F44" w:rsidRPr="008B6B43">
        <w:rPr>
          <w:i/>
          <w:sz w:val="28"/>
          <w:lang w:val="en-US"/>
        </w:rPr>
        <w:t>text</w:t>
      </w:r>
      <w:r w:rsidR="00D34F44" w:rsidRPr="008B6B43">
        <w:rPr>
          <w:i/>
          <w:sz w:val="28"/>
        </w:rPr>
        <w:t>-</w:t>
      </w:r>
      <w:r w:rsidR="00D34F44" w:rsidRPr="008B6B43">
        <w:rPr>
          <w:i/>
          <w:sz w:val="28"/>
          <w:lang w:val="en-US"/>
        </w:rPr>
        <w:t>align</w:t>
      </w:r>
      <w:r w:rsidR="00D34F44" w:rsidRPr="008B6B43">
        <w:rPr>
          <w:i/>
          <w:sz w:val="28"/>
        </w:rPr>
        <w:t xml:space="preserve"> </w:t>
      </w:r>
      <w:r w:rsidR="00D34F44" w:rsidRPr="008B6B43">
        <w:rPr>
          <w:sz w:val="28"/>
        </w:rPr>
        <w:t>(для выравнивания по горизонтали)</w:t>
      </w:r>
    </w:p>
    <w:p w:rsidR="00991C45" w:rsidRPr="008B6B43" w:rsidRDefault="00991C45" w:rsidP="003401A2">
      <w:pPr>
        <w:rPr>
          <w:sz w:val="28"/>
        </w:rPr>
      </w:pPr>
      <w:r w:rsidRPr="008B6B43">
        <w:rPr>
          <w:sz w:val="28"/>
        </w:rPr>
        <w:t>13)</w:t>
      </w:r>
      <w:r w:rsidR="00D34F44" w:rsidRPr="008B6B43">
        <w:rPr>
          <w:sz w:val="28"/>
        </w:rPr>
        <w:t xml:space="preserve"> </w:t>
      </w:r>
      <w:proofErr w:type="spellStart"/>
      <w:r w:rsidR="00D34F44" w:rsidRPr="008B6B43">
        <w:rPr>
          <w:b/>
          <w:sz w:val="28"/>
        </w:rPr>
        <w:t>top</w:t>
      </w:r>
      <w:proofErr w:type="spellEnd"/>
      <w:r w:rsidR="00D34F44" w:rsidRPr="008B6B43">
        <w:rPr>
          <w:sz w:val="28"/>
        </w:rPr>
        <w:t xml:space="preserve"> (выравнивание по верхнему краю), </w:t>
      </w:r>
      <w:proofErr w:type="spellStart"/>
      <w:r w:rsidR="00D34F44" w:rsidRPr="008B6B43">
        <w:rPr>
          <w:b/>
          <w:sz w:val="28"/>
        </w:rPr>
        <w:t>baseline</w:t>
      </w:r>
      <w:proofErr w:type="spellEnd"/>
      <w:r w:rsidR="00D34F44" w:rsidRPr="008B6B43">
        <w:rPr>
          <w:sz w:val="28"/>
        </w:rPr>
        <w:t xml:space="preserve">, </w:t>
      </w:r>
      <w:proofErr w:type="spellStart"/>
      <w:r w:rsidR="00D34F44" w:rsidRPr="008B6B43">
        <w:rPr>
          <w:b/>
          <w:sz w:val="28"/>
        </w:rPr>
        <w:t>middle</w:t>
      </w:r>
      <w:proofErr w:type="spellEnd"/>
      <w:r w:rsidR="00D34F44" w:rsidRPr="008B6B43">
        <w:rPr>
          <w:sz w:val="28"/>
        </w:rPr>
        <w:t xml:space="preserve"> (выравнивание по центру) или </w:t>
      </w:r>
      <w:proofErr w:type="spellStart"/>
      <w:r w:rsidR="00D34F44" w:rsidRPr="008B6B43">
        <w:rPr>
          <w:b/>
          <w:sz w:val="28"/>
        </w:rPr>
        <w:t>bottom</w:t>
      </w:r>
      <w:proofErr w:type="spellEnd"/>
      <w:r w:rsidR="00D34F44" w:rsidRPr="008B6B43">
        <w:rPr>
          <w:sz w:val="28"/>
        </w:rPr>
        <w:t xml:space="preserve"> (выравнивание по нижнему краю). При указании значения </w:t>
      </w:r>
      <w:proofErr w:type="spellStart"/>
      <w:r w:rsidR="00D34F44" w:rsidRPr="008B6B43">
        <w:rPr>
          <w:b/>
          <w:color w:val="0D0D0D" w:themeColor="text1" w:themeTint="F2"/>
          <w:sz w:val="28"/>
        </w:rPr>
        <w:t>baseline</w:t>
      </w:r>
      <w:proofErr w:type="spellEnd"/>
      <w:r w:rsidR="00D34F44" w:rsidRPr="008B6B43">
        <w:rPr>
          <w:sz w:val="28"/>
        </w:rPr>
        <w:t xml:space="preserve"> выравнивание происходит так же, как и при установке значения </w:t>
      </w:r>
      <w:proofErr w:type="spellStart"/>
      <w:r w:rsidR="00D34F44" w:rsidRPr="008B6B43">
        <w:rPr>
          <w:b/>
          <w:sz w:val="28"/>
        </w:rPr>
        <w:t>top</w:t>
      </w:r>
      <w:proofErr w:type="spellEnd"/>
      <w:r w:rsidR="00D34F44" w:rsidRPr="008B6B43">
        <w:rPr>
          <w:sz w:val="28"/>
        </w:rPr>
        <w:t>, за исключением того, что браузер выравнивает первую строку текста в каждой ячейке заданной строки таблицы.</w:t>
      </w:r>
    </w:p>
    <w:p w:rsidR="00991C45" w:rsidRPr="008B6B43" w:rsidRDefault="00991C45" w:rsidP="003401A2">
      <w:pPr>
        <w:rPr>
          <w:sz w:val="28"/>
        </w:rPr>
      </w:pPr>
      <w:r w:rsidRPr="008B6B43">
        <w:rPr>
          <w:sz w:val="28"/>
        </w:rPr>
        <w:t>14)</w:t>
      </w:r>
      <w:r w:rsidR="00D34F44" w:rsidRPr="008B6B43">
        <w:rPr>
          <w:sz w:val="28"/>
        </w:rPr>
        <w:t xml:space="preserve"> </w:t>
      </w:r>
      <w:proofErr w:type="spellStart"/>
      <w:r w:rsidR="00D34F44" w:rsidRPr="008B6B43">
        <w:rPr>
          <w:b/>
          <w:i/>
          <w:sz w:val="28"/>
        </w:rPr>
        <w:t>first</w:t>
      </w:r>
      <w:proofErr w:type="spellEnd"/>
      <w:r w:rsidR="00D34F44" w:rsidRPr="008B6B43">
        <w:rPr>
          <w:b/>
          <w:i/>
          <w:sz w:val="28"/>
        </w:rPr>
        <w:t>-</w:t>
      </w:r>
      <w:r w:rsidR="00D34F44" w:rsidRPr="008B6B43">
        <w:rPr>
          <w:b/>
          <w:i/>
          <w:sz w:val="28"/>
          <w:lang w:val="en-US"/>
        </w:rPr>
        <w:t>child</w:t>
      </w:r>
      <w:r w:rsidR="00D34F44" w:rsidRPr="008B6B43">
        <w:rPr>
          <w:sz w:val="28"/>
        </w:rPr>
        <w:t xml:space="preserve"> позволяет оформить первый дочерний элемент;</w:t>
      </w:r>
    </w:p>
    <w:p w:rsidR="00991C45" w:rsidRPr="008B6B43" w:rsidRDefault="00991C45" w:rsidP="003401A2">
      <w:pPr>
        <w:rPr>
          <w:sz w:val="28"/>
        </w:rPr>
      </w:pPr>
      <w:r w:rsidRPr="008B6B43">
        <w:rPr>
          <w:sz w:val="28"/>
        </w:rPr>
        <w:t>15)</w:t>
      </w:r>
      <w:r w:rsidR="00D34F44" w:rsidRPr="008B6B43">
        <w:rPr>
          <w:sz w:val="28"/>
        </w:rPr>
        <w:t xml:space="preserve"> </w:t>
      </w:r>
      <w:r w:rsidR="00D34F44" w:rsidRPr="008B6B43">
        <w:rPr>
          <w:b/>
          <w:i/>
          <w:sz w:val="28"/>
          <w:lang w:val="en-US"/>
        </w:rPr>
        <w:t>last</w:t>
      </w:r>
      <w:r w:rsidR="00D34F44" w:rsidRPr="008B6B43">
        <w:rPr>
          <w:b/>
          <w:i/>
          <w:sz w:val="28"/>
        </w:rPr>
        <w:t>-</w:t>
      </w:r>
      <w:r w:rsidR="00D34F44" w:rsidRPr="008B6B43">
        <w:rPr>
          <w:b/>
          <w:i/>
          <w:sz w:val="28"/>
          <w:lang w:val="en-US"/>
        </w:rPr>
        <w:t>child</w:t>
      </w:r>
      <w:r w:rsidR="00D34F44" w:rsidRPr="008B6B43">
        <w:rPr>
          <w:sz w:val="28"/>
        </w:rPr>
        <w:t xml:space="preserve"> позволяет оформить последний дочерний элемент</w:t>
      </w:r>
    </w:p>
    <w:p w:rsidR="002E5718" w:rsidRPr="008B6B43" w:rsidRDefault="00991C45" w:rsidP="003401A2">
      <w:pPr>
        <w:rPr>
          <w:sz w:val="28"/>
        </w:rPr>
      </w:pPr>
      <w:r w:rsidRPr="008B6B43">
        <w:rPr>
          <w:sz w:val="28"/>
        </w:rPr>
        <w:t>16)</w:t>
      </w:r>
      <w:r w:rsidR="003401A2" w:rsidRPr="008B6B43">
        <w:rPr>
          <w:sz w:val="28"/>
        </w:rPr>
        <w:t xml:space="preserve"> </w:t>
      </w:r>
      <w:r w:rsidR="00D34F44" w:rsidRPr="008B6B43">
        <w:rPr>
          <w:sz w:val="28"/>
        </w:rPr>
        <w:t xml:space="preserve">Значение </w:t>
      </w:r>
      <w:proofErr w:type="spellStart"/>
      <w:r w:rsidR="00D34F44" w:rsidRPr="008B6B43">
        <w:rPr>
          <w:b/>
          <w:sz w:val="28"/>
        </w:rPr>
        <w:t>separate</w:t>
      </w:r>
      <w:proofErr w:type="spellEnd"/>
      <w:r w:rsidR="00D34F44" w:rsidRPr="008B6B43">
        <w:rPr>
          <w:b/>
          <w:sz w:val="28"/>
        </w:rPr>
        <w:t xml:space="preserve"> </w:t>
      </w:r>
      <w:r w:rsidR="00D34F44" w:rsidRPr="008B6B43">
        <w:rPr>
          <w:sz w:val="28"/>
        </w:rPr>
        <w:t>эквивалентно тому, как обычно и отображаются таблицы: с промежутками между ячейками и двойными границами.</w:t>
      </w:r>
    </w:p>
    <w:p w:rsidR="00D34F44" w:rsidRPr="008B6B43" w:rsidRDefault="00D34F44" w:rsidP="003401A2">
      <w:pPr>
        <w:rPr>
          <w:sz w:val="28"/>
        </w:rPr>
      </w:pPr>
      <w:r w:rsidRPr="008B6B43">
        <w:rPr>
          <w:sz w:val="28"/>
        </w:rPr>
        <w:t xml:space="preserve">17) Значение </w:t>
      </w:r>
      <w:proofErr w:type="spellStart"/>
      <w:r w:rsidRPr="008B6B43">
        <w:rPr>
          <w:b/>
          <w:sz w:val="28"/>
        </w:rPr>
        <w:t>collapse</w:t>
      </w:r>
      <w:proofErr w:type="spellEnd"/>
      <w:r w:rsidRPr="008B6B43">
        <w:rPr>
          <w:sz w:val="28"/>
        </w:rPr>
        <w:t xml:space="preserve"> позволяет избавиться удвоения границ.</w:t>
      </w:r>
    </w:p>
    <w:sectPr w:rsidR="00D34F44" w:rsidRPr="008B6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20DF9"/>
    <w:multiLevelType w:val="hybridMultilevel"/>
    <w:tmpl w:val="694AD8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5ED"/>
    <w:rsid w:val="002E5718"/>
    <w:rsid w:val="003401A2"/>
    <w:rsid w:val="007065ED"/>
    <w:rsid w:val="008B6B43"/>
    <w:rsid w:val="00991C45"/>
    <w:rsid w:val="00D3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5BB842-A804-46FF-9069-8D40CCB2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</dc:creator>
  <cp:keywords/>
  <dc:description/>
  <cp:lastModifiedBy>Ксюша</cp:lastModifiedBy>
  <cp:revision>4</cp:revision>
  <dcterms:created xsi:type="dcterms:W3CDTF">2021-10-18T14:16:00Z</dcterms:created>
  <dcterms:modified xsi:type="dcterms:W3CDTF">2021-10-25T14:45:00Z</dcterms:modified>
</cp:coreProperties>
</file>