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2DDF" w14:textId="77777777" w:rsidR="009E753F" w:rsidRDefault="004F5D72">
      <w:pPr>
        <w:jc w:val="center"/>
      </w:pPr>
      <w:r>
        <w:rPr>
          <w:b/>
          <w:sz w:val="28"/>
        </w:rPr>
        <w:t>Учёт транспорта организации</w:t>
      </w:r>
    </w:p>
    <w:p w14:paraId="0D21990F" w14:textId="57D84CA8" w:rsidR="009E753F" w:rsidRDefault="004F5D72">
      <w:pPr>
        <w:jc w:val="center"/>
      </w:pPr>
      <w:r>
        <w:rPr>
          <w:b/>
          <w:sz w:val="28"/>
        </w:rPr>
        <w:t>архитектура системы и реализация ключевого сценария</w:t>
      </w:r>
    </w:p>
    <w:p w14:paraId="5CF98E24" w14:textId="63138F41" w:rsidR="009E753F" w:rsidRDefault="004F5D72">
      <w:pPr>
        <w:spacing w:after="60"/>
        <w:ind w:firstLine="709"/>
      </w:pPr>
      <w:r>
        <w:t>Для задания 7 выбран архитектурный подход, выполнена декомпозиция системы на компоненты, описаны интерфейсы взаимодействия и приведена архитектурная схема. Для задания 8 выбран ключевой сценарий, описана его логика, приведён псевдокод и подготовлен рабочий программный код на Python.</w:t>
      </w:r>
    </w:p>
    <w:p w14:paraId="6CCEF608" w14:textId="77777777" w:rsidR="009E753F" w:rsidRDefault="004F5D72">
      <w:r>
        <w:rPr>
          <w:b/>
          <w:sz w:val="26"/>
        </w:rPr>
        <w:t>1. Архитектурный подход</w:t>
      </w:r>
    </w:p>
    <w:p w14:paraId="5AC193E1" w14:textId="77777777" w:rsidR="009E753F" w:rsidRDefault="004F5D72">
      <w:pPr>
        <w:spacing w:after="60"/>
        <w:ind w:firstLine="709"/>
      </w:pPr>
      <w:r>
        <w:t>Для проекта выбрана многослойная архитектура. Такой подход подходит для учебного веб-приложения на Python, потому что он разделяет интерфейс, прикладную логику и работу с данными. Это упрощает разработку, тестирование и сопровождение системы. При изменении интерфейса или базы данных не требуется полностью переписывать бизнес-логику. Кроме того, многослойная архитектура хорошо согласуется с ранее разработанной моделью предметной области и UML-диаграммой классов.</w:t>
      </w:r>
    </w:p>
    <w:p w14:paraId="4F530C0F" w14:textId="77777777" w:rsidR="009E753F" w:rsidRDefault="004F5D72">
      <w:pPr>
        <w:spacing w:after="60"/>
        <w:ind w:firstLine="709"/>
      </w:pPr>
      <w:r>
        <w:t>Выбор MVC или MVVM для данного проекта также возможен, но в учебной задаче важнее показать разделение ответственности между пользовательским интерфейсом, сервисами и хранилищем данных. Поэтому многослойная архитектура является более понятным и удобным решением.</w:t>
      </w:r>
    </w:p>
    <w:p w14:paraId="400275D0" w14:textId="77777777" w:rsidR="009E753F" w:rsidRDefault="004F5D72">
      <w:r>
        <w:rPr>
          <w:b/>
          <w:sz w:val="26"/>
        </w:rPr>
        <w:t>2. Декомпозиция системы</w:t>
      </w:r>
    </w:p>
    <w:p w14:paraId="396E88A6" w14:textId="77777777" w:rsidR="009E753F" w:rsidRDefault="004F5D72">
      <w:pPr>
        <w:spacing w:after="60"/>
        <w:ind w:firstLine="709"/>
      </w:pPr>
      <w:r>
        <w:t>Система разбита на шесть основных компонентов. Каждый компонент выполняет свою часть общей логики приложения.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E753F" w14:paraId="6ADCB6DB" w14:textId="77777777">
        <w:trPr>
          <w:jc w:val="center"/>
        </w:trPr>
        <w:tc>
          <w:tcPr>
            <w:tcW w:w="3324" w:type="dxa"/>
          </w:tcPr>
          <w:p w14:paraId="607D2B35" w14:textId="77777777" w:rsidR="009E753F" w:rsidRDefault="004F5D72">
            <w:r>
              <w:rPr>
                <w:b/>
              </w:rPr>
              <w:t>Компонент</w:t>
            </w:r>
          </w:p>
        </w:tc>
        <w:tc>
          <w:tcPr>
            <w:tcW w:w="3324" w:type="dxa"/>
          </w:tcPr>
          <w:p w14:paraId="3CEF8777" w14:textId="77777777" w:rsidR="009E753F" w:rsidRDefault="004F5D72">
            <w:r>
              <w:rPr>
                <w:b/>
              </w:rPr>
              <w:t>Назначение</w:t>
            </w:r>
          </w:p>
        </w:tc>
        <w:tc>
          <w:tcPr>
            <w:tcW w:w="3324" w:type="dxa"/>
          </w:tcPr>
          <w:p w14:paraId="4C2CB9B2" w14:textId="77777777" w:rsidR="009E753F" w:rsidRDefault="004F5D72">
            <w:r>
              <w:rPr>
                <w:b/>
              </w:rPr>
              <w:t>Размещаемые элементы</w:t>
            </w:r>
          </w:p>
        </w:tc>
      </w:tr>
      <w:tr w:rsidR="009E753F" w14:paraId="5BA62123" w14:textId="77777777">
        <w:trPr>
          <w:jc w:val="center"/>
        </w:trPr>
        <w:tc>
          <w:tcPr>
            <w:tcW w:w="3324" w:type="dxa"/>
          </w:tcPr>
          <w:p w14:paraId="305FDD8E" w14:textId="77777777" w:rsidR="009E753F" w:rsidRDefault="004F5D72">
            <w:r>
              <w:t>1. Клиентский интерфейс</w:t>
            </w:r>
          </w:p>
        </w:tc>
        <w:tc>
          <w:tcPr>
            <w:tcW w:w="3324" w:type="dxa"/>
          </w:tcPr>
          <w:p w14:paraId="68C35CF0" w14:textId="77777777" w:rsidR="009E753F" w:rsidRDefault="004F5D72">
            <w:r>
              <w:t>Веб-страницы и формы для сотрудника, ответственного за транспорт и администратора.</w:t>
            </w:r>
          </w:p>
        </w:tc>
        <w:tc>
          <w:tcPr>
            <w:tcW w:w="3324" w:type="dxa"/>
          </w:tcPr>
          <w:p w14:paraId="29D1408D" w14:textId="77777777" w:rsidR="009E753F" w:rsidRDefault="004F5D72">
            <w:r>
              <w:t>Формы создания заявки, списки заявок, карточки поездок, страницы отчётов.</w:t>
            </w:r>
          </w:p>
        </w:tc>
      </w:tr>
      <w:tr w:rsidR="009E753F" w14:paraId="496AE116" w14:textId="77777777">
        <w:trPr>
          <w:jc w:val="center"/>
        </w:trPr>
        <w:tc>
          <w:tcPr>
            <w:tcW w:w="3324" w:type="dxa"/>
          </w:tcPr>
          <w:p w14:paraId="0F52133C" w14:textId="77777777" w:rsidR="009E753F" w:rsidRDefault="004F5D72">
            <w:r>
              <w:t>2. Слой API / контроллеров</w:t>
            </w:r>
          </w:p>
        </w:tc>
        <w:tc>
          <w:tcPr>
            <w:tcW w:w="3324" w:type="dxa"/>
          </w:tcPr>
          <w:p w14:paraId="5AB89E44" w14:textId="77777777" w:rsidR="009E753F" w:rsidRDefault="004F5D72">
            <w:r>
              <w:t>Принимает HTTP-запросы, вызывает нужные сервисы, возвращает ответы интерфейсу.</w:t>
            </w:r>
          </w:p>
        </w:tc>
        <w:tc>
          <w:tcPr>
            <w:tcW w:w="3324" w:type="dxa"/>
          </w:tcPr>
          <w:p w14:paraId="779C7CC1" w14:textId="77777777" w:rsidR="009E753F" w:rsidRDefault="004F5D72">
            <w:r>
              <w:t>Контроллеры, маршруты, DTO, проверки прав доступа.</w:t>
            </w:r>
          </w:p>
        </w:tc>
      </w:tr>
      <w:tr w:rsidR="009E753F" w14:paraId="61B923A4" w14:textId="77777777">
        <w:trPr>
          <w:jc w:val="center"/>
        </w:trPr>
        <w:tc>
          <w:tcPr>
            <w:tcW w:w="3324" w:type="dxa"/>
          </w:tcPr>
          <w:p w14:paraId="2449F544" w14:textId="77777777" w:rsidR="009E753F" w:rsidRDefault="004F5D72">
            <w:r>
              <w:t>3. Сервис заявок</w:t>
            </w:r>
          </w:p>
        </w:tc>
        <w:tc>
          <w:tcPr>
            <w:tcW w:w="3324" w:type="dxa"/>
          </w:tcPr>
          <w:p w14:paraId="4452F73D" w14:textId="77777777" w:rsidR="009E753F" w:rsidRDefault="004F5D72">
            <w:r>
              <w:t>Обрабатывает создание, просмотр и изменение заявок на транспорт.</w:t>
            </w:r>
          </w:p>
        </w:tc>
        <w:tc>
          <w:tcPr>
            <w:tcW w:w="3324" w:type="dxa"/>
          </w:tcPr>
          <w:p w14:paraId="3DE3A837" w14:textId="77777777" w:rsidR="009E753F" w:rsidRDefault="004F5D72">
            <w:r>
              <w:t>Класс TransportRequest, правила проверки дат, статусов и обязательных полей.</w:t>
            </w:r>
          </w:p>
        </w:tc>
      </w:tr>
      <w:tr w:rsidR="009E753F" w14:paraId="498FAEF6" w14:textId="77777777">
        <w:trPr>
          <w:jc w:val="center"/>
        </w:trPr>
        <w:tc>
          <w:tcPr>
            <w:tcW w:w="3324" w:type="dxa"/>
          </w:tcPr>
          <w:p w14:paraId="1699265E" w14:textId="77777777" w:rsidR="009E753F" w:rsidRDefault="004F5D72">
            <w:r>
              <w:t>4. Сервис распределения и поездок</w:t>
            </w:r>
          </w:p>
        </w:tc>
        <w:tc>
          <w:tcPr>
            <w:tcW w:w="3324" w:type="dxa"/>
          </w:tcPr>
          <w:p w14:paraId="0C61AB2F" w14:textId="77777777" w:rsidR="009E753F" w:rsidRDefault="004F5D72">
            <w:r>
              <w:t>Подбирает транспорт и водителя, проверяет занятость, фиксирует факт поездки.</w:t>
            </w:r>
          </w:p>
        </w:tc>
        <w:tc>
          <w:tcPr>
            <w:tcW w:w="3324" w:type="dxa"/>
          </w:tcPr>
          <w:p w14:paraId="19F0E50C" w14:textId="77777777" w:rsidR="009E753F" w:rsidRDefault="004F5D72">
            <w:r>
              <w:t>Классы Vehicle, Driver, Assignment, Trip и связанная бизнес-логика.</w:t>
            </w:r>
          </w:p>
        </w:tc>
      </w:tr>
      <w:tr w:rsidR="009E753F" w14:paraId="6ED4BF2E" w14:textId="77777777">
        <w:trPr>
          <w:jc w:val="center"/>
        </w:trPr>
        <w:tc>
          <w:tcPr>
            <w:tcW w:w="3324" w:type="dxa"/>
          </w:tcPr>
          <w:p w14:paraId="2837F6A6" w14:textId="77777777" w:rsidR="009E753F" w:rsidRDefault="004F5D72">
            <w:r>
              <w:t>5. Сервис отчётов и уведомлений</w:t>
            </w:r>
          </w:p>
        </w:tc>
        <w:tc>
          <w:tcPr>
            <w:tcW w:w="3324" w:type="dxa"/>
          </w:tcPr>
          <w:p w14:paraId="05FE0BA2" w14:textId="77777777" w:rsidR="009E753F" w:rsidRDefault="004F5D72">
            <w:r>
              <w:t>Формирует отчёты и уведомляет пользователей о важных изменениях.</w:t>
            </w:r>
          </w:p>
        </w:tc>
        <w:tc>
          <w:tcPr>
            <w:tcW w:w="3324" w:type="dxa"/>
          </w:tcPr>
          <w:p w14:paraId="7E110AB5" w14:textId="77777777" w:rsidR="009E753F" w:rsidRDefault="004F5D72">
            <w:r>
              <w:t>Класс Notification, функции формирования отчётов и рассылки уведомлений.</w:t>
            </w:r>
          </w:p>
        </w:tc>
      </w:tr>
      <w:tr w:rsidR="009E753F" w14:paraId="603A63E6" w14:textId="77777777">
        <w:trPr>
          <w:jc w:val="center"/>
        </w:trPr>
        <w:tc>
          <w:tcPr>
            <w:tcW w:w="3324" w:type="dxa"/>
          </w:tcPr>
          <w:p w14:paraId="72B74A75" w14:textId="77777777" w:rsidR="009E753F" w:rsidRDefault="004F5D72">
            <w:r>
              <w:t>6. Слой данных и база данных</w:t>
            </w:r>
          </w:p>
        </w:tc>
        <w:tc>
          <w:tcPr>
            <w:tcW w:w="3324" w:type="dxa"/>
          </w:tcPr>
          <w:p w14:paraId="7CB0695B" w14:textId="77777777" w:rsidR="009E753F" w:rsidRDefault="004F5D72">
            <w:r>
              <w:t>Сохраняет и читает информацию о пользователях, транспорте, заявках, назначениях и поездках.</w:t>
            </w:r>
          </w:p>
        </w:tc>
        <w:tc>
          <w:tcPr>
            <w:tcW w:w="3324" w:type="dxa"/>
          </w:tcPr>
          <w:p w14:paraId="16C6B5D5" w14:textId="77777777" w:rsidR="009E753F" w:rsidRDefault="004F5D72">
            <w:r>
              <w:t>Репозитории, ORM-модели, таблицы БД users, vehicles, drivers, requests, assignments, trips, notifications.</w:t>
            </w:r>
          </w:p>
        </w:tc>
      </w:tr>
    </w:tbl>
    <w:p w14:paraId="3B175F3F" w14:textId="77777777" w:rsidR="009E753F" w:rsidRDefault="004F5D72">
      <w:r>
        <w:rPr>
          <w:b/>
          <w:sz w:val="26"/>
        </w:rPr>
        <w:t>3. Взаимодействие компонентов</w:t>
      </w:r>
    </w:p>
    <w:p w14:paraId="0AADD4EC" w14:textId="77777777" w:rsidR="009E753F" w:rsidRDefault="004F5D72">
      <w:pPr>
        <w:spacing w:after="60"/>
        <w:ind w:firstLine="709"/>
      </w:pPr>
      <w:r>
        <w:t>Компоненты взаимодействуют последовательно. Пользователь работает с веб-интерфейсом. Интерфейс отправляет запросы в слой API. Далее API вызывает один или несколько прикладных сервисов. Сервисы выполняют проверки, меняют состояние объектов и обращаются к слою данных. Слой данных сохраняет изменения в базе данных и возвращает результат обратно сервисам. После этого API формирует ответ для пользовательского интерфейса.</w:t>
      </w:r>
    </w:p>
    <w:p w14:paraId="49CE1DD4" w14:textId="77777777" w:rsidR="009E753F" w:rsidRDefault="004F5D72">
      <w:pPr>
        <w:pStyle w:val="a0"/>
      </w:pPr>
      <w:r>
        <w:t>Компонент 1 взаимодействует с компонентом 2 по протоколу HTTP.</w:t>
      </w:r>
    </w:p>
    <w:p w14:paraId="035B1B6C" w14:textId="77777777" w:rsidR="009E753F" w:rsidRDefault="004F5D72">
      <w:pPr>
        <w:pStyle w:val="a0"/>
      </w:pPr>
      <w:r>
        <w:t>Компонент 2 передаёт команды в компоненты 3, 4 и 5.</w:t>
      </w:r>
    </w:p>
    <w:p w14:paraId="5937A3B3" w14:textId="77777777" w:rsidR="009E753F" w:rsidRDefault="004F5D72">
      <w:pPr>
        <w:pStyle w:val="a0"/>
      </w:pPr>
      <w:r>
        <w:t>Компоненты 3, 4 и 5 используют компонент 6 для чтения и записи данных.</w:t>
      </w:r>
    </w:p>
    <w:p w14:paraId="468FDCF9" w14:textId="77777777" w:rsidR="009E753F" w:rsidRDefault="004F5D72">
      <w:pPr>
        <w:pStyle w:val="a0"/>
      </w:pPr>
      <w:r>
        <w:t>База данных находится внутри компонента 6 и является единым источником хранения информации.</w:t>
      </w:r>
    </w:p>
    <w:p w14:paraId="181D1939" w14:textId="77777777" w:rsidR="009E753F" w:rsidRDefault="004F5D72">
      <w:r>
        <w:rPr>
          <w:b/>
          <w:sz w:val="26"/>
        </w:rPr>
        <w:t>4. Размещение классов и базы данных</w:t>
      </w:r>
    </w:p>
    <w:p w14:paraId="2F5D4E3D" w14:textId="77777777" w:rsidR="009E753F" w:rsidRDefault="004F5D72">
      <w:pPr>
        <w:spacing w:after="60"/>
        <w:ind w:firstLine="709"/>
      </w:pPr>
      <w:r>
        <w:t>Классы, разработанные ранее на UML-диаграмме, распределяются по компонентам следующим образом.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E753F" w14:paraId="160CE623" w14:textId="77777777">
        <w:trPr>
          <w:jc w:val="center"/>
        </w:trPr>
        <w:tc>
          <w:tcPr>
            <w:tcW w:w="4986" w:type="dxa"/>
          </w:tcPr>
          <w:p w14:paraId="298F4C49" w14:textId="77777777" w:rsidR="009E753F" w:rsidRDefault="004F5D72">
            <w:r>
              <w:rPr>
                <w:b/>
              </w:rPr>
              <w:t>Класс</w:t>
            </w:r>
          </w:p>
        </w:tc>
        <w:tc>
          <w:tcPr>
            <w:tcW w:w="4986" w:type="dxa"/>
          </w:tcPr>
          <w:p w14:paraId="796E42FD" w14:textId="77777777" w:rsidR="009E753F" w:rsidRDefault="004F5D72">
            <w:r>
              <w:rPr>
                <w:b/>
              </w:rPr>
              <w:t>Компонент</w:t>
            </w:r>
          </w:p>
        </w:tc>
      </w:tr>
      <w:tr w:rsidR="009E753F" w14:paraId="0F97CDA5" w14:textId="77777777">
        <w:trPr>
          <w:jc w:val="center"/>
        </w:trPr>
        <w:tc>
          <w:tcPr>
            <w:tcW w:w="4986" w:type="dxa"/>
          </w:tcPr>
          <w:p w14:paraId="07E59AB8" w14:textId="77777777" w:rsidR="009E753F" w:rsidRDefault="004F5D72">
            <w:r>
              <w:t>TransportRequest (Заявка на транспорт)</w:t>
            </w:r>
          </w:p>
        </w:tc>
        <w:tc>
          <w:tcPr>
            <w:tcW w:w="4986" w:type="dxa"/>
          </w:tcPr>
          <w:p w14:paraId="0E6D3BB2" w14:textId="77777777" w:rsidR="009E753F" w:rsidRDefault="004F5D72">
            <w:r>
              <w:t>Компонент 3 — сервис заявок</w:t>
            </w:r>
          </w:p>
        </w:tc>
      </w:tr>
      <w:tr w:rsidR="009E753F" w14:paraId="66AE233F" w14:textId="77777777">
        <w:trPr>
          <w:jc w:val="center"/>
        </w:trPr>
        <w:tc>
          <w:tcPr>
            <w:tcW w:w="4986" w:type="dxa"/>
          </w:tcPr>
          <w:p w14:paraId="4DB8EC56" w14:textId="77777777" w:rsidR="009E753F" w:rsidRDefault="004F5D72">
            <w:r>
              <w:t>Vehicle (Транспортное средство)</w:t>
            </w:r>
          </w:p>
        </w:tc>
        <w:tc>
          <w:tcPr>
            <w:tcW w:w="4986" w:type="dxa"/>
          </w:tcPr>
          <w:p w14:paraId="4A4F7E53" w14:textId="77777777" w:rsidR="009E753F" w:rsidRDefault="004F5D72">
            <w:r>
              <w:t>Компонент 4 — сервис распределения и поездок</w:t>
            </w:r>
          </w:p>
        </w:tc>
      </w:tr>
      <w:tr w:rsidR="009E753F" w14:paraId="3A087FAC" w14:textId="77777777">
        <w:trPr>
          <w:jc w:val="center"/>
        </w:trPr>
        <w:tc>
          <w:tcPr>
            <w:tcW w:w="4986" w:type="dxa"/>
          </w:tcPr>
          <w:p w14:paraId="418B13B5" w14:textId="77777777" w:rsidR="009E753F" w:rsidRDefault="004F5D72">
            <w:r>
              <w:t>Driver (Водитель)</w:t>
            </w:r>
          </w:p>
        </w:tc>
        <w:tc>
          <w:tcPr>
            <w:tcW w:w="4986" w:type="dxa"/>
          </w:tcPr>
          <w:p w14:paraId="0F7FEF35" w14:textId="77777777" w:rsidR="009E753F" w:rsidRDefault="004F5D72">
            <w:r>
              <w:t>Компонент 4 — сервис распределения и поездок</w:t>
            </w:r>
          </w:p>
        </w:tc>
      </w:tr>
      <w:tr w:rsidR="009E753F" w14:paraId="669BDFD2" w14:textId="77777777">
        <w:trPr>
          <w:jc w:val="center"/>
        </w:trPr>
        <w:tc>
          <w:tcPr>
            <w:tcW w:w="4986" w:type="dxa"/>
          </w:tcPr>
          <w:p w14:paraId="7316C4E5" w14:textId="77777777" w:rsidR="009E753F" w:rsidRDefault="004F5D72">
            <w:r>
              <w:t>Assignment (Назначение транспорта)</w:t>
            </w:r>
          </w:p>
        </w:tc>
        <w:tc>
          <w:tcPr>
            <w:tcW w:w="4986" w:type="dxa"/>
          </w:tcPr>
          <w:p w14:paraId="4B8C761C" w14:textId="77777777" w:rsidR="009E753F" w:rsidRDefault="004F5D72">
            <w:r>
              <w:t>Компонент 4 — сервис распределения и поездок</w:t>
            </w:r>
          </w:p>
        </w:tc>
      </w:tr>
      <w:tr w:rsidR="009E753F" w14:paraId="69F98A15" w14:textId="77777777">
        <w:trPr>
          <w:jc w:val="center"/>
        </w:trPr>
        <w:tc>
          <w:tcPr>
            <w:tcW w:w="4986" w:type="dxa"/>
          </w:tcPr>
          <w:p w14:paraId="04E6585B" w14:textId="77777777" w:rsidR="009E753F" w:rsidRDefault="004F5D72">
            <w:r>
              <w:t>Trip (Поездка)</w:t>
            </w:r>
          </w:p>
        </w:tc>
        <w:tc>
          <w:tcPr>
            <w:tcW w:w="4986" w:type="dxa"/>
          </w:tcPr>
          <w:p w14:paraId="13D83F1A" w14:textId="77777777" w:rsidR="009E753F" w:rsidRDefault="004F5D72">
            <w:r>
              <w:t>Компонент 4 — сервис распределения и поездок</w:t>
            </w:r>
          </w:p>
        </w:tc>
      </w:tr>
      <w:tr w:rsidR="009E753F" w14:paraId="73B83D88" w14:textId="77777777">
        <w:trPr>
          <w:jc w:val="center"/>
        </w:trPr>
        <w:tc>
          <w:tcPr>
            <w:tcW w:w="4986" w:type="dxa"/>
          </w:tcPr>
          <w:p w14:paraId="253325F7" w14:textId="77777777" w:rsidR="009E753F" w:rsidRDefault="004F5D72">
            <w:r>
              <w:t>Notification (Уведомление)</w:t>
            </w:r>
          </w:p>
        </w:tc>
        <w:tc>
          <w:tcPr>
            <w:tcW w:w="4986" w:type="dxa"/>
          </w:tcPr>
          <w:p w14:paraId="36444282" w14:textId="77777777" w:rsidR="009E753F" w:rsidRDefault="004F5D72">
            <w:r>
              <w:t>Компонент 5 — сервис отчётов и уведомлений</w:t>
            </w:r>
          </w:p>
        </w:tc>
      </w:tr>
      <w:tr w:rsidR="009E753F" w14:paraId="09CDBF90" w14:textId="77777777">
        <w:trPr>
          <w:jc w:val="center"/>
        </w:trPr>
        <w:tc>
          <w:tcPr>
            <w:tcW w:w="4986" w:type="dxa"/>
          </w:tcPr>
          <w:p w14:paraId="7E1D6F1B" w14:textId="77777777" w:rsidR="009E753F" w:rsidRDefault="004F5D72">
            <w:r>
              <w:t>User, Department</w:t>
            </w:r>
          </w:p>
        </w:tc>
        <w:tc>
          <w:tcPr>
            <w:tcW w:w="4986" w:type="dxa"/>
          </w:tcPr>
          <w:p w14:paraId="4A3C63CE" w14:textId="77777777" w:rsidR="009E753F" w:rsidRDefault="004F5D72">
            <w:r>
              <w:t>Компонент 6 — слой данных и общие справочники</w:t>
            </w:r>
          </w:p>
        </w:tc>
      </w:tr>
    </w:tbl>
    <w:p w14:paraId="353AB61A" w14:textId="77777777" w:rsidR="009E753F" w:rsidRDefault="004F5D72">
      <w:pPr>
        <w:spacing w:after="60"/>
        <w:ind w:firstLine="709"/>
      </w:pPr>
      <w:r>
        <w:t>Физическая база данных располагается в компоненте 6. В ней хранятся все постоянные данные системы: пользователи, роли, транспорт, водители, заявки, назначения, поездки и уведомления.</w:t>
      </w:r>
    </w:p>
    <w:p w14:paraId="2868E587" w14:textId="77777777" w:rsidR="009E753F" w:rsidRDefault="004F5D72">
      <w:r>
        <w:rPr>
          <w:b/>
          <w:sz w:val="26"/>
        </w:rPr>
        <w:t>5. Интерфейсы взаимодействия</w:t>
      </w:r>
    </w:p>
    <w:p w14:paraId="5B3A3CF7" w14:textId="77777777" w:rsidR="009E753F" w:rsidRDefault="004F5D72">
      <w:pPr>
        <w:spacing w:after="60"/>
        <w:ind w:firstLine="709"/>
      </w:pPr>
      <w:r>
        <w:t>Ниже приведены примеры интерфейсов взаимодействия между компонентами системы.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2062"/>
        <w:gridCol w:w="1995"/>
        <w:gridCol w:w="1995"/>
      </w:tblGrid>
      <w:tr w:rsidR="009E753F" w14:paraId="1D1028F0" w14:textId="77777777">
        <w:trPr>
          <w:jc w:val="center"/>
        </w:trPr>
        <w:tc>
          <w:tcPr>
            <w:tcW w:w="1995" w:type="dxa"/>
          </w:tcPr>
          <w:p w14:paraId="6441B029" w14:textId="77777777" w:rsidR="009E753F" w:rsidRDefault="004F5D72">
            <w:r>
              <w:rPr>
                <w:b/>
              </w:rPr>
              <w:t>Интерфейс</w:t>
            </w:r>
          </w:p>
        </w:tc>
        <w:tc>
          <w:tcPr>
            <w:tcW w:w="1995" w:type="dxa"/>
          </w:tcPr>
          <w:p w14:paraId="47100C55" w14:textId="77777777" w:rsidR="009E753F" w:rsidRDefault="004F5D72">
            <w:r>
              <w:rPr>
                <w:b/>
              </w:rPr>
              <w:t>Назначение</w:t>
            </w:r>
          </w:p>
        </w:tc>
        <w:tc>
          <w:tcPr>
            <w:tcW w:w="1995" w:type="dxa"/>
          </w:tcPr>
          <w:p w14:paraId="4DB5E0E2" w14:textId="77777777" w:rsidR="009E753F" w:rsidRDefault="004F5D72">
            <w:r>
              <w:rPr>
                <w:b/>
              </w:rPr>
              <w:t>Входные данные</w:t>
            </w:r>
          </w:p>
        </w:tc>
        <w:tc>
          <w:tcPr>
            <w:tcW w:w="1995" w:type="dxa"/>
          </w:tcPr>
          <w:p w14:paraId="55812D4B" w14:textId="77777777" w:rsidR="009E753F" w:rsidRDefault="004F5D72">
            <w:r>
              <w:rPr>
                <w:b/>
              </w:rPr>
              <w:t>Выходные данные</w:t>
            </w:r>
          </w:p>
        </w:tc>
        <w:tc>
          <w:tcPr>
            <w:tcW w:w="1995" w:type="dxa"/>
          </w:tcPr>
          <w:p w14:paraId="57B3855D" w14:textId="77777777" w:rsidR="009E753F" w:rsidRDefault="004F5D72">
            <w:r>
              <w:rPr>
                <w:b/>
              </w:rPr>
              <w:t>Формат</w:t>
            </w:r>
          </w:p>
        </w:tc>
      </w:tr>
      <w:tr w:rsidR="009E753F" w14:paraId="41A2FF72" w14:textId="77777777">
        <w:trPr>
          <w:jc w:val="center"/>
        </w:trPr>
        <w:tc>
          <w:tcPr>
            <w:tcW w:w="1995" w:type="dxa"/>
          </w:tcPr>
          <w:p w14:paraId="0FFF4519" w14:textId="77777777" w:rsidR="009E753F" w:rsidRDefault="004F5D72">
            <w:r>
              <w:t>POST /api/requests</w:t>
            </w:r>
          </w:p>
        </w:tc>
        <w:tc>
          <w:tcPr>
            <w:tcW w:w="1995" w:type="dxa"/>
          </w:tcPr>
          <w:p w14:paraId="4F0A959D" w14:textId="77777777" w:rsidR="009E753F" w:rsidRDefault="004F5D72">
            <w:r>
              <w:t>Создание новой заявки на транспорт</w:t>
            </w:r>
          </w:p>
        </w:tc>
        <w:tc>
          <w:tcPr>
            <w:tcW w:w="1995" w:type="dxa"/>
          </w:tcPr>
          <w:p w14:paraId="641A9774" w14:textId="77777777" w:rsidR="009E753F" w:rsidRDefault="004F5D72">
            <w:r>
              <w:t>author_id, goal, route, planned_departure, planned_return, passengers</w:t>
            </w:r>
          </w:p>
        </w:tc>
        <w:tc>
          <w:tcPr>
            <w:tcW w:w="1995" w:type="dxa"/>
          </w:tcPr>
          <w:p w14:paraId="6B311ACC" w14:textId="77777777" w:rsidR="009E753F" w:rsidRDefault="004F5D72">
            <w:r>
              <w:t>request_id, status, message</w:t>
            </w:r>
          </w:p>
        </w:tc>
        <w:tc>
          <w:tcPr>
            <w:tcW w:w="1995" w:type="dxa"/>
          </w:tcPr>
          <w:p w14:paraId="55DE0642" w14:textId="77777777" w:rsidR="009E753F" w:rsidRDefault="004F5D72">
            <w:r>
              <w:t>JSON по HTTP</w:t>
            </w:r>
          </w:p>
        </w:tc>
      </w:tr>
      <w:tr w:rsidR="009E753F" w14:paraId="7B2A67FE" w14:textId="77777777">
        <w:trPr>
          <w:jc w:val="center"/>
        </w:trPr>
        <w:tc>
          <w:tcPr>
            <w:tcW w:w="1995" w:type="dxa"/>
          </w:tcPr>
          <w:p w14:paraId="252EA0B7" w14:textId="77777777" w:rsidR="009E753F" w:rsidRDefault="004F5D72">
            <w:r>
              <w:t>POST /api/assignments</w:t>
            </w:r>
          </w:p>
        </w:tc>
        <w:tc>
          <w:tcPr>
            <w:tcW w:w="1995" w:type="dxa"/>
          </w:tcPr>
          <w:p w14:paraId="08D86054" w14:textId="77777777" w:rsidR="009E753F" w:rsidRDefault="004F5D72">
            <w:r>
              <w:t>Назначение транспорта и водителя по заявке</w:t>
            </w:r>
          </w:p>
        </w:tc>
        <w:tc>
          <w:tcPr>
            <w:tcW w:w="1995" w:type="dxa"/>
          </w:tcPr>
          <w:p w14:paraId="6FF433CE" w14:textId="77777777" w:rsidR="009E753F" w:rsidRDefault="004F5D72">
            <w:r>
              <w:t>request_id, vehicle_id, driver_id, dispatcher_id</w:t>
            </w:r>
          </w:p>
        </w:tc>
        <w:tc>
          <w:tcPr>
            <w:tcW w:w="1995" w:type="dxa"/>
          </w:tcPr>
          <w:p w14:paraId="06745602" w14:textId="77777777" w:rsidR="009E753F" w:rsidRDefault="004F5D72">
            <w:r>
              <w:t>assignment_id, request_status, assignment_status</w:t>
            </w:r>
          </w:p>
        </w:tc>
        <w:tc>
          <w:tcPr>
            <w:tcW w:w="1995" w:type="dxa"/>
          </w:tcPr>
          <w:p w14:paraId="38143B0E" w14:textId="77777777" w:rsidR="009E753F" w:rsidRDefault="004F5D72">
            <w:r>
              <w:t>JSON по HTTP</w:t>
            </w:r>
          </w:p>
        </w:tc>
      </w:tr>
      <w:tr w:rsidR="009E753F" w14:paraId="56D9CC45" w14:textId="77777777">
        <w:trPr>
          <w:jc w:val="center"/>
        </w:trPr>
        <w:tc>
          <w:tcPr>
            <w:tcW w:w="1995" w:type="dxa"/>
          </w:tcPr>
          <w:p w14:paraId="24E4684C" w14:textId="77777777" w:rsidR="009E753F" w:rsidRDefault="004F5D72">
            <w:r>
              <w:t>POST /api/trips/close</w:t>
            </w:r>
          </w:p>
        </w:tc>
        <w:tc>
          <w:tcPr>
            <w:tcW w:w="1995" w:type="dxa"/>
          </w:tcPr>
          <w:p w14:paraId="6981EA2C" w14:textId="77777777" w:rsidR="009E753F" w:rsidRDefault="004F5D72">
            <w:r>
              <w:t>Закрытие поездки по назначению</w:t>
            </w:r>
          </w:p>
        </w:tc>
        <w:tc>
          <w:tcPr>
            <w:tcW w:w="1995" w:type="dxa"/>
          </w:tcPr>
          <w:p w14:paraId="38018D86" w14:textId="77777777" w:rsidR="009E753F" w:rsidRDefault="004F5D72">
            <w:r>
              <w:t>assignment_id, actual_departure, actual_return, odometer_start, odometer_end, result</w:t>
            </w:r>
          </w:p>
        </w:tc>
        <w:tc>
          <w:tcPr>
            <w:tcW w:w="1995" w:type="dxa"/>
          </w:tcPr>
          <w:p w14:paraId="2E9F2AF8" w14:textId="77777777" w:rsidR="009E753F" w:rsidRDefault="004F5D72">
            <w:r>
              <w:t>trip_id, final_status, mileage</w:t>
            </w:r>
          </w:p>
        </w:tc>
        <w:tc>
          <w:tcPr>
            <w:tcW w:w="1995" w:type="dxa"/>
          </w:tcPr>
          <w:p w14:paraId="2B40250A" w14:textId="77777777" w:rsidR="009E753F" w:rsidRDefault="004F5D72">
            <w:r>
              <w:t>JSON по HTTP</w:t>
            </w:r>
          </w:p>
        </w:tc>
      </w:tr>
    </w:tbl>
    <w:p w14:paraId="7C7E5286" w14:textId="77777777" w:rsidR="009E753F" w:rsidRDefault="004F5D72">
      <w:r>
        <w:rPr>
          <w:b/>
          <w:sz w:val="26"/>
        </w:rPr>
        <w:t>6. Архитектурная схема системы</w:t>
      </w:r>
    </w:p>
    <w:p w14:paraId="1530C842" w14:textId="77777777" w:rsidR="009E753F" w:rsidRDefault="004F5D72">
      <w:pPr>
        <w:spacing w:after="60"/>
        <w:ind w:firstLine="709"/>
      </w:pPr>
      <w:r>
        <w:t>На схеме показаны компоненты системы и связи между ними.</w:t>
      </w:r>
    </w:p>
    <w:p w14:paraId="0B7F3CE9" w14:textId="77777777" w:rsidR="009E753F" w:rsidRDefault="004F5D72">
      <w:r>
        <w:rPr>
          <w:noProof/>
        </w:rPr>
        <w:drawing>
          <wp:inline distT="0" distB="0" distL="0" distR="0" wp14:anchorId="48C4EC6B" wp14:editId="45AEA48E">
            <wp:extent cx="594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sche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5B36" w14:textId="77777777" w:rsidR="009E753F" w:rsidRDefault="004F5D72">
      <w:pPr>
        <w:jc w:val="center"/>
      </w:pPr>
      <w:r>
        <w:rPr>
          <w:i/>
        </w:rPr>
        <w:t>Рисунок 1 — Архитектурная схема системы</w:t>
      </w:r>
    </w:p>
    <w:p w14:paraId="44C7F2AB" w14:textId="77777777" w:rsidR="009E753F" w:rsidRDefault="004F5D72">
      <w:r>
        <w:rPr>
          <w:b/>
          <w:sz w:val="26"/>
        </w:rPr>
        <w:t>7. Обоснование архитектурных решений</w:t>
      </w:r>
    </w:p>
    <w:p w14:paraId="45B571F9" w14:textId="77777777" w:rsidR="009E753F" w:rsidRDefault="004F5D72">
      <w:pPr>
        <w:spacing w:after="60"/>
        <w:ind w:firstLine="709"/>
      </w:pPr>
      <w:r>
        <w:t>Выбранная архитектура позволяет отделить пользовательский интерфейс от прикладной логики и слоя данных. Это делает систему более понятной и удобной для сопровождения. Разделение на сервисы заявок, распределения транспорта и отчётов даёт возможность развивать функциональность по частям. Например, можно отдельно улучшать механизм назначения транспорта или добавлять новые отчёты без существенного изменения остальных компонентов.</w:t>
      </w:r>
    </w:p>
    <w:p w14:paraId="5CE22DDB" w14:textId="77777777" w:rsidR="009E753F" w:rsidRDefault="004F5D72">
      <w:pPr>
        <w:spacing w:after="60"/>
        <w:ind w:firstLine="709"/>
      </w:pPr>
      <w:r>
        <w:t>Также принято решение использовать единое хранилище данных, чтобы избежать рассогласования информации между заявками, назначениями и поездками. Разделение ответственности между компонентами уменьшает связанность кода и упрощает тестирование бизнес-логики.</w:t>
      </w:r>
    </w:p>
    <w:p w14:paraId="6C060093" w14:textId="77777777" w:rsidR="009E753F" w:rsidRDefault="004F5D72">
      <w:r>
        <w:rPr>
          <w:b/>
          <w:sz w:val="26"/>
        </w:rPr>
        <w:t>8. Ключевой сценарий для реализации</w:t>
      </w:r>
    </w:p>
    <w:p w14:paraId="3D50F553" w14:textId="77777777" w:rsidR="009E753F" w:rsidRDefault="004F5D72">
      <w:pPr>
        <w:spacing w:after="60"/>
        <w:ind w:firstLine="709"/>
      </w:pPr>
      <w:r>
        <w:t>В качестве ключевого сценария выбран процесс «Оформление заявки, назначение транспорта и закрытие поездки». Этот сценарий хорошо отражает основную бизнес-логику проекта и затрагивает главные сущности системы: заявку, транспорт, водителя, назначение и поездку.</w:t>
      </w:r>
    </w:p>
    <w:p w14:paraId="65E0369C" w14:textId="77777777" w:rsidR="009E753F" w:rsidRDefault="004F5D72">
      <w:r>
        <w:rPr>
          <w:b/>
        </w:rPr>
        <w:t>8.1 Логика сценария</w:t>
      </w:r>
    </w:p>
    <w:p w14:paraId="659BE71F" w14:textId="77777777" w:rsidR="009E753F" w:rsidRDefault="004F5D72">
      <w:pPr>
        <w:pStyle w:val="a0"/>
      </w:pPr>
      <w:r>
        <w:t>Сотрудник вводит цель поездки, маршрут, дату и время выезда, дату и время возврата, количество пассажиров.</w:t>
      </w:r>
    </w:p>
    <w:p w14:paraId="28FE720B" w14:textId="77777777" w:rsidR="009E753F" w:rsidRDefault="004F5D72">
      <w:pPr>
        <w:pStyle w:val="a0"/>
      </w:pPr>
      <w:r>
        <w:t>Система проверяет корректность введённых данных: обязательные поля, даты, количество пассажиров.</w:t>
      </w:r>
    </w:p>
    <w:p w14:paraId="4469EB69" w14:textId="77777777" w:rsidR="009E753F" w:rsidRDefault="004F5D72">
      <w:pPr>
        <w:pStyle w:val="a0"/>
      </w:pPr>
      <w:r>
        <w:t>Если данные корректны, создаётся новая заявка со статусом «NEW». Если нет — пользователь получает сообщение об ошибке.</w:t>
      </w:r>
    </w:p>
    <w:p w14:paraId="2E78E5B3" w14:textId="77777777" w:rsidR="009E753F" w:rsidRDefault="004F5D72">
      <w:pPr>
        <w:pStyle w:val="a0"/>
      </w:pPr>
      <w:r>
        <w:t>Ответственный выбирает заявку и пытается назначить транспорт и водителя.</w:t>
      </w:r>
    </w:p>
    <w:p w14:paraId="6F10D399" w14:textId="77777777" w:rsidR="009E753F" w:rsidRDefault="004F5D72">
      <w:pPr>
        <w:pStyle w:val="a0"/>
      </w:pPr>
      <w:r>
        <w:t>Система проверяет, существует ли заявка, активны ли транспорт и водитель, хватает ли вместимости и свободен ли транспорт на заданный период.</w:t>
      </w:r>
    </w:p>
    <w:p w14:paraId="73929109" w14:textId="77777777" w:rsidR="009E753F" w:rsidRDefault="004F5D72">
      <w:pPr>
        <w:pStyle w:val="a0"/>
      </w:pPr>
      <w:r>
        <w:t>Если хотя бы одна проверка не пройдена, назначение не создаётся, а ответственному выводится сообщение об ошибке.</w:t>
      </w:r>
    </w:p>
    <w:p w14:paraId="58D2FB3B" w14:textId="77777777" w:rsidR="009E753F" w:rsidRDefault="004F5D72">
      <w:pPr>
        <w:pStyle w:val="a0"/>
      </w:pPr>
      <w:r>
        <w:t>Если проверки пройдены, создаётся назначение, а статус заявки меняется на «ASSIGNED».</w:t>
      </w:r>
    </w:p>
    <w:p w14:paraId="30FCF51B" w14:textId="77777777" w:rsidR="009E753F" w:rsidRDefault="004F5D72">
      <w:pPr>
        <w:pStyle w:val="a0"/>
      </w:pPr>
      <w:r>
        <w:t>После завершения поездки ответственный вводит фактическое время выезда и возврата, а также начальный и конечный пробег.</w:t>
      </w:r>
    </w:p>
    <w:p w14:paraId="7353CB25" w14:textId="77777777" w:rsidR="009E753F" w:rsidRDefault="004F5D72">
      <w:pPr>
        <w:pStyle w:val="a0"/>
      </w:pPr>
      <w:r>
        <w:t>Система проверяет корректность фактических данных и закрывает поездку. Статус назначения и заявки меняется на «COMPLETED».</w:t>
      </w:r>
    </w:p>
    <w:p w14:paraId="70A54F70" w14:textId="77777777" w:rsidR="009E753F" w:rsidRDefault="004F5D72">
      <w:r>
        <w:rPr>
          <w:b/>
        </w:rPr>
        <w:t>8.2 Варианты развития сценария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E753F" w14:paraId="5137341D" w14:textId="77777777">
        <w:tc>
          <w:tcPr>
            <w:tcW w:w="3324" w:type="dxa"/>
          </w:tcPr>
          <w:p w14:paraId="10E5656A" w14:textId="77777777" w:rsidR="009E753F" w:rsidRDefault="004F5D72">
            <w:r>
              <w:rPr>
                <w:b/>
              </w:rPr>
              <w:t>Условие</w:t>
            </w:r>
          </w:p>
        </w:tc>
        <w:tc>
          <w:tcPr>
            <w:tcW w:w="3324" w:type="dxa"/>
          </w:tcPr>
          <w:p w14:paraId="4B70525F" w14:textId="77777777" w:rsidR="009E753F" w:rsidRDefault="004F5D72">
            <w:r>
              <w:rPr>
                <w:b/>
              </w:rPr>
              <w:t>Если да</w:t>
            </w:r>
          </w:p>
        </w:tc>
        <w:tc>
          <w:tcPr>
            <w:tcW w:w="3324" w:type="dxa"/>
          </w:tcPr>
          <w:p w14:paraId="2F14EF90" w14:textId="77777777" w:rsidR="009E753F" w:rsidRDefault="004F5D72">
            <w:r>
              <w:rPr>
                <w:b/>
              </w:rPr>
              <w:t>Если нет</w:t>
            </w:r>
          </w:p>
        </w:tc>
      </w:tr>
      <w:tr w:rsidR="009E753F" w14:paraId="08B4CE56" w14:textId="77777777">
        <w:tc>
          <w:tcPr>
            <w:tcW w:w="3324" w:type="dxa"/>
          </w:tcPr>
          <w:p w14:paraId="4DD71D58" w14:textId="77777777" w:rsidR="009E753F" w:rsidRDefault="004F5D72">
            <w:r>
              <w:t>Даты заявки корректны?</w:t>
            </w:r>
          </w:p>
        </w:tc>
        <w:tc>
          <w:tcPr>
            <w:tcW w:w="3324" w:type="dxa"/>
          </w:tcPr>
          <w:p w14:paraId="508D8685" w14:textId="77777777" w:rsidR="009E753F" w:rsidRDefault="004F5D72">
            <w:r>
              <w:t>Создать заявку.</w:t>
            </w:r>
          </w:p>
        </w:tc>
        <w:tc>
          <w:tcPr>
            <w:tcW w:w="3324" w:type="dxa"/>
          </w:tcPr>
          <w:p w14:paraId="606E7614" w14:textId="77777777" w:rsidR="009E753F" w:rsidRDefault="004F5D72">
            <w:r>
              <w:t>Показать ошибку и не сохранять заявку.</w:t>
            </w:r>
          </w:p>
        </w:tc>
      </w:tr>
      <w:tr w:rsidR="009E753F" w14:paraId="712E7520" w14:textId="77777777">
        <w:tc>
          <w:tcPr>
            <w:tcW w:w="3324" w:type="dxa"/>
          </w:tcPr>
          <w:p w14:paraId="1B5C7064" w14:textId="77777777" w:rsidR="009E753F" w:rsidRDefault="004F5D72">
            <w:r>
              <w:t>Транспорт свободен на период поездки?</w:t>
            </w:r>
          </w:p>
        </w:tc>
        <w:tc>
          <w:tcPr>
            <w:tcW w:w="3324" w:type="dxa"/>
          </w:tcPr>
          <w:p w14:paraId="44507A2E" w14:textId="77777777" w:rsidR="009E753F" w:rsidRDefault="004F5D72">
            <w:r>
              <w:t>Разрешить назначение.</w:t>
            </w:r>
          </w:p>
        </w:tc>
        <w:tc>
          <w:tcPr>
            <w:tcW w:w="3324" w:type="dxa"/>
          </w:tcPr>
          <w:p w14:paraId="5E6C05FC" w14:textId="77777777" w:rsidR="009E753F" w:rsidRDefault="004F5D72">
            <w:r>
              <w:t>Запретить назначение и показать ошибку.</w:t>
            </w:r>
          </w:p>
        </w:tc>
      </w:tr>
      <w:tr w:rsidR="009E753F" w14:paraId="5011F9BB" w14:textId="77777777">
        <w:tc>
          <w:tcPr>
            <w:tcW w:w="3324" w:type="dxa"/>
          </w:tcPr>
          <w:p w14:paraId="1E505200" w14:textId="77777777" w:rsidR="009E753F" w:rsidRDefault="004F5D72">
            <w:r>
              <w:t>Число пассажиров не превышает вместимость?</w:t>
            </w:r>
          </w:p>
        </w:tc>
        <w:tc>
          <w:tcPr>
            <w:tcW w:w="3324" w:type="dxa"/>
          </w:tcPr>
          <w:p w14:paraId="0A6689C4" w14:textId="77777777" w:rsidR="009E753F" w:rsidRDefault="004F5D72">
            <w:r>
              <w:t>Продолжить назначение.</w:t>
            </w:r>
          </w:p>
        </w:tc>
        <w:tc>
          <w:tcPr>
            <w:tcW w:w="3324" w:type="dxa"/>
          </w:tcPr>
          <w:p w14:paraId="1ABFEDC9" w14:textId="77777777" w:rsidR="009E753F" w:rsidRDefault="004F5D72">
            <w:r>
              <w:t>Попросить выбрать другой транспорт.</w:t>
            </w:r>
          </w:p>
        </w:tc>
      </w:tr>
      <w:tr w:rsidR="009E753F" w14:paraId="3775827E" w14:textId="77777777">
        <w:tc>
          <w:tcPr>
            <w:tcW w:w="3324" w:type="dxa"/>
          </w:tcPr>
          <w:p w14:paraId="5CA6603C" w14:textId="77777777" w:rsidR="009E753F" w:rsidRDefault="004F5D72">
            <w:r>
              <w:t>Фактический пробег корректен?</w:t>
            </w:r>
          </w:p>
        </w:tc>
        <w:tc>
          <w:tcPr>
            <w:tcW w:w="3324" w:type="dxa"/>
          </w:tcPr>
          <w:p w14:paraId="75C6CDD0" w14:textId="77777777" w:rsidR="009E753F" w:rsidRDefault="004F5D72">
            <w:r>
              <w:t>Закрыть поездку.</w:t>
            </w:r>
          </w:p>
        </w:tc>
        <w:tc>
          <w:tcPr>
            <w:tcW w:w="3324" w:type="dxa"/>
          </w:tcPr>
          <w:p w14:paraId="66D2939B" w14:textId="77777777" w:rsidR="009E753F" w:rsidRDefault="004F5D72">
            <w:r>
              <w:t>Показать ошибку и не закрывать поездку.</w:t>
            </w:r>
          </w:p>
        </w:tc>
      </w:tr>
    </w:tbl>
    <w:p w14:paraId="321BE5CE" w14:textId="77777777" w:rsidR="009E753F" w:rsidRDefault="004F5D72">
      <w:r>
        <w:rPr>
          <w:b/>
        </w:rPr>
        <w:t>8.3 Псевдокод алгоритма</w:t>
      </w:r>
    </w:p>
    <w:p w14:paraId="734BD4FE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>процедура ВыполнитьСценарий()</w:t>
      </w:r>
    </w:p>
    <w:p w14:paraId="3F37073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создать заявку</w:t>
      </w:r>
    </w:p>
    <w:p w14:paraId="3D1C94E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автор не найден или данные пустые:</w:t>
      </w:r>
    </w:p>
    <w:p w14:paraId="0C887C05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6B0A7E1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0C9433FE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дата_выезда &gt;= дата_возврата:</w:t>
      </w:r>
    </w:p>
    <w:p w14:paraId="2C9B3F8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5AE04CD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69EFF206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сохранить заявку со статусом NEW</w:t>
      </w:r>
    </w:p>
    <w:p w14:paraId="3524B2F0" w14:textId="77777777" w:rsidR="009E753F" w:rsidRDefault="009E753F">
      <w:pPr>
        <w:ind w:left="567"/>
      </w:pPr>
    </w:p>
    <w:p w14:paraId="5BF16419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назначить транспорт</w:t>
      </w:r>
    </w:p>
    <w:p w14:paraId="5699F4CA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заявка не найдена или её статус не NEW:</w:t>
      </w:r>
    </w:p>
    <w:p w14:paraId="6B50BDD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138F3CB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7918217F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транспорт недоступен или водитель недоступен:</w:t>
      </w:r>
    </w:p>
    <w:p w14:paraId="2DCA051E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3A330CAA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5379BB8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пассажиров больше, чем вместимость транспорта:</w:t>
      </w:r>
    </w:p>
    <w:p w14:paraId="001B5DB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34E6259F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7C3E01D4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транспорт занят в выбранный период:</w:t>
      </w:r>
    </w:p>
    <w:p w14:paraId="71D90BA9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2EA156F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7E9141D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создать назначение</w:t>
      </w:r>
    </w:p>
    <w:p w14:paraId="25973989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изменить статус заявки на ASSIGNED</w:t>
      </w:r>
    </w:p>
    <w:p w14:paraId="3586F63E" w14:textId="77777777" w:rsidR="009E753F" w:rsidRDefault="009E753F">
      <w:pPr>
        <w:ind w:left="567"/>
      </w:pPr>
    </w:p>
    <w:p w14:paraId="15A1683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закрыть поездку</w:t>
      </w:r>
    </w:p>
    <w:p w14:paraId="6C27C89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фактический возврат раньше выезда:</w:t>
      </w:r>
    </w:p>
    <w:p w14:paraId="4D47350D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3FCB18A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6D7D8BD7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если конечный пробег меньше начального:</w:t>
      </w:r>
    </w:p>
    <w:p w14:paraId="046ABAC2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вывести ошибку</w:t>
      </w:r>
    </w:p>
    <w:p w14:paraId="0D8B5D80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завершить</w:t>
      </w:r>
    </w:p>
    <w:p w14:paraId="368EB3BE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создать запись поездки</w:t>
      </w:r>
    </w:p>
    <w:p w14:paraId="1B925B5D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изменить статус назначения и заявки на COMPLETED</w:t>
      </w:r>
    </w:p>
    <w:p w14:paraId="58C7C25F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>конец процедуры</w:t>
      </w:r>
    </w:p>
    <w:p w14:paraId="02788A36" w14:textId="77777777" w:rsidR="009E753F" w:rsidRDefault="004F5D72">
      <w:r>
        <w:rPr>
          <w:b/>
        </w:rPr>
        <w:t>8.4 Реализация в виде рабочего кода</w:t>
      </w:r>
    </w:p>
    <w:p w14:paraId="655AE8F8" w14:textId="77777777" w:rsidR="009E753F" w:rsidRDefault="004F5D72">
      <w:pPr>
        <w:spacing w:after="60"/>
        <w:ind w:firstLine="709"/>
      </w:pPr>
      <w:r>
        <w:t>Для демонстрации логики разработан рабочий файл transport_demo.py на языке Python. В нём реализованы сущности User, Vehicle, Driver, TransportRequest, Assignment и Trip, а также сервис TransportSystem с методами create_request, assign_transport и close_trip.</w:t>
      </w:r>
    </w:p>
    <w:p w14:paraId="6BA86A81" w14:textId="77777777" w:rsidR="009E753F" w:rsidRDefault="004F5D72">
      <w:pPr>
        <w:spacing w:after="60"/>
        <w:ind w:firstLine="709"/>
      </w:pPr>
      <w:r>
        <w:t>Код можно запустить как обычный Python-скрипт. При запуске создаётся тестовый пользователь, ответственный, транспорт и водитель, затем выполняется полный сценарий: создание заявки, назначение транспорта и закрытие поездки.</w:t>
      </w:r>
    </w:p>
    <w:p w14:paraId="370AC3BC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>class TransportSystem:</w:t>
      </w:r>
    </w:p>
    <w:p w14:paraId="3303DA4A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def create_request(...):</w:t>
      </w:r>
    </w:p>
    <w:p w14:paraId="35DA1E4D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проверка полей и дат</w:t>
      </w:r>
    </w:p>
    <w:p w14:paraId="0BC94C8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создание заявки со статусом NEW</w:t>
      </w:r>
    </w:p>
    <w:p w14:paraId="4488FD94" w14:textId="77777777" w:rsidR="009E753F" w:rsidRDefault="009E753F">
      <w:pPr>
        <w:ind w:left="567"/>
      </w:pPr>
    </w:p>
    <w:p w14:paraId="5674F540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def assign_transport(...):</w:t>
      </w:r>
    </w:p>
    <w:p w14:paraId="5FF173F6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проверка роли ответственного</w:t>
      </w:r>
    </w:p>
    <w:p w14:paraId="4CFA8ACB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проверка вместимости и занятости транспорта</w:t>
      </w:r>
    </w:p>
    <w:p w14:paraId="42AB733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создание назначения и перевод заявки в ASSIGNED</w:t>
      </w:r>
    </w:p>
    <w:p w14:paraId="466F431E" w14:textId="77777777" w:rsidR="009E753F" w:rsidRDefault="009E753F">
      <w:pPr>
        <w:ind w:left="567"/>
      </w:pPr>
    </w:p>
    <w:p w14:paraId="356EBCB3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def close_trip(...):</w:t>
      </w:r>
    </w:p>
    <w:p w14:paraId="744A00F5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проверка фактических дат и пробега</w:t>
      </w:r>
    </w:p>
    <w:p w14:paraId="5613A05A" w14:textId="77777777" w:rsidR="009E753F" w:rsidRDefault="004F5D72">
      <w:pPr>
        <w:ind w:left="567"/>
      </w:pPr>
      <w:r>
        <w:rPr>
          <w:rFonts w:ascii="Courier New" w:eastAsia="Courier New" w:hAnsi="Courier New"/>
          <w:sz w:val="21"/>
        </w:rPr>
        <w:t xml:space="preserve">        # создание поездки и перевод статусов в COMPLETED</w:t>
      </w:r>
    </w:p>
    <w:p w14:paraId="49FB855F" w14:textId="77777777" w:rsidR="009E753F" w:rsidRDefault="004F5D72">
      <w:r>
        <w:rPr>
          <w:b/>
        </w:rPr>
        <w:t>8.5 Как проверить работу кода</w:t>
      </w:r>
    </w:p>
    <w:p w14:paraId="51385DD6" w14:textId="672D00B7" w:rsidR="009E753F" w:rsidRDefault="004F5D72">
      <w:pPr>
        <w:pStyle w:val="a0"/>
      </w:pPr>
      <w:r>
        <w:t xml:space="preserve">Открыть файл </w:t>
      </w:r>
      <w:proofErr w:type="spellStart"/>
      <w:r>
        <w:t>transport</w:t>
      </w:r>
      <w:r>
        <w:t>.py</w:t>
      </w:r>
      <w:proofErr w:type="spellEnd"/>
      <w:r>
        <w:t>.</w:t>
      </w:r>
    </w:p>
    <w:p w14:paraId="7A74A9CA" w14:textId="47E7C682" w:rsidR="009E753F" w:rsidRDefault="004F5D72">
      <w:pPr>
        <w:pStyle w:val="a0"/>
      </w:pPr>
      <w:r>
        <w:t xml:space="preserve">Запустить его командой python </w:t>
      </w:r>
      <w:proofErr w:type="spellStart"/>
      <w:r>
        <w:t>transport</w:t>
      </w:r>
      <w:r>
        <w:t>.py</w:t>
      </w:r>
      <w:proofErr w:type="spellEnd"/>
      <w:r>
        <w:t>.</w:t>
      </w:r>
    </w:p>
    <w:p w14:paraId="68A29C6C" w14:textId="77777777" w:rsidR="009E753F" w:rsidRDefault="004F5D72">
      <w:pPr>
        <w:pStyle w:val="a0"/>
      </w:pPr>
      <w:r>
        <w:t>Проверить, что в консоль выводятся сообщения о создании заявки, назначении транспорта и закрытии поездки.</w:t>
      </w:r>
    </w:p>
    <w:p w14:paraId="4157C69B" w14:textId="77777777" w:rsidR="009E753F" w:rsidRDefault="004F5D72">
      <w:pPr>
        <w:pStyle w:val="a0"/>
      </w:pPr>
      <w:r>
        <w:t>Проверить, что итоговые статусы заявки и назначения равны COMPLETED.</w:t>
      </w:r>
    </w:p>
    <w:p w14:paraId="28EA8A35" w14:textId="2EAC7631" w:rsidR="009E753F" w:rsidRDefault="009E753F">
      <w:pPr>
        <w:spacing w:after="60"/>
        <w:ind w:firstLine="709"/>
      </w:pPr>
    </w:p>
    <w:sectPr w:rsidR="009E753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408345">
    <w:abstractNumId w:val="8"/>
  </w:num>
  <w:num w:numId="2" w16cid:durableId="1687950375">
    <w:abstractNumId w:val="6"/>
  </w:num>
  <w:num w:numId="3" w16cid:durableId="503665798">
    <w:abstractNumId w:val="5"/>
  </w:num>
  <w:num w:numId="4" w16cid:durableId="848450347">
    <w:abstractNumId w:val="4"/>
  </w:num>
  <w:num w:numId="5" w16cid:durableId="1863401129">
    <w:abstractNumId w:val="7"/>
  </w:num>
  <w:num w:numId="6" w16cid:durableId="617950632">
    <w:abstractNumId w:val="3"/>
  </w:num>
  <w:num w:numId="7" w16cid:durableId="843281416">
    <w:abstractNumId w:val="2"/>
  </w:num>
  <w:num w:numId="8" w16cid:durableId="646670299">
    <w:abstractNumId w:val="1"/>
  </w:num>
  <w:num w:numId="9" w16cid:durableId="1346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D72"/>
    <w:rsid w:val="0085158B"/>
    <w:rsid w:val="009401D4"/>
    <w:rsid w:val="009E753F"/>
    <w:rsid w:val="00AA1D8D"/>
    <w:rsid w:val="00B47730"/>
    <w:rsid w:val="00C355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0BA12"/>
  <w14:defaultImageDpi w14:val="300"/>
  <w15:docId w15:val="{0E192CBE-3F71-8947-901B-23184295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Рогожная</cp:lastModifiedBy>
  <cp:revision>4</cp:revision>
  <dcterms:created xsi:type="dcterms:W3CDTF">2013-12-23T23:15:00Z</dcterms:created>
  <dcterms:modified xsi:type="dcterms:W3CDTF">2026-04-23T13:24:00Z</dcterms:modified>
  <cp:category/>
</cp:coreProperties>
</file>