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berschrift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berschrift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ellenraster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ellenraster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ellenraster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berschrift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berschrift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53A2E895" w:rsidR="007E2D55" w:rsidRPr="00D270EE" w:rsidRDefault="006A28E4" w:rsidP="007E2D55">
      <w:pPr>
        <w:rPr>
          <w:rFonts w:ascii="Consolas" w:hAnsi="Consolas"/>
          <w:b/>
          <w:noProof/>
          <w:lang w:val="bg-BG"/>
        </w:rPr>
      </w:pPr>
      <w:r w:rsidRPr="00D270EE">
        <w:t>'</w:t>
      </w:r>
      <w:r w:rsidR="007E2D55"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2BC17286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  <w:r w:rsidR="006A28E4" w:rsidRPr="00D270EE">
        <w:t>'</w:t>
      </w:r>
    </w:p>
    <w:p w14:paraId="4A99B1DA" w14:textId="77777777" w:rsidR="007E2D55" w:rsidRPr="00D270EE" w:rsidRDefault="007E2D55" w:rsidP="007E2D55">
      <w:pPr>
        <w:pStyle w:val="berschrift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berschrift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ellenraster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6173B2">
              <w:rPr>
                <w:lang w:val="bg-BG"/>
              </w:rPr>
              <w:t>{"</w:t>
            </w:r>
            <w:r w:rsidRPr="00D270EE">
              <w:t>x</w:t>
            </w:r>
            <w:r w:rsidRPr="006173B2">
              <w:rPr>
                <w:lang w:val="bg-BG"/>
              </w:rPr>
              <w:t>":"47","</w:t>
            </w:r>
            <w:r w:rsidRPr="00D270EE">
              <w:t>y</w:t>
            </w:r>
            <w:r w:rsidRPr="006173B2">
              <w:rPr>
                <w:lang w:val="bg-BG"/>
              </w:rPr>
              <w:t>":"7","</w:t>
            </w:r>
            <w:r w:rsidRPr="00D270EE">
              <w:t>z</w:t>
            </w:r>
            <w:r w:rsidRPr="006173B2">
              <w:rPr>
                <w:lang w:val="bg-BG"/>
              </w:rPr>
              <w:t>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6173B2">
              <w:rPr>
                <w:lang w:val="bg-BG"/>
              </w:rPr>
              <w:t>{"</w:t>
            </w:r>
            <w:r w:rsidRPr="00D270EE">
              <w:t>x</w:t>
            </w:r>
            <w:r w:rsidRPr="006173B2">
              <w:rPr>
                <w:lang w:val="bg-BG"/>
              </w:rPr>
              <w:t>":"55","</w:t>
            </w:r>
            <w:r w:rsidRPr="00D270EE">
              <w:t>y</w:t>
            </w:r>
            <w:r w:rsidRPr="006173B2">
              <w:rPr>
                <w:lang w:val="bg-BG"/>
              </w:rPr>
              <w:t>":"8","</w:t>
            </w:r>
            <w:r w:rsidRPr="00D270EE">
              <w:t>z</w:t>
            </w:r>
            <w:r w:rsidRPr="006173B2">
              <w:rPr>
                <w:lang w:val="bg-BG"/>
              </w:rPr>
              <w:t>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6173B2">
              <w:rPr>
                <w:lang w:val="bg-BG"/>
              </w:rPr>
              <w:t>{"</w:t>
            </w:r>
            <w:r w:rsidRPr="00D270EE">
              <w:t>x</w:t>
            </w:r>
            <w:r w:rsidRPr="006173B2">
              <w:rPr>
                <w:lang w:val="bg-BG"/>
              </w:rPr>
              <w:t>":"100","</w:t>
            </w:r>
            <w:r w:rsidRPr="00D270EE">
              <w:t>y</w:t>
            </w:r>
            <w:r w:rsidRPr="006173B2">
              <w:rPr>
                <w:lang w:val="bg-BG"/>
              </w:rPr>
              <w:t>":"100","</w:t>
            </w:r>
            <w:r w:rsidRPr="00D270EE">
              <w:t>z</w:t>
            </w:r>
            <w:r w:rsidRPr="006173B2">
              <w:rPr>
                <w:lang w:val="bg-BG"/>
              </w:rPr>
              <w:t>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6173B2">
              <w:rPr>
                <w:lang w:val="bg-BG"/>
              </w:rPr>
              <w:t>{"</w:t>
            </w:r>
            <w:r w:rsidRPr="00D270EE">
              <w:t>x</w:t>
            </w:r>
            <w:r w:rsidRPr="006173B2">
              <w:rPr>
                <w:lang w:val="bg-BG"/>
              </w:rPr>
              <w:t>":"55","</w:t>
            </w:r>
            <w:r w:rsidRPr="00D270EE">
              <w:t>y</w:t>
            </w:r>
            <w:r w:rsidRPr="006173B2">
              <w:rPr>
                <w:lang w:val="bg-BG"/>
              </w:rPr>
              <w:t>":"80","</w:t>
            </w:r>
            <w:r w:rsidRPr="00D270EE">
              <w:t>z</w:t>
            </w:r>
            <w:r w:rsidRPr="006173B2">
              <w:rPr>
                <w:lang w:val="bg-BG"/>
              </w:rPr>
              <w:t>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berschrift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Fett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Fett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Fett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Fett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Fett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Fett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ellenraster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berschrift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ellenraster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berschrift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enabsatz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enabsatz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enabsatz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enabsatz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berschrift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Fett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berschrift3"/>
        <w:rPr>
          <w:lang w:val="bg-BG"/>
        </w:rPr>
      </w:pPr>
      <w:r w:rsidRPr="00585BFA">
        <w:t>Examples</w:t>
      </w:r>
    </w:p>
    <w:tbl>
      <w:tblPr>
        <w:tblStyle w:val="Tabellenraster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berschrift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Fett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ellenraster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berschrift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Fett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Fett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Fett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Fett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Fett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Fett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Fett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Fett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Fett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Fett"/>
          <w:noProof/>
        </w:rPr>
        <w:t>console</w:t>
      </w:r>
    </w:p>
    <w:p w14:paraId="2FBCB29D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Fett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berschrift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ellenraster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berschrift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enabsatz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enabsatz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enabsatz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6173B2">
        <w:trPr>
          <w:trHeight w:val="630"/>
        </w:trPr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berschrift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enabsatz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enabsatz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 xml:space="preserve">command - you should print on the console all properties of the object in the </w:t>
      </w:r>
      <w:proofErr w:type="gramStart"/>
      <w:r w:rsidRPr="000C0036">
        <w:t>above mentioned</w:t>
      </w:r>
      <w:proofErr w:type="gramEnd"/>
      <w:r w:rsidRPr="000C0036">
        <w:t xml:space="preserve"> format.</w:t>
      </w:r>
    </w:p>
    <w:p w14:paraId="48CC4E63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enabsatz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berschrift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ellenraster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Vorformatiert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ADBC" w14:textId="77777777" w:rsidR="000912A2" w:rsidRDefault="000912A2" w:rsidP="008068A2">
      <w:pPr>
        <w:spacing w:after="0" w:line="240" w:lineRule="auto"/>
      </w:pPr>
      <w:r>
        <w:separator/>
      </w:r>
    </w:p>
  </w:endnote>
  <w:endnote w:type="continuationSeparator" w:id="0">
    <w:p w14:paraId="4853E5B2" w14:textId="77777777" w:rsidR="000912A2" w:rsidRDefault="000912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C66F" w14:textId="77777777" w:rsidR="000912A2" w:rsidRDefault="000912A2" w:rsidP="008068A2">
      <w:pPr>
        <w:spacing w:after="0" w:line="240" w:lineRule="auto"/>
      </w:pPr>
      <w:r>
        <w:separator/>
      </w:r>
    </w:p>
  </w:footnote>
  <w:footnote w:type="continuationSeparator" w:id="0">
    <w:p w14:paraId="75D309E8" w14:textId="77777777" w:rsidR="000912A2" w:rsidRDefault="000912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12A2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173B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bsatz-Standardschriftart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0502-937F-4B8F-83CD-2EC1D0D2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Konstantin Tabakov</cp:lastModifiedBy>
  <cp:revision>12</cp:revision>
  <cp:lastPrinted>2015-10-26T22:35:00Z</cp:lastPrinted>
  <dcterms:created xsi:type="dcterms:W3CDTF">2019-11-12T12:29:00Z</dcterms:created>
  <dcterms:modified xsi:type="dcterms:W3CDTF">2021-06-15T18:06:00Z</dcterms:modified>
  <cp:category>programming; education; software engineering; software development</cp:category>
</cp:coreProperties>
</file>