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berschrift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berschrift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berschrift3"/>
        <w:rPr>
          <w:lang w:val="bg-BG"/>
        </w:rPr>
      </w:pPr>
      <w:r w:rsidRPr="00047DB5">
        <w:t>Examples</w:t>
      </w:r>
    </w:p>
    <w:tbl>
      <w:tblPr>
        <w:tblStyle w:val="Tabellenraster"/>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berschrift2"/>
        <w:rPr>
          <w:lang w:val="bg-BG"/>
        </w:rPr>
      </w:pPr>
      <w:r w:rsidRPr="00047DB5">
        <w:t>Print Every N-</w:t>
      </w:r>
      <w:proofErr w:type="spellStart"/>
      <w:r w:rsidRPr="00047DB5">
        <w:t>th</w:t>
      </w:r>
      <w:proofErr w:type="spellEnd"/>
      <w:r w:rsidRPr="00047DB5">
        <w:t xml:space="preserve"> Element from an </w:t>
      </w:r>
      <w:proofErr w:type="gramStart"/>
      <w:r w:rsidRPr="00047DB5">
        <w:t>Array</w:t>
      </w:r>
      <w:proofErr w:type="gramEnd"/>
      <w:r w:rsidRPr="00047DB5">
        <w:t xml:space="preserve">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3BF7607F"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w:t>
      </w:r>
      <w:r w:rsidR="0013142A">
        <w:rPr>
          <w:sz w:val="24"/>
          <w:szCs w:val="24"/>
        </w:rPr>
        <w:t>return</w:t>
      </w:r>
      <w:r w:rsidRPr="00047DB5">
        <w:rPr>
          <w:sz w:val="24"/>
          <w:szCs w:val="24"/>
        </w:rPr>
        <w:t xml:space="preserve">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E73291B"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13142A">
        <w:rPr>
          <w:rStyle w:val="Fett"/>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berschrift3"/>
        <w:rPr>
          <w:lang w:val="bg-BG"/>
        </w:rPr>
      </w:pPr>
      <w:r w:rsidRPr="00047DB5">
        <w:t>Example</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berschrift3"/>
        <w:rPr>
          <w:lang w:val="bg-BG"/>
        </w:rPr>
      </w:pPr>
      <w:r w:rsidRPr="00047DB5">
        <w:t>Hints</w:t>
      </w:r>
    </w:p>
    <w:p w14:paraId="0E9E3087" w14:textId="53F22FAD" w:rsidR="00047DB5" w:rsidRPr="00047DB5" w:rsidRDefault="0013142A" w:rsidP="00047DB5">
      <w:pPr>
        <w:pStyle w:val="Listenabsatz"/>
        <w:numPr>
          <w:ilvl w:val="0"/>
          <w:numId w:val="40"/>
        </w:numPr>
        <w:rPr>
          <w:sz w:val="24"/>
          <w:szCs w:val="24"/>
          <w:lang w:val="bg-BG"/>
        </w:rPr>
      </w:pPr>
      <w:r>
        <w:rPr>
          <w:b/>
          <w:sz w:val="24"/>
          <w:szCs w:val="24"/>
        </w:rPr>
        <w:t>Return</w:t>
      </w:r>
      <w:r w:rsidR="00A845B7" w:rsidRPr="00047DB5">
        <w:rPr>
          <w:b/>
          <w:sz w:val="24"/>
          <w:szCs w:val="24"/>
        </w:rPr>
        <w:t xml:space="preserve">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berschrift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berschrift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berschrift3"/>
        <w:rPr>
          <w:lang w:val="bg-BG"/>
        </w:rPr>
      </w:pPr>
      <w:r w:rsidRPr="00047DB5">
        <w:t>Examples</w:t>
      </w:r>
    </w:p>
    <w:tbl>
      <w:tblPr>
        <w:tblStyle w:val="Tabellenraster"/>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berschrift3"/>
        <w:rPr>
          <w:lang w:val="bg-BG"/>
        </w:rPr>
      </w:pPr>
      <w:r w:rsidRPr="00047DB5">
        <w:t>Hints</w:t>
      </w:r>
    </w:p>
    <w:p w14:paraId="35076055" w14:textId="77777777" w:rsidR="00047DB5" w:rsidRPr="00047DB5" w:rsidRDefault="00047DB5" w:rsidP="00047DB5">
      <w:pPr>
        <w:pStyle w:val="Listenabsatz"/>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berschrift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w:t>
      </w:r>
      <w:proofErr w:type="gramStart"/>
      <w:r w:rsidRPr="00047DB5">
        <w:rPr>
          <w:sz w:val="24"/>
          <w:szCs w:val="24"/>
        </w:rPr>
        <w:t>it’s</w:t>
      </w:r>
      <w:proofErr w:type="gramEnd"/>
      <w:r w:rsidRPr="00047DB5">
        <w:rPr>
          <w:sz w:val="24"/>
          <w:szCs w:val="24"/>
        </w:rPr>
        <w:t xml:space="preserve">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FB0777">
        <w:rPr>
          <w:sz w:val="24"/>
          <w:szCs w:val="24"/>
        </w:rPr>
        <w:t>Th</w:t>
      </w:r>
      <w:r w:rsidRPr="00047DB5">
        <w:rPr>
          <w:sz w:val="24"/>
          <w:szCs w:val="24"/>
        </w:rPr>
        <w:t xml:space="preserve">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Fett"/>
          <w:sz w:val="24"/>
          <w:szCs w:val="24"/>
        </w:rPr>
        <w:t>array of numbers</w:t>
      </w:r>
      <w:r w:rsidR="001A6703" w:rsidRPr="001A6703">
        <w:rPr>
          <w:sz w:val="24"/>
          <w:szCs w:val="28"/>
        </w:rPr>
        <w:t>.</w:t>
      </w:r>
    </w:p>
    <w:p w14:paraId="228FBD56"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berschrift3"/>
        <w:rPr>
          <w:lang w:val="bg-BG"/>
        </w:rPr>
      </w:pPr>
      <w:r w:rsidRPr="00047DB5">
        <w:t>Hints</w:t>
      </w:r>
    </w:p>
    <w:p w14:paraId="0DF04F89" w14:textId="248AF9C3" w:rsidR="00047DB5" w:rsidRPr="00C735D2" w:rsidRDefault="00047DB5" w:rsidP="00047DB5">
      <w:pPr>
        <w:pStyle w:val="Listenabsatz"/>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berschrift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enabsatz"/>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 xml:space="preserve">rearranges the array in ascending </w:t>
      </w:r>
      <w:proofErr w:type="gramStart"/>
      <w:r w:rsidRPr="001A6703">
        <w:rPr>
          <w:rFonts w:ascii="Calibri" w:eastAsia="Calibri" w:hAnsi="Calibri" w:cs="Times New Roman"/>
          <w:sz w:val="24"/>
          <w:szCs w:val="24"/>
        </w:rPr>
        <w:t>order</w:t>
      </w:r>
      <w:proofErr w:type="gramEnd"/>
    </w:p>
    <w:p w14:paraId="634D638D" w14:textId="62516873" w:rsidR="00C735D2" w:rsidRPr="00A321F9" w:rsidRDefault="00C735D2" w:rsidP="00C735D2">
      <w:pPr>
        <w:pStyle w:val="berschrift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berschrift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berschrift3"/>
        <w:rPr>
          <w:lang w:val="bg-BG"/>
        </w:rPr>
      </w:pPr>
      <w:r w:rsidRPr="00047DB5">
        <w:t>Hints</w:t>
      </w:r>
    </w:p>
    <w:p w14:paraId="0327DEFC" w14:textId="77777777" w:rsidR="00047DB5" w:rsidRPr="00047DB5" w:rsidRDefault="00047DB5" w:rsidP="00047DB5">
      <w:pPr>
        <w:pStyle w:val="Listenabsatz"/>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enabsatz"/>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enabsatz"/>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berschrift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berschrift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berschrift3"/>
        <w:rPr>
          <w:lang w:val="bg-BG"/>
        </w:rPr>
      </w:pPr>
      <w:r w:rsidRPr="00047DB5">
        <w:t>Examples</w:t>
      </w:r>
    </w:p>
    <w:tbl>
      <w:tblPr>
        <w:tblStyle w:val="Tabellenraster"/>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berschrift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 xml:space="preserve">The initial state of the dashboard </w:t>
      </w:r>
      <w:proofErr w:type="gramStart"/>
      <w:r w:rsidRPr="00047DB5">
        <w:t>is</w:t>
      </w:r>
      <w:proofErr w:type="gramEnd"/>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 xml:space="preserve">The first player's mark is </w:t>
      </w:r>
      <w:proofErr w:type="gramStart"/>
      <w:r w:rsidRPr="00047DB5">
        <w:rPr>
          <w:rFonts w:cstheme="minorHAnsi"/>
        </w:rPr>
        <w:t>X</w:t>
      </w:r>
      <w:proofErr w:type="gramEnd"/>
      <w:r w:rsidRPr="00047DB5">
        <w:rPr>
          <w:rFonts w:cstheme="minorHAnsi"/>
        </w:rPr>
        <w:t xml:space="preserve"> and the second player's mark is O.</w:t>
      </w:r>
    </w:p>
    <w:p w14:paraId="05803139" w14:textId="77777777" w:rsidR="00047DB5" w:rsidRPr="00047DB5" w:rsidRDefault="00047DB5" w:rsidP="00047DB5">
      <w:pPr>
        <w:pStyle w:val="berschrift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enabsatz"/>
        <w:numPr>
          <w:ilvl w:val="0"/>
          <w:numId w:val="41"/>
        </w:numPr>
        <w:rPr>
          <w:b/>
          <w:lang w:val="bg-BG"/>
        </w:rPr>
      </w:pPr>
      <w:r w:rsidRPr="00047DB5">
        <w:t xml:space="preserve">An array - </w:t>
      </w:r>
      <w:r w:rsidRPr="00047DB5">
        <w:rPr>
          <w:b/>
        </w:rPr>
        <w:t xml:space="preserve">the moves </w:t>
      </w:r>
      <w:r w:rsidRPr="00047DB5">
        <w:t xml:space="preserve">in row that players </w:t>
      </w:r>
      <w:proofErr w:type="gramStart"/>
      <w:r w:rsidRPr="00047DB5">
        <w:t>make</w:t>
      </w:r>
      <w:proofErr w:type="gramEnd"/>
    </w:p>
    <w:p w14:paraId="418F4455" w14:textId="77777777" w:rsidR="00047DB5" w:rsidRPr="00047DB5" w:rsidRDefault="00047DB5" w:rsidP="00047DB5">
      <w:pPr>
        <w:pStyle w:val="berschrift3"/>
        <w:rPr>
          <w:lang w:val="bg-BG"/>
        </w:rPr>
      </w:pPr>
      <w:r w:rsidRPr="00047DB5">
        <w:t>Output</w:t>
      </w:r>
    </w:p>
    <w:p w14:paraId="303D4566" w14:textId="77777777" w:rsidR="00047DB5" w:rsidRPr="00047DB5" w:rsidRDefault="00047DB5" w:rsidP="00047DB5">
      <w:pPr>
        <w:pStyle w:val="Listenabsatz"/>
        <w:numPr>
          <w:ilvl w:val="0"/>
          <w:numId w:val="42"/>
        </w:numPr>
        <w:rPr>
          <w:lang w:val="bg-BG"/>
        </w:rPr>
      </w:pPr>
      <w:r w:rsidRPr="00047DB5">
        <w:t xml:space="preserve">There are two players - X and </w:t>
      </w:r>
      <w:proofErr w:type="gramStart"/>
      <w:r w:rsidRPr="00047DB5">
        <w:t>O</w:t>
      </w:r>
      <w:proofErr w:type="gramEnd"/>
    </w:p>
    <w:p w14:paraId="399C2FB3" w14:textId="77777777" w:rsidR="00047DB5" w:rsidRPr="00047DB5" w:rsidRDefault="00047DB5" w:rsidP="00047DB5">
      <w:pPr>
        <w:pStyle w:val="Listenabsatz"/>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enabsatz"/>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F04F2B">
      <w:pPr>
        <w:ind w:left="720" w:firstLine="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enabsatz"/>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berschrift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berschrift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el"/>
              <w:spacing w:line="276" w:lineRule="auto"/>
              <w:jc w:val="center"/>
              <w:rPr>
                <w:rStyle w:val="Fett"/>
                <w:rFonts w:ascii="Consolas" w:hAnsi="Consolas"/>
                <w:b/>
                <w:bCs w:val="0"/>
                <w:noProof/>
                <w:lang w:val="en-US"/>
              </w:rPr>
            </w:pPr>
            <w:r w:rsidRPr="00047DB5">
              <w:rPr>
                <w:rStyle w:val="Fett"/>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el"/>
              <w:spacing w:line="276" w:lineRule="auto"/>
              <w:jc w:val="center"/>
              <w:rPr>
                <w:rStyle w:val="Fett"/>
                <w:rFonts w:ascii="Consolas" w:hAnsi="Consolas"/>
                <w:b/>
                <w:bCs w:val="0"/>
                <w:noProof/>
                <w:lang w:val="en-US"/>
              </w:rPr>
            </w:pPr>
            <w:r w:rsidRPr="00047DB5">
              <w:rPr>
                <w:rStyle w:val="Fett"/>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p w14:paraId="561702C0"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1",</w:t>
            </w:r>
          </w:p>
          <w:p w14:paraId="4BD162E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1",</w:t>
            </w:r>
          </w:p>
          <w:p w14:paraId="3ACB377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211CA9E0"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2",</w:t>
            </w:r>
          </w:p>
          <w:p w14:paraId="63ADCCB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1D9285B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19213233"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298F8B25"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Fett"/>
                <w:rFonts w:ascii="Consolas" w:eastAsiaTheme="minorEastAsia" w:hAnsi="Consolas"/>
                <w:b w:val="0"/>
                <w:color w:val="FF0000"/>
                <w:lang w:val="bg-BG"/>
              </w:rPr>
            </w:pPr>
            <w:r w:rsidRPr="00047DB5">
              <w:rPr>
                <w:rStyle w:val="Fett"/>
                <w:rFonts w:ascii="Consolas" w:eastAsiaTheme="minorEastAsia" w:hAnsi="Consolas"/>
                <w:b w:val="0"/>
                <w:noProof/>
                <w:color w:val="FF0000"/>
              </w:rPr>
              <w:t>X</w:t>
            </w:r>
            <w:r w:rsidRPr="00047DB5">
              <w:rPr>
                <w:rFonts w:ascii="Consolas" w:hAnsi="Consolas"/>
                <w:lang w:val="bg-BG"/>
              </w:rPr>
              <w:tab/>
            </w:r>
            <w:r w:rsidRPr="00047DB5">
              <w:rPr>
                <w:rStyle w:val="Fett"/>
                <w:rFonts w:ascii="Consolas" w:eastAsiaTheme="minorEastAsia" w:hAnsi="Consolas"/>
                <w:b w:val="0"/>
                <w:noProof/>
                <w:color w:val="FF0000"/>
              </w:rPr>
              <w:t>X</w:t>
            </w:r>
            <w:r w:rsidRPr="00047DB5">
              <w:rPr>
                <w:rFonts w:ascii="Consolas" w:hAnsi="Consolas"/>
                <w:lang w:val="bg-BG"/>
              </w:rPr>
              <w:tab/>
            </w:r>
            <w:r w:rsidRPr="00047DB5">
              <w:rPr>
                <w:rStyle w:val="Fett"/>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false</w:t>
            </w:r>
            <w:r w:rsidRPr="00047DB5">
              <w:rPr>
                <w:rFonts w:ascii="Consolas" w:hAnsi="Consolas"/>
                <w:lang w:val="bg-BG"/>
              </w:rPr>
              <w:tab/>
            </w: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p>
          <w:p w14:paraId="5C8F46AF"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noProof/>
              </w:rPr>
              <w:t>false</w:t>
            </w:r>
            <w:r w:rsidRPr="00047DB5">
              <w:rPr>
                <w:rFonts w:ascii="Consolas" w:hAnsi="Consolas"/>
                <w:lang w:val="bg-BG"/>
              </w:rPr>
              <w:tab/>
            </w:r>
            <w:r w:rsidRPr="00047DB5">
              <w:rPr>
                <w:rStyle w:val="Fett"/>
                <w:rFonts w:ascii="Consolas" w:eastAsiaTheme="minorEastAsia" w:hAnsi="Consolas"/>
                <w:b w:val="0"/>
                <w:noProof/>
              </w:rPr>
              <w:t>false</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["0 1",</w:t>
            </w:r>
          </w:p>
          <w:p w14:paraId="0E1E003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p w14:paraId="2FFA182A"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2",</w:t>
            </w:r>
          </w:p>
          <w:p w14:paraId="287DDE39"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0",</w:t>
            </w:r>
          </w:p>
          <w:p w14:paraId="7FC2F7CF"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0",</w:t>
            </w:r>
          </w:p>
          <w:p w14:paraId="75A9CED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0E71C822"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1",</w:t>
            </w:r>
          </w:p>
          <w:p w14:paraId="3E177DB8"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1",</w:t>
            </w:r>
          </w:p>
          <w:p w14:paraId="263ECC9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523C9BE5"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p>
          <w:p w14:paraId="74F45FF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p>
          <w:p w14:paraId="5E138C48"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berschrift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berschrift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ellenraster"/>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berschrift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berschrift3"/>
        <w:rPr>
          <w:lang w:val="bg-BG"/>
        </w:rPr>
      </w:pPr>
      <w:r w:rsidRPr="00047DB5">
        <w:t>Hints</w:t>
      </w:r>
    </w:p>
    <w:p w14:paraId="540FCD94" w14:textId="77777777" w:rsidR="00047DB5" w:rsidRPr="00047DB5" w:rsidRDefault="00047DB5" w:rsidP="00047DB5">
      <w:pPr>
        <w:pStyle w:val="Listenabsatz"/>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berschrift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proofErr w:type="gramStart"/>
      <w:r w:rsidRPr="00047DB5">
        <w:rPr>
          <w:b/>
          <w:sz w:val="24"/>
          <w:szCs w:val="24"/>
        </w:rPr>
        <w:t>Spirally-filled</w:t>
      </w:r>
      <w:proofErr w:type="gramEnd"/>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6747B" w14:textId="77777777" w:rsidR="003A324F" w:rsidRDefault="003A324F" w:rsidP="008068A2">
      <w:pPr>
        <w:spacing w:after="0" w:line="240" w:lineRule="auto"/>
      </w:pPr>
      <w:r>
        <w:separator/>
      </w:r>
    </w:p>
  </w:endnote>
  <w:endnote w:type="continuationSeparator" w:id="0">
    <w:p w14:paraId="74AC4EE5" w14:textId="77777777" w:rsidR="003A324F" w:rsidRDefault="003A32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153C" w14:textId="77777777" w:rsidR="003A324F" w:rsidRDefault="003A324F" w:rsidP="008068A2">
      <w:pPr>
        <w:spacing w:after="0" w:line="240" w:lineRule="auto"/>
      </w:pPr>
      <w:r>
        <w:separator/>
      </w:r>
    </w:p>
  </w:footnote>
  <w:footnote w:type="continuationSeparator" w:id="0">
    <w:p w14:paraId="2D45690D" w14:textId="77777777" w:rsidR="003A324F" w:rsidRDefault="003A32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24F"/>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9334D"/>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4F2B"/>
    <w:rsid w:val="00F20B48"/>
    <w:rsid w:val="00F22ED6"/>
    <w:rsid w:val="00F258BA"/>
    <w:rsid w:val="00F27E9C"/>
    <w:rsid w:val="00F315BF"/>
    <w:rsid w:val="00F41F41"/>
    <w:rsid w:val="00F46918"/>
    <w:rsid w:val="00F46DDE"/>
    <w:rsid w:val="00F655ED"/>
    <w:rsid w:val="00F7033C"/>
    <w:rsid w:val="00F96D0D"/>
    <w:rsid w:val="00F976AD"/>
    <w:rsid w:val="00FA6461"/>
    <w:rsid w:val="00FB0777"/>
    <w:rsid w:val="00FC3917"/>
    <w:rsid w:val="00FC47CD"/>
    <w:rsid w:val="00FD1B8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1">
    <w:name w:val="Неразрешено споменаване1"/>
    <w:basedOn w:val="Absatz-Standardschriftart"/>
    <w:uiPriority w:val="99"/>
    <w:semiHidden/>
    <w:unhideWhenUsed/>
    <w:rsid w:val="00527BE8"/>
    <w:rPr>
      <w:color w:val="605E5C"/>
      <w:shd w:val="clear" w:color="auto" w:fill="E1DFDD"/>
    </w:rPr>
  </w:style>
  <w:style w:type="character" w:customStyle="1" w:styleId="TitelZchn">
    <w:name w:val="Titel Zchn"/>
    <w:aliases w:val="Example Test Caption Zchn"/>
    <w:basedOn w:val="Absatz-Standardschriftart"/>
    <w:link w:val="Titel"/>
    <w:uiPriority w:val="10"/>
    <w:locked/>
    <w:rsid w:val="00047DB5"/>
    <w:rPr>
      <w:rFonts w:ascii="MS Gothic" w:eastAsiaTheme="majorEastAsia" w:hAnsi="MS Gothic" w:cstheme="majorBidi"/>
      <w:b/>
      <w:spacing w:val="5"/>
      <w:kern w:val="28"/>
      <w:szCs w:val="52"/>
      <w:lang w:val="bg-BG"/>
    </w:rPr>
  </w:style>
  <w:style w:type="paragraph" w:styleId="Titel">
    <w:name w:val="Title"/>
    <w:aliases w:val="Example Test Caption"/>
    <w:basedOn w:val="Standard"/>
    <w:next w:val="Standard"/>
    <w:link w:val="TitelZchn"/>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bsatz-Standardschriftar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NormaleTabelle"/>
    <w:next w:val="Tabellenraster"/>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NichtaufgelsteErwhnung">
    <w:name w:val="Unresolved Mention"/>
    <w:basedOn w:val="Absatz-Standardschriftar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8</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Konstantin Tabakov</cp:lastModifiedBy>
  <cp:revision>36</cp:revision>
  <cp:lastPrinted>2015-10-26T22:35:00Z</cp:lastPrinted>
  <dcterms:created xsi:type="dcterms:W3CDTF">2019-11-12T12:29:00Z</dcterms:created>
  <dcterms:modified xsi:type="dcterms:W3CDTF">2021-05-29T11:47:00Z</dcterms:modified>
  <cp:category>programming; education; software engineering; software development</cp:category>
</cp:coreProperties>
</file>