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79F6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br/>
        <w:t>Range Partition (7pts, 9pts)</w:t>
      </w:r>
    </w:p>
    <w:p w14:paraId="7014C42E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outlineLvl w:val="3"/>
        <w:rPr>
          <w:rFonts w:ascii="Google Sans" w:eastAsia="굴림" w:hAnsi="Google Sans" w:cs="굴림"/>
          <w:color w:val="202124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202124"/>
          <w:kern w:val="0"/>
          <w:sz w:val="24"/>
          <w:szCs w:val="24"/>
        </w:rPr>
        <w:t>Submissions</w:t>
      </w:r>
    </w:p>
    <w:p w14:paraId="67B7159D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70757A"/>
          <w:kern w:val="0"/>
          <w:sz w:val="24"/>
          <w:szCs w:val="24"/>
        </w:rPr>
        <w:t>Attempt 1</w:t>
      </w:r>
    </w:p>
    <w:p w14:paraId="75C52071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202124"/>
          <w:kern w:val="0"/>
          <w:sz w:val="24"/>
          <w:szCs w:val="24"/>
        </w:rPr>
        <w:t>Pending</w:t>
      </w:r>
    </w:p>
    <w:p w14:paraId="267A8B49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202124"/>
          <w:kern w:val="0"/>
          <w:sz w:val="24"/>
          <w:szCs w:val="24"/>
        </w:rPr>
        <w:t>01:48:22</w:t>
      </w:r>
    </w:p>
    <w:p w14:paraId="463E294A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kern w:val="0"/>
          <w:sz w:val="24"/>
          <w:szCs w:val="24"/>
        </w:rPr>
      </w:pPr>
      <w:r w:rsidRPr="00036FD6">
        <w:rPr>
          <w:rFonts w:ascii="Material Icons" w:eastAsia="굴림" w:hAnsi="Material Icons" w:cs="굴림"/>
          <w:color w:val="1967D2"/>
          <w:kern w:val="0"/>
          <w:sz w:val="36"/>
          <w:szCs w:val="36"/>
        </w:rPr>
        <w:t>autorenew</w:t>
      </w:r>
    </w:p>
    <w:p w14:paraId="59C2D772" w14:textId="77777777" w:rsidR="00036FD6" w:rsidRPr="00036FD6" w:rsidRDefault="00036FD6" w:rsidP="00036FD6">
      <w:pPr>
        <w:widowControl/>
        <w:wordWrap/>
        <w:autoSpaceDE/>
        <w:autoSpaceDN/>
        <w:spacing w:before="120" w:after="0" w:line="240" w:lineRule="auto"/>
        <w:ind w:right="240"/>
        <w:jc w:val="left"/>
        <w:rPr>
          <w:rFonts w:ascii="Google Sans" w:eastAsia="굴림" w:hAnsi="Google Sans" w:cs="굴림"/>
          <w:color w:val="5F6368"/>
          <w:spacing w:val="2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5F6368"/>
          <w:spacing w:val="2"/>
          <w:kern w:val="0"/>
          <w:sz w:val="24"/>
          <w:szCs w:val="24"/>
        </w:rPr>
        <w:t>Last updated: May 22 2022, 21:15</w:t>
      </w:r>
    </w:p>
    <w:p w14:paraId="22D008E8" w14:textId="77777777" w:rsidR="00036FD6" w:rsidRPr="00036FD6" w:rsidRDefault="00036FD6" w:rsidP="00036F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Problem</w:t>
      </w:r>
    </w:p>
    <w:p w14:paraId="21F2739D" w14:textId="77777777" w:rsidR="00036FD6" w:rsidRPr="00036FD6" w:rsidRDefault="00036FD6" w:rsidP="00036FD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Alan and Barbara suddenly felt like playing with numbers. Alan chooses a non-empty subset from the set of first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positive integers (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1,2,…,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1,2,…,N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). Barbara takes the rest of the numbers (if any) from the set. And then they both calculate the sum of the elements in their respective sets.</w:t>
      </w:r>
    </w:p>
    <w:p w14:paraId="6D4A24E0" w14:textId="77777777" w:rsidR="00036FD6" w:rsidRPr="00036FD6" w:rsidRDefault="00036FD6" w:rsidP="00036FD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Alan believes in a magic ratio, which is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X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: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Y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X:Y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Hence, Alan wants to choose the subset in such a way that the ratio between the sum of Alan's subset and the sum of Barbara's subset is exactly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X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: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Y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X:Y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50759338" w14:textId="77777777" w:rsidR="00036FD6" w:rsidRPr="00036FD6" w:rsidRDefault="00036FD6" w:rsidP="00036F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Can you help Alan to choose a subset that can achieve the desired ratio?</w:t>
      </w:r>
    </w:p>
    <w:p w14:paraId="499DB046" w14:textId="77777777" w:rsidR="00036FD6" w:rsidRPr="00036FD6" w:rsidRDefault="00036FD6" w:rsidP="00036F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Input</w:t>
      </w:r>
    </w:p>
    <w:p w14:paraId="41803A9B" w14:textId="77777777" w:rsidR="00036FD6" w:rsidRPr="00036FD6" w:rsidRDefault="00036FD6" w:rsidP="00036FD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The first line of the input gives the number of test cases,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T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T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T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T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test cases follow.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Each test case has a single line containing three integers,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X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X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and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Y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Y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as described above.</w:t>
      </w:r>
    </w:p>
    <w:p w14:paraId="6F552997" w14:textId="77777777" w:rsidR="00036FD6" w:rsidRPr="00036FD6" w:rsidRDefault="00036FD6" w:rsidP="00036F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Output</w:t>
      </w:r>
    </w:p>
    <w:p w14:paraId="31298B87" w14:textId="77777777" w:rsidR="00036FD6" w:rsidRPr="00036FD6" w:rsidRDefault="00036FD6" w:rsidP="00036FD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For each test case, output the first line containing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Courier New" w:eastAsia="굴림체" w:hAnsi="Courier New" w:cs="굴림체"/>
          <w:color w:val="202124"/>
          <w:spacing w:val="2"/>
          <w:kern w:val="0"/>
          <w:sz w:val="24"/>
          <w:szCs w:val="24"/>
        </w:rPr>
        <w:t>Case #</w:t>
      </w:r>
      <w:r w:rsidRPr="00036FD6">
        <w:rPr>
          <w:rFonts w:ascii="MathJax_Math-italic" w:eastAsia="굴림" w:hAnsi="MathJax_Math-italic" w:cs="굴림"/>
          <w:color w:val="202124"/>
          <w:kern w:val="0"/>
          <w:sz w:val="25"/>
          <w:szCs w:val="25"/>
          <w:bdr w:val="none" w:sz="0" w:space="0" w:color="auto" w:frame="1"/>
        </w:rPr>
        <w:t>x</w:t>
      </w:r>
      <w:r w:rsidRPr="00036FD6">
        <w:rPr>
          <w:rFonts w:ascii="Courier New" w:eastAsia="굴림체" w:hAnsi="Courier New" w:cs="굴림체"/>
          <w:color w:val="202124"/>
          <w:kern w:val="0"/>
          <w:sz w:val="24"/>
          <w:szCs w:val="24"/>
          <w:bdr w:val="none" w:sz="0" w:space="0" w:color="auto" w:frame="1"/>
        </w:rPr>
        <w:t>x</w:t>
      </w:r>
      <w:r w:rsidRPr="00036FD6">
        <w:rPr>
          <w:rFonts w:ascii="Courier New" w:eastAsia="굴림체" w:hAnsi="Courier New" w:cs="굴림체"/>
          <w:color w:val="202124"/>
          <w:spacing w:val="2"/>
          <w:kern w:val="0"/>
          <w:sz w:val="24"/>
          <w:szCs w:val="24"/>
        </w:rPr>
        <w:t>: </w:t>
      </w:r>
      <w:r w:rsidRPr="00036FD6">
        <w:rPr>
          <w:rFonts w:ascii="MathJax_Math-italic" w:eastAsia="굴림" w:hAnsi="MathJax_Math-italic" w:cs="굴림"/>
          <w:color w:val="202124"/>
          <w:kern w:val="0"/>
          <w:sz w:val="25"/>
          <w:szCs w:val="25"/>
          <w:bdr w:val="none" w:sz="0" w:space="0" w:color="auto" w:frame="1"/>
        </w:rPr>
        <w:t>y</w:t>
      </w:r>
      <w:r w:rsidRPr="00036FD6">
        <w:rPr>
          <w:rFonts w:ascii="Courier New" w:eastAsia="굴림체" w:hAnsi="Courier New" w:cs="굴림체"/>
          <w:color w:val="202124"/>
          <w:kern w:val="0"/>
          <w:sz w:val="24"/>
          <w:szCs w:val="24"/>
          <w:bdr w:val="none" w:sz="0" w:space="0" w:color="auto" w:frame="1"/>
        </w:rPr>
        <w:t>y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where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x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x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is the test case number (starting from 1) and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y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y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is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POSSIBLE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if Alan can choose such a non-empty subset, and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IMPOSSIBLE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otherwise.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If you print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POSSIBLE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then output two more lines for that test case.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In the second line, print a single integer, which denotes the size of Alan's subset.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In the third line, print the integers present in Alan's subset.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If there are multiple solutions, you can print any of them.</w:t>
      </w:r>
    </w:p>
    <w:p w14:paraId="21DA95AF" w14:textId="77777777" w:rsidR="00036FD6" w:rsidRPr="00036FD6" w:rsidRDefault="00036FD6" w:rsidP="00036F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Limits</w:t>
      </w:r>
    </w:p>
    <w:p w14:paraId="59AD13AB" w14:textId="77777777" w:rsidR="00036FD6" w:rsidRPr="00036FD6" w:rsidRDefault="00036FD6" w:rsidP="00036FD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Time limit: 5 seconds.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Memory limit: 1 GB.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T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≤100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1≤T≤100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X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</w:t>
      </w:r>
      <w:r w:rsidRPr="00036FD6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8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1≤X≤108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lastRenderedPageBreak/>
        <w:t>1≤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Y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</w:t>
      </w:r>
      <w:r w:rsidRPr="00036FD6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8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1≤Y≤108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gcd(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X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,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Y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)=1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gcd(X,Y)=1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where gcd is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hyperlink r:id="rId4" w:tgtFrame="_blank" w:history="1">
        <w:r w:rsidRPr="00036FD6">
          <w:rPr>
            <w:rFonts w:ascii="Roboto" w:eastAsia="굴림" w:hAnsi="Roboto" w:cs="굴림"/>
            <w:color w:val="1967D2"/>
            <w:spacing w:val="2"/>
            <w:kern w:val="0"/>
            <w:sz w:val="24"/>
            <w:szCs w:val="24"/>
            <w:u w:val="single"/>
          </w:rPr>
          <w:t>Greatest common divisor</w:t>
        </w:r>
      </w:hyperlink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5FD870B2" w14:textId="77777777" w:rsidR="00036FD6" w:rsidRPr="00036FD6" w:rsidRDefault="00036FD6" w:rsidP="00036F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Test Set 1</w:t>
      </w:r>
    </w:p>
    <w:p w14:paraId="0D6833E2" w14:textId="77777777" w:rsidR="00036FD6" w:rsidRPr="00036FD6" w:rsidRDefault="00036FD6" w:rsidP="00036FD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≤15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1≤N≤15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719B290F" w14:textId="77777777" w:rsidR="00036FD6" w:rsidRPr="00036FD6" w:rsidRDefault="00036FD6" w:rsidP="00036F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Test Set 2</w:t>
      </w:r>
    </w:p>
    <w:p w14:paraId="68831AFC" w14:textId="77777777" w:rsidR="00036FD6" w:rsidRPr="00036FD6" w:rsidRDefault="00036FD6" w:rsidP="00036FD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036FD6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≤5000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1≤N≤5000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08AF1D2D" w14:textId="77777777" w:rsidR="00036FD6" w:rsidRPr="00036FD6" w:rsidRDefault="00036FD6" w:rsidP="00036F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Sample</w:t>
      </w:r>
    </w:p>
    <w:p w14:paraId="40FF02D7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Sample Input</w:t>
      </w:r>
    </w:p>
    <w:p w14:paraId="121CD47D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hyperlink r:id="rId5" w:tgtFrame="_blank" w:history="1">
        <w:r w:rsidRPr="00036FD6">
          <w:rPr>
            <w:rFonts w:ascii="Material Icons" w:eastAsia="굴림" w:hAnsi="Material Icons" w:cs="굴림"/>
            <w:color w:val="70757A"/>
            <w:kern w:val="0"/>
            <w:sz w:val="36"/>
            <w:szCs w:val="36"/>
            <w:u w:val="single"/>
          </w:rPr>
          <w:t>save_alt</w:t>
        </w:r>
      </w:hyperlink>
    </w:p>
    <w:p w14:paraId="771085D7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Material Icons" w:eastAsia="굴림" w:hAnsi="Material Icons" w:cs="굴림"/>
          <w:color w:val="70757A"/>
          <w:kern w:val="0"/>
          <w:sz w:val="36"/>
          <w:szCs w:val="36"/>
        </w:rPr>
        <w:t>content_copy</w:t>
      </w:r>
    </w:p>
    <w:p w14:paraId="4FEB7F6B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3</w:t>
      </w:r>
    </w:p>
    <w:p w14:paraId="1883FE85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3 1 2</w:t>
      </w:r>
    </w:p>
    <w:p w14:paraId="1AC7F535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3 1 1</w:t>
      </w:r>
    </w:p>
    <w:p w14:paraId="0416B146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3 1 3</w:t>
      </w:r>
    </w:p>
    <w:p w14:paraId="759B74B0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Sample Output</w:t>
      </w:r>
    </w:p>
    <w:p w14:paraId="67D86EDC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hyperlink r:id="rId6" w:tgtFrame="_blank" w:history="1">
        <w:r w:rsidRPr="00036FD6">
          <w:rPr>
            <w:rFonts w:ascii="Material Icons" w:eastAsia="굴림" w:hAnsi="Material Icons" w:cs="굴림"/>
            <w:color w:val="70757A"/>
            <w:kern w:val="0"/>
            <w:sz w:val="36"/>
            <w:szCs w:val="36"/>
            <w:u w:val="single"/>
          </w:rPr>
          <w:t>save_alt</w:t>
        </w:r>
      </w:hyperlink>
    </w:p>
    <w:p w14:paraId="7521CF8D" w14:textId="77777777" w:rsidR="00036FD6" w:rsidRPr="00036FD6" w:rsidRDefault="00036FD6" w:rsidP="00036FD6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Material Icons" w:eastAsia="굴림" w:hAnsi="Material Icons" w:cs="굴림"/>
          <w:color w:val="70757A"/>
          <w:kern w:val="0"/>
          <w:sz w:val="36"/>
          <w:szCs w:val="36"/>
        </w:rPr>
        <w:t>content_copy</w:t>
      </w:r>
    </w:p>
    <w:p w14:paraId="2D244810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Case #1: POSSIBLE</w:t>
      </w:r>
    </w:p>
    <w:p w14:paraId="63ED60C2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1</w:t>
      </w:r>
    </w:p>
    <w:p w14:paraId="24A5CF3D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2</w:t>
      </w:r>
    </w:p>
    <w:p w14:paraId="080C2C0F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Case #2: POSSIBLE</w:t>
      </w:r>
    </w:p>
    <w:p w14:paraId="5602E735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2</w:t>
      </w:r>
    </w:p>
    <w:p w14:paraId="486CB917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1 2</w:t>
      </w:r>
    </w:p>
    <w:p w14:paraId="0E058339" w14:textId="77777777" w:rsidR="00036FD6" w:rsidRPr="00036FD6" w:rsidRDefault="00036FD6" w:rsidP="00036F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036FD6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Case #3: IMPOSSIBLE</w:t>
      </w:r>
    </w:p>
    <w:p w14:paraId="0487C959" w14:textId="77777777" w:rsidR="00036FD6" w:rsidRPr="00036FD6" w:rsidRDefault="00036FD6" w:rsidP="00036FD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In the first test case, Alan chooses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{2}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{2}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Then Barbara gets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{1,3}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{1,3}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which sums up to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1+3=4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1+3=4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So the ratio is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2:4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2:4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which is equivalent to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1:2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1:2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6844122D" w14:textId="77777777" w:rsidR="00036FD6" w:rsidRPr="00036FD6" w:rsidRDefault="00036FD6" w:rsidP="00036FD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In the second test case, Alan chooses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{1,2}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{1,2}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which sums up to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1+2=3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1+2=3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And Barbara gets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{3}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{3}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So the ratio is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3:3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3:3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which is equivalent to</w:t>
      </w:r>
      <w:r w:rsidRPr="00036FD6">
        <w:rPr>
          <w:rFonts w:ascii="Calibri" w:eastAsia="굴림" w:hAnsi="Calibri" w:cs="Calibri"/>
          <w:color w:val="202124"/>
          <w:spacing w:val="2"/>
          <w:kern w:val="0"/>
          <w:sz w:val="24"/>
          <w:szCs w:val="24"/>
        </w:rPr>
        <w:t> </w:t>
      </w:r>
      <w:r w:rsidRPr="00036FD6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1:1</w:t>
      </w:r>
      <w:r w:rsidRPr="00036FD6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1:1</w:t>
      </w: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167A470E" w14:textId="77777777" w:rsidR="00036FD6" w:rsidRPr="00036FD6" w:rsidRDefault="00036FD6" w:rsidP="00036F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036FD6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In the third test case, it is not possible for Alan to choose a subset that satisfies the condition.</w:t>
      </w:r>
    </w:p>
    <w:p w14:paraId="07425D66" w14:textId="77777777" w:rsidR="009D1B63" w:rsidRDefault="009D1B63"/>
    <w:sectPr w:rsidR="009D1B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Material Ico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in-bold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D9"/>
    <w:rsid w:val="00036FD6"/>
    <w:rsid w:val="000530D9"/>
    <w:rsid w:val="009D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2125A-3A61-45BF-B6E1-10510224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36F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36F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36FD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36FD6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grey">
    <w:name w:val="grey"/>
    <w:basedOn w:val="a0"/>
    <w:rsid w:val="00036FD6"/>
  </w:style>
  <w:style w:type="paragraph" w:customStyle="1" w:styleId="form-label">
    <w:name w:val="form-label"/>
    <w:basedOn w:val="a"/>
    <w:rsid w:val="00036F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36F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036FD6"/>
  </w:style>
  <w:style w:type="character" w:customStyle="1" w:styleId="mjxassistivemathml">
    <w:name w:val="mjx_assistive_mathml"/>
    <w:basedOn w:val="a0"/>
    <w:rsid w:val="00036FD6"/>
  </w:style>
  <w:style w:type="character" w:customStyle="1" w:styleId="mn">
    <w:name w:val="mn"/>
    <w:basedOn w:val="a0"/>
    <w:rsid w:val="00036FD6"/>
  </w:style>
  <w:style w:type="character" w:customStyle="1" w:styleId="mo">
    <w:name w:val="mo"/>
    <w:basedOn w:val="a0"/>
    <w:rsid w:val="00036FD6"/>
  </w:style>
  <w:style w:type="character" w:styleId="HTML">
    <w:name w:val="HTML Code"/>
    <w:basedOn w:val="a0"/>
    <w:uiPriority w:val="99"/>
    <w:semiHidden/>
    <w:unhideWhenUsed/>
    <w:rsid w:val="00036FD6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6FD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036F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36FD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5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6976">
                          <w:marLeft w:val="-188"/>
                          <w:marRight w:val="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none" w:sz="0" w:space="0" w:color="auto"/>
                                <w:right w:val="single" w:sz="6" w:space="7" w:color="CCCCCC"/>
                              </w:divBdr>
                              <w:divsChild>
                                <w:div w:id="162229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10860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5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single" w:sz="6" w:space="0" w:color="CCCCCC"/>
                                <w:right w:val="single" w:sz="6" w:space="7" w:color="CCCCCC"/>
                              </w:divBdr>
                            </w:div>
                          </w:divsChild>
                        </w:div>
                        <w:div w:id="2133014208">
                          <w:marLeft w:val="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4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none" w:sz="0" w:space="0" w:color="auto"/>
                                <w:right w:val="single" w:sz="6" w:space="7" w:color="CCCCCC"/>
                              </w:divBdr>
                              <w:divsChild>
                                <w:div w:id="9442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5894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72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single" w:sz="6" w:space="0" w:color="CCCCCC"/>
                                <w:right w:val="single" w:sz="6" w:space="7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jam.googleapis.com/dashboard/get_file/AQj_6U1NWw382zR4KlC0b3rUtcPNNt_ma6VLlpKxflqMqUTB1DGFProDHlEEATfWu7mp1GYVw-zBGN3uMdzlXopsPTF787rQ/range_partition_sample_ts1_output.txt?dl=1" TargetMode="External"/><Relationship Id="rId5" Type="http://schemas.openxmlformats.org/officeDocument/2006/relationships/hyperlink" Target="https://codejam.googleapis.com/dashboard/get_file/AQj_6U2TlDdQnBxL09JLQiI613ldXxl_Bi4Ih87Boof3lQE4wOuSUdy4c_BPHVOoqsmX6UvkTl2hSyOcrNyTsd56U2fED7Y/range_partition_sample_ts1_input.txt?dl=1" TargetMode="External"/><Relationship Id="rId4" Type="http://schemas.openxmlformats.org/officeDocument/2006/relationships/hyperlink" Target="https://en.wikipedia.org/wiki/Greatest_common_divis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TaeWon</dc:creator>
  <cp:keywords/>
  <dc:description/>
  <cp:lastModifiedBy>Kim TaeWon</cp:lastModifiedBy>
  <cp:revision>2</cp:revision>
  <dcterms:created xsi:type="dcterms:W3CDTF">2022-05-22T12:49:00Z</dcterms:created>
  <dcterms:modified xsi:type="dcterms:W3CDTF">2022-05-22T12:50:00Z</dcterms:modified>
</cp:coreProperties>
</file>