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GameSwap Project Retrospective</w:t>
      </w:r>
    </w:p>
    <w:p>
      <w:pPr>
        <w:spacing w:after="240"/>
      </w:pPr>
      <w:r>
        <w:t>The completed project delivers a database-backed PHP marketplace organized with MVC. Users can browse inventory, manage a cart, and complete checkout, while product records can be created, viewed, updated, and deleted through the administration page.</w:t>
      </w:r>
    </w:p>
    <w:p>
      <w:pPr>
        <w:pStyle w:val="Heading1"/>
      </w:pPr>
      <w:r>
        <w:t>What went well</w:t>
      </w:r>
    </w:p>
    <w:p>
      <w:r>
        <w:t>Starting with the database relationships gave the rest of the application a stable foundation. Separating the code into models, views, and controllers kept database queries out of page templates and made the shopping workflow easier to follow. Reusing a shared layout also kept the navigation and visual design consistent.</w:t>
      </w:r>
    </w:p>
    <w:p>
      <w:pPr>
        <w:pStyle w:val="Heading1"/>
      </w:pPr>
      <w:r>
        <w:t>Challenges and responses</w:t>
      </w:r>
    </w:p>
    <w:p>
      <w:r>
        <w:t>The project began without an application code base, so the main challenge was building every layer while keeping the pieces connected. I reduced that risk by completing one vertical workflow at a time: product retrieval, cart actions, checkout, and administration. I also used prepared statements, validation, transactions, and foreign keys to prevent common data errors.</w:t>
      </w:r>
    </w:p>
    <w:p>
      <w:pPr>
        <w:pStyle w:val="Heading1"/>
      </w:pPr>
      <w:r>
        <w:t>Testing results</w:t>
      </w:r>
    </w:p>
    <w:p>
      <w:r>
        <w:t>The project includes a manual test matrix and automated cart checks. The tests cover normal use and important edge cases such as empty checkout, invalid customer input, repeated products, stock limits, zero quantities, total calculations, and deletion restrictions. Final execution should be performed in the local XAMPP environment after importing the database.</w:t>
      </w:r>
    </w:p>
    <w:p>
      <w:pPr>
        <w:pStyle w:val="Heading1"/>
      </w:pPr>
      <w:r>
        <w:t>Lessons learned</w:t>
      </w:r>
    </w:p>
    <w:p>
      <w:r>
        <w:t>I learned that database planning and folder organization save time later in development. MVC makes changes more predictable because each file has a focused responsibility. Transactions are especially important during checkout because the order, order items, and inventory update must behave as a single operation.</w:t>
      </w:r>
    </w:p>
    <w:p>
      <w:pPr>
        <w:pStyle w:val="Heading1"/>
      </w:pPr>
      <w:r>
        <w:t>What I would change next time</w:t>
      </w:r>
    </w:p>
    <w:p>
      <w:r>
        <w:t>I would create the MVC structure and automated tests during the first week instead of treating them as later cleanup. I would also connect the repository at the start and commit after each feature so the development history clearly shows how the project evolved.</w:t>
      </w:r>
    </w:p>
    <w:p>
      <w:pPr>
        <w:pStyle w:val="Heading1"/>
      </w:pPr>
      <w:r>
        <w:t>Possible future improvements</w:t>
      </w:r>
    </w:p>
    <w:p>
      <w:r>
        <w:t>Future versions could add account authentication, administrator authorization, product image uploads, search and category filters, persistent database carts, payment processing, order history, and stronger cross-site request forgery protection.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