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5641400"/>
        <w:docPartObj>
          <w:docPartGallery w:val="Cover Pages"/>
          <w:docPartUnique/>
        </w:docPartObj>
      </w:sdtPr>
      <w:sdtContent>
        <w:p w14:paraId="4E3CA94D" w14:textId="77777777" w:rsidR="00470B3C" w:rsidRDefault="00470B3C" w:rsidP="00470B3C"/>
        <w:p w14:paraId="0837C2BF" w14:textId="77777777" w:rsidR="00470B3C" w:rsidRDefault="00470B3C" w:rsidP="00470B3C">
          <w:r>
            <w:rPr>
              <w:noProof/>
            </w:rPr>
            <mc:AlternateContent>
              <mc:Choice Requires="wpg">
                <w:drawing>
                  <wp:anchor distT="0" distB="0" distL="114300" distR="114300" simplePos="0" relativeHeight="251659264" behindDoc="1" locked="0" layoutInCell="1" allowOverlap="1" wp14:anchorId="67B88BAE" wp14:editId="2DD38B9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グループ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フリーフォーム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68F5201" w14:textId="5475CBFB" w:rsidR="00470B3C" w:rsidRDefault="00000000" w:rsidP="00470B3C">
                                  <w:pPr>
                                    <w:rPr>
                                      <w:color w:val="FFFFFF" w:themeColor="background1"/>
                                      <w:sz w:val="72"/>
                                      <w:szCs w:val="72"/>
                                    </w:rPr>
                                  </w:pPr>
                                  <w:sdt>
                                    <w:sdtPr>
                                      <w:rPr>
                                        <w:color w:val="FFFFFF" w:themeColor="background1"/>
                                        <w:sz w:val="52"/>
                                        <w:szCs w:val="52"/>
                                      </w:rPr>
                                      <w:alias w:val="タイトル"/>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470B3C">
                                        <w:rPr>
                                          <w:color w:val="FFFFFF" w:themeColor="background1"/>
                                          <w:sz w:val="52"/>
                                          <w:szCs w:val="52"/>
                                        </w:rPr>
                                        <w:t xml:space="preserve">     </w:t>
                                      </w:r>
                                    </w:sdtContent>
                                  </w:sdt>
                                  <w:r w:rsidR="00470B3C" w:rsidRPr="00470B3C">
                                    <w:rPr>
                                      <w:rFonts w:hint="eastAsia"/>
                                      <w:color w:val="FFFFFF" w:themeColor="background1"/>
                                      <w:sz w:val="52"/>
                                      <w:szCs w:val="52"/>
                                    </w:rPr>
                                    <w:t>操作説明書</w:t>
                                  </w:r>
                                </w:p>
                              </w:txbxContent>
                            </wps:txbx>
                            <wps:bodyPr rot="0" vert="horz" wrap="square" lIns="914400" tIns="1097280" rIns="1097280" bIns="1097280" anchor="ctr" anchorCtr="0" upright="1">
                              <a:noAutofit/>
                            </wps:bodyPr>
                          </wps:wsp>
                          <wps:wsp>
                            <wps:cNvPr id="127" name="フリーフォーム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B88BAE" id="グループ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3vrQfdwUAAJkTAAAOAAAAAAAAAAAAAAAAAC4CAABkcnMvZTJvRG9jLnhtbFBLAQIt&#10;ABQABgAIAAAAIQBIwdxr2gAAAAcBAAAPAAAAAAAAAAAAAAAAANEHAABkcnMvZG93bnJldi54bWxQ&#10;SwUGAAAAAAQABADzAAAA2AgAAAAA&#10;">
                    <o:lock v:ext="edit" aspectratio="t"/>
                    <v:shape id="フリーフォーム 10" o:spid="_x0000_s1027" style="position:absolute;width:55575;height:54044;visibility:visible;mso-wrap-style:square;v-text-anchor:middle"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68F5201" w14:textId="5475CBFB" w:rsidR="00470B3C" w:rsidRDefault="00000000" w:rsidP="00470B3C">
                            <w:pPr>
                              <w:rPr>
                                <w:color w:val="FFFFFF" w:themeColor="background1"/>
                                <w:sz w:val="72"/>
                                <w:szCs w:val="72"/>
                              </w:rPr>
                            </w:pPr>
                            <w:sdt>
                              <w:sdtPr>
                                <w:rPr>
                                  <w:color w:val="FFFFFF" w:themeColor="background1"/>
                                  <w:sz w:val="52"/>
                                  <w:szCs w:val="52"/>
                                </w:rPr>
                                <w:alias w:val="タイトル"/>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470B3C">
                                  <w:rPr>
                                    <w:color w:val="FFFFFF" w:themeColor="background1"/>
                                    <w:sz w:val="52"/>
                                    <w:szCs w:val="52"/>
                                  </w:rPr>
                                  <w:t xml:space="preserve">     </w:t>
                                </w:r>
                              </w:sdtContent>
                            </w:sdt>
                            <w:r w:rsidR="00470B3C" w:rsidRPr="00470B3C">
                              <w:rPr>
                                <w:rFonts w:hint="eastAsia"/>
                                <w:color w:val="FFFFFF" w:themeColor="background1"/>
                                <w:sz w:val="52"/>
                                <w:szCs w:val="52"/>
                              </w:rPr>
                              <w:t>操作説明書</w:t>
                            </w:r>
                          </w:p>
                        </w:txbxContent>
                      </v:textbox>
                    </v:shape>
                    <v:shape id="フリーフォーム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79F29F3" wp14:editId="2019200D">
                    <wp:simplePos x="0" y="0"/>
                    <wp:positionH relativeFrom="page">
                      <wp:align>center</wp:align>
                    </wp:positionH>
                    <wp:positionV relativeFrom="margin">
                      <wp:align>bottom</wp:align>
                    </wp:positionV>
                    <wp:extent cx="5753100" cy="146304"/>
                    <wp:effectExtent l="0" t="0" r="0" b="5715"/>
                    <wp:wrapSquare wrapText="bothSides"/>
                    <wp:docPr id="128" name="テキスト ボックス 10"/>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89D16" w14:textId="77777777" w:rsidR="00470B3C" w:rsidRDefault="00470B3C" w:rsidP="00470B3C">
                                <w:pPr>
                                  <w:pStyle w:val="a8"/>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79F29F3" id="_x0000_t202" coordsize="21600,21600" o:spt="202" path="m,l,21600r21600,l21600,xe">
                    <v:stroke joinstyle="miter"/>
                    <v:path gradientshapeok="t" o:connecttype="rect"/>
                  </v:shapetype>
                  <v:shape id="テキスト ボックス 10" o:spid="_x0000_s1029" type="#_x0000_t202" style="position:absolute;left:0;text-align:left;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E389D16" w14:textId="77777777" w:rsidR="00470B3C" w:rsidRDefault="00470B3C" w:rsidP="00470B3C">
                          <w:pPr>
                            <w:pStyle w:val="a8"/>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7EEF6537" wp14:editId="410AEEA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テキスト ボックス 11"/>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8DEC3" w14:textId="77777777" w:rsidR="00470B3C" w:rsidRDefault="00470B3C" w:rsidP="00470B3C">
                                <w:pPr>
                                  <w:pStyle w:val="a8"/>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EF6537" id="テキスト ボックス 11" o:spid="_x0000_s1030" type="#_x0000_t202" style="position:absolute;left:0;text-align:left;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6B18DEC3" w14:textId="77777777" w:rsidR="00470B3C" w:rsidRDefault="00470B3C" w:rsidP="00470B3C">
                          <w:pPr>
                            <w:pStyle w:val="a8"/>
                            <w:spacing w:before="40" w:after="40"/>
                            <w:rPr>
                              <w:caps/>
                              <w:color w:val="5B9BD5" w:themeColor="accent5"/>
                              <w:sz w:val="24"/>
                              <w:szCs w:val="24"/>
                            </w:rPr>
                          </w:pPr>
                        </w:p>
                      </w:txbxContent>
                    </v:textbox>
                    <w10:wrap type="square" anchorx="page" anchory="page"/>
                  </v:shape>
                </w:pict>
              </mc:Fallback>
            </mc:AlternateContent>
          </w:r>
          <w:r>
            <w:br w:type="page"/>
          </w:r>
        </w:p>
      </w:sdtContent>
    </w:sdt>
    <w:p w14:paraId="7A18DBBE" w14:textId="3DEDEEDC" w:rsidR="000D0A35" w:rsidRDefault="000D0A35" w:rsidP="000D0A35">
      <w:pPr>
        <w:pBdr>
          <w:top w:val="nil"/>
          <w:left w:val="nil"/>
          <w:bottom w:val="nil"/>
          <w:right w:val="nil"/>
          <w:between w:val="nil"/>
        </w:pBdr>
        <w:rPr>
          <w:color w:val="000000"/>
        </w:rPr>
      </w:pPr>
      <w:r>
        <w:rPr>
          <w:rFonts w:hint="eastAsia"/>
          <w:color w:val="000000"/>
        </w:rPr>
        <w:lastRenderedPageBreak/>
        <w:t>インストール手順</w:t>
      </w:r>
    </w:p>
    <w:p w14:paraId="6BF131BB" w14:textId="77777777" w:rsidR="000D0A35" w:rsidRDefault="000D0A35" w:rsidP="000D0A35">
      <w:pPr>
        <w:pBdr>
          <w:top w:val="nil"/>
          <w:left w:val="nil"/>
          <w:bottom w:val="nil"/>
          <w:right w:val="nil"/>
          <w:between w:val="nil"/>
        </w:pBdr>
        <w:rPr>
          <w:color w:val="000000"/>
        </w:rPr>
      </w:pPr>
    </w:p>
    <w:p w14:paraId="5E36CFB5" w14:textId="612E902C" w:rsidR="00470B3C" w:rsidRDefault="00470B3C" w:rsidP="000D0A35">
      <w:pPr>
        <w:pStyle w:val="a7"/>
        <w:numPr>
          <w:ilvl w:val="0"/>
          <w:numId w:val="2"/>
        </w:numPr>
        <w:pBdr>
          <w:top w:val="nil"/>
          <w:left w:val="nil"/>
          <w:bottom w:val="nil"/>
          <w:right w:val="nil"/>
          <w:between w:val="nil"/>
        </w:pBdr>
        <w:ind w:leftChars="0"/>
      </w:pPr>
      <w:r w:rsidRPr="000D0A35">
        <w:rPr>
          <w:color w:val="000000"/>
        </w:rPr>
        <w:t>送られてきたMBSD＿Web＿CSS.zipを解凍してください。</w:t>
      </w:r>
    </w:p>
    <w:p w14:paraId="6D32CCD0" w14:textId="77777777" w:rsidR="000D0A35" w:rsidRDefault="000D0A35" w:rsidP="00470B3C"/>
    <w:p w14:paraId="04AAC66C" w14:textId="5C8BAD52" w:rsidR="002E5978" w:rsidRDefault="002E5978" w:rsidP="00470B3C">
      <w:pPr>
        <w:rPr>
          <w:color w:val="000000"/>
        </w:rPr>
      </w:pPr>
      <w:r>
        <w:rPr>
          <w:rFonts w:hint="eastAsia"/>
          <w:color w:val="000000"/>
        </w:rPr>
        <w:t>2</w:t>
      </w:r>
      <w:r>
        <w:rPr>
          <w:color w:val="000000"/>
        </w:rPr>
        <w:t>.</w:t>
      </w:r>
      <w:r>
        <w:rPr>
          <w:rFonts w:hint="eastAsia"/>
          <w:color w:val="000000"/>
        </w:rPr>
        <w:t xml:space="preserve">　ファイル内</w:t>
      </w:r>
      <w:r w:rsidR="00D70B05">
        <w:rPr>
          <w:rFonts w:hint="eastAsia"/>
          <w:color w:val="000000"/>
        </w:rPr>
        <w:t>に</w:t>
      </w:r>
      <w:r>
        <w:rPr>
          <w:rFonts w:hint="eastAsia"/>
          <w:color w:val="000000"/>
        </w:rPr>
        <w:t>含まれているサーバスタート.</w:t>
      </w:r>
      <w:r>
        <w:rPr>
          <w:color w:val="000000"/>
        </w:rPr>
        <w:t>bat</w:t>
      </w:r>
      <w:r>
        <w:rPr>
          <w:rFonts w:hint="eastAsia"/>
          <w:color w:val="000000"/>
        </w:rPr>
        <w:t>を実行してください</w:t>
      </w:r>
    </w:p>
    <w:p w14:paraId="35E30E63" w14:textId="515A878F" w:rsidR="002E5978" w:rsidRDefault="002E5978" w:rsidP="002E5978">
      <w:pPr>
        <w:ind w:left="420"/>
        <w:rPr>
          <w:color w:val="000000"/>
        </w:rPr>
      </w:pPr>
      <w:r>
        <w:rPr>
          <w:rFonts w:hint="eastAsia"/>
          <w:color w:val="000000"/>
        </w:rPr>
        <w:t>実行するとディレクトリの移動・ローカルサーバの立上げ・検査Webサイトの立上げを自動的に実行してくれます。</w:t>
      </w:r>
    </w:p>
    <w:p w14:paraId="69D67D71" w14:textId="1CCF6349" w:rsidR="002E5978" w:rsidRDefault="002E5978" w:rsidP="002E5978">
      <w:pPr>
        <w:ind w:left="420"/>
        <w:rPr>
          <w:color w:val="000000"/>
        </w:rPr>
      </w:pPr>
      <w:r>
        <w:rPr>
          <w:rFonts w:hint="eastAsia"/>
          <w:color w:val="000000"/>
        </w:rPr>
        <w:t>実行するb</w:t>
      </w:r>
      <w:r>
        <w:rPr>
          <w:color w:val="000000"/>
        </w:rPr>
        <w:t>at</w:t>
      </w:r>
      <w:r>
        <w:rPr>
          <w:rFonts w:hint="eastAsia"/>
          <w:color w:val="000000"/>
        </w:rPr>
        <w:t>は、ディレクトリ内画像Aの</w:t>
      </w:r>
      <w:r w:rsidR="00DE4FA7">
        <w:rPr>
          <w:rFonts w:hint="eastAsia"/>
          <w:color w:val="000000"/>
        </w:rPr>
        <w:t>赤</w:t>
      </w:r>
      <w:r>
        <w:rPr>
          <w:rFonts w:hint="eastAsia"/>
          <w:color w:val="000000"/>
        </w:rPr>
        <w:t>色で引かれているのと同じb</w:t>
      </w:r>
      <w:r>
        <w:rPr>
          <w:color w:val="000000"/>
        </w:rPr>
        <w:t>at</w:t>
      </w:r>
      <w:r>
        <w:rPr>
          <w:rFonts w:hint="eastAsia"/>
          <w:color w:val="000000"/>
        </w:rPr>
        <w:t>を実行してください</w:t>
      </w:r>
      <w:r>
        <w:rPr>
          <w:color w:val="000000"/>
        </w:rPr>
        <w:t>。</w:t>
      </w:r>
    </w:p>
    <w:p w14:paraId="18B7F11E" w14:textId="57D5734F" w:rsidR="002E5978" w:rsidRDefault="002E5978" w:rsidP="002E5978">
      <w:pPr>
        <w:ind w:left="420"/>
        <w:rPr>
          <w:color w:val="000000"/>
        </w:rPr>
      </w:pPr>
      <w:r>
        <w:rPr>
          <w:rFonts w:hint="eastAsia"/>
          <w:color w:val="000000"/>
        </w:rPr>
        <w:t>ディレクトリ内画像A</w:t>
      </w:r>
    </w:p>
    <w:p w14:paraId="6D5BF53B" w14:textId="6B6628D7" w:rsidR="002E5978" w:rsidRDefault="00DE4FA7" w:rsidP="002E5978">
      <w:pPr>
        <w:ind w:left="420"/>
        <w:rPr>
          <w:color w:val="000000"/>
        </w:rPr>
      </w:pPr>
      <w:r>
        <w:rPr>
          <w:noProof/>
        </w:rPr>
        <w:drawing>
          <wp:inline distT="0" distB="0" distL="0" distR="0" wp14:anchorId="4939AC74" wp14:editId="2C199DC8">
            <wp:extent cx="5400040" cy="1790065"/>
            <wp:effectExtent l="0" t="0" r="0" b="635"/>
            <wp:docPr id="7"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descr="グラフィカル ユーザー インターフェイス, テキスト&#10;&#10;自動的に生成された説明"/>
                    <pic:cNvPicPr>
                      <a:picLocks noChangeAspect="1"/>
                    </pic:cNvPicPr>
                  </pic:nvPicPr>
                  <pic:blipFill>
                    <a:blip r:embed="rId7"/>
                    <a:stretch>
                      <a:fillRect/>
                    </a:stretch>
                  </pic:blipFill>
                  <pic:spPr>
                    <a:xfrm>
                      <a:off x="0" y="0"/>
                      <a:ext cx="5400040" cy="1790065"/>
                    </a:xfrm>
                    <a:prstGeom prst="rect">
                      <a:avLst/>
                    </a:prstGeom>
                  </pic:spPr>
                </pic:pic>
              </a:graphicData>
            </a:graphic>
          </wp:inline>
        </w:drawing>
      </w:r>
    </w:p>
    <w:p w14:paraId="22798145" w14:textId="1F4F31E8" w:rsidR="002E5978" w:rsidRDefault="002E5978" w:rsidP="002E5978">
      <w:pPr>
        <w:ind w:left="420"/>
        <w:rPr>
          <w:b/>
          <w:bCs/>
          <w:color w:val="FF0000"/>
        </w:rPr>
      </w:pPr>
      <w:r w:rsidRPr="00256FC8">
        <w:rPr>
          <w:b/>
          <w:bCs/>
          <w:color w:val="FF0000"/>
        </w:rPr>
        <w:t>※</w:t>
      </w:r>
      <w:r w:rsidR="00DE4FA7" w:rsidRPr="00DE4FA7">
        <w:rPr>
          <w:b/>
          <w:bCs/>
          <w:color w:val="FF0000"/>
        </w:rPr>
        <w:t>python自体がインストールされていない場合はインストールしてください。</w:t>
      </w:r>
    </w:p>
    <w:p w14:paraId="263DEC2E" w14:textId="0A0D8CAB" w:rsidR="00DE4FA7" w:rsidRPr="00DE4FA7" w:rsidRDefault="00DE4FA7" w:rsidP="002E5978">
      <w:pPr>
        <w:ind w:left="420"/>
        <w:rPr>
          <w:b/>
          <w:bCs/>
          <w:color w:val="FF0000"/>
        </w:rPr>
      </w:pPr>
      <w:r w:rsidRPr="00DE4FA7">
        <w:rPr>
          <w:rFonts w:hint="eastAsia"/>
          <w:b/>
          <w:bCs/>
          <w:color w:val="FF0000"/>
        </w:rPr>
        <w:t>※</w:t>
      </w:r>
      <w:r w:rsidRPr="00DE4FA7">
        <w:rPr>
          <w:b/>
          <w:bCs/>
          <w:color w:val="FF0000"/>
        </w:rPr>
        <w:t>pythonのバージョンがあっていない場合はpythonin.batを実行しバージョンを合わせてください</w:t>
      </w:r>
    </w:p>
    <w:p w14:paraId="669C0341" w14:textId="5EDFAF9A" w:rsidR="002E5978" w:rsidRDefault="002E5978" w:rsidP="002E5978">
      <w:pPr>
        <w:ind w:left="420"/>
        <w:rPr>
          <w:b/>
          <w:bCs/>
          <w:color w:val="FF0000"/>
        </w:rPr>
      </w:pPr>
      <w:r w:rsidRPr="00256FC8">
        <w:rPr>
          <w:b/>
          <w:bCs/>
          <w:color w:val="FF0000"/>
        </w:rPr>
        <w:t>※</w:t>
      </w:r>
      <w:r>
        <w:rPr>
          <w:rFonts w:hint="eastAsia"/>
          <w:b/>
          <w:bCs/>
          <w:color w:val="FF0000"/>
        </w:rPr>
        <w:t>初めて実行する場合Pythonから権限の許可を問われる場合があります。その場合は、許可をしてください。</w:t>
      </w:r>
    </w:p>
    <w:p w14:paraId="7FD78993" w14:textId="7EF7C915" w:rsidR="002E5978" w:rsidRDefault="002E5978" w:rsidP="002E5978">
      <w:pPr>
        <w:ind w:left="420"/>
        <w:rPr>
          <w:b/>
          <w:bCs/>
          <w:color w:val="FF0000"/>
        </w:rPr>
      </w:pPr>
      <w:r>
        <w:rPr>
          <w:rFonts w:hint="eastAsia"/>
          <w:b/>
          <w:bCs/>
          <w:color w:val="FF0000"/>
        </w:rPr>
        <w:t>許可が問われる画面A</w:t>
      </w:r>
    </w:p>
    <w:p w14:paraId="1923C59B" w14:textId="10389571" w:rsidR="002E5978" w:rsidRDefault="00687966" w:rsidP="002E5978">
      <w:pPr>
        <w:ind w:left="420"/>
        <w:rPr>
          <w:color w:val="000000"/>
        </w:rPr>
      </w:pPr>
      <w:r w:rsidRPr="00687966">
        <w:rPr>
          <w:noProof/>
          <w:color w:val="000000"/>
        </w:rPr>
        <w:drawing>
          <wp:inline distT="0" distB="0" distL="0" distR="0" wp14:anchorId="65C9C9AB" wp14:editId="094A991D">
            <wp:extent cx="2876698" cy="2616334"/>
            <wp:effectExtent l="0" t="0" r="0" b="0"/>
            <wp:docPr id="1090505924"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5924" name="図 1" descr="グラフィカル ユーザー インターフェイス, テキスト, アプリケーション&#10;&#10;自動的に生成された説明"/>
                    <pic:cNvPicPr/>
                  </pic:nvPicPr>
                  <pic:blipFill>
                    <a:blip r:embed="rId8"/>
                    <a:stretch>
                      <a:fillRect/>
                    </a:stretch>
                  </pic:blipFill>
                  <pic:spPr>
                    <a:xfrm>
                      <a:off x="0" y="0"/>
                      <a:ext cx="2876698" cy="2616334"/>
                    </a:xfrm>
                    <a:prstGeom prst="rect">
                      <a:avLst/>
                    </a:prstGeom>
                  </pic:spPr>
                </pic:pic>
              </a:graphicData>
            </a:graphic>
          </wp:inline>
        </w:drawing>
      </w:r>
    </w:p>
    <w:p w14:paraId="72C8822D" w14:textId="2A610225" w:rsidR="00470B3C" w:rsidRPr="00256FC8" w:rsidRDefault="00470B3C" w:rsidP="00470B3C">
      <w:pPr>
        <w:rPr>
          <w:b/>
          <w:bCs/>
          <w:color w:val="FF0000"/>
        </w:rPr>
      </w:pPr>
      <w:r w:rsidRPr="00256FC8">
        <w:rPr>
          <w:b/>
          <w:bCs/>
          <w:color w:val="FF0000"/>
        </w:rPr>
        <w:t>※</w:t>
      </w:r>
      <w:r w:rsidRPr="00256FC8">
        <w:rPr>
          <w:rFonts w:hint="eastAsia"/>
          <w:b/>
          <w:bCs/>
          <w:color w:val="FF0000"/>
        </w:rPr>
        <w:t>実行中にコマンドプロンプトを閉じると正しく動作しません。</w:t>
      </w:r>
    </w:p>
    <w:p w14:paraId="1136DCFB" w14:textId="77777777" w:rsidR="00470B3C" w:rsidRDefault="00470B3C" w:rsidP="00470B3C"/>
    <w:p w14:paraId="0BDE67CF" w14:textId="77777777" w:rsidR="00687966" w:rsidRDefault="00687966" w:rsidP="00470B3C"/>
    <w:p w14:paraId="56A8D6FF" w14:textId="58253DE9" w:rsidR="00687966" w:rsidRPr="000D0A35" w:rsidRDefault="000D0A35" w:rsidP="000D0A35">
      <w:pPr>
        <w:ind w:left="420"/>
        <w:rPr>
          <w:b/>
          <w:bCs/>
          <w:color w:val="FF0000"/>
        </w:rPr>
      </w:pPr>
      <w:r>
        <w:rPr>
          <w:noProof/>
        </w:rPr>
        <w:drawing>
          <wp:anchor distT="0" distB="0" distL="114300" distR="114300" simplePos="0" relativeHeight="251666432" behindDoc="0" locked="0" layoutInCell="1" allowOverlap="1" wp14:anchorId="3B64736D" wp14:editId="7FA9060A">
            <wp:simplePos x="0" y="0"/>
            <wp:positionH relativeFrom="margin">
              <wp:align>right</wp:align>
            </wp:positionH>
            <wp:positionV relativeFrom="paragraph">
              <wp:posOffset>288925</wp:posOffset>
            </wp:positionV>
            <wp:extent cx="2565400" cy="2422525"/>
            <wp:effectExtent l="0" t="0" r="6350" b="0"/>
            <wp:wrapSquare wrapText="bothSides"/>
            <wp:docPr id="2" name="図 2" descr="https://cdn.discordapp.com/attachments/1171004836557369344/117244040709172840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71004836557369344/1172440407091728404/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5400"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color w:val="FF0000"/>
        </w:rPr>
        <w:t>許可が問われる画面B</w:t>
      </w:r>
      <w:r>
        <w:rPr>
          <w:noProof/>
        </w:rPr>
        <w:drawing>
          <wp:anchor distT="0" distB="0" distL="114300" distR="114300" simplePos="0" relativeHeight="251665408" behindDoc="0" locked="0" layoutInCell="1" allowOverlap="1" wp14:anchorId="6B6D8F5C" wp14:editId="44DA2422">
            <wp:simplePos x="0" y="0"/>
            <wp:positionH relativeFrom="margin">
              <wp:posOffset>56515</wp:posOffset>
            </wp:positionH>
            <wp:positionV relativeFrom="paragraph">
              <wp:posOffset>257175</wp:posOffset>
            </wp:positionV>
            <wp:extent cx="2590800" cy="2418080"/>
            <wp:effectExtent l="0" t="0" r="0" b="1270"/>
            <wp:wrapSquare wrapText="bothSides"/>
            <wp:docPr id="1" name="図 1" descr="https://cdn.discordapp.com/attachments/1171004836557369344/117244029682345581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71004836557369344/1172440296823455815/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8C592" w14:textId="7666458B" w:rsidR="00687966" w:rsidRDefault="00687966" w:rsidP="00470B3C"/>
    <w:p w14:paraId="797618E1" w14:textId="7969EF66" w:rsidR="000D0A35" w:rsidRPr="000D0A35" w:rsidRDefault="000D0A35" w:rsidP="000D0A35">
      <w:pPr>
        <w:ind w:left="420"/>
        <w:rPr>
          <w:b/>
          <w:bCs/>
          <w:color w:val="FF0000"/>
        </w:rPr>
      </w:pPr>
      <w:r w:rsidRPr="00256FC8">
        <w:rPr>
          <w:b/>
          <w:bCs/>
          <w:color w:val="FF0000"/>
        </w:rPr>
        <w:t>※</w:t>
      </w:r>
      <w:r>
        <w:rPr>
          <w:rFonts w:hint="eastAsia"/>
          <w:b/>
          <w:bCs/>
          <w:color w:val="FF0000"/>
        </w:rPr>
        <w:t>実行する場合Windowsからの許可を問われる場合があります。その場合は、許可をしてください。詳細情報をクリックして、右の画面に遷移するので実行してください</w:t>
      </w:r>
    </w:p>
    <w:p w14:paraId="22C49AEB" w14:textId="6B77F845" w:rsidR="000D0A35" w:rsidRDefault="000D0A35" w:rsidP="00470B3C"/>
    <w:p w14:paraId="747C532B" w14:textId="77777777" w:rsidR="000D0A35" w:rsidRDefault="000D0A35" w:rsidP="00470B3C"/>
    <w:p w14:paraId="14E2CA4A" w14:textId="424240A4" w:rsidR="00687966" w:rsidRDefault="00687966" w:rsidP="00687966">
      <w:r>
        <w:rPr>
          <w:rFonts w:hint="eastAsia"/>
        </w:rPr>
        <w:t>3</w:t>
      </w:r>
      <w:r w:rsidR="00A05A24">
        <w:t>.</w:t>
      </w:r>
      <w:r>
        <w:rPr>
          <w:rFonts w:hint="eastAsia"/>
        </w:rPr>
        <w:t>実行することで実行画面Aと同じWebサイトが立ち上がります。</w:t>
      </w:r>
    </w:p>
    <w:p w14:paraId="1EB4F215" w14:textId="77777777" w:rsidR="00687966" w:rsidRDefault="00687966" w:rsidP="00687966">
      <w:pPr>
        <w:jc w:val="left"/>
      </w:pPr>
    </w:p>
    <w:p w14:paraId="47385DA1" w14:textId="7D28BBAE" w:rsidR="00470B3C" w:rsidRDefault="00470B3C" w:rsidP="00687966">
      <w:pPr>
        <w:jc w:val="left"/>
      </w:pPr>
      <w:r>
        <w:rPr>
          <w:rFonts w:hint="eastAsia"/>
        </w:rPr>
        <w:t>実行画面A</w:t>
      </w:r>
    </w:p>
    <w:p w14:paraId="586CB8B9" w14:textId="088E0CD0" w:rsidR="00470B3C" w:rsidRDefault="006B1B30" w:rsidP="00470B3C">
      <w:r w:rsidRPr="006B1B30">
        <w:rPr>
          <w:noProof/>
        </w:rPr>
        <w:drawing>
          <wp:inline distT="0" distB="0" distL="0" distR="0" wp14:anchorId="4C8E2F20" wp14:editId="128DC432">
            <wp:extent cx="5400040" cy="1223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23010"/>
                    </a:xfrm>
                    <a:prstGeom prst="rect">
                      <a:avLst/>
                    </a:prstGeom>
                  </pic:spPr>
                </pic:pic>
              </a:graphicData>
            </a:graphic>
          </wp:inline>
        </w:drawing>
      </w:r>
    </w:p>
    <w:p w14:paraId="7B2DF65C" w14:textId="524C5611" w:rsidR="00470B3C" w:rsidRDefault="00470B3C" w:rsidP="00470B3C">
      <w:r>
        <w:rPr>
          <w:rFonts w:hint="eastAsia"/>
        </w:rPr>
        <w:t>立ち上がったらテキストフィールドに検索対象のURLを入力し送信ボタンを押してください。</w:t>
      </w:r>
      <w:r w:rsidR="006B1B30">
        <w:rPr>
          <w:rFonts w:hint="eastAsia"/>
        </w:rPr>
        <w:t>検出するURLを制限する場所にチェックを入れると検査するURLの個数が制限されます。</w:t>
      </w:r>
    </w:p>
    <w:p w14:paraId="2D51229B" w14:textId="6810C0E4" w:rsidR="00470B3C" w:rsidRDefault="00470B3C" w:rsidP="00470B3C">
      <w:r w:rsidRPr="00256FC8">
        <w:rPr>
          <w:b/>
          <w:bCs/>
          <w:color w:val="FF0000"/>
        </w:rPr>
        <w:t>※</w:t>
      </w:r>
      <w:r w:rsidRPr="001761DD">
        <w:rPr>
          <w:b/>
          <w:bCs/>
          <w:color w:val="FF0000"/>
        </w:rPr>
        <w:t>URL入力欄には</w:t>
      </w:r>
      <w:r w:rsidR="000D0A35">
        <w:rPr>
          <w:rFonts w:hint="eastAsia"/>
          <w:b/>
          <w:bCs/>
          <w:color w:val="FF0000"/>
        </w:rPr>
        <w:t>自分で</w:t>
      </w:r>
      <w:r w:rsidRPr="001761DD">
        <w:rPr>
          <w:b/>
          <w:bCs/>
          <w:color w:val="FF0000"/>
        </w:rPr>
        <w:t>空白(スペース)</w:t>
      </w:r>
      <w:r w:rsidR="000D0A35">
        <w:rPr>
          <w:rFonts w:hint="eastAsia"/>
          <w:b/>
          <w:bCs/>
          <w:color w:val="FF0000"/>
        </w:rPr>
        <w:t>や、改行を</w:t>
      </w:r>
      <w:r w:rsidRPr="001761DD">
        <w:rPr>
          <w:b/>
          <w:bCs/>
          <w:color w:val="FF0000"/>
        </w:rPr>
        <w:t>入力しないでください。</w:t>
      </w:r>
    </w:p>
    <w:p w14:paraId="7D44C88D" w14:textId="139E0565" w:rsidR="00D0487B" w:rsidRDefault="00470B3C" w:rsidP="00470B3C">
      <w:r>
        <w:rPr>
          <w:rFonts w:hint="eastAsia"/>
        </w:rPr>
        <w:t>実際にURLを送信し実行後に出力される画面は、実行画面Ｂを確認してください。</w:t>
      </w:r>
    </w:p>
    <w:p w14:paraId="2EC47022" w14:textId="25DC05EA" w:rsidR="00D0487B" w:rsidRDefault="00D0487B" w:rsidP="00470B3C">
      <w:r>
        <w:rPr>
          <w:noProof/>
        </w:rPr>
        <w:lastRenderedPageBreak/>
        <w:drawing>
          <wp:anchor distT="0" distB="0" distL="114300" distR="114300" simplePos="0" relativeHeight="251663360" behindDoc="1" locked="0" layoutInCell="1" allowOverlap="1" wp14:anchorId="057BF8ED" wp14:editId="1883CEB7">
            <wp:simplePos x="0" y="0"/>
            <wp:positionH relativeFrom="column">
              <wp:posOffset>-3175</wp:posOffset>
            </wp:positionH>
            <wp:positionV relativeFrom="paragraph">
              <wp:posOffset>1546860</wp:posOffset>
            </wp:positionV>
            <wp:extent cx="5459095" cy="1564640"/>
            <wp:effectExtent l="0" t="0" r="8255" b="0"/>
            <wp:wrapTight wrapText="bothSides">
              <wp:wrapPolygon edited="0">
                <wp:start x="0" y="0"/>
                <wp:lineTo x="0" y="21302"/>
                <wp:lineTo x="21557" y="21302"/>
                <wp:lineTo x="21557" y="0"/>
                <wp:lineTo x="0" y="0"/>
              </wp:wrapPolygon>
            </wp:wrapTight>
            <wp:docPr id="360465563" name="図 1" descr="グラフィカル ユーザー インターフェイス,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65563" name="図 1" descr="グラフィカル ユーザー インターフェイス, テーブル&#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095"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E8C2895" wp14:editId="12718D7D">
            <wp:simplePos x="0" y="0"/>
            <wp:positionH relativeFrom="column">
              <wp:posOffset>-3578</wp:posOffset>
            </wp:positionH>
            <wp:positionV relativeFrom="paragraph">
              <wp:posOffset>297180</wp:posOffset>
            </wp:positionV>
            <wp:extent cx="5400040" cy="1241425"/>
            <wp:effectExtent l="0" t="0" r="0" b="0"/>
            <wp:wrapTight wrapText="bothSides">
              <wp:wrapPolygon edited="0">
                <wp:start x="0" y="0"/>
                <wp:lineTo x="0" y="21213"/>
                <wp:lineTo x="21488" y="21213"/>
                <wp:lineTo x="21488" y="0"/>
                <wp:lineTo x="0" y="0"/>
              </wp:wrapPolygon>
            </wp:wrapTight>
            <wp:docPr id="3901391"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391" name="図 2" descr="グラフィカル ユーザー インターフェイス, アプリケーション&#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241425"/>
                    </a:xfrm>
                    <a:prstGeom prst="rect">
                      <a:avLst/>
                    </a:prstGeom>
                    <a:noFill/>
                    <a:ln>
                      <a:noFill/>
                    </a:ln>
                  </pic:spPr>
                </pic:pic>
              </a:graphicData>
            </a:graphic>
          </wp:anchor>
        </w:drawing>
      </w:r>
      <w:r w:rsidR="00470B3C">
        <w:rPr>
          <w:rFonts w:hint="eastAsia"/>
        </w:rPr>
        <w:t>実行画面Ｂ</w:t>
      </w:r>
    </w:p>
    <w:p w14:paraId="13B65156" w14:textId="7CC1FB27" w:rsidR="00D0487B" w:rsidRPr="00D0487B" w:rsidRDefault="00D0487B" w:rsidP="00470B3C">
      <w:pPr>
        <w:rPr>
          <w:b/>
          <w:bCs/>
          <w:color w:val="FF0000"/>
        </w:rPr>
      </w:pPr>
      <w:r w:rsidRPr="00D0487B">
        <w:rPr>
          <w:rFonts w:hint="eastAsia"/>
          <w:b/>
          <w:bCs/>
          <w:color w:val="FF0000"/>
        </w:rPr>
        <w:t>※棒グラフの長さは適切でないときがあります</w:t>
      </w:r>
    </w:p>
    <w:p w14:paraId="6B9F0423" w14:textId="5B8E0133" w:rsidR="00470B3C" w:rsidRDefault="00470B3C" w:rsidP="00470B3C">
      <w:r>
        <w:rPr>
          <w:rFonts w:hint="eastAsia"/>
        </w:rPr>
        <w:t>実行画面Bの様になれば検査完了です。</w:t>
      </w:r>
    </w:p>
    <w:p w14:paraId="4E6EAA99" w14:textId="0409FD58" w:rsidR="00470B3C" w:rsidRPr="001761DD" w:rsidRDefault="00470B3C" w:rsidP="00470B3C"/>
    <w:p w14:paraId="0693A167" w14:textId="77777777" w:rsidR="00470B3C" w:rsidRDefault="00470B3C" w:rsidP="00470B3C">
      <w:r>
        <w:t>※注意事項</w:t>
      </w:r>
    </w:p>
    <w:p w14:paraId="03DAAC79" w14:textId="6E6F0D64" w:rsidR="00C4282D" w:rsidRDefault="00470B3C" w:rsidP="00A05A24">
      <w:pPr>
        <w:ind w:left="283"/>
      </w:pPr>
      <w:r>
        <w:t>・Webサイトによっては検出までに時間がかかります。ブラウザのタブ部分が読込み中の場合は正常に動作しています。</w:t>
      </w:r>
    </w:p>
    <w:p w14:paraId="7329128E" w14:textId="2F44EDF5" w:rsidR="00720609" w:rsidRDefault="00720609" w:rsidP="00720609">
      <w:pPr>
        <w:ind w:left="283"/>
      </w:pPr>
      <w:r>
        <w:rPr>
          <w:rFonts w:hint="eastAsia"/>
        </w:rPr>
        <w:t>・送信ボタン</w:t>
      </w:r>
      <w:r w:rsidR="007132E7">
        <w:rPr>
          <w:rFonts w:hint="eastAsia"/>
        </w:rPr>
        <w:t>を</w:t>
      </w:r>
      <w:r>
        <w:rPr>
          <w:rFonts w:hint="eastAsia"/>
        </w:rPr>
        <w:t>二回</w:t>
      </w:r>
      <w:r w:rsidR="007132E7">
        <w:rPr>
          <w:rFonts w:hint="eastAsia"/>
        </w:rPr>
        <w:t>押さないでください。</w:t>
      </w:r>
    </w:p>
    <w:p w14:paraId="6BE372C5" w14:textId="530EC713" w:rsidR="006B4BD6" w:rsidRPr="00470B3C" w:rsidRDefault="00720609" w:rsidP="00720609">
      <w:pPr>
        <w:ind w:left="283"/>
      </w:pPr>
      <w:r>
        <w:rPr>
          <w:rFonts w:hint="eastAsia"/>
        </w:rPr>
        <w:t>・二回目の検査をする場合は一度元の画面に戻り再読み込みをしてから行ってください</w:t>
      </w:r>
      <w:r w:rsidR="007132E7">
        <w:rPr>
          <w:rFonts w:hint="eastAsia"/>
        </w:rPr>
        <w:t>。</w:t>
      </w:r>
    </w:p>
    <w:sectPr w:rsidR="006B4BD6" w:rsidRPr="00470B3C" w:rsidSect="00295804">
      <w:headerReference w:type="default" r:id="rId14"/>
      <w:footerReference w:type="default" r:id="rId15"/>
      <w:pgSz w:w="11906" w:h="16838"/>
      <w:pgMar w:top="1985" w:right="1701" w:bottom="1701" w:left="1701" w:header="851" w:footer="737"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1B66" w14:textId="77777777" w:rsidR="00110C87" w:rsidRDefault="00110C87" w:rsidP="00470B3C">
      <w:r>
        <w:separator/>
      </w:r>
    </w:p>
  </w:endnote>
  <w:endnote w:type="continuationSeparator" w:id="0">
    <w:p w14:paraId="059CB4FC" w14:textId="77777777" w:rsidR="00110C87" w:rsidRDefault="00110C87" w:rsidP="00470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700677"/>
      <w:docPartObj>
        <w:docPartGallery w:val="Page Numbers (Bottom of Page)"/>
        <w:docPartUnique/>
      </w:docPartObj>
    </w:sdtPr>
    <w:sdtContent>
      <w:p w14:paraId="1BDCA70E" w14:textId="77777777" w:rsidR="00C4282D" w:rsidRDefault="00EE4419">
        <w:pPr>
          <w:pStyle w:val="a5"/>
          <w:jc w:val="center"/>
        </w:pPr>
        <w:r>
          <w:fldChar w:fldCharType="begin"/>
        </w:r>
        <w:r>
          <w:instrText>PAGE   \* MERGEFORMAT</w:instrText>
        </w:r>
        <w:r>
          <w:fldChar w:fldCharType="separate"/>
        </w:r>
        <w:r>
          <w:rPr>
            <w:lang w:val="ja-JP"/>
          </w:rPr>
          <w:t>2</w:t>
        </w:r>
        <w:r>
          <w:fldChar w:fldCharType="end"/>
        </w:r>
      </w:p>
    </w:sdtContent>
  </w:sdt>
  <w:p w14:paraId="7B018532" w14:textId="77777777" w:rsidR="00C4282D" w:rsidRDefault="00C428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A97B2" w14:textId="77777777" w:rsidR="00110C87" w:rsidRDefault="00110C87" w:rsidP="00470B3C">
      <w:r>
        <w:separator/>
      </w:r>
    </w:p>
  </w:footnote>
  <w:footnote w:type="continuationSeparator" w:id="0">
    <w:p w14:paraId="75C914D8" w14:textId="77777777" w:rsidR="00110C87" w:rsidRDefault="00110C87" w:rsidP="00470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BCD1" w14:textId="77777777" w:rsidR="00C4282D" w:rsidRDefault="00EE4419">
    <w:pPr>
      <w:pBdr>
        <w:top w:val="nil"/>
        <w:left w:val="nil"/>
        <w:bottom w:val="nil"/>
        <w:right w:val="nil"/>
        <w:between w:val="nil"/>
      </w:pBdr>
      <w:tabs>
        <w:tab w:val="center" w:pos="4252"/>
        <w:tab w:val="right" w:pos="8504"/>
      </w:tabs>
      <w:rPr>
        <w:color w:val="000000"/>
      </w:rPr>
    </w:pPr>
    <w:r>
      <w:rPr>
        <w:color w:val="000000"/>
      </w:rPr>
      <w:t>MBSD　Webフォーム　使い方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D72D2"/>
    <w:multiLevelType w:val="hybridMultilevel"/>
    <w:tmpl w:val="4260CD6A"/>
    <w:lvl w:ilvl="0" w:tplc="6108F178">
      <w:start w:val="1"/>
      <w:numFmt w:val="decimal"/>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DCC1A0F"/>
    <w:multiLevelType w:val="multilevel"/>
    <w:tmpl w:val="B00A1E60"/>
    <w:lvl w:ilvl="0">
      <w:start w:val="1"/>
      <w:numFmt w:val="decimal"/>
      <w:lvlText w:val="%1．"/>
      <w:lvlJc w:val="left"/>
      <w:pPr>
        <w:ind w:left="420" w:hanging="42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num w:numId="1" w16cid:durableId="1263222544">
    <w:abstractNumId w:val="1"/>
  </w:num>
  <w:num w:numId="2" w16cid:durableId="62489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A9"/>
    <w:rsid w:val="000D0A35"/>
    <w:rsid w:val="00110C87"/>
    <w:rsid w:val="001653A9"/>
    <w:rsid w:val="002A619C"/>
    <w:rsid w:val="002E5978"/>
    <w:rsid w:val="00470B3C"/>
    <w:rsid w:val="00490E6B"/>
    <w:rsid w:val="00687966"/>
    <w:rsid w:val="006B1B30"/>
    <w:rsid w:val="006B4BD6"/>
    <w:rsid w:val="007132E7"/>
    <w:rsid w:val="00720609"/>
    <w:rsid w:val="00734962"/>
    <w:rsid w:val="00760F88"/>
    <w:rsid w:val="00820C5C"/>
    <w:rsid w:val="00A05A24"/>
    <w:rsid w:val="00A1049B"/>
    <w:rsid w:val="00AA727D"/>
    <w:rsid w:val="00C4282D"/>
    <w:rsid w:val="00D0487B"/>
    <w:rsid w:val="00D50636"/>
    <w:rsid w:val="00D70B05"/>
    <w:rsid w:val="00D95283"/>
    <w:rsid w:val="00DB4586"/>
    <w:rsid w:val="00DE4FA7"/>
    <w:rsid w:val="00ED285A"/>
    <w:rsid w:val="00EE4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F61243"/>
  <w15:chartTrackingRefBased/>
  <w15:docId w15:val="{362CD4DE-BD09-4AC4-91A1-9CCD54CC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A35"/>
    <w:pPr>
      <w:widowControl w:val="0"/>
      <w:jc w:val="both"/>
    </w:pPr>
    <w:rPr>
      <w:rFonts w:ascii="游明朝" w:eastAsia="游明朝" w:hAnsi="游明朝" w:cs="游明朝"/>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B3C"/>
    <w:pPr>
      <w:tabs>
        <w:tab w:val="center" w:pos="4252"/>
        <w:tab w:val="right" w:pos="8504"/>
      </w:tabs>
      <w:snapToGrid w:val="0"/>
    </w:pPr>
  </w:style>
  <w:style w:type="character" w:customStyle="1" w:styleId="a4">
    <w:name w:val="ヘッダー (文字)"/>
    <w:basedOn w:val="a0"/>
    <w:link w:val="a3"/>
    <w:uiPriority w:val="99"/>
    <w:rsid w:val="00470B3C"/>
  </w:style>
  <w:style w:type="paragraph" w:styleId="a5">
    <w:name w:val="footer"/>
    <w:basedOn w:val="a"/>
    <w:link w:val="a6"/>
    <w:uiPriority w:val="99"/>
    <w:unhideWhenUsed/>
    <w:rsid w:val="00470B3C"/>
    <w:pPr>
      <w:tabs>
        <w:tab w:val="center" w:pos="4252"/>
        <w:tab w:val="right" w:pos="8504"/>
      </w:tabs>
      <w:snapToGrid w:val="0"/>
    </w:pPr>
  </w:style>
  <w:style w:type="character" w:customStyle="1" w:styleId="a6">
    <w:name w:val="フッター (文字)"/>
    <w:basedOn w:val="a0"/>
    <w:link w:val="a5"/>
    <w:uiPriority w:val="99"/>
    <w:rsid w:val="00470B3C"/>
  </w:style>
  <w:style w:type="paragraph" w:styleId="a7">
    <w:name w:val="List Paragraph"/>
    <w:basedOn w:val="a"/>
    <w:uiPriority w:val="34"/>
    <w:qFormat/>
    <w:rsid w:val="00470B3C"/>
    <w:pPr>
      <w:ind w:leftChars="400" w:left="840"/>
    </w:pPr>
  </w:style>
  <w:style w:type="paragraph" w:styleId="a8">
    <w:name w:val="No Spacing"/>
    <w:link w:val="a9"/>
    <w:uiPriority w:val="1"/>
    <w:qFormat/>
    <w:rsid w:val="00470B3C"/>
    <w:rPr>
      <w:kern w:val="0"/>
      <w:sz w:val="22"/>
    </w:rPr>
  </w:style>
  <w:style w:type="character" w:customStyle="1" w:styleId="a9">
    <w:name w:val="行間詰め (文字)"/>
    <w:basedOn w:val="a0"/>
    <w:link w:val="a8"/>
    <w:uiPriority w:val="1"/>
    <w:rsid w:val="00470B3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129</Words>
  <Characters>737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望月 紋乃丞</dc:creator>
  <cp:keywords/>
  <dc:description/>
  <cp:lastModifiedBy>望月 紋乃丞</cp:lastModifiedBy>
  <cp:revision>15</cp:revision>
  <dcterms:created xsi:type="dcterms:W3CDTF">2023-11-10T00:36:00Z</dcterms:created>
  <dcterms:modified xsi:type="dcterms:W3CDTF">2023-11-13T02:05:00Z</dcterms:modified>
</cp:coreProperties>
</file>