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6BB9" w:rsidRDefault="009A3B2B" w:rsidP="009A3B2B">
      <w:pPr>
        <w:jc w:val="center"/>
        <w:rPr>
          <w:sz w:val="40"/>
          <w:szCs w:val="40"/>
        </w:rPr>
      </w:pPr>
      <w:r w:rsidRPr="009A3B2B">
        <w:rPr>
          <w:sz w:val="40"/>
          <w:szCs w:val="40"/>
        </w:rPr>
        <w:t xml:space="preserve">Политика </w:t>
      </w:r>
      <w:proofErr w:type="spellStart"/>
      <w:r w:rsidRPr="009A3B2B">
        <w:rPr>
          <w:sz w:val="40"/>
          <w:szCs w:val="40"/>
        </w:rPr>
        <w:t>конф</w:t>
      </w:r>
      <w:proofErr w:type="spellEnd"/>
    </w:p>
    <w:p w:rsidR="009A3B2B" w:rsidRPr="009A3B2B" w:rsidRDefault="009A3B2B" w:rsidP="009A3B2B">
      <w:pPr>
        <w:shd w:val="clear" w:color="auto" w:fill="FFFFFF"/>
        <w:spacing w:after="105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</w:pPr>
      <w:r w:rsidRPr="009A3B2B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Настоящая Политика разработана во исполнение п. 2 ч. 1 ст. 18.1 Федерального закона № 152-ФЗ «О персональных данных» и действует для сайта</w:t>
      </w:r>
      <w:r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 xml:space="preserve"> «»»»»»»»»»</w:t>
      </w:r>
    </w:p>
    <w:p w:rsidR="009A3B2B" w:rsidRPr="009A3B2B" w:rsidRDefault="009A3B2B" w:rsidP="009A3B2B">
      <w:pPr>
        <w:shd w:val="clear" w:color="auto" w:fill="FFFFFF"/>
        <w:spacing w:after="150" w:line="240" w:lineRule="auto"/>
        <w:outlineLvl w:val="1"/>
        <w:rPr>
          <w:rFonts w:ascii="Segoe UI" w:eastAsia="Times New Roman" w:hAnsi="Segoe UI" w:cs="Segoe UI"/>
          <w:color w:val="232323"/>
          <w:sz w:val="36"/>
          <w:szCs w:val="36"/>
          <w:lang w:eastAsia="ru-RU"/>
        </w:rPr>
      </w:pPr>
      <w:r w:rsidRPr="009A3B2B">
        <w:rPr>
          <w:rFonts w:ascii="Segoe UI" w:eastAsia="Times New Roman" w:hAnsi="Segoe UI" w:cs="Segoe UI"/>
          <w:color w:val="232323"/>
          <w:sz w:val="36"/>
          <w:szCs w:val="36"/>
          <w:lang w:eastAsia="ru-RU"/>
        </w:rPr>
        <w:t>1. Оператор</w:t>
      </w:r>
    </w:p>
    <w:p w:rsidR="009A3B2B" w:rsidRPr="009A3B2B" w:rsidRDefault="009A3B2B" w:rsidP="009A3B2B">
      <w:r w:rsidRPr="009A3B2B">
        <w:rPr>
          <w:rFonts w:ascii="Segoe UI" w:eastAsia="Times New Roman" w:hAnsi="Segoe UI" w:cs="Segoe UI"/>
          <w:b/>
          <w:bCs/>
          <w:color w:val="666666"/>
          <w:sz w:val="24"/>
          <w:szCs w:val="24"/>
          <w:lang w:eastAsia="ru-RU"/>
        </w:rPr>
        <w:t>Индивид</w:t>
      </w:r>
      <w:r>
        <w:rPr>
          <w:rFonts w:ascii="Segoe UI" w:eastAsia="Times New Roman" w:hAnsi="Segoe UI" w:cs="Segoe UI"/>
          <w:b/>
          <w:bCs/>
          <w:color w:val="666666"/>
          <w:sz w:val="24"/>
          <w:szCs w:val="24"/>
          <w:lang w:eastAsia="ru-RU"/>
        </w:rPr>
        <w:t>уальный предприниматель Слепцов</w:t>
      </w:r>
      <w:r w:rsidRPr="009A3B2B">
        <w:rPr>
          <w:rFonts w:ascii="Segoe UI" w:eastAsia="Times New Roman" w:hAnsi="Segoe UI" w:cs="Segoe UI"/>
          <w:b/>
          <w:bCs/>
          <w:color w:val="666666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b/>
          <w:bCs/>
          <w:color w:val="666666"/>
          <w:sz w:val="24"/>
          <w:szCs w:val="24"/>
          <w:lang w:eastAsia="ru-RU"/>
        </w:rPr>
        <w:t>Руслан</w:t>
      </w:r>
      <w:r w:rsidRPr="009A3B2B">
        <w:rPr>
          <w:rFonts w:ascii="Segoe UI" w:eastAsia="Times New Roman" w:hAnsi="Segoe UI" w:cs="Segoe UI"/>
          <w:b/>
          <w:bCs/>
          <w:color w:val="666666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b/>
          <w:bCs/>
          <w:color w:val="666666"/>
          <w:sz w:val="24"/>
          <w:szCs w:val="24"/>
          <w:lang w:eastAsia="ru-RU"/>
        </w:rPr>
        <w:t>Владимирович</w:t>
      </w:r>
      <w:r w:rsidRPr="009A3B2B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br/>
        <w:t xml:space="preserve">ОГРНИП </w:t>
      </w:r>
      <w:r>
        <w:t>325237500495517</w:t>
      </w:r>
      <w:r w:rsidRPr="009A3B2B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 </w:t>
      </w:r>
      <w:r w:rsidRPr="009A3B2B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 xml:space="preserve">ИНН </w:t>
      </w:r>
      <w:r>
        <w:t>231221647730</w:t>
      </w:r>
      <w:r w:rsidRPr="009A3B2B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br/>
        <w:t xml:space="preserve">Адрес: </w:t>
      </w:r>
      <w:r>
        <w:t>ПРИРОДНАЯ УЛ., 12/2, , , ЗНАМЕНСКИЙ П., КРАСНОДАР Г., КРАСНОДАРСКИЙ КРАЙ 350055</w:t>
      </w:r>
      <w:r w:rsidRPr="009A3B2B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br/>
        <w:t xml:space="preserve">Тел.: +7 (918)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189</w:t>
      </w:r>
      <w:r w:rsidRPr="009A3B2B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-</w:t>
      </w:r>
      <w:r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01</w:t>
      </w:r>
      <w:r w:rsidRPr="009A3B2B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-</w:t>
      </w:r>
      <w:r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74</w:t>
      </w:r>
      <w:r w:rsidRPr="009A3B2B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 xml:space="preserve">, </w:t>
      </w:r>
      <w:r w:rsidRPr="009A3B2B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 </w:t>
      </w:r>
      <w:r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E-</w:t>
      </w:r>
      <w:proofErr w:type="spellStart"/>
      <w:r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mail</w:t>
      </w:r>
      <w:proofErr w:type="spellEnd"/>
      <w:r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 xml:space="preserve">: </w:t>
      </w:r>
      <w:r w:rsidRPr="00317552">
        <w:t>ruslan.sleptsov.ruslan1@gmail.com</w:t>
      </w:r>
      <w:r w:rsidRPr="009A3B2B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br/>
      </w:r>
      <w:r w:rsidRPr="009A3B2B">
        <w:rPr>
          <w:rFonts w:ascii="Segoe UI" w:eastAsia="Times New Roman" w:hAnsi="Segoe UI" w:cs="Segoe UI"/>
          <w:b/>
          <w:bCs/>
          <w:color w:val="666666"/>
          <w:sz w:val="24"/>
          <w:szCs w:val="24"/>
          <w:lang w:eastAsia="ru-RU"/>
        </w:rPr>
        <w:t xml:space="preserve">Ответственный за </w:t>
      </w:r>
      <w:proofErr w:type="spellStart"/>
      <w:r w:rsidRPr="009A3B2B">
        <w:rPr>
          <w:rFonts w:ascii="Segoe UI" w:eastAsia="Times New Roman" w:hAnsi="Segoe UI" w:cs="Segoe UI"/>
          <w:b/>
          <w:bCs/>
          <w:color w:val="666666"/>
          <w:sz w:val="24"/>
          <w:szCs w:val="24"/>
          <w:lang w:eastAsia="ru-RU"/>
        </w:rPr>
        <w:t>ПДн</w:t>
      </w:r>
      <w:proofErr w:type="spellEnd"/>
      <w:r w:rsidRPr="009A3B2B">
        <w:rPr>
          <w:rFonts w:ascii="Segoe UI" w:eastAsia="Times New Roman" w:hAnsi="Segoe UI" w:cs="Segoe UI"/>
          <w:b/>
          <w:bCs/>
          <w:color w:val="666666"/>
          <w:sz w:val="24"/>
          <w:szCs w:val="24"/>
          <w:lang w:eastAsia="ru-RU"/>
        </w:rPr>
        <w:t>:</w:t>
      </w:r>
      <w:r w:rsidRPr="009A3B2B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 xml:space="preserve"> Слепцов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Р</w:t>
      </w:r>
      <w:r w:rsidRPr="009A3B2B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. </w:t>
      </w:r>
      <w:r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В</w:t>
      </w:r>
      <w:r w:rsidRPr="009A3B2B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. (</w:t>
      </w:r>
      <w:r w:rsidRPr="00317552">
        <w:t>ruslan.sleptsov.ruslan1@gmail.com</w:t>
      </w:r>
      <w:r w:rsidRPr="009A3B2B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).</w:t>
      </w:r>
    </w:p>
    <w:p w:rsidR="009A3B2B" w:rsidRPr="009A3B2B" w:rsidRDefault="009A3B2B" w:rsidP="009A3B2B">
      <w:pPr>
        <w:shd w:val="clear" w:color="auto" w:fill="FFFFFF"/>
        <w:spacing w:after="150" w:line="240" w:lineRule="auto"/>
        <w:outlineLvl w:val="1"/>
        <w:rPr>
          <w:rFonts w:ascii="Segoe UI" w:eastAsia="Times New Roman" w:hAnsi="Segoe UI" w:cs="Segoe UI"/>
          <w:color w:val="232323"/>
          <w:sz w:val="36"/>
          <w:szCs w:val="36"/>
          <w:lang w:eastAsia="ru-RU"/>
        </w:rPr>
      </w:pPr>
      <w:r w:rsidRPr="009A3B2B">
        <w:rPr>
          <w:rFonts w:ascii="Segoe UI" w:eastAsia="Times New Roman" w:hAnsi="Segoe UI" w:cs="Segoe UI"/>
          <w:color w:val="232323"/>
          <w:sz w:val="36"/>
          <w:szCs w:val="36"/>
          <w:lang w:eastAsia="ru-RU"/>
        </w:rPr>
        <w:t>2. Цели обработки</w:t>
      </w:r>
    </w:p>
    <w:p w:rsidR="009A3B2B" w:rsidRPr="009A3B2B" w:rsidRDefault="009A3B2B" w:rsidP="009A3B2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</w:pPr>
      <w:r w:rsidRPr="009A3B2B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Заключение и исполнение договоров с клиентами;</w:t>
      </w:r>
    </w:p>
    <w:p w:rsidR="009A3B2B" w:rsidRPr="009A3B2B" w:rsidRDefault="009A3B2B" w:rsidP="009A3B2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</w:pPr>
      <w:r w:rsidRPr="009A3B2B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Обратная связь по обращениям;</w:t>
      </w:r>
    </w:p>
    <w:p w:rsidR="009A3B2B" w:rsidRPr="009A3B2B" w:rsidRDefault="009A3B2B" w:rsidP="009A3B2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</w:pPr>
      <w:r w:rsidRPr="009A3B2B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Статистический анализ посещаемости (Яндекс Метрика);</w:t>
      </w:r>
    </w:p>
    <w:p w:rsidR="009A3B2B" w:rsidRPr="009A3B2B" w:rsidRDefault="009A3B2B" w:rsidP="009A3B2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</w:pPr>
      <w:r w:rsidRPr="009A3B2B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Ведение заявок в CRM-платформе «1С-Битрикс24»</w:t>
      </w:r>
      <w:proofErr w:type="gramStart"/>
      <w:r w:rsidRPr="009A3B2B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.</w:t>
      </w:r>
      <w:r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 xml:space="preserve"> ??????????????</w:t>
      </w:r>
      <w:proofErr w:type="gramEnd"/>
    </w:p>
    <w:p w:rsidR="009A3B2B" w:rsidRPr="009A3B2B" w:rsidRDefault="009A3B2B" w:rsidP="009A3B2B">
      <w:pPr>
        <w:shd w:val="clear" w:color="auto" w:fill="FFFFFF"/>
        <w:spacing w:after="150" w:line="240" w:lineRule="auto"/>
        <w:outlineLvl w:val="1"/>
        <w:rPr>
          <w:rFonts w:ascii="Segoe UI" w:eastAsia="Times New Roman" w:hAnsi="Segoe UI" w:cs="Segoe UI"/>
          <w:color w:val="232323"/>
          <w:sz w:val="36"/>
          <w:szCs w:val="36"/>
          <w:lang w:eastAsia="ru-RU"/>
        </w:rPr>
      </w:pPr>
      <w:r w:rsidRPr="009A3B2B">
        <w:rPr>
          <w:rFonts w:ascii="Segoe UI" w:eastAsia="Times New Roman" w:hAnsi="Segoe UI" w:cs="Segoe UI"/>
          <w:color w:val="232323"/>
          <w:sz w:val="36"/>
          <w:szCs w:val="36"/>
          <w:lang w:eastAsia="ru-RU"/>
        </w:rPr>
        <w:t>3. Состав персональных данных</w:t>
      </w:r>
    </w:p>
    <w:p w:rsidR="009A3B2B" w:rsidRPr="009A3B2B" w:rsidRDefault="009A3B2B" w:rsidP="009A3B2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</w:pPr>
      <w:r w:rsidRPr="009A3B2B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Ф. И. О.; телефон; e-</w:t>
      </w:r>
      <w:proofErr w:type="spellStart"/>
      <w:r w:rsidRPr="009A3B2B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mail</w:t>
      </w:r>
      <w:proofErr w:type="spellEnd"/>
      <w:r w:rsidRPr="009A3B2B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; содержание обращения;</w:t>
      </w:r>
    </w:p>
    <w:p w:rsidR="009A3B2B" w:rsidRPr="009A3B2B" w:rsidRDefault="009A3B2B" w:rsidP="009A3B2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</w:pPr>
      <w:proofErr w:type="spellStart"/>
      <w:r w:rsidRPr="009A3B2B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Cookie</w:t>
      </w:r>
      <w:proofErr w:type="spellEnd"/>
      <w:r w:rsidRPr="009A3B2B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 xml:space="preserve">-файлы; IP-адрес; </w:t>
      </w:r>
      <w:proofErr w:type="spellStart"/>
      <w:r w:rsidRPr="009A3B2B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user-agent</w:t>
      </w:r>
      <w:proofErr w:type="spellEnd"/>
      <w:r w:rsidRPr="009A3B2B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; дата и время действий на сайте.</w:t>
      </w:r>
    </w:p>
    <w:p w:rsidR="009A3B2B" w:rsidRPr="009A3B2B" w:rsidRDefault="009A3B2B" w:rsidP="009A3B2B">
      <w:pPr>
        <w:shd w:val="clear" w:color="auto" w:fill="FFFFFF"/>
        <w:spacing w:after="150" w:line="240" w:lineRule="auto"/>
        <w:outlineLvl w:val="1"/>
        <w:rPr>
          <w:rFonts w:ascii="Segoe UI" w:eastAsia="Times New Roman" w:hAnsi="Segoe UI" w:cs="Segoe UI"/>
          <w:color w:val="232323"/>
          <w:sz w:val="36"/>
          <w:szCs w:val="36"/>
          <w:lang w:eastAsia="ru-RU"/>
        </w:rPr>
      </w:pPr>
      <w:r w:rsidRPr="009A3B2B">
        <w:rPr>
          <w:rFonts w:ascii="Segoe UI" w:eastAsia="Times New Roman" w:hAnsi="Segoe UI" w:cs="Segoe UI"/>
          <w:color w:val="232323"/>
          <w:sz w:val="36"/>
          <w:szCs w:val="36"/>
          <w:lang w:eastAsia="ru-RU"/>
        </w:rPr>
        <w:t>4. Порядок и условия обработки</w:t>
      </w:r>
    </w:p>
    <w:p w:rsidR="009A3B2B" w:rsidRPr="009A3B2B" w:rsidRDefault="009A3B2B" w:rsidP="009A3B2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</w:pPr>
      <w:r w:rsidRPr="009A3B2B">
        <w:rPr>
          <w:rFonts w:ascii="Segoe UI" w:eastAsia="Times New Roman" w:hAnsi="Segoe UI" w:cs="Segoe UI"/>
          <w:b/>
          <w:bCs/>
          <w:color w:val="666666"/>
          <w:sz w:val="24"/>
          <w:szCs w:val="24"/>
          <w:lang w:eastAsia="ru-RU"/>
        </w:rPr>
        <w:t>Способы:</w:t>
      </w:r>
      <w:r w:rsidRPr="009A3B2B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 автоматизированные и неавтоматизированные.</w:t>
      </w:r>
    </w:p>
    <w:p w:rsidR="009A3B2B" w:rsidRPr="009A3B2B" w:rsidRDefault="009A3B2B" w:rsidP="009A3B2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</w:pPr>
      <w:r w:rsidRPr="009A3B2B">
        <w:rPr>
          <w:rFonts w:ascii="Segoe UI" w:eastAsia="Times New Roman" w:hAnsi="Segoe UI" w:cs="Segoe UI"/>
          <w:b/>
          <w:bCs/>
          <w:color w:val="666666"/>
          <w:sz w:val="24"/>
          <w:szCs w:val="24"/>
          <w:lang w:eastAsia="ru-RU"/>
        </w:rPr>
        <w:t>Место хранения БД:</w:t>
      </w:r>
      <w:r w:rsidRPr="009A3B2B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 xml:space="preserve"> дата-центр ООО «Регистратор доменных имён РЕГ.РУ» — г. Москва, пл. Академика Курчатова 1, </w:t>
      </w:r>
      <w:proofErr w:type="spellStart"/>
      <w:r w:rsidRPr="009A3B2B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зд</w:t>
      </w:r>
      <w:proofErr w:type="spellEnd"/>
      <w:r w:rsidRPr="009A3B2B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. 301, 5 этаж, пом. 501а.</w:t>
      </w:r>
    </w:p>
    <w:p w:rsidR="009A3B2B" w:rsidRPr="009A3B2B" w:rsidRDefault="009A3B2B" w:rsidP="009A3B2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</w:pPr>
      <w:r w:rsidRPr="009A3B2B">
        <w:rPr>
          <w:rFonts w:ascii="Segoe UI" w:eastAsia="Times New Roman" w:hAnsi="Segoe UI" w:cs="Segoe UI"/>
          <w:b/>
          <w:bCs/>
          <w:color w:val="666666"/>
          <w:sz w:val="24"/>
          <w:szCs w:val="24"/>
          <w:lang w:eastAsia="ru-RU"/>
        </w:rPr>
        <w:t>Получатели (обработчики):</w:t>
      </w:r>
    </w:p>
    <w:p w:rsidR="009A3B2B" w:rsidRPr="009A3B2B" w:rsidRDefault="009A3B2B" w:rsidP="009A3B2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</w:pPr>
      <w:r w:rsidRPr="009A3B2B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ООО «Регистратор доменных имён РЕГ.РУ» — хостинг, хранение и резервное копирование;</w:t>
      </w:r>
    </w:p>
    <w:p w:rsidR="009A3B2B" w:rsidRPr="009A3B2B" w:rsidRDefault="009A3B2B" w:rsidP="009A3B2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</w:pPr>
      <w:r w:rsidRPr="009A3B2B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АО «Яндекс» — сервис «Яндекс Метрика» (обезличенная аналитика);</w:t>
      </w:r>
    </w:p>
    <w:p w:rsidR="009A3B2B" w:rsidRPr="009A3B2B" w:rsidRDefault="009A3B2B" w:rsidP="009A3B2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</w:pPr>
      <w:r w:rsidRPr="009A3B2B">
        <w:rPr>
          <w:rFonts w:ascii="Segoe UI" w:eastAsia="Times New Roman" w:hAnsi="Segoe UI" w:cs="Segoe UI"/>
          <w:b/>
          <w:bCs/>
          <w:color w:val="666666"/>
          <w:sz w:val="24"/>
          <w:szCs w:val="24"/>
          <w:lang w:eastAsia="ru-RU"/>
        </w:rPr>
        <w:t>Трансграничная передача персональных данных не осуществляется.</w:t>
      </w:r>
    </w:p>
    <w:p w:rsidR="009A3B2B" w:rsidRPr="009A3B2B" w:rsidRDefault="009A3B2B" w:rsidP="009A3B2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</w:pPr>
      <w:r w:rsidRPr="009A3B2B">
        <w:rPr>
          <w:rFonts w:ascii="Segoe UI" w:eastAsia="Times New Roman" w:hAnsi="Segoe UI" w:cs="Segoe UI"/>
          <w:b/>
          <w:bCs/>
          <w:color w:val="666666"/>
          <w:sz w:val="24"/>
          <w:szCs w:val="24"/>
          <w:lang w:eastAsia="ru-RU"/>
        </w:rPr>
        <w:t>Срок хранения</w:t>
      </w:r>
      <w:r w:rsidRPr="009A3B2B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 персональных данных — 5 лет либо до отзыва согласия.</w:t>
      </w:r>
    </w:p>
    <w:p w:rsidR="009A3B2B" w:rsidRPr="009A3B2B" w:rsidRDefault="009A3B2B" w:rsidP="009A3B2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</w:pPr>
      <w:r w:rsidRPr="009A3B2B">
        <w:rPr>
          <w:rFonts w:ascii="Segoe UI" w:eastAsia="Times New Roman" w:hAnsi="Segoe UI" w:cs="Segoe UI"/>
          <w:b/>
          <w:bCs/>
          <w:color w:val="666666"/>
          <w:sz w:val="24"/>
          <w:szCs w:val="24"/>
          <w:lang w:eastAsia="ru-RU"/>
        </w:rPr>
        <w:t>Правовые основания</w:t>
      </w:r>
      <w:r w:rsidRPr="009A3B2B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 (ст. 6 ФЗ-152): согласие субъекта; исполнение договора.</w:t>
      </w:r>
    </w:p>
    <w:p w:rsidR="009A3B2B" w:rsidRPr="009A3B2B" w:rsidRDefault="009A3B2B" w:rsidP="009A3B2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</w:pPr>
      <w:r w:rsidRPr="009A3B2B">
        <w:rPr>
          <w:rFonts w:ascii="Segoe UI" w:eastAsia="Times New Roman" w:hAnsi="Segoe UI" w:cs="Segoe UI"/>
          <w:b/>
          <w:bCs/>
          <w:color w:val="666666"/>
          <w:sz w:val="24"/>
          <w:szCs w:val="24"/>
          <w:lang w:eastAsia="ru-RU"/>
        </w:rPr>
        <w:t>Меры безопасности:</w:t>
      </w:r>
      <w:r w:rsidRPr="009A3B2B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 xml:space="preserve"> TLS 1.3 (SSL), резервное копирование, шифрование канала, </w:t>
      </w:r>
      <w:proofErr w:type="spellStart"/>
      <w:r w:rsidRPr="009A3B2B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журналирование</w:t>
      </w:r>
      <w:proofErr w:type="spellEnd"/>
      <w:r w:rsidRPr="009A3B2B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 xml:space="preserve"> операций.</w:t>
      </w:r>
    </w:p>
    <w:p w:rsidR="009A3B2B" w:rsidRPr="009A3B2B" w:rsidRDefault="009A3B2B" w:rsidP="009A3B2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</w:pPr>
      <w:r w:rsidRPr="009A3B2B">
        <w:rPr>
          <w:rFonts w:ascii="Segoe UI" w:eastAsia="Times New Roman" w:hAnsi="Segoe UI" w:cs="Segoe UI"/>
          <w:b/>
          <w:bCs/>
          <w:color w:val="666666"/>
          <w:sz w:val="24"/>
          <w:szCs w:val="24"/>
          <w:lang w:eastAsia="ru-RU"/>
        </w:rPr>
        <w:t>Журнал согласий:</w:t>
      </w:r>
      <w:r w:rsidRPr="009A3B2B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 xml:space="preserve"> дата, время, IP, </w:t>
      </w:r>
      <w:proofErr w:type="spellStart"/>
      <w:r w:rsidRPr="009A3B2B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user-agent</w:t>
      </w:r>
      <w:proofErr w:type="spellEnd"/>
      <w:r w:rsidRPr="009A3B2B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 xml:space="preserve"> и URL-формы фиксируются в логах сервера и хранятся 5 лет.</w:t>
      </w:r>
    </w:p>
    <w:p w:rsidR="009A3B2B" w:rsidRPr="009A3B2B" w:rsidRDefault="009A3B2B" w:rsidP="009A3B2B">
      <w:pPr>
        <w:shd w:val="clear" w:color="auto" w:fill="FFFFFF"/>
        <w:spacing w:after="150" w:line="240" w:lineRule="auto"/>
        <w:outlineLvl w:val="1"/>
        <w:rPr>
          <w:rFonts w:ascii="Segoe UI" w:eastAsia="Times New Roman" w:hAnsi="Segoe UI" w:cs="Segoe UI"/>
          <w:color w:val="232323"/>
          <w:sz w:val="36"/>
          <w:szCs w:val="36"/>
          <w:lang w:eastAsia="ru-RU"/>
        </w:rPr>
      </w:pPr>
      <w:r w:rsidRPr="009A3B2B">
        <w:rPr>
          <w:rFonts w:ascii="Segoe UI" w:eastAsia="Times New Roman" w:hAnsi="Segoe UI" w:cs="Segoe UI"/>
          <w:color w:val="232323"/>
          <w:sz w:val="36"/>
          <w:szCs w:val="36"/>
          <w:lang w:eastAsia="ru-RU"/>
        </w:rPr>
        <w:t>5. Права субъекта персональных данных</w:t>
      </w:r>
    </w:p>
    <w:p w:rsidR="009A3B2B" w:rsidRPr="009A3B2B" w:rsidRDefault="009A3B2B" w:rsidP="009A3B2B">
      <w:pPr>
        <w:shd w:val="clear" w:color="auto" w:fill="FFFFFF"/>
        <w:spacing w:after="105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</w:pPr>
      <w:r w:rsidRPr="009A3B2B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lastRenderedPageBreak/>
        <w:t>Получать сведения, требовать уточнения или удаления данных, отзывать согласие и т. д.</w:t>
      </w:r>
    </w:p>
    <w:p w:rsidR="009A3B2B" w:rsidRPr="009A3B2B" w:rsidRDefault="009A3B2B" w:rsidP="009A3B2B">
      <w:pPr>
        <w:shd w:val="clear" w:color="auto" w:fill="FFFFFF"/>
        <w:spacing w:after="150" w:line="240" w:lineRule="auto"/>
        <w:outlineLvl w:val="1"/>
        <w:rPr>
          <w:rFonts w:ascii="Segoe UI" w:eastAsia="Times New Roman" w:hAnsi="Segoe UI" w:cs="Segoe UI"/>
          <w:color w:val="232323"/>
          <w:sz w:val="36"/>
          <w:szCs w:val="36"/>
          <w:lang w:eastAsia="ru-RU"/>
        </w:rPr>
      </w:pPr>
      <w:r w:rsidRPr="009A3B2B">
        <w:rPr>
          <w:rFonts w:ascii="Segoe UI" w:eastAsia="Times New Roman" w:hAnsi="Segoe UI" w:cs="Segoe UI"/>
          <w:color w:val="232323"/>
          <w:sz w:val="36"/>
          <w:szCs w:val="36"/>
          <w:lang w:eastAsia="ru-RU"/>
        </w:rPr>
        <w:t>6. Разрешение споров</w:t>
      </w:r>
    </w:p>
    <w:p w:rsidR="009A3B2B" w:rsidRPr="009A3B2B" w:rsidRDefault="009A3B2B" w:rsidP="009A3B2B">
      <w:pPr>
        <w:shd w:val="clear" w:color="auto" w:fill="FFFFFF"/>
        <w:spacing w:after="105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</w:pPr>
      <w:r w:rsidRPr="009A3B2B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Претензионный порядок: 30 календарных дней с даты получения претензии. Подсудность — суд по месту нахождения Оператора.</w:t>
      </w:r>
    </w:p>
    <w:p w:rsidR="009A3B2B" w:rsidRPr="009A3B2B" w:rsidRDefault="009A3B2B" w:rsidP="009A3B2B">
      <w:pPr>
        <w:shd w:val="clear" w:color="auto" w:fill="FFFFFF"/>
        <w:spacing w:after="150" w:line="240" w:lineRule="auto"/>
        <w:outlineLvl w:val="1"/>
        <w:rPr>
          <w:rFonts w:ascii="Segoe UI" w:eastAsia="Times New Roman" w:hAnsi="Segoe UI" w:cs="Segoe UI"/>
          <w:color w:val="232323"/>
          <w:sz w:val="36"/>
          <w:szCs w:val="36"/>
          <w:lang w:eastAsia="ru-RU"/>
        </w:rPr>
      </w:pPr>
      <w:r w:rsidRPr="009A3B2B">
        <w:rPr>
          <w:rFonts w:ascii="Segoe UI" w:eastAsia="Times New Roman" w:hAnsi="Segoe UI" w:cs="Segoe UI"/>
          <w:color w:val="232323"/>
          <w:sz w:val="36"/>
          <w:szCs w:val="36"/>
          <w:lang w:eastAsia="ru-RU"/>
        </w:rPr>
        <w:t>7. Заключительные положения</w:t>
      </w:r>
    </w:p>
    <w:p w:rsidR="009A3B2B" w:rsidRDefault="009A3B2B" w:rsidP="009A3B2B">
      <w:pPr>
        <w:shd w:val="clear" w:color="auto" w:fill="FFFFFF"/>
        <w:spacing w:after="105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</w:pPr>
      <w:r w:rsidRPr="009A3B2B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Актуальная редакция политики конфиденциальности: </w:t>
      </w:r>
    </w:p>
    <w:p w:rsidR="009A3B2B" w:rsidRPr="009A3B2B" w:rsidRDefault="009A3B2B" w:rsidP="009A3B2B">
      <w:pPr>
        <w:shd w:val="clear" w:color="auto" w:fill="FFFFFF"/>
        <w:spacing w:after="105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</w:pPr>
      <w:r w:rsidRPr="009A3B2B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 xml:space="preserve"> Согласие на обработку </w:t>
      </w:r>
      <w:proofErr w:type="spellStart"/>
      <w:r w:rsidRPr="009A3B2B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ПДн</w:t>
      </w:r>
      <w:proofErr w:type="spellEnd"/>
      <w:r w:rsidRPr="009A3B2B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 xml:space="preserve">:  </w:t>
      </w:r>
      <w:r w:rsidRPr="009A3B2B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br/>
        <w:t xml:space="preserve">Политика обработки файлов </w:t>
      </w:r>
      <w:proofErr w:type="spellStart"/>
      <w:r w:rsidRPr="009A3B2B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Cookie</w:t>
      </w:r>
      <w:proofErr w:type="spellEnd"/>
      <w:r w:rsidRPr="009A3B2B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 xml:space="preserve">:  </w:t>
      </w:r>
    </w:p>
    <w:p w:rsidR="009A3B2B" w:rsidRPr="009A3B2B" w:rsidRDefault="009A3B2B" w:rsidP="009A3B2B">
      <w:pPr>
        <w:rPr>
          <w:sz w:val="32"/>
          <w:szCs w:val="32"/>
        </w:rPr>
      </w:pPr>
      <w:bookmarkStart w:id="0" w:name="_GoBack"/>
      <w:bookmarkEnd w:id="0"/>
    </w:p>
    <w:sectPr w:rsidR="009A3B2B" w:rsidRPr="009A3B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435806"/>
    <w:multiLevelType w:val="multilevel"/>
    <w:tmpl w:val="2984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AB6490"/>
    <w:multiLevelType w:val="multilevel"/>
    <w:tmpl w:val="60C83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1031B7"/>
    <w:multiLevelType w:val="multilevel"/>
    <w:tmpl w:val="DC42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B2B"/>
    <w:rsid w:val="009A3B2B"/>
    <w:rsid w:val="00B26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4EB8E"/>
  <w15:chartTrackingRefBased/>
  <w15:docId w15:val="{BE64EFB5-C9EC-4BEC-ABC6-BD3D550F9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A3B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A3B2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9A3B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9A3B2B"/>
    <w:rPr>
      <w:color w:val="0000FF"/>
      <w:u w:val="single"/>
    </w:rPr>
  </w:style>
  <w:style w:type="table" w:styleId="a5">
    <w:name w:val="Table Grid"/>
    <w:basedOn w:val="a1"/>
    <w:uiPriority w:val="39"/>
    <w:rsid w:val="009A3B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31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1994gooddmitru@mail.ru</dc:creator>
  <cp:keywords/>
  <dc:description/>
  <cp:lastModifiedBy>1994gooddmitru@mail.ru</cp:lastModifiedBy>
  <cp:revision>1</cp:revision>
  <dcterms:created xsi:type="dcterms:W3CDTF">2026-05-07T10:02:00Z</dcterms:created>
  <dcterms:modified xsi:type="dcterms:W3CDTF">2026-05-07T10:08:00Z</dcterms:modified>
</cp:coreProperties>
</file>