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 IoT para Monitoreo de Suelo</w:t>
      </w:r>
    </w:p>
    <w:p>
      <w:pPr>
        <w:pStyle w:val="Heading2"/>
      </w:pPr>
      <w:r>
        <w:t>1. Descripción del Proyecto</w:t>
      </w:r>
    </w:p>
    <w:p>
      <w:r>
        <w:br/>
        <w:t>Objetivo:</w:t>
        <w:br/>
        <w:t>Monitorear las condiciones del suelo en un área pequeña (jardín, invernadero, huerto urbano) para optimizar el riego, fertilización y manejo del suelo.</w:t>
        <w:br/>
        <w:br/>
        <w:t>Funcionalidades Principales:</w:t>
        <w:br/>
        <w:t>- Medición de:</w:t>
        <w:br/>
        <w:t xml:space="preserve">  - Nutrientes (nitrógeno, fósforo, potasio - NPK).</w:t>
        <w:br/>
        <w:t xml:space="preserve">  - Humedad del suelo.</w:t>
        <w:br/>
        <w:t xml:space="preserve">  - Temperatura del suelo.</w:t>
        <w:br/>
        <w:t xml:space="preserve">  - pH del suelo.</w:t>
        <w:br/>
        <w:t xml:space="preserve">  - Intensidad lumínica.</w:t>
        <w:br/>
        <w:t>- Envío de datos en tiempo real a través de Wi-Fi/Bluetooth.</w:t>
        <w:br/>
        <w:t>- Visualización de los datos en una app/web.</w:t>
        <w:br/>
      </w:r>
    </w:p>
    <w:p>
      <w:pPr>
        <w:pStyle w:val="Heading2"/>
      </w:pPr>
      <w:r>
        <w:t>2. Componentes Necesarios</w:t>
      </w:r>
    </w:p>
    <w:p>
      <w:r>
        <w:br/>
        <w:t>Hardware:</w:t>
        <w:br/>
        <w:t>1. Microcontrolador:</w:t>
        <w:br/>
        <w:t xml:space="preserve">   - Ejemplo: ESP32 o Arduino Uno con módulo Wi-Fi.</w:t>
        <w:br/>
        <w:t>2. Sensores:</w:t>
        <w:br/>
        <w:t xml:space="preserve">   - Sensor de humedad del suelo (Ejemplo: Capacitivo FC-28).</w:t>
        <w:br/>
        <w:t xml:space="preserve">   - Sensor de temperatura (Ejemplo: DS18B20).</w:t>
        <w:br/>
        <w:t xml:space="preserve">   - Sensor de pH (Ejemplo: SEN0161).</w:t>
        <w:br/>
        <w:t xml:space="preserve">   - Sensor NPK (Ejemplo: Soil Nutrient Tester).</w:t>
        <w:br/>
        <w:t xml:space="preserve">   - Sensor de luz (Ejemplo: BH1750 o LDR).</w:t>
        <w:br/>
        <w:t>3. Módulos de conectividad:</w:t>
        <w:br/>
        <w:t xml:space="preserve">   - Wi-Fi (integrado en ESP32).</w:t>
        <w:br/>
        <w:t xml:space="preserve">   - Bluetooth (opcional, HC-05).</w:t>
        <w:br/>
        <w:t>4. Fuente de energía:</w:t>
        <w:br/>
        <w:t xml:space="preserve">   - Batería recargable o panel solar con regulador.</w:t>
        <w:br/>
        <w:t>5. Display (opcional):</w:t>
        <w:br/>
        <w:t xml:space="preserve">   - Pantalla OLED o LCD para mostrar datos localmente.</w:t>
        <w:br/>
        <w:br/>
        <w:t>Software:</w:t>
        <w:br/>
        <w:t>- Plataforma de desarrollo: Arduino IDE.</w:t>
        <w:br/>
        <w:t>- Integración IoT: Blynk, Thingspeak, o servidor personalizado.</w:t>
        <w:br/>
        <w:t>- Dashboard web/app para visualización y alertas.</w:t>
        <w:br/>
      </w:r>
    </w:p>
    <w:p>
      <w:pPr>
        <w:pStyle w:val="Heading2"/>
      </w:pPr>
      <w:r>
        <w:t>3. Modelo Canvas</w:t>
      </w:r>
    </w:p>
    <w:p>
      <w:r>
        <w:br/>
        <w:t>Propuesta de Valor:</w:t>
        <w:br/>
        <w:t>- Optimización del uso de recursos (agua y fertilizantes).</w:t>
        <w:br/>
        <w:t>- Mejor productividad y sostenibilidad para pequeños agricultores o aficionados.</w:t>
        <w:br/>
        <w:br/>
        <w:t>Segmento de Clientes:</w:t>
        <w:br/>
        <w:t>- Agricultores en áreas pequeñas.</w:t>
        <w:br/>
        <w:t>- Personas con jardines o huertos urbanos.</w:t>
        <w:br/>
        <w:br/>
        <w:t>Canales:</w:t>
        <w:br/>
        <w:t>- Venta directa (tiendas locales de tecnología).</w:t>
        <w:br/>
        <w:t>- Tiendas en línea (Amazon, MercadoLibre).</w:t>
        <w:br/>
        <w:br/>
        <w:t>Relación con el Cliente:</w:t>
        <w:br/>
        <w:t>- Soporte técnico.</w:t>
        <w:br/>
        <w:t>- Actualizaciones del sistema.</w:t>
        <w:br/>
        <w:br/>
        <w:t>Flujo de Ingresos:</w:t>
        <w:br/>
        <w:t>- Venta del dispositivo.</w:t>
        <w:br/>
        <w:t>- Suscripción opcional para mantenimiento o actualizaciones.</w:t>
        <w:br/>
        <w:br/>
        <w:t>Recursos Clave:</w:t>
        <w:br/>
        <w:t>- Hardware: Sensores, microcontrolador, conectividad.</w:t>
        <w:br/>
        <w:t>- Software: Plataforma IoT, desarrollo de dashboard.</w:t>
        <w:br/>
        <w:br/>
        <w:t>Actividades Clave:</w:t>
        <w:br/>
        <w:t>- Diseño del sistema.</w:t>
        <w:br/>
        <w:t>- Programación del firmware y backend.</w:t>
        <w:br/>
        <w:t>- Pruebas y validación de sensores.</w:t>
        <w:br/>
        <w:br/>
        <w:t>Socios Clave:</w:t>
        <w:br/>
        <w:t>- Proveedores de componentes electrónicos.</w:t>
        <w:br/>
        <w:t>- Plataformas IoT.</w:t>
        <w:br/>
        <w:br/>
        <w:t>Estructura de Costos:</w:t>
        <w:br/>
        <w:t>- Desarrollo de hardware y software.</w:t>
        <w:br/>
        <w:t>- Producción en masa (si aplica).</w:t>
        <w:br/>
      </w:r>
    </w:p>
    <w:p>
      <w:pPr>
        <w:pStyle w:val="Heading2"/>
      </w:pPr>
      <w:r>
        <w:t>4. Presupuesto Aproximado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Componente</w:t>
            </w:r>
          </w:p>
        </w:tc>
        <w:tc>
          <w:tcPr>
            <w:tcW w:type="dxa" w:w="4320"/>
          </w:tcPr>
          <w:p>
            <w:r>
              <w:t>Costo Aproximado (USD)</w:t>
            </w:r>
          </w:p>
        </w:tc>
      </w:tr>
      <w:tr>
        <w:tc>
          <w:tcPr>
            <w:tcW w:type="dxa" w:w="4320"/>
          </w:tcPr>
          <w:p>
            <w:r>
              <w:t>ESP32/Arduino Uno</w:t>
            </w:r>
          </w:p>
        </w:tc>
        <w:tc>
          <w:tcPr>
            <w:tcW w:type="dxa" w:w="4320"/>
          </w:tcPr>
          <w:p>
            <w:r>
              <w:t>8 - 12</w:t>
            </w:r>
          </w:p>
        </w:tc>
      </w:tr>
      <w:tr>
        <w:tc>
          <w:tcPr>
            <w:tcW w:type="dxa" w:w="4320"/>
          </w:tcPr>
          <w:p>
            <w:r>
              <w:t>Sensor de humedad</w:t>
            </w:r>
          </w:p>
        </w:tc>
        <w:tc>
          <w:tcPr>
            <w:tcW w:type="dxa" w:w="4320"/>
          </w:tcPr>
          <w:p>
            <w:r>
              <w:t>2 - 5</w:t>
            </w:r>
          </w:p>
        </w:tc>
      </w:tr>
      <w:tr>
        <w:tc>
          <w:tcPr>
            <w:tcW w:type="dxa" w:w="4320"/>
          </w:tcPr>
          <w:p>
            <w:r>
              <w:t>Sensor de pH</w:t>
            </w:r>
          </w:p>
        </w:tc>
        <w:tc>
          <w:tcPr>
            <w:tcW w:type="dxa" w:w="4320"/>
          </w:tcPr>
          <w:p>
            <w:r>
              <w:t>25 - 40</w:t>
            </w:r>
          </w:p>
        </w:tc>
      </w:tr>
      <w:tr>
        <w:tc>
          <w:tcPr>
            <w:tcW w:type="dxa" w:w="4320"/>
          </w:tcPr>
          <w:p>
            <w:r>
              <w:t>Sensor NPK</w:t>
            </w:r>
          </w:p>
        </w:tc>
        <w:tc>
          <w:tcPr>
            <w:tcW w:type="dxa" w:w="4320"/>
          </w:tcPr>
          <w:p>
            <w:r>
              <w:t>50 - 70</w:t>
            </w:r>
          </w:p>
        </w:tc>
      </w:tr>
      <w:tr>
        <w:tc>
          <w:tcPr>
            <w:tcW w:type="dxa" w:w="4320"/>
          </w:tcPr>
          <w:p>
            <w:r>
              <w:t>Sensor de luz</w:t>
            </w:r>
          </w:p>
        </w:tc>
        <w:tc>
          <w:tcPr>
            <w:tcW w:type="dxa" w:w="4320"/>
          </w:tcPr>
          <w:p>
            <w:r>
              <w:t>2 - 10</w:t>
            </w:r>
          </w:p>
        </w:tc>
      </w:tr>
      <w:tr>
        <w:tc>
          <w:tcPr>
            <w:tcW w:type="dxa" w:w="4320"/>
          </w:tcPr>
          <w:p>
            <w:r>
              <w:t>Sensor de temperatura</w:t>
            </w:r>
          </w:p>
        </w:tc>
        <w:tc>
          <w:tcPr>
            <w:tcW w:type="dxa" w:w="4320"/>
          </w:tcPr>
          <w:p>
            <w:r>
              <w:t>3 - 8</w:t>
            </w:r>
          </w:p>
        </w:tc>
      </w:tr>
      <w:tr>
        <w:tc>
          <w:tcPr>
            <w:tcW w:type="dxa" w:w="4320"/>
          </w:tcPr>
          <w:p>
            <w:r>
              <w:t>Batería/panel solar</w:t>
            </w:r>
          </w:p>
        </w:tc>
        <w:tc>
          <w:tcPr>
            <w:tcW w:type="dxa" w:w="4320"/>
          </w:tcPr>
          <w:p>
            <w:r>
              <w:t>15 - 30</w:t>
            </w:r>
          </w:p>
        </w:tc>
      </w:tr>
      <w:tr>
        <w:tc>
          <w:tcPr>
            <w:tcW w:type="dxa" w:w="4320"/>
          </w:tcPr>
          <w:p>
            <w:r>
              <w:t>Pantalla (opcional)</w:t>
            </w:r>
          </w:p>
        </w:tc>
        <w:tc>
          <w:tcPr>
            <w:tcW w:type="dxa" w:w="4320"/>
          </w:tcPr>
          <w:p>
            <w:r>
              <w:t>5 - 15</w:t>
            </w:r>
          </w:p>
        </w:tc>
      </w:tr>
      <w:tr>
        <w:tc>
          <w:tcPr>
            <w:tcW w:type="dxa" w:w="4320"/>
          </w:tcPr>
          <w:p>
            <w:r>
              <w:t>Material adicional (cables, PCB)</w:t>
            </w:r>
          </w:p>
        </w:tc>
        <w:tc>
          <w:tcPr>
            <w:tcW w:type="dxa" w:w="4320"/>
          </w:tcPr>
          <w:p>
            <w:r>
              <w:t>10 - 20</w:t>
            </w:r>
          </w:p>
        </w:tc>
      </w:tr>
    </w:tbl>
    <w:p>
      <w:r>
        <w:t>Total Estimado: 120 - 200 USD</w:t>
      </w:r>
    </w:p>
    <w:p>
      <w:pPr>
        <w:pStyle w:val="Heading2"/>
      </w:pPr>
      <w:r>
        <w:t>5. Próximos Pasos</w:t>
      </w:r>
    </w:p>
    <w:p>
      <w:r>
        <w:br/>
        <w:t>1. Diseñar el prototipo básico con los sensores principales.</w:t>
        <w:br/>
        <w:t>2. Configurar el envío de datos a través de una plataforma IoT.</w:t>
        <w:br/>
        <w:t>3. Construir un dashboard intuitivo para visualización.</w:t>
        <w:br/>
        <w:t>4. Realizar pruebas en campo y ajustar parámetros según necesidad.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