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61B" w:rsidRPr="00C1561B" w:rsidRDefault="00C1561B" w:rsidP="00C1561B">
      <w:pPr>
        <w:jc w:val="right"/>
      </w:pPr>
      <w:r w:rsidRPr="00C1561B">
        <w:t>Уткин А</w:t>
      </w:r>
      <w:r w:rsidR="00415F9D">
        <w:t>.</w:t>
      </w:r>
      <w:bookmarkStart w:id="0" w:name="_GoBack"/>
      <w:bookmarkEnd w:id="0"/>
      <w:r w:rsidRPr="00C1561B">
        <w:t>, группа ИС1-43</w:t>
      </w:r>
    </w:p>
    <w:p w:rsidR="00C1561B" w:rsidRPr="00415F9D" w:rsidRDefault="00C1561B" w:rsidP="00415F9D">
      <w:pPr>
        <w:jc w:val="center"/>
        <w:rPr>
          <w:sz w:val="24"/>
        </w:rPr>
      </w:pPr>
      <w:r w:rsidRPr="00415F9D">
        <w:rPr>
          <w:sz w:val="24"/>
        </w:rPr>
        <w:t>Практическая работа №9</w:t>
      </w:r>
    </w:p>
    <w:p w:rsidR="00C1561B" w:rsidRPr="00C1561B" w:rsidRDefault="00C1561B">
      <w:pPr>
        <w:rPr>
          <w:noProof/>
          <w:lang w:eastAsia="ru-RU"/>
        </w:rPr>
      </w:pPr>
      <w:r>
        <w:rPr>
          <w:noProof/>
          <w:lang w:eastAsia="ru-RU"/>
        </w:rPr>
        <w:t xml:space="preserve">У меня имеется код входа </w:t>
      </w:r>
      <w:r w:rsidR="00415F9D">
        <w:rPr>
          <w:noProof/>
          <w:lang w:eastAsia="ru-RU"/>
        </w:rPr>
        <w:t>в профиль по логину и паролю, которые хранятся в базе данных:</w:t>
      </w:r>
    </w:p>
    <w:p w:rsidR="00477F7A" w:rsidRDefault="00415F9D">
      <w:r>
        <w:rPr>
          <w:noProof/>
          <w:lang w:eastAsia="ru-RU"/>
        </w:rPr>
        <w:drawing>
          <wp:inline distT="0" distB="0" distL="0" distR="0" wp14:anchorId="60B68EA3" wp14:editId="579EEBD0">
            <wp:extent cx="6151678" cy="4495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3674"/>
                    <a:stretch/>
                  </pic:blipFill>
                  <pic:spPr bwMode="auto">
                    <a:xfrm>
                      <a:off x="0" y="0"/>
                      <a:ext cx="6152515" cy="449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61B" w:rsidRDefault="00415F9D">
      <w:pPr>
        <w:rPr>
          <w:lang w:val="en-US"/>
        </w:rPr>
      </w:pPr>
      <w:r>
        <w:t xml:space="preserve">Допустим, что я хочу добавить подключение в отдельную функцию под названием </w:t>
      </w:r>
      <w:r w:rsidRPr="00415F9D">
        <w:t>‘</w:t>
      </w:r>
      <w:proofErr w:type="spellStart"/>
      <w:r>
        <w:rPr>
          <w:lang w:val="en-US"/>
        </w:rPr>
        <w:t>ConnectToDataBase</w:t>
      </w:r>
      <w:proofErr w:type="spellEnd"/>
      <w:r w:rsidRPr="00415F9D">
        <w:t>’</w:t>
      </w:r>
    </w:p>
    <w:p w:rsidR="00415F9D" w:rsidRPr="00415F9D" w:rsidRDefault="00415F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0C677B" wp14:editId="6B4B5EB1">
            <wp:extent cx="57721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192" b="9747"/>
                    <a:stretch/>
                  </pic:blipFill>
                  <pic:spPr bwMode="auto">
                    <a:xfrm>
                      <a:off x="0" y="0"/>
                      <a:ext cx="5771554" cy="39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61B" w:rsidRDefault="00415F9D" w:rsidP="00C1561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AF02D2" wp14:editId="0FF45C03">
            <wp:extent cx="5026012" cy="32099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493" cy="32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9D" w:rsidRDefault="00415F9D" w:rsidP="00C156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D3937F" wp14:editId="4387B5FD">
            <wp:extent cx="5505450" cy="328997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9D" w:rsidRPr="00415F9D" w:rsidRDefault="00415F9D" w:rsidP="00C1561B">
      <w:proofErr w:type="spellStart"/>
      <w:r>
        <w:t>Рефакторинг</w:t>
      </w:r>
      <w:proofErr w:type="spellEnd"/>
      <w:r>
        <w:t xml:space="preserve"> перенес весь код кнопки в отдельную функцию, но так даже лучше, потому что все переменные будут находиться в зоне видимости кода подключения</w:t>
      </w:r>
    </w:p>
    <w:sectPr w:rsidR="00415F9D" w:rsidRPr="00415F9D" w:rsidSect="00415F9D">
      <w:pgSz w:w="11906" w:h="16838"/>
      <w:pgMar w:top="28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1A"/>
    <w:rsid w:val="00163246"/>
    <w:rsid w:val="003531F8"/>
    <w:rsid w:val="00415F9D"/>
    <w:rsid w:val="008B2E1A"/>
    <w:rsid w:val="00C1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</dc:creator>
  <cp:keywords/>
  <dc:description/>
  <cp:lastModifiedBy>Fel</cp:lastModifiedBy>
  <cp:revision>2</cp:revision>
  <dcterms:created xsi:type="dcterms:W3CDTF">2022-10-07T14:58:00Z</dcterms:created>
  <dcterms:modified xsi:type="dcterms:W3CDTF">2022-10-07T15:20:00Z</dcterms:modified>
</cp:coreProperties>
</file>