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76457" w14:textId="02530249" w:rsidR="001C1BC2" w:rsidRDefault="00BE086D">
      <w:proofErr w:type="spellStart"/>
      <w:r>
        <w:t>Pre</w:t>
      </w:r>
      <w:proofErr w:type="spellEnd"/>
      <w:r>
        <w:t xml:space="preserve"> reitoria da graduação (PROGRAD)</w:t>
      </w:r>
    </w:p>
    <w:p w14:paraId="11C8ED65" w14:textId="31A288A5" w:rsidR="00BE086D" w:rsidRDefault="00BE086D">
      <w:r>
        <w:t xml:space="preserve">Setor responsável pelo primeiro contato com a </w:t>
      </w:r>
      <w:proofErr w:type="spellStart"/>
      <w:r>
        <w:t>ufop</w:t>
      </w:r>
      <w:proofErr w:type="spellEnd"/>
      <w:r>
        <w:t xml:space="preserve">, ou seja, q a faculdade teria acesso a nossa nota do </w:t>
      </w:r>
      <w:proofErr w:type="spellStart"/>
      <w:r>
        <w:t>enem</w:t>
      </w:r>
      <w:proofErr w:type="spellEnd"/>
      <w:r>
        <w:t>.</w:t>
      </w:r>
    </w:p>
    <w:p w14:paraId="4360EBE5" w14:textId="2060E35B" w:rsidR="00BE086D" w:rsidRDefault="00BE086D">
      <w:r>
        <w:t xml:space="preserve">Teremos contato com ela o tempo todo </w:t>
      </w:r>
    </w:p>
    <w:p w14:paraId="3FFECFEF" w14:textId="676499E1" w:rsidR="00BE086D" w:rsidRDefault="00BE086D">
      <w:r>
        <w:t xml:space="preserve">Principalmente no inicio de cada semestre com a matricula </w:t>
      </w:r>
    </w:p>
    <w:p w14:paraId="197042C1" w14:textId="64BE562B" w:rsidR="00BE086D" w:rsidRDefault="00BE086D">
      <w:r>
        <w:t xml:space="preserve">Relacionada a monitoria </w:t>
      </w:r>
    </w:p>
    <w:p w14:paraId="74FC9572" w14:textId="77777777" w:rsidR="00BE086D" w:rsidRDefault="00BE086D"/>
    <w:p w14:paraId="0E59F48C" w14:textId="6AA4C72D" w:rsidR="00BE086D" w:rsidRDefault="00BE086D">
      <w:r>
        <w:t xml:space="preserve">Historia da </w:t>
      </w:r>
      <w:proofErr w:type="spellStart"/>
      <w:r>
        <w:t>ufop</w:t>
      </w:r>
      <w:proofErr w:type="spellEnd"/>
      <w:r>
        <w:t xml:space="preserve"> :</w:t>
      </w:r>
    </w:p>
    <w:p w14:paraId="4E79FB17" w14:textId="4BF766CE" w:rsidR="00BE086D" w:rsidRDefault="00BE086D">
      <w:r>
        <w:t xml:space="preserve">50 ANOS EM 2019 </w:t>
      </w:r>
    </w:p>
    <w:p w14:paraId="6DC2C9A3" w14:textId="456D3E89" w:rsidR="00BE086D" w:rsidRDefault="00BE086D">
      <w:r>
        <w:t xml:space="preserve">Temos uma rica tradição: primeira escola de Minas(1876) do Brasil e de </w:t>
      </w:r>
      <w:proofErr w:type="spellStart"/>
      <w:r>
        <w:t>Farmacia</w:t>
      </w:r>
      <w:proofErr w:type="spellEnd"/>
      <w:r>
        <w:t xml:space="preserve">(1839) na </w:t>
      </w:r>
      <w:proofErr w:type="spellStart"/>
      <w:r>
        <w:t>America</w:t>
      </w:r>
      <w:proofErr w:type="spellEnd"/>
      <w:r>
        <w:t xml:space="preserve"> Latina.</w:t>
      </w:r>
    </w:p>
    <w:p w14:paraId="0B04F1CD" w14:textId="57BD0BC1" w:rsidR="00BE086D" w:rsidRDefault="00BE086D"/>
    <w:p w14:paraId="0A78D37E" w14:textId="4998A4EA" w:rsidR="00BE086D" w:rsidRDefault="00BE086D">
      <w:r>
        <w:t xml:space="preserve">O instituo </w:t>
      </w:r>
      <w:proofErr w:type="spellStart"/>
      <w:r>
        <w:t>iceb</w:t>
      </w:r>
      <w:proofErr w:type="spellEnd"/>
      <w:r>
        <w:t xml:space="preserve"> surgiu em 1892</w:t>
      </w:r>
    </w:p>
    <w:p w14:paraId="7FFB879C" w14:textId="6F8E6D5F" w:rsidR="00BE086D" w:rsidRDefault="00BE086D"/>
    <w:p w14:paraId="4606BF89" w14:textId="640F8C94" w:rsidR="00BE086D" w:rsidRDefault="00BE086D">
      <w:proofErr w:type="spellStart"/>
      <w:r>
        <w:t>Iniciciaçao</w:t>
      </w:r>
      <w:proofErr w:type="spellEnd"/>
      <w:r>
        <w:t xml:space="preserve"> cientifica </w:t>
      </w:r>
      <w:r w:rsidR="0052291F">
        <w:t xml:space="preserve">pro reitoria de pesquisa </w:t>
      </w:r>
    </w:p>
    <w:sectPr w:rsidR="00BE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6D"/>
    <w:rsid w:val="001C1BC2"/>
    <w:rsid w:val="0052291F"/>
    <w:rsid w:val="00BE086D"/>
    <w:rsid w:val="00C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0551"/>
  <w15:chartTrackingRefBased/>
  <w15:docId w15:val="{A7C72D1C-8A5D-49EF-968E-D16211D3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dcterms:created xsi:type="dcterms:W3CDTF">2020-10-05T20:13:00Z</dcterms:created>
  <dcterms:modified xsi:type="dcterms:W3CDTF">2020-10-05T21:42:00Z</dcterms:modified>
</cp:coreProperties>
</file>