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C27B" w14:textId="20B5D46B" w:rsidR="00D45331" w:rsidRPr="00F7396F" w:rsidRDefault="00000000" w:rsidP="004F46C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cstheme="minorHAnsi"/>
          <w:color w:val="2D3B45"/>
          <w:sz w:val="20"/>
          <w:szCs w:val="20"/>
          <w:u w:val="none"/>
        </w:rPr>
      </w:pPr>
      <w:r w:rsidRPr="00F7396F">
        <w:rPr>
          <w:rFonts w:cstheme="minorHAnsi"/>
          <w:sz w:val="20"/>
          <w:szCs w:val="20"/>
        </w:rPr>
        <w:fldChar w:fldCharType="begin"/>
      </w:r>
      <w:r w:rsidRPr="00F7396F">
        <w:rPr>
          <w:rFonts w:cstheme="minorHAnsi"/>
          <w:sz w:val="20"/>
          <w:szCs w:val="20"/>
        </w:rPr>
        <w:instrText xml:space="preserve"> HYPERLINK "https://fhict.instructure.com/courses/12609/pages/oefening-waarom-is-mijn-internet-zo-traag" \o "[oefening] Waarom is mijn internet zo traag?" </w:instrText>
      </w:r>
      <w:r w:rsidRPr="00F7396F">
        <w:rPr>
          <w:rFonts w:cstheme="minorHAnsi"/>
          <w:sz w:val="20"/>
          <w:szCs w:val="20"/>
        </w:rPr>
        <w:fldChar w:fldCharType="separate"/>
      </w:r>
      <w:r w:rsidR="00D45331" w:rsidRPr="00F7396F">
        <w:rPr>
          <w:rStyle w:val="Hyperlink"/>
          <w:rFonts w:cstheme="minorHAnsi"/>
          <w:i/>
          <w:iCs/>
          <w:sz w:val="20"/>
          <w:szCs w:val="20"/>
        </w:rPr>
        <w:t>Waarom is mijn internet zo traag?</w:t>
      </w:r>
      <w:r w:rsidRPr="00F7396F">
        <w:rPr>
          <w:rStyle w:val="Hyperlink"/>
          <w:rFonts w:cstheme="minorHAnsi"/>
          <w:i/>
          <w:iCs/>
          <w:sz w:val="20"/>
          <w:szCs w:val="20"/>
        </w:rPr>
        <w:fldChar w:fldCharType="end"/>
      </w:r>
    </w:p>
    <w:p w14:paraId="739BE7FD" w14:textId="77777777" w:rsidR="004F46C0" w:rsidRPr="00F7396F" w:rsidRDefault="004F46C0" w:rsidP="004F46C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ascii="Lato" w:hAnsi="Lato"/>
          <w:color w:val="2D3B45"/>
          <w:sz w:val="20"/>
          <w:szCs w:val="20"/>
          <w:lang w:val="en-GB"/>
        </w:rPr>
        <w:t xml:space="preserve">Ga </w:t>
      </w:r>
      <w:proofErr w:type="spellStart"/>
      <w:r w:rsidRPr="00F7396F">
        <w:rPr>
          <w:rFonts w:ascii="Lato" w:hAnsi="Lato"/>
          <w:color w:val="2D3B45"/>
          <w:sz w:val="20"/>
          <w:szCs w:val="20"/>
          <w:lang w:val="en-GB"/>
        </w:rPr>
        <w:t>naar</w:t>
      </w:r>
      <w:proofErr w:type="spellEnd"/>
      <w:r w:rsidRPr="00F7396F">
        <w:rPr>
          <w:rFonts w:ascii="Lato" w:hAnsi="Lato"/>
          <w:color w:val="2D3B45"/>
          <w:sz w:val="20"/>
          <w:szCs w:val="20"/>
          <w:lang w:val="en-GB"/>
        </w:rPr>
        <w:t> </w:t>
      </w:r>
      <w:hyperlink r:id="rId5" w:tgtFrame="_blank" w:history="1">
        <w:r w:rsidRPr="00F7396F">
          <w:rPr>
            <w:rStyle w:val="Hyperlink"/>
            <w:rFonts w:ascii="Lato" w:hAnsi="Lato"/>
            <w:sz w:val="20"/>
            <w:szCs w:val="20"/>
            <w:lang w:val="en-GB"/>
          </w:rPr>
          <w:t>https://www.meter.net/ping-test/</w:t>
        </w:r>
        <w:r w:rsidRPr="00F7396F">
          <w:rPr>
            <w:rStyle w:val="screenreader-only"/>
            <w:rFonts w:ascii="Lato" w:hAnsi="Lato"/>
            <w:color w:val="0000FF"/>
            <w:sz w:val="20"/>
            <w:szCs w:val="20"/>
            <w:u w:val="single"/>
            <w:bdr w:val="none" w:sz="0" w:space="0" w:color="auto" w:frame="1"/>
            <w:lang w:val="en-GB"/>
          </w:rPr>
          <w:t> (Links to an external site.)Links to an external site.</w:t>
        </w:r>
      </w:hyperlink>
      <w:r w:rsidRPr="00F7396F">
        <w:rPr>
          <w:rFonts w:ascii="Lato" w:hAnsi="Lato"/>
          <w:color w:val="2D3B45"/>
          <w:sz w:val="20"/>
          <w:szCs w:val="20"/>
          <w:lang w:val="en-GB"/>
        </w:rPr>
        <w:t> </w:t>
      </w:r>
      <w:r w:rsidRPr="00F7396F">
        <w:rPr>
          <w:rFonts w:ascii="Lato" w:hAnsi="Lato"/>
          <w:color w:val="2D3B45"/>
          <w:sz w:val="20"/>
          <w:szCs w:val="20"/>
        </w:rPr>
        <w:t>en ping enkele locaties op de wereld. Hoe lang doet de ping er over?</w:t>
      </w:r>
    </w:p>
    <w:p w14:paraId="59A57C48" w14:textId="77777777" w:rsidR="004F46C0" w:rsidRPr="00F7396F" w:rsidRDefault="004F46C0" w:rsidP="004F46C0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sz w:val="20"/>
          <w:szCs w:val="20"/>
          <w:lang w:val="en-GB"/>
        </w:rPr>
        <w:t>NL-Amsterdam</w:t>
      </w:r>
      <w:r w:rsidRPr="00F7396F">
        <w:rPr>
          <w:noProof/>
          <w:sz w:val="20"/>
          <w:szCs w:val="20"/>
        </w:rPr>
        <w:drawing>
          <wp:inline distT="0" distB="0" distL="0" distR="0" wp14:anchorId="499133F8" wp14:editId="7C8A4D11">
            <wp:extent cx="3562350" cy="1558182"/>
            <wp:effectExtent l="0" t="0" r="0" b="444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025" cy="15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3DE1" w14:textId="34E9840A" w:rsidR="004F46C0" w:rsidRPr="00F7396F" w:rsidRDefault="004F46C0" w:rsidP="004F46C0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proofErr w:type="spellStart"/>
      <w:r w:rsidRPr="00F7396F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Czech</w:t>
      </w:r>
      <w:proofErr w:type="spellEnd"/>
      <w:r w:rsidRPr="00F7396F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7396F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Republic</w:t>
      </w:r>
      <w:proofErr w:type="spellEnd"/>
      <w:r w:rsidRPr="00F7396F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F7396F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–</w:t>
      </w:r>
      <w:r w:rsidRPr="00F7396F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7396F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Zlin</w:t>
      </w:r>
      <w:proofErr w:type="spellEnd"/>
      <w:r w:rsidRPr="00F7396F">
        <w:rPr>
          <w:noProof/>
          <w:sz w:val="20"/>
          <w:szCs w:val="20"/>
          <w:lang w:val="en-US"/>
        </w:rPr>
        <w:drawing>
          <wp:inline distT="0" distB="0" distL="0" distR="0" wp14:anchorId="36AADB07" wp14:editId="6491A427">
            <wp:extent cx="3495675" cy="1464341"/>
            <wp:effectExtent l="0" t="0" r="0" b="254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652" cy="14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04E" w14:textId="6B06B47E" w:rsidR="004F46C0" w:rsidRPr="00F7396F" w:rsidRDefault="004F46C0" w:rsidP="004F46C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Teken eens alle verbindingen die je overgaat als je naar www.aliexpress.com toe gaat om iets te bestellen op die website.</w:t>
      </w:r>
    </w:p>
    <w:p w14:paraId="2BEFF363" w14:textId="6C1C00AD" w:rsidR="004F46C0" w:rsidRPr="00F7396F" w:rsidRDefault="004F46C0" w:rsidP="004F46C0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noProof/>
          <w:sz w:val="20"/>
          <w:szCs w:val="20"/>
        </w:rPr>
        <w:drawing>
          <wp:inline distT="0" distB="0" distL="0" distR="0" wp14:anchorId="2EE141EB" wp14:editId="1B0A6726">
            <wp:extent cx="4413073" cy="1841795"/>
            <wp:effectExtent l="0" t="0" r="6985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351" cy="185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51C5" w14:textId="64C68CE7" w:rsidR="004F46C0" w:rsidRPr="00F7396F" w:rsidRDefault="004F46C0" w:rsidP="004F46C0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noProof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Rode Stippen representeert de Datacenters via waar het reist.</w:t>
      </w:r>
      <w:r w:rsidRPr="00F7396F">
        <w:rPr>
          <w:noProof/>
          <w:sz w:val="20"/>
          <w:szCs w:val="20"/>
        </w:rPr>
        <w:t xml:space="preserve"> </w:t>
      </w:r>
      <w:r w:rsidRPr="00F7396F">
        <w:rPr>
          <w:noProof/>
          <w:sz w:val="20"/>
          <w:szCs w:val="20"/>
        </w:rPr>
        <w:drawing>
          <wp:inline distT="0" distB="0" distL="0" distR="0" wp14:anchorId="56851662" wp14:editId="041622E4">
            <wp:extent cx="2159766" cy="2434855"/>
            <wp:effectExtent l="0" t="0" r="0" b="3810"/>
            <wp:docPr id="5" name="Picture 5" descr="A picture containing indoor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901" cy="24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96F">
        <w:rPr>
          <w:noProof/>
          <w:sz w:val="20"/>
          <w:szCs w:val="20"/>
        </w:rPr>
        <w:t xml:space="preserve"> </w:t>
      </w:r>
    </w:p>
    <w:p w14:paraId="08284E52" w14:textId="77777777" w:rsidR="00F7396F" w:rsidRDefault="00F7396F">
      <w:pPr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br w:type="page"/>
      </w:r>
    </w:p>
    <w:p w14:paraId="0BEE0698" w14:textId="1191243F" w:rsidR="004F46C0" w:rsidRPr="00F7396F" w:rsidRDefault="004F46C0" w:rsidP="004F46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lastRenderedPageBreak/>
        <w:t xml:space="preserve">Zoek uit op welke manieren je dagelijks met het Internet bent verbonden. Denk bijvoorbeeld aan Whatsapp, Instagram, online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gaming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, Internet of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Things</w:t>
      </w:r>
      <w:proofErr w:type="spellEnd"/>
      <w:r w:rsidRPr="00F7396F">
        <w:rPr>
          <w:rFonts w:cstheme="minorHAnsi"/>
          <w:color w:val="2D3B45"/>
          <w:sz w:val="20"/>
          <w:szCs w:val="20"/>
        </w:rPr>
        <w:t>, etc.</w:t>
      </w:r>
    </w:p>
    <w:p w14:paraId="6B67E8A3" w14:textId="218A8904" w:rsidR="004D5A10" w:rsidRPr="00F7396F" w:rsidRDefault="004D5A10" w:rsidP="004D5A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  <w:lang w:val="en-GB"/>
        </w:rPr>
      </w:pPr>
      <w:r w:rsidRPr="00F7396F">
        <w:rPr>
          <w:rFonts w:cstheme="minorHAnsi"/>
          <w:color w:val="2D3B45"/>
          <w:sz w:val="20"/>
          <w:szCs w:val="20"/>
          <w:lang w:val="en-GB"/>
        </w:rPr>
        <w:t>Discord</w:t>
      </w:r>
      <w:r w:rsidRPr="00F7396F">
        <w:rPr>
          <w:rFonts w:cstheme="minorHAnsi"/>
          <w:color w:val="2D3B45"/>
          <w:sz w:val="20"/>
          <w:szCs w:val="20"/>
          <w:lang w:val="en-GB"/>
        </w:rPr>
        <w:t xml:space="preserve">, </w:t>
      </w:r>
      <w:proofErr w:type="spellStart"/>
      <w:r w:rsidRPr="00F7396F">
        <w:rPr>
          <w:rFonts w:cstheme="minorHAnsi"/>
          <w:color w:val="2D3B45"/>
          <w:sz w:val="20"/>
          <w:szCs w:val="20"/>
          <w:lang w:val="en-GB"/>
        </w:rPr>
        <w:t>Whatsapp</w:t>
      </w:r>
      <w:proofErr w:type="spellEnd"/>
      <w:r w:rsidRPr="00F7396F">
        <w:rPr>
          <w:rFonts w:cstheme="minorHAnsi"/>
          <w:color w:val="2D3B45"/>
          <w:sz w:val="20"/>
          <w:szCs w:val="20"/>
          <w:lang w:val="en-GB"/>
        </w:rPr>
        <w:t xml:space="preserve">, </w:t>
      </w:r>
      <w:r w:rsidRPr="00F7396F">
        <w:rPr>
          <w:rFonts w:cstheme="minorHAnsi"/>
          <w:color w:val="2D3B45"/>
          <w:sz w:val="20"/>
          <w:szCs w:val="20"/>
          <w:lang w:val="en-GB"/>
        </w:rPr>
        <w:t>Slack</w:t>
      </w:r>
      <w:r w:rsidRPr="00F7396F">
        <w:rPr>
          <w:rFonts w:cstheme="minorHAnsi"/>
          <w:color w:val="2D3B45"/>
          <w:sz w:val="20"/>
          <w:szCs w:val="20"/>
          <w:lang w:val="en-GB"/>
        </w:rPr>
        <w:t xml:space="preserve">, </w:t>
      </w:r>
      <w:r w:rsidRPr="00F7396F">
        <w:rPr>
          <w:rFonts w:cstheme="minorHAnsi"/>
          <w:color w:val="2D3B45"/>
          <w:sz w:val="20"/>
          <w:szCs w:val="20"/>
          <w:lang w:val="en-GB"/>
        </w:rPr>
        <w:t>Notion</w:t>
      </w:r>
      <w:r w:rsidRPr="00F7396F">
        <w:rPr>
          <w:rFonts w:cstheme="minorHAnsi"/>
          <w:color w:val="2D3B45"/>
          <w:sz w:val="20"/>
          <w:szCs w:val="20"/>
          <w:lang w:val="en-GB"/>
        </w:rPr>
        <w:t xml:space="preserve">, </w:t>
      </w:r>
      <w:r w:rsidRPr="00F7396F">
        <w:rPr>
          <w:rFonts w:cstheme="minorHAnsi"/>
          <w:color w:val="2D3B45"/>
          <w:sz w:val="20"/>
          <w:szCs w:val="20"/>
          <w:lang w:val="en-GB"/>
        </w:rPr>
        <w:t>Linear</w:t>
      </w:r>
      <w:r w:rsidRPr="00F7396F">
        <w:rPr>
          <w:rFonts w:cstheme="minorHAnsi"/>
          <w:color w:val="2D3B45"/>
          <w:sz w:val="20"/>
          <w:szCs w:val="20"/>
          <w:lang w:val="en-GB"/>
        </w:rPr>
        <w:t xml:space="preserve">, </w:t>
      </w:r>
      <w:r w:rsidRPr="00F7396F">
        <w:rPr>
          <w:rFonts w:cstheme="minorHAnsi"/>
          <w:color w:val="2D3B45"/>
          <w:sz w:val="20"/>
          <w:szCs w:val="20"/>
          <w:lang w:val="en-GB"/>
        </w:rPr>
        <w:t>Instagram</w:t>
      </w:r>
      <w:r w:rsidRPr="00F7396F">
        <w:rPr>
          <w:rFonts w:cstheme="minorHAnsi"/>
          <w:color w:val="2D3B45"/>
          <w:sz w:val="20"/>
          <w:szCs w:val="20"/>
          <w:lang w:val="en-GB"/>
        </w:rPr>
        <w:t xml:space="preserve">, </w:t>
      </w:r>
      <w:r w:rsidRPr="00F7396F">
        <w:rPr>
          <w:rFonts w:cstheme="minorHAnsi"/>
          <w:color w:val="2D3B45"/>
          <w:sz w:val="20"/>
          <w:szCs w:val="20"/>
          <w:lang w:val="en-GB"/>
        </w:rPr>
        <w:t>Facebook</w:t>
      </w:r>
      <w:r w:rsidRPr="00F7396F">
        <w:rPr>
          <w:rFonts w:cstheme="minorHAnsi"/>
          <w:color w:val="2D3B45"/>
          <w:sz w:val="20"/>
          <w:szCs w:val="20"/>
          <w:lang w:val="en-GB"/>
        </w:rPr>
        <w:t xml:space="preserve">, </w:t>
      </w:r>
      <w:r w:rsidRPr="00F7396F">
        <w:rPr>
          <w:rFonts w:cstheme="minorHAnsi"/>
          <w:color w:val="2D3B45"/>
          <w:sz w:val="20"/>
          <w:szCs w:val="20"/>
          <w:lang w:val="en-GB"/>
        </w:rPr>
        <w:t>Twitter</w:t>
      </w:r>
      <w:r w:rsidRPr="00F7396F">
        <w:rPr>
          <w:rFonts w:cstheme="minorHAnsi"/>
          <w:color w:val="2D3B45"/>
          <w:sz w:val="20"/>
          <w:szCs w:val="20"/>
          <w:lang w:val="en-GB"/>
        </w:rPr>
        <w:t xml:space="preserve">, </w:t>
      </w:r>
      <w:proofErr w:type="spellStart"/>
      <w:r w:rsidRPr="00F7396F">
        <w:rPr>
          <w:rFonts w:cstheme="minorHAnsi"/>
          <w:color w:val="2D3B45"/>
          <w:sz w:val="20"/>
          <w:szCs w:val="20"/>
          <w:lang w:val="en-GB"/>
        </w:rPr>
        <w:t>Youtube</w:t>
      </w:r>
      <w:proofErr w:type="spellEnd"/>
      <w:r w:rsidRPr="00F7396F">
        <w:rPr>
          <w:rFonts w:cstheme="minorHAnsi"/>
          <w:color w:val="2D3B45"/>
          <w:sz w:val="20"/>
          <w:szCs w:val="20"/>
          <w:lang w:val="en-GB"/>
        </w:rPr>
        <w:t xml:space="preserve">, </w:t>
      </w:r>
      <w:r w:rsidRPr="00F7396F">
        <w:rPr>
          <w:rFonts w:cstheme="minorHAnsi"/>
          <w:color w:val="2D3B45"/>
          <w:sz w:val="20"/>
          <w:szCs w:val="20"/>
          <w:lang w:val="en-GB"/>
        </w:rPr>
        <w:t>Spotify</w:t>
      </w:r>
      <w:r w:rsidRPr="00F7396F">
        <w:rPr>
          <w:rFonts w:cstheme="minorHAnsi"/>
          <w:color w:val="2D3B45"/>
          <w:sz w:val="20"/>
          <w:szCs w:val="20"/>
          <w:lang w:val="en-GB"/>
        </w:rPr>
        <w:t xml:space="preserve">, </w:t>
      </w:r>
      <w:r w:rsidRPr="00F7396F">
        <w:rPr>
          <w:rFonts w:cstheme="minorHAnsi"/>
          <w:color w:val="2D3B45"/>
          <w:sz w:val="20"/>
          <w:szCs w:val="20"/>
          <w:lang w:val="en-GB"/>
        </w:rPr>
        <w:t>Gaming</w:t>
      </w:r>
      <w:r w:rsidRPr="00F7396F">
        <w:rPr>
          <w:rFonts w:cstheme="minorHAnsi"/>
          <w:color w:val="2D3B45"/>
          <w:sz w:val="20"/>
          <w:szCs w:val="20"/>
          <w:lang w:val="en-GB"/>
        </w:rPr>
        <w:t xml:space="preserve">, </w:t>
      </w:r>
      <w:r w:rsidRPr="00F7396F">
        <w:rPr>
          <w:rFonts w:cstheme="minorHAnsi"/>
          <w:color w:val="2D3B45"/>
          <w:sz w:val="20"/>
          <w:szCs w:val="20"/>
          <w:lang w:val="en-GB"/>
        </w:rPr>
        <w:t>Integration Bots</w:t>
      </w:r>
    </w:p>
    <w:p w14:paraId="4DA2FF50" w14:textId="6B8CC1D7" w:rsidR="004F46C0" w:rsidRPr="00F7396F" w:rsidRDefault="004F46C0" w:rsidP="004F46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Maak er een netwerktekening van</w:t>
      </w:r>
    </w:p>
    <w:p w14:paraId="11F549D9" w14:textId="0A1EBD50" w:rsidR="0023051B" w:rsidRPr="00F7396F" w:rsidRDefault="0023051B" w:rsidP="0023051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asciiTheme="majorHAnsi" w:eastAsiaTheme="majorEastAsia" w:hAnsiTheme="majorHAnsi" w:cstheme="majorBidi"/>
          <w:noProof/>
          <w:spacing w:val="-10"/>
          <w:kern w:val="28"/>
          <w:sz w:val="52"/>
          <w:szCs w:val="52"/>
        </w:rPr>
        <w:drawing>
          <wp:inline distT="0" distB="0" distL="0" distR="0" wp14:anchorId="5851515F" wp14:editId="2229B733">
            <wp:extent cx="2265269" cy="988828"/>
            <wp:effectExtent l="0" t="0" r="1905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800" cy="9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978" w14:textId="0A28FDE0" w:rsidR="004F46C0" w:rsidRPr="00F7396F" w:rsidRDefault="004F46C0" w:rsidP="004F46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Benoem de clients en de servers in je tekening</w:t>
      </w:r>
    </w:p>
    <w:p w14:paraId="61A02CF3" w14:textId="4B7DB9DA" w:rsidR="0023051B" w:rsidRPr="00F7396F" w:rsidRDefault="0023051B" w:rsidP="0023051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noProof/>
          <w:sz w:val="20"/>
          <w:szCs w:val="20"/>
        </w:rPr>
        <w:drawing>
          <wp:inline distT="0" distB="0" distL="0" distR="0" wp14:anchorId="41B80356" wp14:editId="76C4E8F9">
            <wp:extent cx="2711302" cy="1464992"/>
            <wp:effectExtent l="0" t="0" r="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613" cy="14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AF1B" w14:textId="77777777" w:rsidR="0023051B" w:rsidRPr="00F7396F" w:rsidRDefault="0023051B" w:rsidP="0023051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Ziggo Router</w:t>
      </w:r>
    </w:p>
    <w:p w14:paraId="38805DF9" w14:textId="77777777" w:rsidR="0023051B" w:rsidRPr="00F7396F" w:rsidRDefault="0023051B" w:rsidP="00F7396F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DHCP-router voor bekabelde apparaten van Ziggo zelf</w:t>
      </w:r>
    </w:p>
    <w:p w14:paraId="2FA1F805" w14:textId="77777777" w:rsidR="0023051B" w:rsidRPr="00F7396F" w:rsidRDefault="0023051B" w:rsidP="0023051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proofErr w:type="spellStart"/>
      <w:r w:rsidRPr="00F7396F">
        <w:rPr>
          <w:rFonts w:cstheme="minorHAnsi"/>
          <w:color w:val="2D3B45"/>
          <w:sz w:val="20"/>
          <w:szCs w:val="20"/>
        </w:rPr>
        <w:t>Netgear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Router (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tunneled</w:t>
      </w:r>
      <w:proofErr w:type="spellEnd"/>
      <w:r w:rsidRPr="00F7396F">
        <w:rPr>
          <w:rFonts w:cstheme="minorHAnsi"/>
          <w:color w:val="2D3B45"/>
          <w:sz w:val="20"/>
          <w:szCs w:val="20"/>
        </w:rPr>
        <w:t>)</w:t>
      </w:r>
    </w:p>
    <w:p w14:paraId="73B49421" w14:textId="77777777" w:rsidR="0023051B" w:rsidRPr="00F7396F" w:rsidRDefault="0023051B" w:rsidP="00F7396F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DHCP-router die aan zowel mobiel als bekabelde apparaten IP-adressen uitdeelt.</w:t>
      </w:r>
    </w:p>
    <w:p w14:paraId="71A3BEA8" w14:textId="77777777" w:rsidR="0023051B" w:rsidRPr="00F7396F" w:rsidRDefault="0023051B" w:rsidP="0023051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TV 3X</w:t>
      </w:r>
    </w:p>
    <w:p w14:paraId="31D618DC" w14:textId="77777777" w:rsidR="0023051B" w:rsidRPr="00F7396F" w:rsidRDefault="0023051B" w:rsidP="00F7396F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3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TV’s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die verbonden zijn op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</w:p>
    <w:p w14:paraId="7D848410" w14:textId="77777777" w:rsidR="0023051B" w:rsidRPr="00F7396F" w:rsidRDefault="0023051B" w:rsidP="0023051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Gaming PC</w:t>
      </w:r>
    </w:p>
    <w:p w14:paraId="5FCB5957" w14:textId="77777777" w:rsidR="0023051B" w:rsidRPr="00F7396F" w:rsidRDefault="0023051B" w:rsidP="00F7396F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Verbonden aan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Netgear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Router</w:t>
      </w:r>
    </w:p>
    <w:p w14:paraId="172F3E71" w14:textId="77777777" w:rsidR="0023051B" w:rsidRPr="00F7396F" w:rsidRDefault="0023051B" w:rsidP="0023051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Vader PC</w:t>
      </w:r>
    </w:p>
    <w:p w14:paraId="0A7B34BE" w14:textId="77777777" w:rsidR="0023051B" w:rsidRPr="00F7396F" w:rsidRDefault="0023051B" w:rsidP="00F7396F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Verbonden aan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Netgear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Router</w:t>
      </w:r>
    </w:p>
    <w:p w14:paraId="33A31FA3" w14:textId="77777777" w:rsidR="0023051B" w:rsidRPr="00F7396F" w:rsidRDefault="0023051B" w:rsidP="0023051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Moeder Laptop (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>)</w:t>
      </w:r>
    </w:p>
    <w:p w14:paraId="1401760D" w14:textId="77777777" w:rsidR="0023051B" w:rsidRPr="00F7396F" w:rsidRDefault="0023051B" w:rsidP="00F7396F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Vanzelfsprekend</w:t>
      </w:r>
    </w:p>
    <w:p w14:paraId="171A8F4A" w14:textId="77777777" w:rsidR="0023051B" w:rsidRPr="00F7396F" w:rsidRDefault="0023051B" w:rsidP="0023051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Zus Laptop (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>)</w:t>
      </w:r>
    </w:p>
    <w:p w14:paraId="314FAD13" w14:textId="127F571E" w:rsidR="0023051B" w:rsidRPr="00F7396F" w:rsidRDefault="0023051B" w:rsidP="00F7396F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Vanzelfsprekend</w:t>
      </w:r>
    </w:p>
    <w:p w14:paraId="6B404689" w14:textId="5D149CE1" w:rsidR="004F46C0" w:rsidRDefault="004F46C0" w:rsidP="004F46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Welke netwerkcomponenten ken je en waar bevinden die zich in de tekening?</w:t>
      </w:r>
    </w:p>
    <w:p w14:paraId="736B8A4B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Ziggo Router</w:t>
      </w:r>
    </w:p>
    <w:p w14:paraId="7FA55149" w14:textId="7777777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DHCP-router voor bekabelde apparaten van Ziggo zelf</w:t>
      </w:r>
    </w:p>
    <w:p w14:paraId="042C490C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proofErr w:type="spellStart"/>
      <w:r w:rsidRPr="00F7396F">
        <w:rPr>
          <w:rFonts w:cstheme="minorHAnsi"/>
          <w:color w:val="2D3B45"/>
          <w:sz w:val="20"/>
          <w:szCs w:val="20"/>
        </w:rPr>
        <w:t>Netgear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Router (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tunneled</w:t>
      </w:r>
      <w:proofErr w:type="spellEnd"/>
      <w:r w:rsidRPr="00F7396F">
        <w:rPr>
          <w:rFonts w:cstheme="minorHAnsi"/>
          <w:color w:val="2D3B45"/>
          <w:sz w:val="20"/>
          <w:szCs w:val="20"/>
        </w:rPr>
        <w:t>)</w:t>
      </w:r>
    </w:p>
    <w:p w14:paraId="31FAF7A6" w14:textId="7777777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DHCP-router die aan zowel mobiel als bekabelde apparaten IP-adressen uitdeelt.</w:t>
      </w:r>
    </w:p>
    <w:p w14:paraId="03FB6E2E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TV 3X</w:t>
      </w:r>
    </w:p>
    <w:p w14:paraId="5FBE8A24" w14:textId="7777777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3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TV’s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die gebruik maken van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kaarten</w:t>
      </w:r>
    </w:p>
    <w:p w14:paraId="2BC66018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Gaming PC</w:t>
      </w:r>
    </w:p>
    <w:p w14:paraId="74614A76" w14:textId="7777777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Verbonden aan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Netgear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Router doormiddel van kabel (beide maken gebruik van de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Gigabit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poort)</w:t>
      </w:r>
    </w:p>
    <w:p w14:paraId="53729796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Vader PC</w:t>
      </w:r>
    </w:p>
    <w:p w14:paraId="6E2E461B" w14:textId="7777777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Verbonden aan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Netgear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Router doormiddel van kabel (beide maken gebruik van de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Gigabit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poort)</w:t>
      </w:r>
    </w:p>
    <w:p w14:paraId="00447A3D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Moeder Laptop (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>)</w:t>
      </w:r>
    </w:p>
    <w:p w14:paraId="5E123686" w14:textId="7777777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Laptop maakt gebruik van een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kaart</w:t>
      </w:r>
    </w:p>
    <w:p w14:paraId="7BC28DA4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Zus Laptop (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>)</w:t>
      </w:r>
    </w:p>
    <w:p w14:paraId="168DFEA6" w14:textId="7CA44F6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Laptop maakt gebruik van een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kaart</w:t>
      </w:r>
    </w:p>
    <w:p w14:paraId="4A9290B6" w14:textId="77777777" w:rsidR="00F7396F" w:rsidRDefault="00F7396F">
      <w:pPr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br w:type="page"/>
      </w:r>
    </w:p>
    <w:p w14:paraId="6D9BFC12" w14:textId="46872B3D" w:rsidR="004F46C0" w:rsidRDefault="004F46C0" w:rsidP="004F46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lastRenderedPageBreak/>
        <w:t xml:space="preserve">Beschrijf hoe de verschillende componenten verbinding maken met elkaar of het Internet (draadloos of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bedraad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, wifi of 4g/5g,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etc</w:t>
      </w:r>
      <w:proofErr w:type="spellEnd"/>
      <w:r w:rsidRPr="00F7396F">
        <w:rPr>
          <w:rFonts w:cstheme="minorHAnsi"/>
          <w:color w:val="2D3B45"/>
          <w:sz w:val="20"/>
          <w:szCs w:val="20"/>
        </w:rPr>
        <w:t>)</w:t>
      </w:r>
    </w:p>
    <w:p w14:paraId="4757B197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Ziggo Router</w:t>
      </w:r>
    </w:p>
    <w:p w14:paraId="0A44DB41" w14:textId="7777777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DHCP-router voor bekabelde apparaten van Ziggo zelf</w:t>
      </w:r>
    </w:p>
    <w:p w14:paraId="0E9C0796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proofErr w:type="spellStart"/>
      <w:r w:rsidRPr="00F7396F">
        <w:rPr>
          <w:rFonts w:cstheme="minorHAnsi"/>
          <w:color w:val="2D3B45"/>
          <w:sz w:val="20"/>
          <w:szCs w:val="20"/>
        </w:rPr>
        <w:t>Netgear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Router (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tunneled</w:t>
      </w:r>
      <w:proofErr w:type="spellEnd"/>
      <w:r w:rsidRPr="00F7396F">
        <w:rPr>
          <w:rFonts w:cstheme="minorHAnsi"/>
          <w:color w:val="2D3B45"/>
          <w:sz w:val="20"/>
          <w:szCs w:val="20"/>
        </w:rPr>
        <w:t>)</w:t>
      </w:r>
    </w:p>
    <w:p w14:paraId="12DBB719" w14:textId="77777777" w:rsidR="00F7396F" w:rsidRPr="00F7396F" w:rsidRDefault="00F7396F" w:rsidP="00F7396F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DHCP-router die aan zowel mobiel als bekabelde apparaten IP-adressen uitdeelt.</w:t>
      </w:r>
    </w:p>
    <w:p w14:paraId="120BF700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TV 3X</w:t>
      </w:r>
    </w:p>
    <w:p w14:paraId="700F8853" w14:textId="7777777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3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TV’s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die gebruik maken van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kaarten</w:t>
      </w:r>
    </w:p>
    <w:p w14:paraId="1EEDC361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Gaming PC</w:t>
      </w:r>
    </w:p>
    <w:p w14:paraId="226D1105" w14:textId="7777777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Verbonden aan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Netgear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Router doormiddel van kabel (beide maken gebruik van de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Gigabit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poort)</w:t>
      </w:r>
    </w:p>
    <w:p w14:paraId="4D32A9CF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Vader PC</w:t>
      </w:r>
    </w:p>
    <w:p w14:paraId="2BA93E7F" w14:textId="7777777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Verbonden aan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Netgear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Router doormiddel van kabel (beide maken gebruik van de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Gigabit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poort)</w:t>
      </w:r>
    </w:p>
    <w:p w14:paraId="16CF4EE1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Moeder Laptop (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>)</w:t>
      </w:r>
    </w:p>
    <w:p w14:paraId="2A11BED1" w14:textId="77777777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Laptop maakt gebruik van een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kaart</w:t>
      </w:r>
    </w:p>
    <w:p w14:paraId="05D230CB" w14:textId="77777777" w:rsidR="00F7396F" w:rsidRPr="00F7396F" w:rsidRDefault="00F7396F" w:rsidP="00F739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>Zus Laptop (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>)</w:t>
      </w:r>
    </w:p>
    <w:p w14:paraId="323F7426" w14:textId="205A2600" w:rsidR="00F7396F" w:rsidRPr="00F7396F" w:rsidRDefault="00F7396F" w:rsidP="00F7396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  <w:r w:rsidRPr="00F7396F">
        <w:rPr>
          <w:rFonts w:cstheme="minorHAnsi"/>
          <w:color w:val="2D3B45"/>
          <w:sz w:val="20"/>
          <w:szCs w:val="20"/>
        </w:rPr>
        <w:t xml:space="preserve">Laptop maakt gebruik van een </w:t>
      </w:r>
      <w:proofErr w:type="spellStart"/>
      <w:r w:rsidRPr="00F7396F">
        <w:rPr>
          <w:rFonts w:cstheme="minorHAnsi"/>
          <w:color w:val="2D3B45"/>
          <w:sz w:val="20"/>
          <w:szCs w:val="20"/>
        </w:rPr>
        <w:t>WiFI</w:t>
      </w:r>
      <w:proofErr w:type="spellEnd"/>
      <w:r w:rsidRPr="00F7396F">
        <w:rPr>
          <w:rFonts w:cstheme="minorHAnsi"/>
          <w:color w:val="2D3B45"/>
          <w:sz w:val="20"/>
          <w:szCs w:val="20"/>
        </w:rPr>
        <w:t xml:space="preserve"> kaart</w:t>
      </w:r>
    </w:p>
    <w:p w14:paraId="7AA2D4B9" w14:textId="7C6BDD86" w:rsidR="004F46C0" w:rsidRPr="00F7396F" w:rsidRDefault="004F46C0" w:rsidP="004F46C0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cstheme="minorHAnsi"/>
          <w:color w:val="2D3B45"/>
          <w:sz w:val="20"/>
          <w:szCs w:val="20"/>
          <w:u w:val="none"/>
        </w:rPr>
      </w:pPr>
      <w:r w:rsidRPr="00F7396F">
        <w:rPr>
          <w:rFonts w:ascii="Lato" w:hAnsi="Lato"/>
          <w:color w:val="2D3B45"/>
          <w:sz w:val="20"/>
          <w:szCs w:val="20"/>
        </w:rPr>
        <w:br/>
      </w:r>
    </w:p>
    <w:p w14:paraId="5DEB9B03" w14:textId="77777777" w:rsidR="004F46C0" w:rsidRPr="00F7396F" w:rsidRDefault="004F46C0" w:rsidP="004F46C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D3B45"/>
          <w:sz w:val="20"/>
          <w:szCs w:val="20"/>
        </w:rPr>
      </w:pPr>
    </w:p>
    <w:p w14:paraId="793B797D" w14:textId="77777777" w:rsidR="00AF0697" w:rsidRPr="00F7396F" w:rsidRDefault="00AF0697" w:rsidP="00D45331">
      <w:pPr>
        <w:rPr>
          <w:rFonts w:cstheme="minorHAnsi"/>
          <w:sz w:val="20"/>
          <w:szCs w:val="20"/>
        </w:rPr>
      </w:pPr>
    </w:p>
    <w:sectPr w:rsidR="00AF0697" w:rsidRPr="00F7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0A4"/>
    <w:multiLevelType w:val="multilevel"/>
    <w:tmpl w:val="9996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C0C1F"/>
    <w:multiLevelType w:val="multilevel"/>
    <w:tmpl w:val="4586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955D7"/>
    <w:multiLevelType w:val="hybridMultilevel"/>
    <w:tmpl w:val="3CA0409E"/>
    <w:lvl w:ilvl="0" w:tplc="56FA38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C7E3C"/>
    <w:multiLevelType w:val="multilevel"/>
    <w:tmpl w:val="5306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C3683"/>
    <w:multiLevelType w:val="multilevel"/>
    <w:tmpl w:val="DFEC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780827">
    <w:abstractNumId w:val="3"/>
  </w:num>
  <w:num w:numId="2" w16cid:durableId="1944223704">
    <w:abstractNumId w:val="4"/>
  </w:num>
  <w:num w:numId="3" w16cid:durableId="1868980798">
    <w:abstractNumId w:val="0"/>
  </w:num>
  <w:num w:numId="4" w16cid:durableId="949624628">
    <w:abstractNumId w:val="1"/>
  </w:num>
  <w:num w:numId="5" w16cid:durableId="782650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97"/>
    <w:rsid w:val="0023051B"/>
    <w:rsid w:val="00346FE0"/>
    <w:rsid w:val="004D5A10"/>
    <w:rsid w:val="004F46C0"/>
    <w:rsid w:val="00640389"/>
    <w:rsid w:val="00AF0697"/>
    <w:rsid w:val="00D45331"/>
    <w:rsid w:val="00F06379"/>
    <w:rsid w:val="00F7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C6688"/>
  <w15:chartTrackingRefBased/>
  <w15:docId w15:val="{2500A26F-E82B-4C0B-B560-FB05DD7F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uiPriority w:val="9"/>
    <w:qFormat/>
    <w:rsid w:val="00346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E0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NormalWeb">
    <w:name w:val="Normal (Web)"/>
    <w:basedOn w:val="Normal"/>
    <w:uiPriority w:val="99"/>
    <w:semiHidden/>
    <w:unhideWhenUsed/>
    <w:rsid w:val="0034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Strong">
    <w:name w:val="Strong"/>
    <w:basedOn w:val="DefaultParagraphFont"/>
    <w:uiPriority w:val="22"/>
    <w:qFormat/>
    <w:rsid w:val="00346FE0"/>
    <w:rPr>
      <w:b/>
      <w:bCs/>
    </w:rPr>
  </w:style>
  <w:style w:type="character" w:styleId="Emphasis">
    <w:name w:val="Emphasis"/>
    <w:basedOn w:val="DefaultParagraphFont"/>
    <w:uiPriority w:val="20"/>
    <w:qFormat/>
    <w:rsid w:val="00346F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6FE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46FE0"/>
  </w:style>
  <w:style w:type="character" w:customStyle="1" w:styleId="Heading2Char">
    <w:name w:val="Heading 2 Char"/>
    <w:basedOn w:val="DefaultParagraphFont"/>
    <w:link w:val="Heading2"/>
    <w:uiPriority w:val="9"/>
    <w:semiHidden/>
    <w:rsid w:val="00D453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eter.net/ping-tes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 Karabulut</dc:creator>
  <cp:keywords/>
  <dc:description/>
  <cp:lastModifiedBy>Kubi Karabulut</cp:lastModifiedBy>
  <cp:revision>6</cp:revision>
  <dcterms:created xsi:type="dcterms:W3CDTF">2022-08-31T08:14:00Z</dcterms:created>
  <dcterms:modified xsi:type="dcterms:W3CDTF">2022-08-31T12:42:00Z</dcterms:modified>
</cp:coreProperties>
</file>