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1333B" w:rsidRPr="00F01A7E" w:rsidRDefault="00FD5420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b/>
          <w:sz w:val="24"/>
          <w:szCs w:val="24"/>
        </w:rPr>
        <w:t>4. TECHNICAL PROCESS</w:t>
      </w:r>
    </w:p>
    <w:p w:rsidR="00E1333B" w:rsidRPr="00F01A7E" w:rsidRDefault="00E1333B">
      <w:pPr>
        <w:spacing w:line="360" w:lineRule="auto"/>
        <w:rPr>
          <w:rFonts w:asciiTheme="minorBidi" w:hAnsiTheme="minorBidi" w:cstheme="minorBidi"/>
          <w:sz w:val="24"/>
          <w:szCs w:val="24"/>
        </w:rPr>
      </w:pPr>
    </w:p>
    <w:p w:rsidR="00E1333B" w:rsidRPr="00F01A7E" w:rsidRDefault="00FD5420" w:rsidP="00F01A7E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b/>
          <w:sz w:val="24"/>
          <w:szCs w:val="24"/>
        </w:rPr>
        <w:t>4.1. Methods</w:t>
      </w:r>
    </w:p>
    <w:p w:rsidR="00E1333B" w:rsidRPr="00F01A7E" w:rsidRDefault="00FD5420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  <w:u w:val="single"/>
        </w:rPr>
        <w:t>Identifying and justifying the plan for the e-commerce application</w:t>
      </w:r>
    </w:p>
    <w:p w:rsidR="00E1333B" w:rsidRPr="00F01A7E" w:rsidRDefault="00FD5420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Bidi" w:eastAsia="Times New Roman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</w:rPr>
        <w:t>Gather information and data needed.</w:t>
      </w:r>
    </w:p>
    <w:p w:rsidR="00E1333B" w:rsidRPr="00F01A7E" w:rsidRDefault="00FD5420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Bidi" w:eastAsia="Times New Roman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</w:rPr>
        <w:t>List down the application requirements in order to align with the business.</w:t>
      </w:r>
    </w:p>
    <w:p w:rsidR="00E1333B" w:rsidRPr="00F01A7E" w:rsidRDefault="00FD5420" w:rsidP="00F01A7E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inorBidi" w:eastAsia="Times New Roman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</w:rPr>
        <w:t>Analyse the application carefully to make sure user can get the benefits.</w:t>
      </w:r>
    </w:p>
    <w:p w:rsidR="00E1333B" w:rsidRPr="00F01A7E" w:rsidRDefault="00FD5420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  <w:u w:val="single"/>
        </w:rPr>
        <w:t>Design the architecture of the system</w:t>
      </w:r>
    </w:p>
    <w:p w:rsidR="00E1333B" w:rsidRPr="00F01A7E" w:rsidRDefault="00FD5420">
      <w:pPr>
        <w:numPr>
          <w:ilvl w:val="0"/>
          <w:numId w:val="2"/>
        </w:numPr>
        <w:spacing w:line="360" w:lineRule="auto"/>
        <w:ind w:hanging="360"/>
        <w:contextualSpacing/>
        <w:rPr>
          <w:rFonts w:asciiTheme="minorBidi" w:eastAsia="Times New Roman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</w:rPr>
        <w:t>Get know the business goal and vision.</w:t>
      </w:r>
    </w:p>
    <w:p w:rsidR="00E1333B" w:rsidRPr="00F01A7E" w:rsidRDefault="00FD5420">
      <w:pPr>
        <w:numPr>
          <w:ilvl w:val="0"/>
          <w:numId w:val="2"/>
        </w:numPr>
        <w:spacing w:line="360" w:lineRule="auto"/>
        <w:ind w:hanging="360"/>
        <w:contextualSpacing/>
        <w:rPr>
          <w:rFonts w:asciiTheme="minorBidi" w:eastAsia="Times New Roman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</w:rPr>
        <w:t>Develop the plan from the data gathered.</w:t>
      </w:r>
    </w:p>
    <w:p w:rsidR="00E1333B" w:rsidRPr="00F01A7E" w:rsidRDefault="00FD5420" w:rsidP="00F01A7E">
      <w:pPr>
        <w:numPr>
          <w:ilvl w:val="0"/>
          <w:numId w:val="2"/>
        </w:numPr>
        <w:spacing w:line="360" w:lineRule="auto"/>
        <w:ind w:hanging="360"/>
        <w:contextualSpacing/>
        <w:rPr>
          <w:rFonts w:asciiTheme="minorBidi" w:eastAsia="Times New Roman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</w:rPr>
        <w:t>Identify the hardware and software the system required.</w:t>
      </w:r>
    </w:p>
    <w:p w:rsidR="00E1333B" w:rsidRPr="00F01A7E" w:rsidRDefault="00FD5420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  <w:u w:val="single"/>
        </w:rPr>
        <w:t>Coding the system</w:t>
      </w:r>
    </w:p>
    <w:p w:rsidR="00E1333B" w:rsidRPr="00F01A7E" w:rsidRDefault="00FD5420">
      <w:pPr>
        <w:numPr>
          <w:ilvl w:val="0"/>
          <w:numId w:val="4"/>
        </w:numPr>
        <w:spacing w:line="360" w:lineRule="auto"/>
        <w:ind w:hanging="360"/>
        <w:contextualSpacing/>
        <w:rPr>
          <w:rFonts w:asciiTheme="minorBidi" w:eastAsia="Times New Roman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</w:rPr>
        <w:t>Program the application according to the plan.</w:t>
      </w:r>
    </w:p>
    <w:p w:rsidR="00E1333B" w:rsidRPr="00F01A7E" w:rsidRDefault="00FD5420">
      <w:pPr>
        <w:numPr>
          <w:ilvl w:val="0"/>
          <w:numId w:val="4"/>
        </w:numPr>
        <w:spacing w:line="360" w:lineRule="auto"/>
        <w:ind w:hanging="360"/>
        <w:contextualSpacing/>
        <w:rPr>
          <w:rFonts w:asciiTheme="minorBidi" w:eastAsia="Times New Roman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</w:rPr>
        <w:t>Compile the coding.</w:t>
      </w:r>
    </w:p>
    <w:p w:rsidR="00E1333B" w:rsidRPr="00F01A7E" w:rsidRDefault="00FD5420" w:rsidP="00F01A7E">
      <w:pPr>
        <w:numPr>
          <w:ilvl w:val="0"/>
          <w:numId w:val="4"/>
        </w:numPr>
        <w:spacing w:line="360" w:lineRule="auto"/>
        <w:ind w:hanging="360"/>
        <w:contextualSpacing/>
        <w:rPr>
          <w:rFonts w:asciiTheme="minorBidi" w:eastAsia="Times New Roman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</w:rPr>
        <w:t>Make the code and software neatly arranged.</w:t>
      </w:r>
    </w:p>
    <w:p w:rsidR="00E1333B" w:rsidRPr="00F01A7E" w:rsidRDefault="00FD5420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  <w:u w:val="single"/>
        </w:rPr>
        <w:t>Installing, executing and testing in the real device</w:t>
      </w:r>
    </w:p>
    <w:p w:rsidR="00E1333B" w:rsidRPr="00F01A7E" w:rsidRDefault="00FD5420">
      <w:pPr>
        <w:numPr>
          <w:ilvl w:val="0"/>
          <w:numId w:val="6"/>
        </w:numPr>
        <w:spacing w:line="360" w:lineRule="auto"/>
        <w:ind w:hanging="360"/>
        <w:contextualSpacing/>
        <w:rPr>
          <w:rFonts w:asciiTheme="minorBidi" w:eastAsia="Times New Roman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</w:rPr>
        <w:t>Run the software in the selected hardware.</w:t>
      </w:r>
    </w:p>
    <w:p w:rsidR="00E1333B" w:rsidRPr="00F01A7E" w:rsidRDefault="00FD5420">
      <w:pPr>
        <w:numPr>
          <w:ilvl w:val="0"/>
          <w:numId w:val="6"/>
        </w:numPr>
        <w:spacing w:line="360" w:lineRule="auto"/>
        <w:ind w:hanging="360"/>
        <w:contextualSpacing/>
        <w:rPr>
          <w:rFonts w:asciiTheme="minorBidi" w:eastAsia="Times New Roman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</w:rPr>
        <w:t>Connect it to the database.</w:t>
      </w:r>
    </w:p>
    <w:p w:rsidR="00E1333B" w:rsidRPr="00F01A7E" w:rsidRDefault="00FD5420" w:rsidP="00F01A7E">
      <w:pPr>
        <w:numPr>
          <w:ilvl w:val="0"/>
          <w:numId w:val="6"/>
        </w:numPr>
        <w:spacing w:line="360" w:lineRule="auto"/>
        <w:ind w:hanging="360"/>
        <w:contextualSpacing/>
        <w:rPr>
          <w:rFonts w:asciiTheme="minorBidi" w:eastAsia="Times New Roman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</w:rPr>
        <w:t>Usability testing. The quality of the software is tested according to the user satisfaction.</w:t>
      </w:r>
    </w:p>
    <w:p w:rsidR="00E1333B" w:rsidRPr="00F01A7E" w:rsidRDefault="00FD5420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  <w:u w:val="single"/>
        </w:rPr>
        <w:t>Maintenance and update</w:t>
      </w:r>
    </w:p>
    <w:p w:rsidR="00E1333B" w:rsidRPr="00F01A7E" w:rsidRDefault="00FD5420">
      <w:pPr>
        <w:numPr>
          <w:ilvl w:val="0"/>
          <w:numId w:val="7"/>
        </w:numPr>
        <w:spacing w:line="360" w:lineRule="auto"/>
        <w:ind w:hanging="360"/>
        <w:contextualSpacing/>
        <w:rPr>
          <w:rFonts w:asciiTheme="minorBidi" w:eastAsia="Times New Roman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</w:rPr>
        <w:t>Repair and update the software continually.</w:t>
      </w:r>
    </w:p>
    <w:p w:rsidR="00E1333B" w:rsidRPr="00F01A7E" w:rsidRDefault="00E1333B">
      <w:pPr>
        <w:spacing w:line="360" w:lineRule="auto"/>
        <w:rPr>
          <w:rFonts w:asciiTheme="minorBidi" w:hAnsiTheme="minorBidi" w:cstheme="minorBidi"/>
          <w:sz w:val="24"/>
          <w:szCs w:val="24"/>
        </w:rPr>
      </w:pPr>
    </w:p>
    <w:p w:rsidR="00E1333B" w:rsidRPr="00F01A7E" w:rsidRDefault="00FD5420" w:rsidP="00F01A7E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b/>
          <w:sz w:val="24"/>
          <w:szCs w:val="24"/>
        </w:rPr>
        <w:t>4.2. Tools and Techniques</w:t>
      </w:r>
      <w:bookmarkStart w:id="0" w:name="_GoBack"/>
      <w:bookmarkEnd w:id="0"/>
    </w:p>
    <w:p w:rsidR="00E1333B" w:rsidRPr="00F01A7E" w:rsidRDefault="00FD5420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  <w:u w:val="single"/>
        </w:rPr>
        <w:t>The computing system</w:t>
      </w:r>
    </w:p>
    <w:p w:rsidR="00E1333B" w:rsidRPr="00F01A7E" w:rsidRDefault="00FD5420" w:rsidP="00FD5420">
      <w:pPr>
        <w:spacing w:line="360" w:lineRule="auto"/>
        <w:ind w:firstLine="720"/>
        <w:contextualSpacing/>
        <w:rPr>
          <w:rFonts w:asciiTheme="minorBidi" w:eastAsia="Times New Roman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</w:rPr>
        <w:t>Core i3 CPU, minimum 1 GB RAM, Windows 7 and above.</w:t>
      </w:r>
    </w:p>
    <w:p w:rsidR="00E1333B" w:rsidRPr="00F01A7E" w:rsidRDefault="00E1333B">
      <w:pPr>
        <w:spacing w:line="360" w:lineRule="auto"/>
        <w:rPr>
          <w:rFonts w:asciiTheme="minorBidi" w:hAnsiTheme="minorBidi" w:cstheme="minorBidi"/>
          <w:sz w:val="24"/>
          <w:szCs w:val="24"/>
        </w:rPr>
      </w:pPr>
    </w:p>
    <w:p w:rsidR="00E1333B" w:rsidRPr="00F01A7E" w:rsidRDefault="00FD5420">
      <w:pPr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  <w:u w:val="single"/>
        </w:rPr>
        <w:t>Software tools</w:t>
      </w:r>
    </w:p>
    <w:p w:rsidR="00E1333B" w:rsidRPr="00F01A7E" w:rsidRDefault="00FD5420" w:rsidP="00FD5420">
      <w:pPr>
        <w:spacing w:line="360" w:lineRule="auto"/>
        <w:ind w:left="720"/>
        <w:contextualSpacing/>
        <w:rPr>
          <w:rFonts w:asciiTheme="minorBidi" w:hAnsiTheme="minorBidi" w:cstheme="minorBidi"/>
          <w:sz w:val="24"/>
          <w:szCs w:val="24"/>
        </w:rPr>
      </w:pPr>
      <w:r w:rsidRPr="00F01A7E">
        <w:rPr>
          <w:rFonts w:asciiTheme="minorBidi" w:eastAsia="Times New Roman" w:hAnsiTheme="minorBidi" w:cstheme="minorBidi"/>
          <w:sz w:val="24"/>
          <w:szCs w:val="24"/>
        </w:rPr>
        <w:t>Eclipse, MySQL, Adobe Dreamweaver, Adobe Photoshop</w:t>
      </w:r>
    </w:p>
    <w:sectPr w:rsidR="00E1333B" w:rsidRPr="00F01A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5E07"/>
    <w:multiLevelType w:val="multilevel"/>
    <w:tmpl w:val="D858454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90F3224"/>
    <w:multiLevelType w:val="multilevel"/>
    <w:tmpl w:val="7EF032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CF37112"/>
    <w:multiLevelType w:val="multilevel"/>
    <w:tmpl w:val="2B42F8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7F25DA6"/>
    <w:multiLevelType w:val="multilevel"/>
    <w:tmpl w:val="D3D41B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8BC0D7A"/>
    <w:multiLevelType w:val="multilevel"/>
    <w:tmpl w:val="496C4B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E456873"/>
    <w:multiLevelType w:val="multilevel"/>
    <w:tmpl w:val="8ABCCC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55668EC"/>
    <w:multiLevelType w:val="multilevel"/>
    <w:tmpl w:val="EA7EA18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333B"/>
    <w:rsid w:val="00E1333B"/>
    <w:rsid w:val="00F01A7E"/>
    <w:rsid w:val="00FD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B807"/>
  <w15:docId w15:val="{C3C7E291-C44B-4158-B5ED-6D275759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 Amirul</cp:lastModifiedBy>
  <cp:revision>3</cp:revision>
  <dcterms:created xsi:type="dcterms:W3CDTF">2016-07-24T17:32:00Z</dcterms:created>
  <dcterms:modified xsi:type="dcterms:W3CDTF">2016-08-07T15:27:00Z</dcterms:modified>
</cp:coreProperties>
</file>