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지옥의 평범한 청년, 사탄은 실업자가 되었습니다.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본래 사탄의 일은 인간들이 죄를 짓고 악행을 하도록 만들어서 세상의 균형을 지키는 것인데, 이제는 인간들에게 굳이 죄를 부추기지 않아도 인간들이 알아서 상상도 할수 없는 끔찍한 악행을 저지르고, 인간들을 선하게 만들어야 할 신은 자기 일에는 관심도 없으니 자연스럽게 이 세상의 균형이 악행 쪽으로 쏠려서 사탄은 필요없는 존재가 될수밖에요.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심지어 최근에는 신의 아들이 직접 인간 세상에 재림하여 군대를 끌고 세상을 정화하려 한다는 소문마저 들리고 있으니, 사탄의 분노가 하늘을 찔렀습니다.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사탄은 이 세상에서 가장 낮은곳인 지옥에 사는 존재인데, 그런 그의 분노가 하늘까지 닿았다는것은 정말 엄청나게 분노했다는 뜻입니다.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 이유로 사탄은 자신을 실업자로 만든 신에게 복수하기 위하여 직접 군대를 모아 신의 군대를 무찌르려고 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그는 지옥의 무수한 고통받는 영혼들을 모아 전례없을정도로 강력한 군단을 만들고, 그들에게 '불타는 군단'이라는 이름을 붙여주었습니다.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이 죽은자들의 군대를 지휘하기 위해 자신과 같이 신에게 앙금을 가지고 있는 살게라스, 킬제덴, 아키몬드, 자락서스, 버줌 등등 온 세상의 사악한자들을 모아 지휘관으로 삼았으니, 지옥의 군대의 사기가 하늘을 찔렀습니다.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그들은 지상으로 기어올라와 산자들의 도시를 불태우고, 온 세상이 비명소리로 가득차게 하며, 성지로 행군하여 신의 왕국을 영원히 무너뜨릴것입니다.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당신은 이 저주받은 군단을 지휘하고 세상의 운명을 결정해야 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당신이 가는곳마다 피과 광기가 넘쳐흐를것입니다.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불태우고, 약탈하고, 간음하고, 속이고, 죽이십시오! 온 세상이 당신의 이름을 두려워하게 될것입니다! 불타는 군단은 영원하리라!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Fonts w:ascii="Dotum" w:cs="Dotum" w:eastAsia="Dotum" w:hAnsi="Dotum"/>
          <w:b w:val="1"/>
          <w:color w:val="444444"/>
          <w:rtl w:val="0"/>
        </w:rPr>
        <w:t xml:space="preserve">예수님께서 그에게 "네 이름이 무엇이냐?" 하고 물으시자, 그가 "제 이름은 군대입니다. 저희 수가 많기 때문입니다." 하고 대답하였다.</w:t>
      </w:r>
      <w:r w:rsidDel="00000000" w:rsidR="00000000" w:rsidRPr="00000000">
        <w:rPr>
          <w:b w:val="1"/>
          <w:rtl w:val="0"/>
        </w:rPr>
        <w:t xml:space="preserve">"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Then Jesus asked him, “What is your name?”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“My name is Legion,” he replied, “for we are many.”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-마르코 복음서 5:9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