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95F" w:rsidRPr="000E295F" w:rsidRDefault="000E295F" w:rsidP="000E295F">
      <w:pPr>
        <w:pBdr>
          <w:bottom w:val="single" w:sz="6" w:space="14" w:color="F3F3F3"/>
        </w:pBdr>
        <w:shd w:val="clear" w:color="auto" w:fill="FFFFFF"/>
        <w:adjustRightInd/>
        <w:snapToGrid/>
        <w:spacing w:after="0" w:line="360" w:lineRule="atLeast"/>
        <w:rPr>
          <w:rFonts w:ascii="Arial" w:eastAsia="宋体" w:hAnsi="Arial" w:cs="Arial"/>
          <w:color w:val="626161"/>
          <w:sz w:val="36"/>
          <w:szCs w:val="36"/>
        </w:rPr>
      </w:pPr>
      <w:r>
        <w:rPr>
          <w:rFonts w:ascii="Arial" w:eastAsia="宋体" w:hAnsi="Arial" w:cs="Arial" w:hint="eastAsia"/>
          <w:color w:val="626161"/>
          <w:sz w:val="36"/>
          <w:szCs w:val="36"/>
        </w:rPr>
        <w:t>中手游服务端</w:t>
      </w:r>
      <w:r w:rsidRPr="000E295F">
        <w:rPr>
          <w:rFonts w:ascii="Arial" w:eastAsia="宋体" w:hAnsi="Arial" w:cs="Arial"/>
          <w:color w:val="626161"/>
          <w:sz w:val="36"/>
          <w:szCs w:val="36"/>
        </w:rPr>
        <w:t>接入文档</w:t>
      </w:r>
      <w:bookmarkStart w:id="0" w:name="intro"/>
      <w:bookmarkEnd w:id="0"/>
    </w:p>
    <w:p w:rsidR="000E295F" w:rsidRPr="000E295F" w:rsidRDefault="000E295F" w:rsidP="000E295F">
      <w:pPr>
        <w:pStyle w:val="a8"/>
        <w:numPr>
          <w:ilvl w:val="0"/>
          <w:numId w:val="1"/>
        </w:numPr>
        <w:shd w:val="clear" w:color="auto" w:fill="FFFFFF"/>
        <w:adjustRightInd/>
        <w:snapToGrid/>
        <w:spacing w:after="0" w:line="375" w:lineRule="atLeast"/>
        <w:ind w:firstLineChars="0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27"/>
          <w:szCs w:val="27"/>
        </w:rPr>
      </w:pPr>
      <w:bookmarkStart w:id="1" w:name="process"/>
      <w:bookmarkEnd w:id="1"/>
      <w:r w:rsidRPr="000E295F">
        <w:rPr>
          <w:rFonts w:ascii="Arial" w:eastAsia="宋体" w:hAnsi="Arial" w:cs="Arial" w:hint="eastAsia"/>
          <w:b/>
          <w:bCs/>
          <w:color w:val="333333"/>
          <w:kern w:val="36"/>
          <w:sz w:val="27"/>
          <w:szCs w:val="27"/>
        </w:rPr>
        <w:t>简介</w:t>
      </w:r>
    </w:p>
    <w:p w:rsidR="000E295F" w:rsidRPr="000E295F" w:rsidRDefault="000E295F" w:rsidP="000E295F">
      <w:pPr>
        <w:pStyle w:val="a8"/>
        <w:shd w:val="clear" w:color="auto" w:fill="FFFFFF"/>
        <w:adjustRightInd/>
        <w:snapToGrid/>
        <w:spacing w:after="0" w:line="375" w:lineRule="atLeast"/>
        <w:ind w:left="360" w:firstLineChars="0" w:firstLine="0"/>
        <w:outlineLvl w:val="0"/>
        <w:rPr>
          <w:rFonts w:ascii="Arial" w:eastAsia="宋体" w:hAnsi="Arial" w:cs="Arial" w:hint="eastAsia"/>
          <w:bCs/>
          <w:color w:val="333333"/>
          <w:kern w:val="36"/>
          <w:sz w:val="18"/>
          <w:szCs w:val="18"/>
        </w:rPr>
      </w:pPr>
      <w:r w:rsidRPr="000E295F">
        <w:rPr>
          <w:rFonts w:ascii="Arial" w:eastAsia="宋体" w:hAnsi="Arial" w:cs="Arial" w:hint="eastAsia"/>
          <w:bCs/>
          <w:color w:val="333333"/>
          <w:kern w:val="36"/>
          <w:sz w:val="18"/>
          <w:szCs w:val="18"/>
        </w:rPr>
        <w:t>这是服务端接入文档</w:t>
      </w:r>
    </w:p>
    <w:p w:rsidR="000E295F" w:rsidRPr="000E295F" w:rsidRDefault="000E295F" w:rsidP="000E295F">
      <w:pPr>
        <w:shd w:val="clear" w:color="auto" w:fill="FFFFFF"/>
        <w:adjustRightInd/>
        <w:snapToGrid/>
        <w:spacing w:after="0" w:line="375" w:lineRule="atLeast"/>
        <w:outlineLvl w:val="0"/>
        <w:rPr>
          <w:rFonts w:ascii="Arial" w:eastAsia="宋体" w:hAnsi="Arial" w:cs="Arial"/>
          <w:b/>
          <w:bCs/>
          <w:color w:val="333333"/>
          <w:kern w:val="36"/>
          <w:sz w:val="27"/>
          <w:szCs w:val="27"/>
        </w:rPr>
      </w:pPr>
      <w:r w:rsidRPr="000E295F">
        <w:rPr>
          <w:rFonts w:ascii="Arial" w:eastAsia="宋体" w:hAnsi="Arial" w:cs="Arial"/>
          <w:b/>
          <w:bCs/>
          <w:color w:val="333333"/>
          <w:kern w:val="36"/>
          <w:sz w:val="27"/>
          <w:szCs w:val="27"/>
        </w:rPr>
        <w:t>2.</w:t>
      </w:r>
      <w:r w:rsidRPr="000E295F">
        <w:rPr>
          <w:rFonts w:ascii="Arial" w:eastAsia="宋体" w:hAnsi="Arial" w:cs="Arial"/>
          <w:b/>
          <w:bCs/>
          <w:color w:val="333333"/>
          <w:kern w:val="36"/>
          <w:sz w:val="27"/>
          <w:szCs w:val="27"/>
        </w:rPr>
        <w:t>接入流程</w:t>
      </w:r>
    </w:p>
    <w:p w:rsidR="000E295F" w:rsidRPr="000E295F" w:rsidRDefault="000E295F" w:rsidP="000E295F">
      <w:pPr>
        <w:shd w:val="clear" w:color="auto" w:fill="FFFFFF"/>
        <w:adjustRightInd/>
        <w:snapToGrid/>
        <w:spacing w:after="0" w:line="375" w:lineRule="atLeast"/>
        <w:rPr>
          <w:rFonts w:ascii="Arial" w:eastAsia="宋体" w:hAnsi="Arial" w:cs="Arial"/>
          <w:color w:val="333333"/>
          <w:sz w:val="18"/>
          <w:szCs w:val="18"/>
        </w:rPr>
      </w:pPr>
      <w:proofErr w:type="spellStart"/>
      <w:r w:rsidRPr="000E295F">
        <w:rPr>
          <w:rFonts w:ascii="Arial" w:eastAsia="宋体" w:hAnsi="Arial" w:cs="Arial"/>
          <w:b/>
          <w:bCs/>
          <w:color w:val="333333"/>
          <w:sz w:val="18"/>
          <w:szCs w:val="18"/>
        </w:rPr>
        <w:t>gamekey</w:t>
      </w:r>
      <w:proofErr w:type="spellEnd"/>
      <w:r w:rsidRPr="000E295F">
        <w:rPr>
          <w:rFonts w:ascii="Arial" w:eastAsia="宋体" w:hAnsi="Arial" w:cs="Arial"/>
          <w:b/>
          <w:bCs/>
          <w:color w:val="333333"/>
          <w:sz w:val="18"/>
          <w:szCs w:val="18"/>
        </w:rPr>
        <w:t>和</w:t>
      </w:r>
      <w:proofErr w:type="spellStart"/>
      <w:r w:rsidRPr="000E295F">
        <w:rPr>
          <w:rFonts w:ascii="Arial" w:eastAsia="宋体" w:hAnsi="Arial" w:cs="Arial"/>
          <w:b/>
          <w:bCs/>
          <w:color w:val="333333"/>
          <w:sz w:val="18"/>
          <w:szCs w:val="18"/>
        </w:rPr>
        <w:t>security_key</w:t>
      </w:r>
      <w:proofErr w:type="spellEnd"/>
      <w:r w:rsidRPr="000E295F">
        <w:rPr>
          <w:rFonts w:ascii="Arial" w:eastAsia="宋体" w:hAnsi="Arial" w:cs="Arial"/>
          <w:b/>
          <w:bCs/>
          <w:color w:val="333333"/>
          <w:sz w:val="18"/>
          <w:szCs w:val="18"/>
        </w:rPr>
        <w:t>获取</w:t>
      </w:r>
    </w:p>
    <w:p w:rsidR="000E295F" w:rsidRPr="000E295F" w:rsidRDefault="000E295F" w:rsidP="000E295F">
      <w:pPr>
        <w:shd w:val="clear" w:color="auto" w:fill="FFFFFF"/>
        <w:adjustRightInd/>
        <w:snapToGrid/>
        <w:spacing w:after="0" w:line="375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0E295F">
        <w:rPr>
          <w:rFonts w:ascii="Arial" w:eastAsia="宋体" w:hAnsi="Arial" w:cs="Arial"/>
          <w:color w:val="333333"/>
          <w:sz w:val="18"/>
          <w:szCs w:val="18"/>
        </w:rPr>
        <w:t>由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中手游运营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提供</w:t>
      </w:r>
      <w:proofErr w:type="spellStart"/>
      <w:r w:rsidRPr="000E295F">
        <w:rPr>
          <w:rFonts w:ascii="Arial" w:eastAsia="宋体" w:hAnsi="Arial" w:cs="Arial"/>
          <w:color w:val="333333"/>
          <w:sz w:val="18"/>
          <w:szCs w:val="18"/>
        </w:rPr>
        <w:t>gamekey</w:t>
      </w:r>
      <w:proofErr w:type="spellEnd"/>
      <w:r w:rsidRPr="000E295F">
        <w:rPr>
          <w:rFonts w:ascii="Arial" w:eastAsia="宋体" w:hAnsi="Arial" w:cs="Arial"/>
          <w:color w:val="333333"/>
          <w:sz w:val="18"/>
          <w:szCs w:val="18"/>
        </w:rPr>
        <w:t>(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游戏标示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)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和</w:t>
      </w:r>
      <w:proofErr w:type="spellStart"/>
      <w:r w:rsidRPr="000E295F">
        <w:rPr>
          <w:rFonts w:ascii="Arial" w:eastAsia="宋体" w:hAnsi="Arial" w:cs="Arial"/>
          <w:color w:val="333333"/>
          <w:sz w:val="18"/>
          <w:szCs w:val="18"/>
        </w:rPr>
        <w:t>security_key</w:t>
      </w:r>
      <w:proofErr w:type="spellEnd"/>
      <w:r w:rsidRPr="000E295F">
        <w:rPr>
          <w:rFonts w:ascii="Arial" w:eastAsia="宋体" w:hAnsi="Arial" w:cs="Arial"/>
          <w:color w:val="333333"/>
          <w:sz w:val="18"/>
          <w:szCs w:val="18"/>
        </w:rPr>
        <w:t>(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加密密钥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)</w:t>
      </w:r>
    </w:p>
    <w:p w:rsidR="000E295F" w:rsidRPr="000E295F" w:rsidRDefault="000E295F" w:rsidP="000E295F">
      <w:pPr>
        <w:shd w:val="clear" w:color="auto" w:fill="FFFFFF"/>
        <w:adjustRightInd/>
        <w:snapToGrid/>
        <w:spacing w:after="0" w:line="375" w:lineRule="atLeast"/>
        <w:outlineLvl w:val="0"/>
        <w:rPr>
          <w:rFonts w:ascii="Arial" w:eastAsia="宋体" w:hAnsi="Arial" w:cs="Arial"/>
          <w:b/>
          <w:bCs/>
          <w:color w:val="333333"/>
          <w:kern w:val="36"/>
          <w:sz w:val="27"/>
          <w:szCs w:val="27"/>
        </w:rPr>
      </w:pPr>
      <w:bookmarkStart w:id="2" w:name="login"/>
      <w:bookmarkEnd w:id="2"/>
      <w:r w:rsidRPr="000E295F">
        <w:rPr>
          <w:rFonts w:ascii="Arial" w:eastAsia="宋体" w:hAnsi="Arial" w:cs="Arial"/>
          <w:b/>
          <w:bCs/>
          <w:color w:val="333333"/>
          <w:kern w:val="36"/>
          <w:sz w:val="27"/>
          <w:szCs w:val="27"/>
        </w:rPr>
        <w:t>3.</w:t>
      </w:r>
      <w:r w:rsidRPr="000E295F">
        <w:rPr>
          <w:rFonts w:ascii="Arial" w:eastAsia="宋体" w:hAnsi="Arial" w:cs="Arial"/>
          <w:b/>
          <w:bCs/>
          <w:color w:val="333333"/>
          <w:kern w:val="36"/>
          <w:sz w:val="27"/>
          <w:szCs w:val="27"/>
        </w:rPr>
        <w:t>登录验证</w:t>
      </w:r>
    </w:p>
    <w:p w:rsidR="000E295F" w:rsidRPr="000E295F" w:rsidRDefault="000E295F" w:rsidP="000E295F">
      <w:pPr>
        <w:shd w:val="clear" w:color="auto" w:fill="FFFFFF"/>
        <w:adjustRightInd/>
        <w:snapToGrid/>
        <w:spacing w:before="300" w:after="150" w:line="375" w:lineRule="atLeast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</w:rPr>
      </w:pP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 xml:space="preserve">3.1 </w:t>
      </w: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>请求地址</w:t>
      </w:r>
    </w:p>
    <w:p w:rsidR="000E295F" w:rsidRPr="000E295F" w:rsidRDefault="000E295F" w:rsidP="000E295F">
      <w:pPr>
        <w:shd w:val="clear" w:color="auto" w:fill="FFFFFF"/>
        <w:adjustRightInd/>
        <w:snapToGrid/>
        <w:spacing w:after="0" w:line="375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0E295F">
        <w:rPr>
          <w:rFonts w:ascii="Arial" w:eastAsia="宋体" w:hAnsi="Arial" w:cs="Arial"/>
          <w:color w:val="333333"/>
          <w:sz w:val="18"/>
          <w:szCs w:val="18"/>
        </w:rPr>
        <w:t>http://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kf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z.</w:t>
      </w:r>
      <w:r>
        <w:rPr>
          <w:rFonts w:ascii="Arial" w:eastAsia="宋体" w:hAnsi="Arial" w:cs="Arial" w:hint="eastAsia"/>
          <w:color w:val="333333"/>
          <w:sz w:val="18"/>
          <w:szCs w:val="18"/>
        </w:rPr>
        <w:t>cmge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.com/foreign/oauth/verification2.php(http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协议使用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方式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)</w:t>
      </w:r>
    </w:p>
    <w:p w:rsidR="000E295F" w:rsidRPr="000E295F" w:rsidRDefault="000E295F" w:rsidP="000E295F">
      <w:pPr>
        <w:shd w:val="clear" w:color="auto" w:fill="FFFFFF"/>
        <w:adjustRightInd/>
        <w:snapToGrid/>
        <w:spacing w:before="300" w:after="150" w:line="375" w:lineRule="atLeast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</w:rPr>
      </w:pP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 xml:space="preserve">3.2 </w:t>
      </w: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>传递参数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4260"/>
        <w:gridCol w:w="4346"/>
      </w:tblGrid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解释</w:t>
            </w:r>
          </w:p>
        </w:tc>
      </w:tr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token</w:t>
            </w:r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待验证token</w:t>
            </w:r>
          </w:p>
        </w:tc>
      </w:tr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0E295F">
              <w:rPr>
                <w:rFonts w:ascii="宋体" w:eastAsia="宋体" w:hAnsi="宋体" w:cs="宋体"/>
                <w:sz w:val="24"/>
                <w:szCs w:val="24"/>
              </w:rPr>
              <w:t>openid</w:t>
            </w:r>
            <w:proofErr w:type="spellEnd"/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用户唯一标识(客户端登陆成功后获取)</w:t>
            </w:r>
          </w:p>
        </w:tc>
      </w:tr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timestamp</w:t>
            </w:r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当前时间戳</w:t>
            </w:r>
          </w:p>
        </w:tc>
      </w:tr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0E295F">
              <w:rPr>
                <w:rFonts w:ascii="宋体" w:eastAsia="宋体" w:hAnsi="宋体" w:cs="宋体"/>
                <w:sz w:val="24"/>
                <w:szCs w:val="24"/>
              </w:rPr>
              <w:t>gamekey</w:t>
            </w:r>
            <w:proofErr w:type="spellEnd"/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游戏</w:t>
            </w:r>
            <w:proofErr w:type="spellStart"/>
            <w:r w:rsidRPr="000E295F">
              <w:rPr>
                <w:rFonts w:ascii="宋体" w:eastAsia="宋体" w:hAnsi="宋体" w:cs="宋体"/>
                <w:sz w:val="24"/>
                <w:szCs w:val="24"/>
              </w:rPr>
              <w:t>gamekey</w:t>
            </w:r>
            <w:proofErr w:type="spellEnd"/>
          </w:p>
        </w:tc>
      </w:tr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_sign</w:t>
            </w:r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签名</w:t>
            </w:r>
          </w:p>
        </w:tc>
      </w:tr>
    </w:tbl>
    <w:p w:rsidR="000E295F" w:rsidRPr="000E295F" w:rsidRDefault="000E295F" w:rsidP="000E295F">
      <w:pPr>
        <w:shd w:val="clear" w:color="auto" w:fill="FFFFFF"/>
        <w:adjustRightInd/>
        <w:snapToGrid/>
        <w:spacing w:before="300" w:after="150" w:line="375" w:lineRule="atLeast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</w:rPr>
      </w:pP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 xml:space="preserve">3.3 </w:t>
      </w: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>签名生成</w:t>
      </w:r>
    </w:p>
    <w:p w:rsidR="000E295F" w:rsidRPr="000E295F" w:rsidRDefault="000E295F" w:rsidP="000E295F">
      <w:pPr>
        <w:shd w:val="clear" w:color="auto" w:fill="FFFFFF"/>
        <w:adjustRightInd/>
        <w:snapToGrid/>
        <w:spacing w:after="0" w:line="375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0E295F">
        <w:rPr>
          <w:rFonts w:ascii="Arial" w:eastAsia="宋体" w:hAnsi="Arial" w:cs="Arial"/>
          <w:color w:val="333333"/>
          <w:sz w:val="18"/>
          <w:szCs w:val="18"/>
        </w:rPr>
        <w:t xml:space="preserve">1.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对所有参数按照参数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(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除了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_sign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外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)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名字母升序排列，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sign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参数不参与签名。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br/>
        <w:t xml:space="preserve">2.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对参数的每一个值进行</w:t>
      </w:r>
      <w:proofErr w:type="spellStart"/>
      <w:r w:rsidRPr="000E295F">
        <w:rPr>
          <w:rFonts w:ascii="Arial" w:eastAsia="宋体" w:hAnsi="Arial" w:cs="Arial"/>
          <w:color w:val="333333"/>
          <w:sz w:val="18"/>
          <w:szCs w:val="18"/>
        </w:rPr>
        <w:t>urlencode</w:t>
      </w:r>
      <w:proofErr w:type="spellEnd"/>
      <w:r w:rsidRPr="000E295F">
        <w:rPr>
          <w:rFonts w:ascii="Arial" w:eastAsia="宋体" w:hAnsi="Arial" w:cs="Arial"/>
          <w:color w:val="333333"/>
          <w:sz w:val="18"/>
          <w:szCs w:val="18"/>
        </w:rPr>
        <w:t>处理。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br/>
        <w:t xml:space="preserve">3.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排序完成之后，再把所有参数和值以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“&amp;”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字符连接起来。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br/>
        <w:t xml:space="preserve">4.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做一次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md5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处理，得到的加密串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1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；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br/>
        <w:t xml:space="preserve">5.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在加密串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1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末尾追加</w:t>
      </w:r>
      <w:proofErr w:type="spellStart"/>
      <w:r w:rsidRPr="000E295F">
        <w:rPr>
          <w:rFonts w:ascii="Arial" w:eastAsia="宋体" w:hAnsi="Arial" w:cs="Arial"/>
          <w:color w:val="333333"/>
          <w:sz w:val="18"/>
          <w:szCs w:val="18"/>
        </w:rPr>
        <w:t>security_key</w:t>
      </w:r>
      <w:proofErr w:type="spellEnd"/>
      <w:r w:rsidRPr="000E295F">
        <w:rPr>
          <w:rFonts w:ascii="Arial" w:eastAsia="宋体" w:hAnsi="Arial" w:cs="Arial"/>
          <w:color w:val="333333"/>
          <w:sz w:val="18"/>
          <w:szCs w:val="18"/>
        </w:rPr>
        <w:t>，做一次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md5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加密，得到的字符串就是签名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sign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的值。</w:t>
      </w:r>
    </w:p>
    <w:p w:rsidR="000E295F" w:rsidRPr="000E295F" w:rsidRDefault="000E295F" w:rsidP="000E295F">
      <w:pPr>
        <w:shd w:val="clear" w:color="auto" w:fill="FFFFFF"/>
        <w:adjustRightInd/>
        <w:snapToGrid/>
        <w:spacing w:before="300" w:after="150" w:line="375" w:lineRule="atLeast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</w:rPr>
      </w:pP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 xml:space="preserve">3.4 </w:t>
      </w: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>服务器返回</w:t>
      </w:r>
    </w:p>
    <w:p w:rsidR="000E295F" w:rsidRPr="000E295F" w:rsidRDefault="000E295F" w:rsidP="000E295F">
      <w:pPr>
        <w:shd w:val="clear" w:color="auto" w:fill="FFFFFF"/>
        <w:adjustRightInd/>
        <w:snapToGrid/>
        <w:spacing w:after="0" w:line="375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0E295F">
        <w:rPr>
          <w:rFonts w:ascii="Arial" w:eastAsia="宋体" w:hAnsi="Arial" w:cs="Arial"/>
          <w:color w:val="333333"/>
          <w:sz w:val="18"/>
          <w:szCs w:val="18"/>
        </w:rPr>
        <w:t>成功后返回</w:t>
      </w:r>
      <w:proofErr w:type="spellStart"/>
      <w:r w:rsidRPr="000E295F">
        <w:rPr>
          <w:rFonts w:ascii="Arial" w:eastAsia="宋体" w:hAnsi="Arial" w:cs="Arial"/>
          <w:color w:val="333333"/>
          <w:sz w:val="18"/>
          <w:szCs w:val="18"/>
        </w:rPr>
        <w:t>json</w:t>
      </w:r>
      <w:proofErr w:type="spellEnd"/>
      <w:r w:rsidRPr="000E295F">
        <w:rPr>
          <w:rFonts w:ascii="Arial" w:eastAsia="宋体" w:hAnsi="Arial" w:cs="Arial"/>
          <w:color w:val="333333"/>
          <w:sz w:val="18"/>
          <w:szCs w:val="18"/>
        </w:rPr>
        <w:t>格式数据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如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: {"result":"0","result_desc":"ok"}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4303"/>
        <w:gridCol w:w="4303"/>
      </w:tblGrid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解释</w:t>
            </w:r>
          </w:p>
        </w:tc>
      </w:tr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result</w:t>
            </w:r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是否成功0 成功 其他失败</w:t>
            </w:r>
          </w:p>
        </w:tc>
      </w:tr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0E295F">
              <w:rPr>
                <w:rFonts w:ascii="宋体" w:eastAsia="宋体" w:hAnsi="宋体" w:cs="宋体"/>
                <w:sz w:val="24"/>
                <w:szCs w:val="24"/>
              </w:rPr>
              <w:t>result_desc</w:t>
            </w:r>
            <w:proofErr w:type="spellEnd"/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具体原因</w:t>
            </w:r>
          </w:p>
        </w:tc>
      </w:tr>
    </w:tbl>
    <w:p w:rsidR="000E295F" w:rsidRPr="000E295F" w:rsidRDefault="000E295F" w:rsidP="000E295F">
      <w:pPr>
        <w:shd w:val="clear" w:color="auto" w:fill="FFFFFF"/>
        <w:adjustRightInd/>
        <w:snapToGrid/>
        <w:spacing w:before="300" w:after="150" w:line="375" w:lineRule="atLeast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</w:rPr>
      </w:pP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lastRenderedPageBreak/>
        <w:t xml:space="preserve">3.5 </w:t>
      </w: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>服务端</w:t>
      </w: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>demo</w:t>
      </w:r>
    </w:p>
    <w:p w:rsidR="000E295F" w:rsidRPr="000E295F" w:rsidRDefault="000E295F" w:rsidP="000E295F">
      <w:pPr>
        <w:shd w:val="clear" w:color="auto" w:fill="FFFFFF"/>
        <w:adjustRightInd/>
        <w:snapToGrid/>
        <w:spacing w:after="0" w:line="375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7" w:tgtFrame="_blank" w:history="1">
        <w:r w:rsidRPr="000E295F">
          <w:rPr>
            <w:rFonts w:ascii="Arial" w:eastAsia="宋体" w:hAnsi="Arial" w:cs="Arial"/>
            <w:color w:val="0000FF"/>
            <w:sz w:val="18"/>
          </w:rPr>
          <w:t>https://github.com/KuaiFaMaster/Server_Demo</w:t>
        </w:r>
      </w:hyperlink>
    </w:p>
    <w:p w:rsidR="000E295F" w:rsidRPr="000E295F" w:rsidRDefault="000E295F" w:rsidP="000E295F">
      <w:pPr>
        <w:shd w:val="clear" w:color="auto" w:fill="FFFFFF"/>
        <w:adjustRightInd/>
        <w:snapToGrid/>
        <w:spacing w:after="0" w:line="375" w:lineRule="atLeast"/>
        <w:outlineLvl w:val="0"/>
        <w:rPr>
          <w:rFonts w:ascii="Arial" w:eastAsia="宋体" w:hAnsi="Arial" w:cs="Arial"/>
          <w:b/>
          <w:bCs/>
          <w:color w:val="333333"/>
          <w:kern w:val="36"/>
          <w:sz w:val="27"/>
          <w:szCs w:val="27"/>
        </w:rPr>
      </w:pPr>
      <w:bookmarkStart w:id="3" w:name="pay"/>
      <w:bookmarkEnd w:id="3"/>
      <w:r w:rsidRPr="000E295F">
        <w:rPr>
          <w:rFonts w:ascii="Arial" w:eastAsia="宋体" w:hAnsi="Arial" w:cs="Arial"/>
          <w:b/>
          <w:bCs/>
          <w:color w:val="333333"/>
          <w:kern w:val="36"/>
          <w:sz w:val="27"/>
          <w:szCs w:val="27"/>
        </w:rPr>
        <w:t>4.</w:t>
      </w:r>
      <w:r w:rsidRPr="000E295F">
        <w:rPr>
          <w:rFonts w:ascii="Arial" w:eastAsia="宋体" w:hAnsi="Arial" w:cs="Arial"/>
          <w:b/>
          <w:bCs/>
          <w:color w:val="333333"/>
          <w:kern w:val="36"/>
          <w:sz w:val="27"/>
          <w:szCs w:val="27"/>
        </w:rPr>
        <w:t>支付通知</w:t>
      </w:r>
    </w:p>
    <w:p w:rsidR="000E295F" w:rsidRPr="000E295F" w:rsidRDefault="000E295F" w:rsidP="000E295F">
      <w:pPr>
        <w:shd w:val="clear" w:color="auto" w:fill="FFFFFF"/>
        <w:adjustRightInd/>
        <w:snapToGrid/>
        <w:spacing w:before="300" w:after="150" w:line="375" w:lineRule="atLeast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</w:rPr>
      </w:pP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 xml:space="preserve">4.1 </w:t>
      </w: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>通知游戏服务器</w:t>
      </w:r>
    </w:p>
    <w:p w:rsidR="000E295F" w:rsidRPr="000E295F" w:rsidRDefault="000E295F" w:rsidP="000E295F">
      <w:pPr>
        <w:shd w:val="clear" w:color="auto" w:fill="FFFFFF"/>
        <w:adjustRightInd/>
        <w:snapToGrid/>
        <w:spacing w:after="0" w:line="375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0E295F">
        <w:rPr>
          <w:rFonts w:ascii="Arial" w:eastAsia="宋体" w:hAnsi="Arial" w:cs="Arial"/>
          <w:color w:val="333333"/>
          <w:sz w:val="18"/>
          <w:szCs w:val="18"/>
        </w:rPr>
        <w:t>支付完成后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 xml:space="preserve">, </w:t>
      </w:r>
      <w:r w:rsidR="00C20A62">
        <w:rPr>
          <w:rFonts w:ascii="Arial" w:eastAsia="宋体" w:hAnsi="Arial" w:cs="Arial" w:hint="eastAsia"/>
          <w:color w:val="333333"/>
          <w:sz w:val="18"/>
          <w:szCs w:val="18"/>
        </w:rPr>
        <w:t>中手游服务器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支付通知服务会把支付结果（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方式）通知给开发者配置的支付通知地址（回调地址）；开发商服务器接收验证参数后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 xml:space="preserve">,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给用户充值或发放道具；</w:t>
      </w:r>
    </w:p>
    <w:p w:rsidR="000E295F" w:rsidRPr="000E295F" w:rsidRDefault="000E295F" w:rsidP="000E295F">
      <w:pPr>
        <w:shd w:val="clear" w:color="auto" w:fill="FFFFFF"/>
        <w:adjustRightInd/>
        <w:snapToGrid/>
        <w:spacing w:before="300" w:after="150" w:line="375" w:lineRule="atLeast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</w:rPr>
      </w:pP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 xml:space="preserve">4.2 </w:t>
      </w: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>编码方式</w:t>
      </w:r>
    </w:p>
    <w:p w:rsidR="000E295F" w:rsidRPr="000E295F" w:rsidRDefault="000E295F" w:rsidP="000E295F">
      <w:pPr>
        <w:shd w:val="clear" w:color="auto" w:fill="FFFFFF"/>
        <w:adjustRightInd/>
        <w:snapToGrid/>
        <w:spacing w:after="0" w:line="375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0E295F">
        <w:rPr>
          <w:rFonts w:ascii="Arial" w:eastAsia="宋体" w:hAnsi="Arial" w:cs="Arial"/>
          <w:color w:val="333333"/>
          <w:sz w:val="18"/>
          <w:szCs w:val="18"/>
        </w:rPr>
        <w:t>传输过程统一使用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UTF-8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编码</w:t>
      </w:r>
    </w:p>
    <w:p w:rsidR="000E295F" w:rsidRPr="000E295F" w:rsidRDefault="000E295F" w:rsidP="000E295F">
      <w:pPr>
        <w:shd w:val="clear" w:color="auto" w:fill="FFFFFF"/>
        <w:adjustRightInd/>
        <w:snapToGrid/>
        <w:spacing w:before="300" w:after="150" w:line="375" w:lineRule="atLeast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</w:rPr>
      </w:pP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 xml:space="preserve">4.3 </w:t>
      </w: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>参数说明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4217"/>
        <w:gridCol w:w="4389"/>
      </w:tblGrid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解释</w:t>
            </w:r>
          </w:p>
        </w:tc>
      </w:tr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0E295F">
              <w:rPr>
                <w:rFonts w:ascii="宋体" w:eastAsia="宋体" w:hAnsi="宋体" w:cs="宋体"/>
                <w:sz w:val="24"/>
                <w:szCs w:val="24"/>
              </w:rPr>
              <w:t>serial_number</w:t>
            </w:r>
            <w:proofErr w:type="spellEnd"/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整合平台订单号</w:t>
            </w:r>
          </w:p>
        </w:tc>
      </w:tr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cp</w:t>
            </w:r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test或者</w:t>
            </w:r>
            <w:proofErr w:type="spellStart"/>
            <w:r w:rsidRPr="000E295F">
              <w:rPr>
                <w:rFonts w:ascii="宋体" w:eastAsia="宋体" w:hAnsi="宋体" w:cs="宋体"/>
                <w:sz w:val="24"/>
                <w:szCs w:val="24"/>
              </w:rPr>
              <w:t>hjr</w:t>
            </w:r>
            <w:proofErr w:type="spellEnd"/>
            <w:r w:rsidRPr="000E295F">
              <w:rPr>
                <w:rFonts w:ascii="宋体" w:eastAsia="宋体" w:hAnsi="宋体" w:cs="宋体"/>
                <w:color w:val="FF0000"/>
                <w:sz w:val="24"/>
                <w:szCs w:val="24"/>
              </w:rPr>
              <w:t>(母包充值返回test，以区分模拟充值的订单)</w:t>
            </w:r>
          </w:p>
        </w:tc>
      </w:tr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timestamp</w:t>
            </w:r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订单创建时间</w:t>
            </w:r>
          </w:p>
        </w:tc>
      </w:tr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result</w:t>
            </w:r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充值是否成功0 成功1 失败</w:t>
            </w:r>
          </w:p>
        </w:tc>
      </w:tr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extend</w:t>
            </w:r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订单扩展参数，开发商自行定义，原样返回给开发商</w:t>
            </w:r>
          </w:p>
        </w:tc>
      </w:tr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server</w:t>
            </w:r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游戏服务器号</w:t>
            </w:r>
          </w:p>
        </w:tc>
      </w:tr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0E295F">
              <w:rPr>
                <w:rFonts w:ascii="宋体" w:eastAsia="宋体" w:hAnsi="宋体" w:cs="宋体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购买商品ID</w:t>
            </w:r>
          </w:p>
        </w:tc>
      </w:tr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0E295F">
              <w:rPr>
                <w:rFonts w:ascii="宋体" w:eastAsia="宋体" w:hAnsi="宋体" w:cs="宋体"/>
                <w:sz w:val="24"/>
                <w:szCs w:val="24"/>
              </w:rPr>
              <w:t>product_num</w:t>
            </w:r>
            <w:proofErr w:type="spellEnd"/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购买商品数量</w:t>
            </w:r>
          </w:p>
        </w:tc>
      </w:tr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0E295F">
              <w:rPr>
                <w:rFonts w:ascii="宋体" w:eastAsia="宋体" w:hAnsi="宋体" w:cs="宋体"/>
                <w:sz w:val="24"/>
                <w:szCs w:val="24"/>
              </w:rPr>
              <w:t>game_orderno</w:t>
            </w:r>
            <w:proofErr w:type="spellEnd"/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游戏订单号</w:t>
            </w:r>
          </w:p>
        </w:tc>
      </w:tr>
      <w:tr w:rsidR="000E295F" w:rsidRPr="000E295F" w:rsidTr="000E29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充值金额，保留小数点后2位</w:t>
            </w:r>
          </w:p>
        </w:tc>
      </w:tr>
      <w:tr w:rsidR="000E295F" w:rsidRPr="000E295F" w:rsidTr="000E29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签名</w:t>
            </w:r>
          </w:p>
        </w:tc>
      </w:tr>
    </w:tbl>
    <w:p w:rsidR="000E295F" w:rsidRPr="000E295F" w:rsidRDefault="000E295F" w:rsidP="000E295F">
      <w:pPr>
        <w:shd w:val="clear" w:color="auto" w:fill="FFFFFF"/>
        <w:adjustRightInd/>
        <w:snapToGrid/>
        <w:spacing w:before="300" w:after="150" w:line="375" w:lineRule="atLeast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</w:rPr>
      </w:pP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 xml:space="preserve">4.4 </w:t>
      </w: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>验证签名</w:t>
      </w:r>
    </w:p>
    <w:p w:rsidR="000E295F" w:rsidRPr="000E295F" w:rsidRDefault="000E295F" w:rsidP="000E295F">
      <w:pPr>
        <w:shd w:val="clear" w:color="auto" w:fill="FFFFFF"/>
        <w:adjustRightInd/>
        <w:snapToGrid/>
        <w:spacing w:after="0" w:line="375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0E295F">
        <w:rPr>
          <w:rFonts w:ascii="Arial" w:eastAsia="宋体" w:hAnsi="Arial" w:cs="Arial"/>
          <w:color w:val="333333"/>
          <w:sz w:val="18"/>
          <w:szCs w:val="18"/>
        </w:rPr>
        <w:t xml:space="preserve">1.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对所有参数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(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除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sign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之外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)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按照参数名字母升序排列，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sign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参数不参与签名。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br/>
        <w:t xml:space="preserve">2.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对参数的每一个值进行</w:t>
      </w:r>
      <w:proofErr w:type="spellStart"/>
      <w:r w:rsidRPr="000E295F">
        <w:rPr>
          <w:rFonts w:ascii="Arial" w:eastAsia="宋体" w:hAnsi="Arial" w:cs="Arial"/>
          <w:color w:val="333333"/>
          <w:sz w:val="18"/>
          <w:szCs w:val="18"/>
        </w:rPr>
        <w:t>urlencode</w:t>
      </w:r>
      <w:proofErr w:type="spellEnd"/>
      <w:r w:rsidRPr="000E295F">
        <w:rPr>
          <w:rFonts w:ascii="Arial" w:eastAsia="宋体" w:hAnsi="Arial" w:cs="Arial"/>
          <w:color w:val="333333"/>
          <w:sz w:val="18"/>
          <w:szCs w:val="18"/>
        </w:rPr>
        <w:t>处理。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br/>
        <w:t xml:space="preserve">3.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排序完成之后，再把所有参数和值以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“&amp;”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字符连接起来。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br/>
        <w:t xml:space="preserve">4.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做一次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md5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处理，得到的加密串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1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；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br/>
      </w:r>
      <w:r w:rsidRPr="000E295F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5.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在加密串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1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末尾追加</w:t>
      </w:r>
      <w:proofErr w:type="spellStart"/>
      <w:r w:rsidRPr="000E295F">
        <w:rPr>
          <w:rFonts w:ascii="Arial" w:eastAsia="宋体" w:hAnsi="Arial" w:cs="Arial"/>
          <w:color w:val="333333"/>
          <w:sz w:val="18"/>
          <w:szCs w:val="18"/>
        </w:rPr>
        <w:t>security_key</w:t>
      </w:r>
      <w:proofErr w:type="spellEnd"/>
      <w:r w:rsidRPr="000E295F">
        <w:rPr>
          <w:rFonts w:ascii="Arial" w:eastAsia="宋体" w:hAnsi="Arial" w:cs="Arial"/>
          <w:color w:val="333333"/>
          <w:sz w:val="18"/>
          <w:szCs w:val="18"/>
        </w:rPr>
        <w:t>，做一次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md5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加密，得到的字符串就是签名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sign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的值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br/>
        <w:t xml:space="preserve">6.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得到的签名值与参数中的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sign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对比，相同则验证成功</w:t>
      </w:r>
    </w:p>
    <w:p w:rsidR="000E295F" w:rsidRPr="000E295F" w:rsidRDefault="000E295F" w:rsidP="000E295F">
      <w:pPr>
        <w:shd w:val="clear" w:color="auto" w:fill="FFFFFF"/>
        <w:adjustRightInd/>
        <w:snapToGrid/>
        <w:spacing w:before="300" w:after="150" w:line="375" w:lineRule="atLeast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</w:rPr>
      </w:pP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 xml:space="preserve">4.5 </w:t>
      </w: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>生成签名</w:t>
      </w: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>(</w:t>
      </w: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>以</w:t>
      </w:r>
      <w:proofErr w:type="spellStart"/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>php</w:t>
      </w:r>
      <w:proofErr w:type="spellEnd"/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>为例</w:t>
      </w: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>)</w:t>
      </w:r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0E295F">
        <w:rPr>
          <w:rFonts w:ascii="宋体" w:eastAsia="宋体" w:hAnsi="宋体" w:cs="宋体"/>
          <w:color w:val="333333"/>
          <w:sz w:val="24"/>
          <w:szCs w:val="24"/>
        </w:rPr>
        <w:t>/**</w:t>
      </w:r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0E295F">
        <w:rPr>
          <w:rFonts w:ascii="宋体" w:eastAsia="宋体" w:hAnsi="宋体" w:cs="宋体"/>
          <w:color w:val="333333"/>
          <w:sz w:val="24"/>
          <w:szCs w:val="24"/>
        </w:rPr>
        <w:t xml:space="preserve">* </w:t>
      </w:r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0E295F">
        <w:rPr>
          <w:rFonts w:ascii="宋体" w:eastAsia="宋体" w:hAnsi="宋体" w:cs="宋体"/>
          <w:color w:val="333333"/>
          <w:sz w:val="24"/>
          <w:szCs w:val="24"/>
        </w:rPr>
        <w:t>* 支付验证demo</w:t>
      </w:r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0E295F">
        <w:rPr>
          <w:rFonts w:ascii="宋体" w:eastAsia="宋体" w:hAnsi="宋体" w:cs="宋体"/>
          <w:color w:val="333333"/>
          <w:sz w:val="24"/>
          <w:szCs w:val="24"/>
        </w:rPr>
        <w:t xml:space="preserve">* </w:t>
      </w:r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0E295F">
        <w:rPr>
          <w:rFonts w:ascii="宋体" w:eastAsia="宋体" w:hAnsi="宋体" w:cs="宋体"/>
          <w:color w:val="333333"/>
          <w:sz w:val="24"/>
          <w:szCs w:val="24"/>
        </w:rPr>
        <w:t>**/</w:t>
      </w:r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0E295F">
        <w:rPr>
          <w:rFonts w:ascii="宋体" w:eastAsia="宋体" w:hAnsi="宋体" w:cs="宋体"/>
          <w:color w:val="333333"/>
          <w:sz w:val="24"/>
          <w:szCs w:val="24"/>
        </w:rPr>
        <w:t>$</w:t>
      </w:r>
      <w:proofErr w:type="spellStart"/>
      <w:r w:rsidRPr="000E295F">
        <w:rPr>
          <w:rFonts w:ascii="宋体" w:eastAsia="宋体" w:hAnsi="宋体" w:cs="宋体"/>
          <w:color w:val="333333"/>
          <w:sz w:val="24"/>
          <w:szCs w:val="24"/>
        </w:rPr>
        <w:t>params</w:t>
      </w:r>
      <w:proofErr w:type="spellEnd"/>
      <w:r w:rsidRPr="000E295F">
        <w:rPr>
          <w:rFonts w:ascii="宋体" w:eastAsia="宋体" w:hAnsi="宋体" w:cs="宋体"/>
          <w:color w:val="333333"/>
          <w:sz w:val="24"/>
          <w:szCs w:val="24"/>
        </w:rPr>
        <w:t xml:space="preserve"> = $_POST;</w:t>
      </w:r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0E295F">
        <w:rPr>
          <w:rFonts w:ascii="宋体" w:eastAsia="宋体" w:hAnsi="宋体" w:cs="宋体"/>
          <w:color w:val="333333"/>
          <w:sz w:val="24"/>
          <w:szCs w:val="24"/>
        </w:rPr>
        <w:t>unset($</w:t>
      </w:r>
      <w:proofErr w:type="spellStart"/>
      <w:r w:rsidRPr="000E295F">
        <w:rPr>
          <w:rFonts w:ascii="宋体" w:eastAsia="宋体" w:hAnsi="宋体" w:cs="宋体"/>
          <w:color w:val="333333"/>
          <w:sz w:val="24"/>
          <w:szCs w:val="24"/>
        </w:rPr>
        <w:t>params</w:t>
      </w:r>
      <w:proofErr w:type="spellEnd"/>
      <w:r w:rsidRPr="000E295F">
        <w:rPr>
          <w:rFonts w:ascii="宋体" w:eastAsia="宋体" w:hAnsi="宋体" w:cs="宋体"/>
          <w:color w:val="333333"/>
          <w:sz w:val="24"/>
          <w:szCs w:val="24"/>
        </w:rPr>
        <w:t>['sign']);</w:t>
      </w:r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  <w:proofErr w:type="spellStart"/>
      <w:r w:rsidRPr="000E295F">
        <w:rPr>
          <w:rFonts w:ascii="宋体" w:eastAsia="宋体" w:hAnsi="宋体" w:cs="宋体"/>
          <w:color w:val="333333"/>
          <w:sz w:val="24"/>
          <w:szCs w:val="24"/>
        </w:rPr>
        <w:t>ksort</w:t>
      </w:r>
      <w:proofErr w:type="spellEnd"/>
      <w:r w:rsidRPr="000E295F">
        <w:rPr>
          <w:rFonts w:ascii="宋体" w:eastAsia="宋体" w:hAnsi="宋体" w:cs="宋体"/>
          <w:color w:val="333333"/>
          <w:sz w:val="24"/>
          <w:szCs w:val="24"/>
        </w:rPr>
        <w:t>($</w:t>
      </w:r>
      <w:proofErr w:type="spellStart"/>
      <w:r w:rsidRPr="000E295F">
        <w:rPr>
          <w:rFonts w:ascii="宋体" w:eastAsia="宋体" w:hAnsi="宋体" w:cs="宋体"/>
          <w:color w:val="333333"/>
          <w:sz w:val="24"/>
          <w:szCs w:val="24"/>
        </w:rPr>
        <w:t>params</w:t>
      </w:r>
      <w:proofErr w:type="spellEnd"/>
      <w:r w:rsidRPr="000E295F">
        <w:rPr>
          <w:rFonts w:ascii="宋体" w:eastAsia="宋体" w:hAnsi="宋体" w:cs="宋体"/>
          <w:color w:val="333333"/>
          <w:sz w:val="24"/>
          <w:szCs w:val="24"/>
        </w:rPr>
        <w:t>);//对key进行排序后再获取</w:t>
      </w:r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0E295F">
        <w:rPr>
          <w:rFonts w:ascii="宋体" w:eastAsia="宋体" w:hAnsi="宋体" w:cs="宋体"/>
          <w:color w:val="333333"/>
          <w:sz w:val="24"/>
          <w:szCs w:val="24"/>
        </w:rPr>
        <w:t>$</w:t>
      </w:r>
      <w:proofErr w:type="spellStart"/>
      <w:r w:rsidRPr="000E295F">
        <w:rPr>
          <w:rFonts w:ascii="宋体" w:eastAsia="宋体" w:hAnsi="宋体" w:cs="宋体"/>
          <w:color w:val="333333"/>
          <w:sz w:val="24"/>
          <w:szCs w:val="24"/>
        </w:rPr>
        <w:t>secret_key</w:t>
      </w:r>
      <w:proofErr w:type="spellEnd"/>
      <w:r w:rsidRPr="000E295F">
        <w:rPr>
          <w:rFonts w:ascii="宋体" w:eastAsia="宋体" w:hAnsi="宋体" w:cs="宋体"/>
          <w:color w:val="333333"/>
          <w:sz w:val="24"/>
          <w:szCs w:val="24"/>
        </w:rPr>
        <w:t xml:space="preserve"> = '</w:t>
      </w:r>
      <w:proofErr w:type="spellStart"/>
      <w:r w:rsidRPr="000E295F">
        <w:rPr>
          <w:rFonts w:ascii="宋体" w:eastAsia="宋体" w:hAnsi="宋体" w:cs="宋体"/>
          <w:color w:val="333333"/>
          <w:sz w:val="24"/>
          <w:szCs w:val="24"/>
        </w:rPr>
        <w:t>abcdefg';//sdkkit</w:t>
      </w:r>
      <w:proofErr w:type="spellEnd"/>
      <w:r w:rsidRPr="000E295F">
        <w:rPr>
          <w:rFonts w:ascii="宋体" w:eastAsia="宋体" w:hAnsi="宋体" w:cs="宋体"/>
          <w:color w:val="333333"/>
          <w:sz w:val="24"/>
          <w:szCs w:val="24"/>
        </w:rPr>
        <w:t>分配的</w:t>
      </w:r>
      <w:proofErr w:type="spellStart"/>
      <w:r w:rsidRPr="000E295F">
        <w:rPr>
          <w:rFonts w:ascii="宋体" w:eastAsia="宋体" w:hAnsi="宋体" w:cs="宋体"/>
          <w:color w:val="333333"/>
          <w:sz w:val="24"/>
          <w:szCs w:val="24"/>
        </w:rPr>
        <w:t>secret_key</w:t>
      </w:r>
      <w:proofErr w:type="spellEnd"/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0E295F">
        <w:rPr>
          <w:rFonts w:ascii="宋体" w:eastAsia="宋体" w:hAnsi="宋体" w:cs="宋体"/>
          <w:color w:val="333333"/>
          <w:sz w:val="24"/>
          <w:szCs w:val="24"/>
        </w:rPr>
        <w:t>$data = [];</w:t>
      </w:r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  <w:proofErr w:type="spellStart"/>
      <w:r w:rsidRPr="000E295F">
        <w:rPr>
          <w:rFonts w:ascii="宋体" w:eastAsia="宋体" w:hAnsi="宋体" w:cs="宋体"/>
          <w:color w:val="333333"/>
          <w:sz w:val="24"/>
          <w:szCs w:val="24"/>
        </w:rPr>
        <w:t>foreach</w:t>
      </w:r>
      <w:proofErr w:type="spellEnd"/>
      <w:r w:rsidRPr="000E295F">
        <w:rPr>
          <w:rFonts w:ascii="宋体" w:eastAsia="宋体" w:hAnsi="宋体" w:cs="宋体"/>
          <w:color w:val="333333"/>
          <w:sz w:val="24"/>
          <w:szCs w:val="24"/>
        </w:rPr>
        <w:t>($</w:t>
      </w:r>
      <w:proofErr w:type="spellStart"/>
      <w:r w:rsidRPr="000E295F">
        <w:rPr>
          <w:rFonts w:ascii="宋体" w:eastAsia="宋体" w:hAnsi="宋体" w:cs="宋体"/>
          <w:color w:val="333333"/>
          <w:sz w:val="24"/>
          <w:szCs w:val="24"/>
        </w:rPr>
        <w:t>params</w:t>
      </w:r>
      <w:proofErr w:type="spellEnd"/>
      <w:r w:rsidRPr="000E295F">
        <w:rPr>
          <w:rFonts w:ascii="宋体" w:eastAsia="宋体" w:hAnsi="宋体" w:cs="宋体"/>
          <w:color w:val="333333"/>
          <w:sz w:val="24"/>
          <w:szCs w:val="24"/>
        </w:rPr>
        <w:t xml:space="preserve"> as $key =&gt; $</w:t>
      </w:r>
      <w:proofErr w:type="spellStart"/>
      <w:r w:rsidRPr="000E295F">
        <w:rPr>
          <w:rFonts w:ascii="宋体" w:eastAsia="宋体" w:hAnsi="宋体" w:cs="宋体"/>
          <w:color w:val="333333"/>
          <w:sz w:val="24"/>
          <w:szCs w:val="24"/>
        </w:rPr>
        <w:t>val</w:t>
      </w:r>
      <w:proofErr w:type="spellEnd"/>
      <w:r w:rsidRPr="000E295F">
        <w:rPr>
          <w:rFonts w:ascii="宋体" w:eastAsia="宋体" w:hAnsi="宋体" w:cs="宋体"/>
          <w:color w:val="333333"/>
          <w:sz w:val="24"/>
          <w:szCs w:val="24"/>
        </w:rPr>
        <w:t>)</w:t>
      </w:r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0E295F">
        <w:rPr>
          <w:rFonts w:ascii="宋体" w:eastAsia="宋体" w:hAnsi="宋体" w:cs="宋体"/>
          <w:color w:val="333333"/>
          <w:sz w:val="24"/>
          <w:szCs w:val="24"/>
        </w:rPr>
        <w:t>{</w:t>
      </w:r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0E295F">
        <w:rPr>
          <w:rFonts w:ascii="宋体" w:eastAsia="宋体" w:hAnsi="宋体" w:cs="宋体"/>
          <w:color w:val="333333"/>
          <w:sz w:val="24"/>
          <w:szCs w:val="24"/>
        </w:rPr>
        <w:t xml:space="preserve">    $data[] = $key.'='.</w:t>
      </w:r>
      <w:proofErr w:type="spellStart"/>
      <w:r w:rsidRPr="000E295F">
        <w:rPr>
          <w:rFonts w:ascii="宋体" w:eastAsia="宋体" w:hAnsi="宋体" w:cs="宋体"/>
          <w:color w:val="333333"/>
          <w:sz w:val="24"/>
          <w:szCs w:val="24"/>
        </w:rPr>
        <w:t>urlencode</w:t>
      </w:r>
      <w:proofErr w:type="spellEnd"/>
      <w:r w:rsidRPr="000E295F">
        <w:rPr>
          <w:rFonts w:ascii="宋体" w:eastAsia="宋体" w:hAnsi="宋体" w:cs="宋体"/>
          <w:color w:val="333333"/>
          <w:sz w:val="24"/>
          <w:szCs w:val="24"/>
        </w:rPr>
        <w:t>($</w:t>
      </w:r>
      <w:proofErr w:type="spellStart"/>
      <w:r w:rsidRPr="000E295F">
        <w:rPr>
          <w:rFonts w:ascii="宋体" w:eastAsia="宋体" w:hAnsi="宋体" w:cs="宋体"/>
          <w:color w:val="333333"/>
          <w:sz w:val="24"/>
          <w:szCs w:val="24"/>
        </w:rPr>
        <w:t>val</w:t>
      </w:r>
      <w:proofErr w:type="spellEnd"/>
      <w:r w:rsidRPr="000E295F">
        <w:rPr>
          <w:rFonts w:ascii="宋体" w:eastAsia="宋体" w:hAnsi="宋体" w:cs="宋体"/>
          <w:color w:val="333333"/>
          <w:sz w:val="24"/>
          <w:szCs w:val="24"/>
        </w:rPr>
        <w:t>);</w:t>
      </w:r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0E295F">
        <w:rPr>
          <w:rFonts w:ascii="宋体" w:eastAsia="宋体" w:hAnsi="宋体" w:cs="宋体"/>
          <w:color w:val="333333"/>
          <w:sz w:val="24"/>
          <w:szCs w:val="24"/>
        </w:rPr>
        <w:t>}</w:t>
      </w:r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0E295F">
        <w:rPr>
          <w:rFonts w:ascii="宋体" w:eastAsia="宋体" w:hAnsi="宋体" w:cs="宋体"/>
          <w:color w:val="333333"/>
          <w:sz w:val="24"/>
          <w:szCs w:val="24"/>
        </w:rPr>
        <w:t>$</w:t>
      </w:r>
      <w:proofErr w:type="spellStart"/>
      <w:r w:rsidRPr="000E295F">
        <w:rPr>
          <w:rFonts w:ascii="宋体" w:eastAsia="宋体" w:hAnsi="宋体" w:cs="宋体"/>
          <w:color w:val="333333"/>
          <w:sz w:val="24"/>
          <w:szCs w:val="24"/>
        </w:rPr>
        <w:t>sign_str</w:t>
      </w:r>
      <w:proofErr w:type="spellEnd"/>
      <w:r w:rsidRPr="000E295F">
        <w:rPr>
          <w:rFonts w:ascii="宋体" w:eastAsia="宋体" w:hAnsi="宋体" w:cs="宋体"/>
          <w:color w:val="333333"/>
          <w:sz w:val="24"/>
          <w:szCs w:val="24"/>
        </w:rPr>
        <w:t xml:space="preserve"> = implode('&amp;',$data);//amount=1.00&amp;cp=91&amp;extend=%E6%89%A9%E5%B1%95&amp;game_orderno=game123456&amp;product_id=1</w:t>
      </w:r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0E295F">
        <w:rPr>
          <w:rFonts w:ascii="宋体" w:eastAsia="宋体" w:hAnsi="宋体" w:cs="宋体"/>
          <w:color w:val="333333"/>
          <w:sz w:val="24"/>
          <w:szCs w:val="24"/>
        </w:rPr>
        <w:t>&amp;</w:t>
      </w:r>
      <w:proofErr w:type="spellStart"/>
      <w:r w:rsidRPr="000E295F">
        <w:rPr>
          <w:rFonts w:ascii="宋体" w:eastAsia="宋体" w:hAnsi="宋体" w:cs="宋体"/>
          <w:color w:val="333333"/>
          <w:sz w:val="24"/>
          <w:szCs w:val="24"/>
        </w:rPr>
        <w:t>product_num</w:t>
      </w:r>
      <w:proofErr w:type="spellEnd"/>
      <w:r w:rsidRPr="000E295F">
        <w:rPr>
          <w:rFonts w:ascii="宋体" w:eastAsia="宋体" w:hAnsi="宋体" w:cs="宋体"/>
          <w:color w:val="333333"/>
          <w:sz w:val="24"/>
          <w:szCs w:val="24"/>
        </w:rPr>
        <w:t>=1&amp;serial_number=123456&amp;server=0×tamp=1414554348</w:t>
      </w:r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</w:p>
    <w:p w:rsidR="000E295F" w:rsidRPr="000E295F" w:rsidRDefault="000E295F" w:rsidP="000E2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rPr>
          <w:rFonts w:ascii="宋体" w:eastAsia="宋体" w:hAnsi="宋体" w:cs="宋体"/>
          <w:color w:val="333333"/>
          <w:sz w:val="24"/>
          <w:szCs w:val="24"/>
        </w:rPr>
      </w:pPr>
      <w:r w:rsidRPr="000E295F">
        <w:rPr>
          <w:rFonts w:ascii="宋体" w:eastAsia="宋体" w:hAnsi="宋体" w:cs="宋体"/>
          <w:color w:val="333333"/>
          <w:sz w:val="24"/>
          <w:szCs w:val="24"/>
        </w:rPr>
        <w:t>$sign = md5(md5($</w:t>
      </w:r>
      <w:proofErr w:type="spellStart"/>
      <w:r w:rsidRPr="000E295F">
        <w:rPr>
          <w:rFonts w:ascii="宋体" w:eastAsia="宋体" w:hAnsi="宋体" w:cs="宋体"/>
          <w:color w:val="333333"/>
          <w:sz w:val="24"/>
          <w:szCs w:val="24"/>
        </w:rPr>
        <w:t>sign_str</w:t>
      </w:r>
      <w:proofErr w:type="spellEnd"/>
      <w:r w:rsidRPr="000E295F">
        <w:rPr>
          <w:rFonts w:ascii="宋体" w:eastAsia="宋体" w:hAnsi="宋体" w:cs="宋体"/>
          <w:color w:val="333333"/>
          <w:sz w:val="24"/>
          <w:szCs w:val="24"/>
        </w:rPr>
        <w:t>).$</w:t>
      </w:r>
      <w:proofErr w:type="spellStart"/>
      <w:r w:rsidRPr="000E295F">
        <w:rPr>
          <w:rFonts w:ascii="宋体" w:eastAsia="宋体" w:hAnsi="宋体" w:cs="宋体"/>
          <w:color w:val="333333"/>
          <w:sz w:val="24"/>
          <w:szCs w:val="24"/>
        </w:rPr>
        <w:t>secret_key</w:t>
      </w:r>
      <w:proofErr w:type="spellEnd"/>
      <w:r w:rsidRPr="000E295F">
        <w:rPr>
          <w:rFonts w:ascii="宋体" w:eastAsia="宋体" w:hAnsi="宋体" w:cs="宋体"/>
          <w:color w:val="333333"/>
          <w:sz w:val="24"/>
          <w:szCs w:val="24"/>
        </w:rPr>
        <w:t>);//这里就是签名</w:t>
      </w:r>
    </w:p>
    <w:p w:rsidR="000E295F" w:rsidRPr="000E295F" w:rsidRDefault="000E295F" w:rsidP="000E295F">
      <w:pPr>
        <w:shd w:val="clear" w:color="auto" w:fill="FFFFFF"/>
        <w:adjustRightInd/>
        <w:snapToGrid/>
        <w:spacing w:before="300" w:after="150" w:line="375" w:lineRule="atLeast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</w:rPr>
      </w:pP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 xml:space="preserve">4.6 </w:t>
      </w: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>游戏服务器返回</w:t>
      </w:r>
    </w:p>
    <w:p w:rsidR="000E295F" w:rsidRPr="000E295F" w:rsidRDefault="000E295F" w:rsidP="000E295F">
      <w:pPr>
        <w:shd w:val="clear" w:color="auto" w:fill="FFFFFF"/>
        <w:adjustRightInd/>
        <w:snapToGrid/>
        <w:spacing w:after="0" w:line="375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0E295F">
        <w:rPr>
          <w:rFonts w:ascii="Arial" w:eastAsia="宋体" w:hAnsi="Arial" w:cs="Arial"/>
          <w:color w:val="333333"/>
          <w:sz w:val="18"/>
          <w:szCs w:val="18"/>
        </w:rPr>
        <w:t>游戏服务器在确认充值成功后返回</w:t>
      </w:r>
      <w:proofErr w:type="spellStart"/>
      <w:r w:rsidRPr="000E295F">
        <w:rPr>
          <w:rFonts w:ascii="Arial" w:eastAsia="宋体" w:hAnsi="Arial" w:cs="Arial"/>
          <w:color w:val="333333"/>
          <w:sz w:val="18"/>
          <w:szCs w:val="18"/>
        </w:rPr>
        <w:t>json</w:t>
      </w:r>
      <w:proofErr w:type="spellEnd"/>
      <w:r w:rsidRPr="000E295F">
        <w:rPr>
          <w:rFonts w:ascii="Arial" w:eastAsia="宋体" w:hAnsi="Arial" w:cs="Arial"/>
          <w:color w:val="333333"/>
          <w:sz w:val="18"/>
          <w:szCs w:val="18"/>
        </w:rPr>
        <w:t>格式数据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如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: {"result":"0","result_desc":"ok"}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，若充值失败请将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result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设置其他的值，</w:t>
      </w:r>
      <w:proofErr w:type="spellStart"/>
      <w:r w:rsidRPr="000E295F">
        <w:rPr>
          <w:rFonts w:ascii="Arial" w:eastAsia="宋体" w:hAnsi="Arial" w:cs="Arial"/>
          <w:color w:val="333333"/>
          <w:sz w:val="18"/>
          <w:szCs w:val="18"/>
        </w:rPr>
        <w:t>result_desc</w:t>
      </w:r>
      <w:proofErr w:type="spellEnd"/>
      <w:r w:rsidRPr="000E295F">
        <w:rPr>
          <w:rFonts w:ascii="Arial" w:eastAsia="宋体" w:hAnsi="Arial" w:cs="Arial"/>
          <w:color w:val="333333"/>
          <w:sz w:val="18"/>
          <w:szCs w:val="18"/>
        </w:rPr>
        <w:t>请写明错误原因。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4303"/>
        <w:gridCol w:w="4303"/>
      </w:tblGrid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解释</w:t>
            </w:r>
          </w:p>
        </w:tc>
      </w:tr>
      <w:tr w:rsidR="000E295F" w:rsidRPr="000E295F" w:rsidTr="000E295F"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result</w:t>
            </w:r>
          </w:p>
        </w:tc>
        <w:tc>
          <w:tcPr>
            <w:tcW w:w="13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充值是否成功0 成功1 失败</w:t>
            </w:r>
          </w:p>
        </w:tc>
      </w:tr>
      <w:tr w:rsidR="000E295F" w:rsidRPr="000E295F" w:rsidTr="000E295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0E295F">
              <w:rPr>
                <w:rFonts w:ascii="宋体" w:eastAsia="宋体" w:hAnsi="宋体" w:cs="宋体"/>
                <w:sz w:val="24"/>
                <w:szCs w:val="24"/>
              </w:rPr>
              <w:t>result_desc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E295F" w:rsidRPr="000E295F" w:rsidRDefault="000E295F" w:rsidP="000E295F">
            <w:pPr>
              <w:wordWrap w:val="0"/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E295F">
              <w:rPr>
                <w:rFonts w:ascii="宋体" w:eastAsia="宋体" w:hAnsi="宋体" w:cs="宋体"/>
                <w:sz w:val="24"/>
                <w:szCs w:val="24"/>
              </w:rPr>
              <w:t>具体原因</w:t>
            </w:r>
          </w:p>
        </w:tc>
      </w:tr>
    </w:tbl>
    <w:p w:rsidR="000E295F" w:rsidRPr="000E295F" w:rsidRDefault="000E295F" w:rsidP="000E295F">
      <w:pPr>
        <w:shd w:val="clear" w:color="auto" w:fill="FFFFFF"/>
        <w:adjustRightInd/>
        <w:snapToGrid/>
        <w:spacing w:before="300" w:after="150" w:line="375" w:lineRule="atLeast"/>
        <w:outlineLvl w:val="1"/>
        <w:rPr>
          <w:rFonts w:ascii="Arial" w:eastAsia="宋体" w:hAnsi="Arial" w:cs="Arial"/>
          <w:b/>
          <w:bCs/>
          <w:color w:val="333333"/>
          <w:sz w:val="24"/>
          <w:szCs w:val="24"/>
        </w:rPr>
      </w:pP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 xml:space="preserve">4.7 </w:t>
      </w: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>服务端</w:t>
      </w:r>
      <w:r w:rsidRPr="000E295F">
        <w:rPr>
          <w:rFonts w:ascii="Arial" w:eastAsia="宋体" w:hAnsi="Arial" w:cs="Arial"/>
          <w:b/>
          <w:bCs/>
          <w:color w:val="333333"/>
          <w:sz w:val="24"/>
          <w:szCs w:val="24"/>
        </w:rPr>
        <w:t>demo</w:t>
      </w:r>
    </w:p>
    <w:p w:rsidR="000E295F" w:rsidRPr="000E295F" w:rsidRDefault="000E295F" w:rsidP="000E295F">
      <w:pPr>
        <w:shd w:val="clear" w:color="auto" w:fill="FFFFFF"/>
        <w:adjustRightInd/>
        <w:snapToGrid/>
        <w:spacing w:after="0" w:line="375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tgtFrame="_blank" w:history="1">
        <w:r w:rsidRPr="000E295F">
          <w:rPr>
            <w:rFonts w:ascii="Arial" w:eastAsia="宋体" w:hAnsi="Arial" w:cs="Arial"/>
            <w:color w:val="0000FF"/>
            <w:sz w:val="18"/>
          </w:rPr>
          <w:t>https://github.com/KuaiFaMaster/Server_Demo</w:t>
        </w:r>
      </w:hyperlink>
    </w:p>
    <w:p w:rsidR="000E295F" w:rsidRPr="000E295F" w:rsidRDefault="000E295F" w:rsidP="000E295F">
      <w:pPr>
        <w:shd w:val="clear" w:color="auto" w:fill="FFFFFF"/>
        <w:adjustRightInd/>
        <w:snapToGrid/>
        <w:spacing w:after="0" w:line="375" w:lineRule="atLeast"/>
        <w:outlineLvl w:val="0"/>
        <w:rPr>
          <w:rFonts w:ascii="Arial" w:eastAsia="宋体" w:hAnsi="Arial" w:cs="Arial"/>
          <w:b/>
          <w:bCs/>
          <w:color w:val="333333"/>
          <w:kern w:val="36"/>
          <w:sz w:val="27"/>
          <w:szCs w:val="27"/>
        </w:rPr>
      </w:pPr>
      <w:bookmarkStart w:id="4" w:name="support"/>
      <w:bookmarkEnd w:id="4"/>
      <w:r w:rsidRPr="000E295F">
        <w:rPr>
          <w:rFonts w:ascii="Arial" w:eastAsia="宋体" w:hAnsi="Arial" w:cs="Arial"/>
          <w:b/>
          <w:bCs/>
          <w:color w:val="333333"/>
          <w:kern w:val="36"/>
          <w:sz w:val="27"/>
          <w:szCs w:val="27"/>
        </w:rPr>
        <w:t>5.</w:t>
      </w:r>
      <w:r w:rsidRPr="000E295F">
        <w:rPr>
          <w:rFonts w:ascii="Arial" w:eastAsia="宋体" w:hAnsi="Arial" w:cs="Arial"/>
          <w:b/>
          <w:bCs/>
          <w:color w:val="333333"/>
          <w:kern w:val="36"/>
          <w:sz w:val="27"/>
          <w:szCs w:val="27"/>
        </w:rPr>
        <w:t>技术支持</w:t>
      </w:r>
    </w:p>
    <w:p w:rsidR="000E295F" w:rsidRPr="000E295F" w:rsidRDefault="000E295F" w:rsidP="000E295F">
      <w:pPr>
        <w:shd w:val="clear" w:color="auto" w:fill="FFFFFF"/>
        <w:adjustRightInd/>
        <w:snapToGrid/>
        <w:spacing w:after="0" w:line="375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0E295F">
        <w:rPr>
          <w:rFonts w:ascii="Arial" w:eastAsia="宋体" w:hAnsi="Arial" w:cs="Arial"/>
          <w:color w:val="333333"/>
          <w:sz w:val="18"/>
          <w:szCs w:val="18"/>
        </w:rPr>
        <w:t>点击访问：</w:t>
      </w:r>
      <w:hyperlink r:id="rId9" w:tgtFrame="_blank" w:history="1">
        <w:r w:rsidRPr="000E295F">
          <w:rPr>
            <w:rFonts w:ascii="Arial" w:eastAsia="宋体" w:hAnsi="Arial" w:cs="Arial"/>
            <w:color w:val="0000FF"/>
            <w:sz w:val="18"/>
          </w:rPr>
          <w:t>快发助手开发者社区</w:t>
        </w:r>
      </w:hyperlink>
    </w:p>
    <w:p w:rsidR="000E295F" w:rsidRPr="000E295F" w:rsidRDefault="000E295F" w:rsidP="000E295F">
      <w:pPr>
        <w:shd w:val="clear" w:color="auto" w:fill="FFFFFF"/>
        <w:adjustRightInd/>
        <w:snapToGrid/>
        <w:spacing w:after="0" w:line="375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0E295F">
        <w:rPr>
          <w:rFonts w:ascii="Arial" w:eastAsia="宋体" w:hAnsi="Arial" w:cs="Arial"/>
          <w:color w:val="333333"/>
          <w:sz w:val="18"/>
          <w:szCs w:val="18"/>
        </w:rPr>
        <w:lastRenderedPageBreak/>
        <w:t>QQ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：</w:t>
      </w:r>
      <w:r w:rsidR="00415A5E" w:rsidRPr="00415A5E">
        <w:rPr>
          <w:rFonts w:ascii="Arial" w:eastAsia="宋体" w:hAnsi="Arial" w:cs="Arial"/>
          <w:color w:val="333333"/>
          <w:sz w:val="18"/>
          <w:szCs w:val="18"/>
        </w:rPr>
        <w:t>2880997815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br/>
        <w:t>Email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：</w:t>
      </w:r>
      <w:r>
        <w:rPr>
          <w:rFonts w:ascii="Arial" w:eastAsia="宋体" w:hAnsi="Arial" w:cs="Arial" w:hint="eastAsia"/>
          <w:color w:val="333333"/>
          <w:sz w:val="18"/>
          <w:szCs w:val="18"/>
        </w:rPr>
        <w:t>wuchengshuang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@</w:t>
      </w:r>
      <w:r>
        <w:rPr>
          <w:rFonts w:ascii="Arial" w:eastAsia="宋体" w:hAnsi="Arial" w:cs="Arial" w:hint="eastAsia"/>
          <w:color w:val="333333"/>
          <w:sz w:val="18"/>
          <w:szCs w:val="18"/>
        </w:rPr>
        <w:t>kuaifazs</w:t>
      </w:r>
      <w:r w:rsidRPr="000E295F">
        <w:rPr>
          <w:rFonts w:ascii="Arial" w:eastAsia="宋体" w:hAnsi="Arial" w:cs="Arial"/>
          <w:color w:val="333333"/>
          <w:sz w:val="18"/>
          <w:szCs w:val="18"/>
        </w:rPr>
        <w:t>.com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3DB" w:rsidRDefault="000063DB" w:rsidP="000E295F">
      <w:pPr>
        <w:spacing w:after="0"/>
      </w:pPr>
      <w:r>
        <w:separator/>
      </w:r>
    </w:p>
  </w:endnote>
  <w:endnote w:type="continuationSeparator" w:id="0">
    <w:p w:rsidR="000063DB" w:rsidRDefault="000063DB" w:rsidP="000E295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3DB" w:rsidRDefault="000063DB" w:rsidP="000E295F">
      <w:pPr>
        <w:spacing w:after="0"/>
      </w:pPr>
      <w:r>
        <w:separator/>
      </w:r>
    </w:p>
  </w:footnote>
  <w:footnote w:type="continuationSeparator" w:id="0">
    <w:p w:rsidR="000063DB" w:rsidRDefault="000063DB" w:rsidP="000E295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63437"/>
    <w:multiLevelType w:val="hybridMultilevel"/>
    <w:tmpl w:val="F6B2CE36"/>
    <w:lvl w:ilvl="0" w:tplc="6222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3DB"/>
    <w:rsid w:val="000E295F"/>
    <w:rsid w:val="00323B43"/>
    <w:rsid w:val="003D37D8"/>
    <w:rsid w:val="00415A5E"/>
    <w:rsid w:val="00426133"/>
    <w:rsid w:val="004358AB"/>
    <w:rsid w:val="00651C0A"/>
    <w:rsid w:val="008B7726"/>
    <w:rsid w:val="00C20A6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E295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295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29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295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29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295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29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295F"/>
    <w:rPr>
      <w:rFonts w:ascii="宋体" w:eastAsia="宋体" w:hAnsi="宋体" w:cs="宋体"/>
      <w:b/>
      <w:bCs/>
      <w:sz w:val="36"/>
      <w:szCs w:val="36"/>
    </w:rPr>
  </w:style>
  <w:style w:type="paragraph" w:customStyle="1" w:styleId="documentdetailtitle">
    <w:name w:val="document_detail_title"/>
    <w:basedOn w:val="a"/>
    <w:rsid w:val="000E2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E2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0E295F"/>
    <w:rPr>
      <w:b/>
      <w:bCs/>
    </w:rPr>
  </w:style>
  <w:style w:type="character" w:styleId="a7">
    <w:name w:val="Hyperlink"/>
    <w:basedOn w:val="a0"/>
    <w:uiPriority w:val="99"/>
    <w:semiHidden/>
    <w:unhideWhenUsed/>
    <w:rsid w:val="000E295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E2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295F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0E29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aiFaMaster/Server_De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aiFaMaster/Server_De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ieba.baidu.com/f?ie=utf-8&amp;kw=%E5%A5%BD%E6%8E%A5%E5%85%A5&amp;fr=sear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2015-09-18T11:13:00Z</dcterms:modified>
</cp:coreProperties>
</file>