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EE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целей и объёма проекта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Тип ПО для разработки: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2AFF">
        <w:rPr>
          <w:rFonts w:ascii="Times New Roman" w:hAnsi="Times New Roman" w:cs="Times New Roman"/>
          <w:sz w:val="28"/>
          <w:szCs w:val="28"/>
        </w:rPr>
        <w:t>веб при</w:t>
      </w:r>
      <w:r>
        <w:rPr>
          <w:rFonts w:ascii="Times New Roman" w:hAnsi="Times New Roman" w:cs="Times New Roman"/>
          <w:sz w:val="28"/>
          <w:szCs w:val="28"/>
        </w:rPr>
        <w:t>ложение.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Основн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ая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цел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проекта: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0F52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сотрудниками предприятия, способствуя повышению эффективности работы и улучшению внутренних бизнес-процессов.</w:t>
      </w:r>
    </w:p>
    <w:p w:rsidR="00B40F52" w:rsidRPr="00D874AF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Задачи проекта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1. Ознакомление со структурой и функциональностью сущ</w:t>
      </w:r>
      <w:r>
        <w:rPr>
          <w:rFonts w:ascii="Times New Roman" w:hAnsi="Times New Roman" w:cs="Times New Roman"/>
          <w:sz w:val="28"/>
          <w:szCs w:val="28"/>
        </w:rPr>
        <w:t>ествующих средств коммуникации: и</w:t>
      </w:r>
      <w:r w:rsidRPr="00B40F52">
        <w:rPr>
          <w:rFonts w:ascii="Times New Roman" w:hAnsi="Times New Roman" w:cs="Times New Roman"/>
          <w:sz w:val="28"/>
          <w:szCs w:val="28"/>
        </w:rPr>
        <w:t>зучение текущих инструментов, используемых для коммуникации между сотрудниками.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 Разработка архитектуры приложения: клиент-серверная.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3. Выбор технологий:</w:t>
      </w:r>
    </w:p>
    <w:p w:rsidR="00B40F52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Стрекалов Р.П</w:t>
      </w:r>
      <w:r w:rsidR="0047044B" w:rsidRPr="0047044B">
        <w:rPr>
          <w:rFonts w:ascii="Times New Roman" w:hAnsi="Times New Roman" w:cs="Times New Roman"/>
          <w:sz w:val="28"/>
          <w:szCs w:val="28"/>
        </w:rPr>
        <w:t>.</w:t>
      </w:r>
    </w:p>
    <w:p w:rsidR="00187C56" w:rsidRPr="009B655B" w:rsidRDefault="00187C56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</w:t>
      </w:r>
      <w:r w:rsidRPr="00772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Контейнеризация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Хостинг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Бондарев Е.С.</w:t>
      </w:r>
    </w:p>
    <w:p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Ковригин Д.В.</w:t>
      </w:r>
    </w:p>
    <w:p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– Якушенков</w:t>
      </w:r>
      <w:r w:rsidR="00187C56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  <w:r w:rsidR="00B40F52" w:rsidRPr="00B40F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40F52" w:rsidRPr="00B40F52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  <w:r w:rsidR="00187C56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40F52" w:rsidRPr="00B40F52">
        <w:rPr>
          <w:rFonts w:ascii="Times New Roman" w:hAnsi="Times New Roman" w:cs="Times New Roman"/>
          <w:sz w:val="28"/>
          <w:szCs w:val="28"/>
        </w:rPr>
        <w:t>. Обеспечение функциональности реального времени:</w:t>
      </w:r>
    </w:p>
    <w:p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Реализация поддержки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мгновенной передачи сообщений.</w:t>
      </w:r>
    </w:p>
    <w:p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40F52">
        <w:rPr>
          <w:rFonts w:ascii="Times New Roman" w:hAnsi="Times New Roman" w:cs="Times New Roman"/>
          <w:sz w:val="28"/>
          <w:szCs w:val="28"/>
        </w:rPr>
        <w:t>. Тестирование и отладка: п</w:t>
      </w:r>
      <w:r w:rsidR="00B40F52" w:rsidRPr="00B40F52">
        <w:rPr>
          <w:rFonts w:ascii="Times New Roman" w:hAnsi="Times New Roman" w:cs="Times New Roman"/>
          <w:sz w:val="28"/>
          <w:szCs w:val="28"/>
        </w:rPr>
        <w:t>роведение модульного и интеграционного тестирования.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Процесс создания корпоративного м</w:t>
      </w:r>
      <w:r w:rsidR="00772A1B">
        <w:rPr>
          <w:rFonts w:ascii="Times New Roman" w:hAnsi="Times New Roman" w:cs="Times New Roman"/>
          <w:sz w:val="28"/>
          <w:szCs w:val="28"/>
        </w:rPr>
        <w:t>ессенджера включает</w:t>
      </w:r>
      <w:r w:rsidRPr="00B40F52">
        <w:rPr>
          <w:rFonts w:ascii="Times New Roman" w:hAnsi="Times New Roman" w:cs="Times New Roman"/>
          <w:sz w:val="28"/>
          <w:szCs w:val="28"/>
        </w:rPr>
        <w:t>: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1.</w:t>
      </w:r>
      <w:r w:rsidRPr="00B40F52">
        <w:rPr>
          <w:rFonts w:ascii="Times New Roman" w:hAnsi="Times New Roman" w:cs="Times New Roman"/>
          <w:sz w:val="28"/>
          <w:szCs w:val="28"/>
        </w:rPr>
        <w:tab/>
        <w:t>Планирование и проектирование:</w:t>
      </w:r>
    </w:p>
    <w:p w:rsidR="00B40F52" w:rsidRPr="00B40F52" w:rsidRDefault="00B40F52" w:rsidP="00B40F5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lastRenderedPageBreak/>
        <w:t>Определение ключевых функций, включая регистрацию пользователей, авторизацию с использованием JWT, отправку и хранение текстовых сообщений, управление чатами, редактирование профиля и обеспечение безопасности данных.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</w:t>
      </w:r>
      <w:r w:rsidRPr="00B40F52">
        <w:rPr>
          <w:rFonts w:ascii="Times New Roman" w:hAnsi="Times New Roman" w:cs="Times New Roman"/>
          <w:sz w:val="28"/>
          <w:szCs w:val="28"/>
        </w:rPr>
        <w:tab/>
        <w:t>Разработка серверной части: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Сервер на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обеспечивал аутентификацию, маршрутизацию запросов и взаимодействие с базой данных.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Внедрение JWT для аутентификации 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хеширования паролей.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Gorilla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Mux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и сложных маршрутов.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с использованием "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>" и настройка пула соединений для повышения производительности.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Реализация мониторинга производительности 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обнаружения проблем.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Разработка клиентской части: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Интерфейс пользователя (UI): </w:t>
      </w:r>
      <w:r w:rsidR="0047044B">
        <w:rPr>
          <w:rFonts w:ascii="Times New Roman" w:hAnsi="Times New Roman" w:cs="Times New Roman"/>
          <w:sz w:val="28"/>
          <w:szCs w:val="28"/>
        </w:rPr>
        <w:t>с</w:t>
      </w:r>
      <w:r w:rsidRPr="00B40F52">
        <w:rPr>
          <w:rFonts w:ascii="Times New Roman" w:hAnsi="Times New Roman" w:cs="Times New Roman"/>
          <w:sz w:val="28"/>
          <w:szCs w:val="28"/>
        </w:rPr>
        <w:t xml:space="preserve">оздан удобный интерфейс на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EA69A0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EA69A0" w:rsidRPr="00EA69A0">
        <w:rPr>
          <w:rFonts w:ascii="Times New Roman" w:hAnsi="Times New Roman" w:cs="Times New Roman"/>
          <w:sz w:val="28"/>
          <w:szCs w:val="28"/>
        </w:rPr>
        <w:t xml:space="preserve">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EA69A0" w:rsidRPr="00EA69A0">
        <w:rPr>
          <w:rFonts w:ascii="Times New Roman" w:hAnsi="Times New Roman" w:cs="Times New Roman"/>
          <w:sz w:val="28"/>
          <w:szCs w:val="28"/>
        </w:rPr>
        <w:t xml:space="preserve">,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B40F52">
        <w:rPr>
          <w:rFonts w:ascii="Times New Roman" w:hAnsi="Times New Roman" w:cs="Times New Roman"/>
          <w:sz w:val="28"/>
          <w:szCs w:val="28"/>
        </w:rPr>
        <w:t>, включающий стандартные элементы управления для отправки сообщений, управления контактами и отображения истории чатов.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Функции отправки сообщений: Реализована мгновенная передача сообщений с использованием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обновления чатов в реальном времени.</w:t>
      </w:r>
    </w:p>
    <w:p w:rsidR="00B40F52" w:rsidRPr="00B40F52" w:rsidRDefault="0003135C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серверной частью: о</w:t>
      </w:r>
      <w:r w:rsidR="00B40F52" w:rsidRPr="00B40F52">
        <w:rPr>
          <w:rFonts w:ascii="Times New Roman" w:hAnsi="Times New Roman" w:cs="Times New Roman"/>
          <w:sz w:val="28"/>
          <w:szCs w:val="28"/>
        </w:rPr>
        <w:t>рганизована передача данных между клиентом и сервером через API.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Обра</w:t>
      </w:r>
      <w:r w:rsidR="0003135C">
        <w:rPr>
          <w:rFonts w:ascii="Times New Roman" w:hAnsi="Times New Roman" w:cs="Times New Roman"/>
          <w:sz w:val="28"/>
          <w:szCs w:val="28"/>
        </w:rPr>
        <w:t>ботка и отображение сообщений: с</w:t>
      </w:r>
      <w:r w:rsidRPr="00B40F52">
        <w:rPr>
          <w:rFonts w:ascii="Times New Roman" w:hAnsi="Times New Roman" w:cs="Times New Roman"/>
          <w:sz w:val="28"/>
          <w:szCs w:val="28"/>
        </w:rPr>
        <w:t>ообщения принимаются, обрабатываются и отображаются в реальном времени, обеспечивая непрерывную коммуникацию.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lastRenderedPageBreak/>
        <w:t>Отправка файлов и фото</w:t>
      </w:r>
    </w:p>
    <w:p w:rsid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– система должна быть разработана и внедрена в течении 3 месяцев.</w:t>
      </w:r>
    </w:p>
    <w:p w:rsidR="00772A1B" w:rsidRDefault="00B40F52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проекта</w:t>
      </w:r>
      <w:r w:rsidR="00F86597">
        <w:rPr>
          <w:rFonts w:ascii="Times New Roman" w:hAnsi="Times New Roman" w:cs="Times New Roman"/>
          <w:sz w:val="28"/>
          <w:szCs w:val="28"/>
        </w:rPr>
        <w:t xml:space="preserve">: разработать корпоративный мессенджер, который </w:t>
      </w:r>
      <w:r w:rsidR="00F86597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F86597">
        <w:rPr>
          <w:rFonts w:ascii="Times New Roman" w:hAnsi="Times New Roman" w:cs="Times New Roman"/>
          <w:sz w:val="28"/>
          <w:szCs w:val="28"/>
        </w:rPr>
        <w:t xml:space="preserve">ющая </w:t>
      </w:r>
      <w:r w:rsidR="00F86597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 чат, файловый обмен, уведомления, организация пользователей, история сообщений, и</w:t>
      </w:r>
      <w:r w:rsidRPr="00F86597">
        <w:rPr>
          <w:rFonts w:ascii="Times New Roman" w:hAnsi="Times New Roman" w:cs="Times New Roman"/>
          <w:sz w:val="28"/>
          <w:szCs w:val="28"/>
        </w:rPr>
        <w:t>нтеграция с другими системами.</w:t>
      </w:r>
    </w:p>
    <w:p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 высокая производительность системы, безопасность данных.</w:t>
      </w:r>
    </w:p>
    <w:p w:rsidR="0047044B" w:rsidRPr="009B655B" w:rsidRDefault="0047044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 анализ требований</w:t>
      </w:r>
    </w:p>
    <w:p w:rsidR="007E05C1" w:rsidRDefault="007E05C1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информации</w:t>
      </w:r>
      <w:r w:rsidR="00AC17DC">
        <w:rPr>
          <w:rFonts w:ascii="Times New Roman" w:hAnsi="Times New Roman" w:cs="Times New Roman"/>
          <w:b/>
          <w:sz w:val="28"/>
          <w:szCs w:val="28"/>
        </w:rPr>
        <w:t>:</w:t>
      </w:r>
    </w:p>
    <w:p w:rsidR="00AC17DC" w:rsidRP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Интервью с пользователем:</w:t>
      </w:r>
      <w:r w:rsidRPr="00AC17DC">
        <w:rPr>
          <w:rFonts w:ascii="Times New Roman" w:hAnsi="Times New Roman" w:cs="Times New Roman"/>
          <w:sz w:val="28"/>
          <w:szCs w:val="28"/>
        </w:rPr>
        <w:t xml:space="preserve"> обнаружили, что пользователи хотят улучшить внутреннюю коммуникацию, повысить оперативность принятия решений для </w:t>
      </w:r>
      <w:r w:rsidR="00D874AF" w:rsidRPr="00AC17DC">
        <w:rPr>
          <w:rFonts w:ascii="Times New Roman" w:hAnsi="Times New Roman" w:cs="Times New Roman"/>
          <w:sz w:val="28"/>
          <w:szCs w:val="28"/>
        </w:rPr>
        <w:t>сплочённости</w:t>
      </w:r>
      <w:r w:rsidRPr="00AC17DC">
        <w:rPr>
          <w:rFonts w:ascii="Times New Roman" w:hAnsi="Times New Roman" w:cs="Times New Roman"/>
          <w:sz w:val="28"/>
          <w:szCs w:val="28"/>
        </w:rPr>
        <w:t xml:space="preserve"> и информированности команды.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7DC">
        <w:rPr>
          <w:rFonts w:ascii="Times New Roman" w:hAnsi="Times New Roman" w:cs="Times New Roman"/>
          <w:i/>
          <w:sz w:val="28"/>
          <w:szCs w:val="28"/>
        </w:rPr>
        <w:t>Опрос:</w:t>
      </w:r>
      <w:r w:rsidRPr="00AC17DC">
        <w:rPr>
          <w:rFonts w:ascii="Times New Roman" w:hAnsi="Times New Roman" w:cs="Times New Roman"/>
          <w:sz w:val="28"/>
          <w:szCs w:val="28"/>
        </w:rPr>
        <w:t xml:space="preserve"> выявили, что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AC17DC">
        <w:rPr>
          <w:rFonts w:ascii="Times New Roman" w:hAnsi="Times New Roman" w:cs="Times New Roman"/>
          <w:sz w:val="28"/>
          <w:szCs w:val="28"/>
        </w:rPr>
        <w:t>% респондентов хотят возможность интеграции с другими инструментами системами</w:t>
      </w:r>
      <w:r w:rsidR="00D874AF">
        <w:rPr>
          <w:rFonts w:ascii="Times New Roman" w:hAnsi="Times New Roman" w:cs="Times New Roman"/>
          <w:sz w:val="28"/>
          <w:szCs w:val="28"/>
        </w:rPr>
        <w:t>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Анализ:</w:t>
      </w:r>
    </w:p>
    <w:p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Проблемы: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7AC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6407AC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6407AC">
        <w:rPr>
          <w:rFonts w:ascii="Times New Roman" w:hAnsi="Times New Roman" w:cs="Times New Roman"/>
          <w:sz w:val="28"/>
          <w:szCs w:val="28"/>
        </w:rPr>
        <w:t xml:space="preserve">ющая </w:t>
      </w:r>
      <w:r w:rsidR="006407AC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Потребности: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7AC">
        <w:rPr>
          <w:rFonts w:ascii="Times New Roman" w:hAnsi="Times New Roman" w:cs="Times New Roman"/>
          <w:sz w:val="28"/>
          <w:szCs w:val="28"/>
        </w:rPr>
        <w:t>пользователи хотят эффективную и организационный обмен сообщениями с возможностью отправки файлов, уведомлений в мессенджере, а также интеграция с другими системами</w:t>
      </w:r>
      <w:r w:rsidR="00396E00">
        <w:rPr>
          <w:rFonts w:ascii="Times New Roman" w:hAnsi="Times New Roman" w:cs="Times New Roman"/>
          <w:sz w:val="28"/>
          <w:szCs w:val="28"/>
        </w:rPr>
        <w:t>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Формулирование:</w:t>
      </w:r>
    </w:p>
    <w:p w:rsidR="006407AC" w:rsidRDefault="00AC17DC" w:rsidP="006407A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Функциональные потребности: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Файловый обмен.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</w:t>
      </w:r>
    </w:p>
    <w:p w:rsidR="006407AC" w:rsidRP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Нефункциональные потребности:</w:t>
      </w:r>
    </w:p>
    <w:p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понятным.</w:t>
      </w:r>
    </w:p>
    <w:p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:rsidR="00C44FDA" w:rsidRDefault="00C44FDA" w:rsidP="00C44FD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FDA">
        <w:rPr>
          <w:rFonts w:ascii="Times New Roman" w:hAnsi="Times New Roman" w:cs="Times New Roman"/>
          <w:sz w:val="28"/>
          <w:szCs w:val="28"/>
        </w:rPr>
        <w:t>Для 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доступа к приложению</w:t>
      </w:r>
      <w:r w:rsidRPr="00C44F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4FD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44FDA">
        <w:rPr>
          <w:rFonts w:ascii="Times New Roman" w:hAnsi="Times New Roman" w:cs="Times New Roman"/>
          <w:sz w:val="28"/>
          <w:szCs w:val="28"/>
        </w:rPr>
        <w:t xml:space="preserve"> ис</w:t>
      </w:r>
      <w:r>
        <w:rPr>
          <w:rFonts w:ascii="Times New Roman" w:hAnsi="Times New Roman" w:cs="Times New Roman"/>
          <w:sz w:val="28"/>
          <w:szCs w:val="28"/>
        </w:rPr>
        <w:t>пользуется технология JWT-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C44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C44FDA">
        <w:rPr>
          <w:rFonts w:ascii="Times New Roman" w:hAnsi="Times New Roman" w:cs="Times New Roman"/>
          <w:sz w:val="28"/>
          <w:szCs w:val="28"/>
        </w:rPr>
        <w:t>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C44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FDA">
        <w:rPr>
          <w:rFonts w:ascii="Times New Roman" w:hAnsi="Times New Roman" w:cs="Times New Roman"/>
          <w:sz w:val="28"/>
          <w:szCs w:val="28"/>
        </w:rPr>
        <w:t>переда</w:t>
      </w:r>
      <w:r>
        <w:rPr>
          <w:rFonts w:ascii="Times New Roman" w:hAnsi="Times New Roman" w:cs="Times New Roman"/>
          <w:sz w:val="28"/>
          <w:szCs w:val="28"/>
        </w:rPr>
        <w:t>ват</w:t>
      </w:r>
      <w:r w:rsidRPr="00C44FDA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C44FDA">
        <w:rPr>
          <w:rFonts w:ascii="Times New Roman" w:hAnsi="Times New Roman" w:cs="Times New Roman"/>
          <w:sz w:val="28"/>
          <w:szCs w:val="28"/>
        </w:rPr>
        <w:t xml:space="preserve"> через заголовок запроса.</w:t>
      </w:r>
    </w:p>
    <w:p w:rsidR="0047044B" w:rsidRPr="009B655B" w:rsidRDefault="00AC17DC" w:rsidP="009B655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обрабатывать запросы и </w:t>
      </w:r>
      <w:r w:rsidR="006407AC">
        <w:rPr>
          <w:rFonts w:ascii="Times New Roman" w:hAnsi="Times New Roman" w:cs="Times New Roman"/>
          <w:sz w:val="28"/>
          <w:szCs w:val="28"/>
        </w:rPr>
        <w:t>запускаться не больше 3 с.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F52">
        <w:rPr>
          <w:rFonts w:ascii="Times New Roman" w:hAnsi="Times New Roman" w:cs="Times New Roman"/>
          <w:b/>
          <w:sz w:val="28"/>
          <w:szCs w:val="28"/>
        </w:rPr>
        <w:t>Проектирование архитектуры и интерфейса</w:t>
      </w:r>
    </w:p>
    <w:p w:rsidR="00B40F52" w:rsidRDefault="00441034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архитектура корпоративного мессе</w:t>
      </w:r>
      <w:r w:rsidR="00C21AD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джера:</w:t>
      </w:r>
    </w:p>
    <w:p w:rsidR="00441034" w:rsidRDefault="00441034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1034">
        <w:rPr>
          <w:rFonts w:ascii="Times New Roman" w:hAnsi="Times New Roman" w:cs="Times New Roman"/>
          <w:sz w:val="28"/>
          <w:szCs w:val="28"/>
        </w:rPr>
        <w:t>лиентское приложение является основным интерфейсом, через который поль</w:t>
      </w:r>
      <w:r>
        <w:rPr>
          <w:rFonts w:ascii="Times New Roman" w:hAnsi="Times New Roman" w:cs="Times New Roman"/>
          <w:sz w:val="28"/>
          <w:szCs w:val="28"/>
        </w:rPr>
        <w:t>зователи общаются в мессенджере,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реализовано как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34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441034">
        <w:rPr>
          <w:rFonts w:ascii="Times New Roman" w:hAnsi="Times New Roman" w:cs="Times New Roman"/>
          <w:sz w:val="28"/>
          <w:szCs w:val="28"/>
        </w:rPr>
        <w:t xml:space="preserve"> приложение. Клиентское приложение отвечает за прием и отправку сообщений, а также за отображение информации о контактах, группах и других аспектах мессенджера.</w:t>
      </w:r>
    </w:p>
    <w:p w:rsidR="005926A6" w:rsidRDefault="00200BDD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2399" cy="3317652"/>
            <wp:effectExtent l="0" t="0" r="0" b="0"/>
            <wp:docPr id="1" name="Рисунок 1" descr="Модель трехуровневой архитек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трехуровневой архитектур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74" cy="33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EA">
        <w:rPr>
          <w:rFonts w:ascii="Times New Roman" w:hAnsi="Times New Roman" w:cs="Times New Roman"/>
          <w:sz w:val="28"/>
          <w:szCs w:val="28"/>
        </w:rPr>
        <w:br/>
        <w:t xml:space="preserve">Рисунок – </w:t>
      </w:r>
      <w:r>
        <w:rPr>
          <w:rFonts w:ascii="Times New Roman" w:hAnsi="Times New Roman" w:cs="Times New Roman"/>
          <w:sz w:val="28"/>
          <w:szCs w:val="28"/>
        </w:rPr>
        <w:t>модель трёхуровневой архитектуры</w:t>
      </w:r>
    </w:p>
    <w:p w:rsidR="00467182" w:rsidRDefault="00467182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1926A" wp14:editId="132B37EA">
            <wp:extent cx="5940425" cy="219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0BDD" w:rsidRPr="00441034" w:rsidRDefault="00200BDD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диаграмма архитектуры приложения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 xml:space="preserve">Сервер приложения </w:t>
      </w:r>
      <w:r w:rsidR="00187C56" w:rsidRPr="00187C56">
        <w:rPr>
          <w:rFonts w:ascii="Times New Roman" w:hAnsi="Times New Roman" w:cs="Times New Roman"/>
          <w:sz w:val="28"/>
          <w:szCs w:val="28"/>
        </w:rPr>
        <w:t>–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основным компонентом, который обрабатывает все запросы и отвечает за управление данными мессенджера. Он принимает сообщения от клиентских приложений, обрабатывает их и передает получателям. Сервер приложения также отвечает за хранение данных пользователей, таких как контакты, группы и настройки профиля.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хранилищем данных мессенджера. Она содержит информацию о пользователях, контактах, группах, сообщениях и других данных, необходимых для работы мес</w:t>
      </w:r>
      <w:r>
        <w:rPr>
          <w:rFonts w:ascii="Times New Roman" w:hAnsi="Times New Roman" w:cs="Times New Roman"/>
          <w:sz w:val="28"/>
          <w:szCs w:val="28"/>
        </w:rPr>
        <w:t xml:space="preserve">сенджера. База данных </w:t>
      </w:r>
      <w:r w:rsidRPr="00441034"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441034">
        <w:rPr>
          <w:rFonts w:ascii="Times New Roman" w:hAnsi="Times New Roman" w:cs="Times New Roman"/>
          <w:sz w:val="28"/>
          <w:szCs w:val="28"/>
        </w:rPr>
        <w:t>SQL-базы данных.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lastRenderedPageBreak/>
        <w:t>Система аутентификации и авторизации - отвечает за обеспечение безопасности доступа к мессенджеру. Она проверяет подлинность пользователей при входе в систему и управляет правами доступа к различным функциям и данным мессенджера.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шифрования - отвечает за обеспечение безопасности передачи данных в мессенджере. Она шифрует сообщения перед их отправкой и расшифровывает их после получения. Это гарантирует, что сообщения останутся конфиденциальными и защищенными от несанкционированного доступа.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уведомлений - отвечает за отправку уведомлений пользователям о новых сообщениях, входящих вызовах и других событиях в мессенджере. Она может отправлять уведомления в виде уведомлений на устройстве, электронных писем или SMS-сообщений.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интеграции - позволяет мессенджеру интегрироваться с другими приложениями и сервисами, такими как календарь, почта или сервисы управления проектами. Это позволяет пользователям получать доступ к функциям мессенджера из других приложений и использовать его в рамках своих рабочих процессов.</w:t>
      </w:r>
    </w:p>
    <w:p w:rsidR="00126192" w:rsidRPr="00EA69A0" w:rsidRDefault="00441034" w:rsidP="00EA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Взаимодействие этих компонентов может быть реализовано с использованием различных протоколов и технологий, та</w:t>
      </w:r>
      <w:r>
        <w:rPr>
          <w:rFonts w:ascii="Times New Roman" w:hAnsi="Times New Roman" w:cs="Times New Roman"/>
          <w:sz w:val="28"/>
          <w:szCs w:val="28"/>
        </w:rPr>
        <w:t xml:space="preserve">ких как HTTP,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441034">
        <w:rPr>
          <w:rFonts w:ascii="Times New Roman" w:hAnsi="Times New Roman" w:cs="Times New Roman"/>
          <w:sz w:val="28"/>
          <w:szCs w:val="28"/>
        </w:rPr>
        <w:t>. Клиентское приложение отправляет запросы на сервер приложения, который обрабатывает их и взаимодействует с базой данных, системой аутентификации и авторизации, системой шифрования, системой уведомлений и системой интеграции для обеспечения полной функциональности мессенджера.</w:t>
      </w:r>
    </w:p>
    <w:p w:rsidR="006407AC" w:rsidRDefault="006407AC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дорожной карты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Roadmap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5333C" w:rsidRDefault="006277AD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</w:t>
      </w:r>
      <w:r w:rsidR="00B5333C">
        <w:rPr>
          <w:rFonts w:ascii="Times New Roman" w:hAnsi="Times New Roman" w:cs="Times New Roman"/>
          <w:b/>
          <w:sz w:val="28"/>
          <w:szCs w:val="28"/>
        </w:rPr>
        <w:t xml:space="preserve"> Планирование</w:t>
      </w:r>
    </w:p>
    <w:p w:rsidR="004F0297" w:rsidRP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:rsid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Фаза 2: Проектирование</w:t>
      </w:r>
    </w:p>
    <w:p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Разработка клиентской ча</w:t>
      </w:r>
      <w:r w:rsidR="00187C56">
        <w:rPr>
          <w:rFonts w:ascii="Times New Roman" w:hAnsi="Times New Roman" w:cs="Times New Roman"/>
          <w:sz w:val="28"/>
          <w:szCs w:val="28"/>
        </w:rPr>
        <w:t xml:space="preserve">сти, </w:t>
      </w:r>
      <w:proofErr w:type="spellStart"/>
      <w:r w:rsidR="00187C5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187C56">
        <w:rPr>
          <w:rFonts w:ascii="Times New Roman" w:hAnsi="Times New Roman" w:cs="Times New Roman"/>
          <w:sz w:val="28"/>
          <w:szCs w:val="28"/>
        </w:rPr>
        <w:t xml:space="preserve"> (27 сентября – 11 нояб</w:t>
      </w:r>
      <w:r>
        <w:rPr>
          <w:rFonts w:ascii="Times New Roman" w:hAnsi="Times New Roman" w:cs="Times New Roman"/>
          <w:sz w:val="28"/>
          <w:szCs w:val="28"/>
        </w:rPr>
        <w:t>ря 2024)</w:t>
      </w:r>
    </w:p>
    <w:p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</w:t>
      </w:r>
      <w:r w:rsidR="00035B57">
        <w:rPr>
          <w:rFonts w:ascii="Times New Roman" w:hAnsi="Times New Roman" w:cs="Times New Roman"/>
          <w:sz w:val="28"/>
          <w:szCs w:val="28"/>
        </w:rPr>
        <w:t xml:space="preserve">части, базы данных, </w:t>
      </w:r>
      <w:proofErr w:type="spellStart"/>
      <w:r w:rsidR="00035B57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="00035B57">
        <w:rPr>
          <w:rFonts w:ascii="Times New Roman" w:hAnsi="Times New Roman" w:cs="Times New Roman"/>
          <w:sz w:val="28"/>
          <w:szCs w:val="28"/>
        </w:rPr>
        <w:t xml:space="preserve"> (11 октября – 11 ноября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:rsidR="00B5333C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функционального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072499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нагрузочного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Внедрение</w:t>
      </w:r>
    </w:p>
    <w:p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 w:rsidR="00035B57"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 w:rsidR="00035B57"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Поддержка</w:t>
      </w:r>
    </w:p>
    <w:p w:rsidR="00072499" w:rsidRPr="00035B57" w:rsidRDefault="00072499" w:rsidP="00035B5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</w:t>
      </w:r>
      <w:r w:rsidR="00035B57">
        <w:rPr>
          <w:rFonts w:ascii="Times New Roman" w:hAnsi="Times New Roman" w:cs="Times New Roman"/>
          <w:sz w:val="28"/>
          <w:szCs w:val="28"/>
        </w:rPr>
        <w:t xml:space="preserve"> и исправление ошибок </w:t>
      </w:r>
      <w:proofErr w:type="gramStart"/>
      <w:r w:rsidR="00035B57">
        <w:rPr>
          <w:rFonts w:ascii="Times New Roman" w:hAnsi="Times New Roman" w:cs="Times New Roman"/>
          <w:sz w:val="28"/>
          <w:szCs w:val="28"/>
        </w:rPr>
        <w:t>( 3</w:t>
      </w:r>
      <w:proofErr w:type="gramEnd"/>
      <w:r w:rsidR="00035B57">
        <w:rPr>
          <w:rFonts w:ascii="Times New Roman" w:hAnsi="Times New Roman" w:cs="Times New Roman"/>
          <w:sz w:val="28"/>
          <w:szCs w:val="28"/>
        </w:rPr>
        <w:t xml:space="preserve"> декабря</w:t>
      </w:r>
      <w:r>
        <w:rPr>
          <w:rFonts w:ascii="Times New Roman" w:hAnsi="Times New Roman" w:cs="Times New Roman"/>
          <w:sz w:val="28"/>
          <w:szCs w:val="28"/>
        </w:rPr>
        <w:t xml:space="preserve"> – 15 декабря 2024)</w:t>
      </w:r>
    </w:p>
    <w:p w:rsidR="004F0297" w:rsidRDefault="004F0297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рисков и план управления рисками</w:t>
      </w:r>
    </w:p>
    <w:p w:rsidR="004F0297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Оценка рисков:</w:t>
      </w:r>
    </w:p>
    <w:p w:rsid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технические проблемы, недостаточная пользовательская поддержка.</w:t>
      </w:r>
    </w:p>
    <w:p w:rsidR="009F4646" w:rsidRP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рисками: создание резервного плана, привлечение дополнительных ресурсов.</w:t>
      </w:r>
    </w:p>
    <w:p w:rsidR="009F4646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Управление рисками:</w:t>
      </w:r>
    </w:p>
    <w:p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проблема с интеграцией.</w:t>
      </w:r>
    </w:p>
    <w:p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управления: регулярные проверки статуса, резервация времени для решения проблем.</w:t>
      </w:r>
    </w:p>
    <w:p w:rsidR="009F4646" w:rsidRDefault="009F4646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бюджета и ресурсов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Бюджет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Оценка затрат: </w:t>
      </w:r>
      <w:r>
        <w:rPr>
          <w:rFonts w:ascii="Times New Roman" w:hAnsi="Times New Roman" w:cs="Times New Roman"/>
          <w:sz w:val="28"/>
          <w:szCs w:val="28"/>
        </w:rPr>
        <w:t>зарплата р</w:t>
      </w:r>
      <w:r w:rsidR="00035B57">
        <w:rPr>
          <w:rFonts w:ascii="Times New Roman" w:hAnsi="Times New Roman" w:cs="Times New Roman"/>
          <w:sz w:val="28"/>
          <w:szCs w:val="28"/>
        </w:rPr>
        <w:t>азработчиков, лицензии, серверы, среди них – 150 – 200 р. На хостинг.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Управление бюджетом: </w:t>
      </w:r>
      <w:r>
        <w:rPr>
          <w:rFonts w:ascii="Times New Roman" w:hAnsi="Times New Roman" w:cs="Times New Roman"/>
          <w:sz w:val="28"/>
          <w:szCs w:val="28"/>
        </w:rPr>
        <w:t>мониторинг затрат еженедельно, отчётность.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Основные этапы: </w:t>
      </w:r>
      <w:r>
        <w:rPr>
          <w:rFonts w:ascii="Times New Roman" w:hAnsi="Times New Roman" w:cs="Times New Roman"/>
          <w:sz w:val="28"/>
          <w:szCs w:val="28"/>
        </w:rPr>
        <w:t>анализ и планирование, разработка, тестирование, внедрение, обучение.</w:t>
      </w:r>
    </w:p>
    <w:p w:rsidR="003A7E01" w:rsidRP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Ресурсы: </w:t>
      </w:r>
      <w:r w:rsidR="00A7000F">
        <w:rPr>
          <w:rFonts w:ascii="Times New Roman" w:hAnsi="Times New Roman" w:cs="Times New Roman"/>
          <w:sz w:val="28"/>
          <w:szCs w:val="28"/>
        </w:rPr>
        <w:t>команда из 5 разработчиков</w:t>
      </w:r>
      <w:r w:rsidR="006277AD">
        <w:rPr>
          <w:rFonts w:ascii="Times New Roman" w:hAnsi="Times New Roman" w:cs="Times New Roman"/>
          <w:sz w:val="28"/>
          <w:szCs w:val="28"/>
        </w:rPr>
        <w:t>, сервер</w:t>
      </w:r>
    </w:p>
    <w:p w:rsidR="009F4646" w:rsidRPr="009F4646" w:rsidRDefault="009F4646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документации</w:t>
      </w:r>
    </w:p>
    <w:sectPr w:rsidR="009F4646" w:rsidRPr="009F4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2940"/>
    <w:multiLevelType w:val="hybridMultilevel"/>
    <w:tmpl w:val="6C5A3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5738B"/>
    <w:multiLevelType w:val="hybridMultilevel"/>
    <w:tmpl w:val="C47C7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3A5E23"/>
    <w:multiLevelType w:val="hybridMultilevel"/>
    <w:tmpl w:val="57CEE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4388D"/>
    <w:multiLevelType w:val="hybridMultilevel"/>
    <w:tmpl w:val="74AE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834DF6"/>
    <w:multiLevelType w:val="hybridMultilevel"/>
    <w:tmpl w:val="25C8F4D8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743380"/>
    <w:multiLevelType w:val="hybridMultilevel"/>
    <w:tmpl w:val="FFF60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101ACD"/>
    <w:multiLevelType w:val="hybridMultilevel"/>
    <w:tmpl w:val="D910FE3C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03F35"/>
    <w:multiLevelType w:val="hybridMultilevel"/>
    <w:tmpl w:val="24A8B4A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110A9"/>
    <w:multiLevelType w:val="hybridMultilevel"/>
    <w:tmpl w:val="A3A4749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69672EE"/>
    <w:multiLevelType w:val="hybridMultilevel"/>
    <w:tmpl w:val="A43AB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6803EF"/>
    <w:multiLevelType w:val="hybridMultilevel"/>
    <w:tmpl w:val="1B22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12"/>
  </w:num>
  <w:num w:numId="6">
    <w:abstractNumId w:val="1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6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52"/>
    <w:rsid w:val="000150AF"/>
    <w:rsid w:val="0003135C"/>
    <w:rsid w:val="00035B57"/>
    <w:rsid w:val="00072499"/>
    <w:rsid w:val="00126192"/>
    <w:rsid w:val="00152C33"/>
    <w:rsid w:val="00187C56"/>
    <w:rsid w:val="00200BDD"/>
    <w:rsid w:val="00396E00"/>
    <w:rsid w:val="003A7E01"/>
    <w:rsid w:val="00441034"/>
    <w:rsid w:val="00467182"/>
    <w:rsid w:val="0047044B"/>
    <w:rsid w:val="004F0297"/>
    <w:rsid w:val="005926A6"/>
    <w:rsid w:val="006277AD"/>
    <w:rsid w:val="006407AC"/>
    <w:rsid w:val="006E10EA"/>
    <w:rsid w:val="00772A1B"/>
    <w:rsid w:val="007E05C1"/>
    <w:rsid w:val="00862731"/>
    <w:rsid w:val="0088452A"/>
    <w:rsid w:val="009B655B"/>
    <w:rsid w:val="009F4646"/>
    <w:rsid w:val="00A7000F"/>
    <w:rsid w:val="00AC17DC"/>
    <w:rsid w:val="00B40F52"/>
    <w:rsid w:val="00B5333C"/>
    <w:rsid w:val="00B76845"/>
    <w:rsid w:val="00B95EEE"/>
    <w:rsid w:val="00C21AD1"/>
    <w:rsid w:val="00C23112"/>
    <w:rsid w:val="00C44FDA"/>
    <w:rsid w:val="00C45CDE"/>
    <w:rsid w:val="00C75745"/>
    <w:rsid w:val="00D874AF"/>
    <w:rsid w:val="00E246E4"/>
    <w:rsid w:val="00EA69A0"/>
    <w:rsid w:val="00F05025"/>
    <w:rsid w:val="00F278D2"/>
    <w:rsid w:val="00F82AFF"/>
    <w:rsid w:val="00F8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53B5"/>
  <w15:docId w15:val="{D53C44C7-A415-4B0B-9974-2C596944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F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36</cp:revision>
  <dcterms:created xsi:type="dcterms:W3CDTF">2024-09-16T18:48:00Z</dcterms:created>
  <dcterms:modified xsi:type="dcterms:W3CDTF">2024-12-03T18:21:00Z</dcterms:modified>
</cp:coreProperties>
</file>