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27B" w:rsidRDefault="00184169">
      <w:r>
        <w:t>Management 390 Industry Analysis</w:t>
      </w:r>
    </w:p>
    <w:p w:rsidR="00184169" w:rsidRDefault="00184169">
      <w:r>
        <w:t>Date: Apr. 15, 15</w:t>
      </w:r>
    </w:p>
    <w:p w:rsidR="00184169" w:rsidRDefault="00184169">
      <w:r>
        <w:t>Contemporary page 88 – 99, 104</w:t>
      </w:r>
    </w:p>
    <w:p w:rsidR="00184169" w:rsidRDefault="0097086E" w:rsidP="0097086E">
      <w:pPr>
        <w:pStyle w:val="Heading1"/>
      </w:pPr>
      <w:r>
        <w:t>Extending the five forces framework</w:t>
      </w:r>
    </w:p>
    <w:p w:rsidR="0097086E" w:rsidRDefault="0097086E" w:rsidP="0097086E">
      <w:pPr>
        <w:pStyle w:val="Heading2"/>
      </w:pPr>
      <w:r>
        <w:t>Does industry matter?</w:t>
      </w:r>
    </w:p>
    <w:p w:rsidR="0097086E" w:rsidRDefault="00A70F2F" w:rsidP="0097086E">
      <w:pPr>
        <w:pStyle w:val="ListParagraph"/>
        <w:numPr>
          <w:ilvl w:val="0"/>
          <w:numId w:val="1"/>
        </w:numPr>
      </w:pPr>
      <w:r>
        <w:t>Five forces has subject to two main attacks</w:t>
      </w:r>
    </w:p>
    <w:p w:rsidR="00A70F2F" w:rsidRDefault="00A70F2F" w:rsidP="00A70F2F">
      <w:pPr>
        <w:pStyle w:val="ListParagraph"/>
        <w:numPr>
          <w:ilvl w:val="1"/>
          <w:numId w:val="1"/>
        </w:numPr>
      </w:pPr>
      <w:r>
        <w:t>Theoretical foundations</w:t>
      </w:r>
    </w:p>
    <w:p w:rsidR="00A70F2F" w:rsidRDefault="00A70F2F" w:rsidP="00A70F2F">
      <w:pPr>
        <w:pStyle w:val="ListParagraph"/>
        <w:numPr>
          <w:ilvl w:val="2"/>
          <w:numId w:val="1"/>
        </w:numPr>
      </w:pPr>
      <w:r>
        <w:t>Structure-conduct-performance approach to industrial organization that underlies it lacks rigor</w:t>
      </w:r>
    </w:p>
    <w:p w:rsidR="00A70F2F" w:rsidRDefault="00A70F2F" w:rsidP="00A70F2F">
      <w:pPr>
        <w:pStyle w:val="ListParagraph"/>
        <w:numPr>
          <w:ilvl w:val="2"/>
          <w:numId w:val="1"/>
        </w:numPr>
      </w:pPr>
      <w:r>
        <w:t>Empirical weakness</w:t>
      </w:r>
    </w:p>
    <w:p w:rsidR="00A70F2F" w:rsidRDefault="00A70F2F" w:rsidP="00A70F2F">
      <w:pPr>
        <w:pStyle w:val="ListParagraph"/>
        <w:numPr>
          <w:ilvl w:val="3"/>
          <w:numId w:val="1"/>
        </w:numPr>
      </w:pPr>
      <w:r>
        <w:t>It appears that industry environment is a relatively minor determinant of a firm’s profitability</w:t>
      </w:r>
    </w:p>
    <w:p w:rsidR="00A70F2F" w:rsidRDefault="00A47830" w:rsidP="00A70F2F">
      <w:pPr>
        <w:pStyle w:val="ListParagraph"/>
        <w:numPr>
          <w:ilvl w:val="0"/>
          <w:numId w:val="1"/>
        </w:numPr>
      </w:pPr>
      <w:r>
        <w:t>The industrial analysis is important because if there is no industry analysis it is hard to make strategic decision</w:t>
      </w:r>
    </w:p>
    <w:p w:rsidR="00A47830" w:rsidRDefault="00A47830" w:rsidP="00A70F2F">
      <w:pPr>
        <w:pStyle w:val="ListParagraph"/>
        <w:numPr>
          <w:ilvl w:val="0"/>
          <w:numId w:val="1"/>
        </w:numPr>
      </w:pPr>
      <w:r>
        <w:t>Architectural advantage</w:t>
      </w:r>
    </w:p>
    <w:p w:rsidR="00A47830" w:rsidRDefault="00A47830" w:rsidP="00A47830">
      <w:pPr>
        <w:pStyle w:val="ListParagraph"/>
        <w:numPr>
          <w:ilvl w:val="1"/>
          <w:numId w:val="1"/>
        </w:numPr>
      </w:pPr>
      <w:r>
        <w:t>Reveals industry analysis is important for establishing competitive advantage within an industry</w:t>
      </w:r>
    </w:p>
    <w:p w:rsidR="00A47830" w:rsidRDefault="000D2877" w:rsidP="000D2877">
      <w:pPr>
        <w:pStyle w:val="Heading2"/>
      </w:pPr>
      <w:r>
        <w:t>Complements: a missing force in the porter model</w:t>
      </w:r>
    </w:p>
    <w:p w:rsidR="000D2877" w:rsidRDefault="00334C86" w:rsidP="000D2877">
      <w:pPr>
        <w:pStyle w:val="ListParagraph"/>
        <w:numPr>
          <w:ilvl w:val="0"/>
          <w:numId w:val="2"/>
        </w:numPr>
      </w:pPr>
      <w:r>
        <w:t>Complements increase the value of product</w:t>
      </w:r>
    </w:p>
    <w:p w:rsidR="00334C86" w:rsidRDefault="00334C86" w:rsidP="00334C86">
      <w:pPr>
        <w:pStyle w:val="ListParagraph"/>
        <w:numPr>
          <w:ilvl w:val="1"/>
          <w:numId w:val="2"/>
        </w:numPr>
      </w:pPr>
      <w:r>
        <w:t>Opposite to the substitute</w:t>
      </w:r>
    </w:p>
    <w:p w:rsidR="00334C86" w:rsidRDefault="00F2205E" w:rsidP="00334C86">
      <w:pPr>
        <w:pStyle w:val="ListParagraph"/>
        <w:numPr>
          <w:ilvl w:val="1"/>
          <w:numId w:val="2"/>
        </w:numPr>
      </w:pPr>
      <w:r>
        <w:t>If products are close complements, they have little or no value in isolation</w:t>
      </w:r>
    </w:p>
    <w:p w:rsidR="00F2205E" w:rsidRDefault="00F2205E" w:rsidP="00F2205E">
      <w:pPr>
        <w:pStyle w:val="ListParagraph"/>
        <w:numPr>
          <w:ilvl w:val="0"/>
          <w:numId w:val="2"/>
        </w:numPr>
      </w:pPr>
      <w:r>
        <w:t>Bargaining power is the key to the value shard between producers of the different complementary products</w:t>
      </w:r>
    </w:p>
    <w:p w:rsidR="00F2205E" w:rsidRDefault="00F116F3" w:rsidP="004105D6">
      <w:pPr>
        <w:pStyle w:val="Heading1"/>
      </w:pPr>
      <w:r>
        <w:t xml:space="preserve">Dynamic competition: </w:t>
      </w:r>
      <w:proofErr w:type="spellStart"/>
      <w:r>
        <w:t>hypercompeititon</w:t>
      </w:r>
      <w:proofErr w:type="spellEnd"/>
      <w:r>
        <w:t>, game theory, and competitor analysis</w:t>
      </w:r>
    </w:p>
    <w:p w:rsidR="00F116F3" w:rsidRDefault="00F116F3" w:rsidP="004105D6">
      <w:pPr>
        <w:pStyle w:val="Heading2"/>
      </w:pPr>
      <w:proofErr w:type="spellStart"/>
      <w:r>
        <w:t>Hypercompetition</w:t>
      </w:r>
      <w:proofErr w:type="spellEnd"/>
    </w:p>
    <w:p w:rsidR="00F116F3" w:rsidRDefault="00F04956" w:rsidP="00F116F3">
      <w:pPr>
        <w:pStyle w:val="ListParagraph"/>
        <w:numPr>
          <w:ilvl w:val="0"/>
          <w:numId w:val="3"/>
        </w:numPr>
      </w:pPr>
      <w:r>
        <w:t>Intense and rapid competitive moves, in which competitors must move quickly to build new advantages and erode the advantages of their rivals</w:t>
      </w:r>
    </w:p>
    <w:p w:rsidR="00F04956" w:rsidRDefault="00871119" w:rsidP="00F116F3">
      <w:pPr>
        <w:pStyle w:val="ListParagraph"/>
        <w:numPr>
          <w:ilvl w:val="0"/>
          <w:numId w:val="3"/>
        </w:numPr>
      </w:pPr>
      <w:r>
        <w:t>If industries are hypercompetitive, their structures are likely to be less stable than in the past</w:t>
      </w:r>
    </w:p>
    <w:p w:rsidR="00871119" w:rsidRDefault="00871119" w:rsidP="00871119">
      <w:pPr>
        <w:pStyle w:val="ListParagraph"/>
        <w:numPr>
          <w:ilvl w:val="1"/>
          <w:numId w:val="3"/>
        </w:numPr>
      </w:pPr>
      <w:r>
        <w:t>Superior profitability will tend to be transitory</w:t>
      </w:r>
    </w:p>
    <w:p w:rsidR="00871119" w:rsidRDefault="00871119" w:rsidP="00871119">
      <w:pPr>
        <w:pStyle w:val="ListParagraph"/>
        <w:numPr>
          <w:ilvl w:val="1"/>
          <w:numId w:val="3"/>
        </w:numPr>
      </w:pPr>
      <w:r>
        <w:t xml:space="preserve">Only route to sustained superior performance is through continually recreating and renewing competitive advantage </w:t>
      </w:r>
      <w:r>
        <w:sym w:font="Wingdings" w:char="F0E0"/>
      </w:r>
      <w:r>
        <w:t xml:space="preserve"> The age of temporary advantage</w:t>
      </w:r>
    </w:p>
    <w:p w:rsidR="00871119" w:rsidRDefault="004105D6" w:rsidP="004105D6">
      <w:pPr>
        <w:pStyle w:val="Heading2"/>
      </w:pPr>
      <w:r>
        <w:t>The contribution of game theory</w:t>
      </w:r>
    </w:p>
    <w:p w:rsidR="004105D6" w:rsidRDefault="00976B23" w:rsidP="004105D6">
      <w:pPr>
        <w:pStyle w:val="ListParagraph"/>
        <w:numPr>
          <w:ilvl w:val="0"/>
          <w:numId w:val="4"/>
        </w:numPr>
      </w:pPr>
      <w:r>
        <w:t>Game theory allows us to model the competitive integrations of Porter’s Five Forces</w:t>
      </w:r>
    </w:p>
    <w:p w:rsidR="00976B23" w:rsidRDefault="00976B23" w:rsidP="00976B23">
      <w:pPr>
        <w:pStyle w:val="ListParagraph"/>
        <w:numPr>
          <w:ilvl w:val="1"/>
          <w:numId w:val="4"/>
        </w:numPr>
      </w:pPr>
      <w:r>
        <w:t xml:space="preserve">Permits the framing of strategic decisions. Game theory provides a structure, a set of concepts, and a terminology that allows us to describe and understand a competitive situation in terms of </w:t>
      </w:r>
    </w:p>
    <w:p w:rsidR="00976B23" w:rsidRDefault="00976B23" w:rsidP="00976B23">
      <w:pPr>
        <w:pStyle w:val="ListParagraph"/>
        <w:numPr>
          <w:ilvl w:val="2"/>
          <w:numId w:val="4"/>
        </w:numPr>
      </w:pPr>
      <w:r>
        <w:t>Identify of the players</w:t>
      </w:r>
    </w:p>
    <w:p w:rsidR="00976B23" w:rsidRDefault="00976B23" w:rsidP="00976B23">
      <w:pPr>
        <w:pStyle w:val="ListParagraph"/>
        <w:numPr>
          <w:ilvl w:val="2"/>
          <w:numId w:val="4"/>
        </w:numPr>
      </w:pPr>
      <w:r>
        <w:lastRenderedPageBreak/>
        <w:t>Specification of each player’s options</w:t>
      </w:r>
    </w:p>
    <w:p w:rsidR="00976B23" w:rsidRDefault="00976B23" w:rsidP="00976B23">
      <w:pPr>
        <w:pStyle w:val="ListParagraph"/>
        <w:numPr>
          <w:ilvl w:val="2"/>
          <w:numId w:val="4"/>
        </w:numPr>
      </w:pPr>
      <w:r>
        <w:t>Specification of the payoffs from every combination of options</w:t>
      </w:r>
    </w:p>
    <w:p w:rsidR="00976B23" w:rsidRDefault="00976B23" w:rsidP="00976B23">
      <w:pPr>
        <w:pStyle w:val="ListParagraph"/>
        <w:numPr>
          <w:ilvl w:val="2"/>
          <w:numId w:val="4"/>
        </w:numPr>
      </w:pPr>
      <w:r>
        <w:t>The sequencing of decisions using game trees</w:t>
      </w:r>
    </w:p>
    <w:p w:rsidR="00976B23" w:rsidRDefault="00847BDC" w:rsidP="00976B23">
      <w:pPr>
        <w:pStyle w:val="ListParagraph"/>
        <w:numPr>
          <w:ilvl w:val="1"/>
          <w:numId w:val="4"/>
        </w:numPr>
      </w:pPr>
      <w:r>
        <w:t>Can predict the outcome of competitive situations and identify optimal strategic choices</w:t>
      </w:r>
    </w:p>
    <w:p w:rsidR="00847BDC" w:rsidRDefault="00847BDC" w:rsidP="00847BDC">
      <w:pPr>
        <w:pStyle w:val="ListParagraph"/>
        <w:numPr>
          <w:ilvl w:val="2"/>
          <w:numId w:val="4"/>
        </w:numPr>
      </w:pPr>
      <w:r>
        <w:t>Predict the equilibrium outcomes of competitive situations and consequence of strategic moves by any one players</w:t>
      </w:r>
    </w:p>
    <w:p w:rsidR="00847BDC" w:rsidRDefault="00847BDC" w:rsidP="00847BDC">
      <w:pPr>
        <w:pStyle w:val="ListParagraph"/>
        <w:numPr>
          <w:ilvl w:val="2"/>
          <w:numId w:val="4"/>
        </w:numPr>
      </w:pPr>
      <w:r>
        <w:t>Penetrate the insights into central issues of strategy that go well beyond pure intuition</w:t>
      </w:r>
    </w:p>
    <w:p w:rsidR="00847BDC" w:rsidRDefault="00B1783A" w:rsidP="0046729F">
      <w:pPr>
        <w:pStyle w:val="ListParagraph"/>
        <w:numPr>
          <w:ilvl w:val="1"/>
          <w:numId w:val="4"/>
        </w:numPr>
      </w:pPr>
      <w:r>
        <w:t>Strategic behaviour through a firm can improve its competitive outcome</w:t>
      </w:r>
    </w:p>
    <w:p w:rsidR="00B1783A" w:rsidRDefault="00B1783A" w:rsidP="00B1783A">
      <w:pPr>
        <w:pStyle w:val="ListParagraph"/>
        <w:numPr>
          <w:ilvl w:val="2"/>
          <w:numId w:val="4"/>
        </w:numPr>
      </w:pPr>
      <w:r>
        <w:t>Cooperation</w:t>
      </w:r>
    </w:p>
    <w:p w:rsidR="00B1783A" w:rsidRDefault="00B1783A" w:rsidP="00B1783A">
      <w:pPr>
        <w:pStyle w:val="ListParagraph"/>
        <w:numPr>
          <w:ilvl w:val="2"/>
          <w:numId w:val="4"/>
        </w:numPr>
      </w:pPr>
      <w:r>
        <w:t>Deterrence</w:t>
      </w:r>
    </w:p>
    <w:p w:rsidR="00B1783A" w:rsidRDefault="00B1783A" w:rsidP="00B1783A">
      <w:pPr>
        <w:pStyle w:val="ListParagraph"/>
        <w:numPr>
          <w:ilvl w:val="2"/>
          <w:numId w:val="4"/>
        </w:numPr>
      </w:pPr>
      <w:r>
        <w:t>Commitment</w:t>
      </w:r>
    </w:p>
    <w:p w:rsidR="00B1783A" w:rsidRDefault="00B1783A" w:rsidP="00B1783A">
      <w:pPr>
        <w:pStyle w:val="ListParagraph"/>
        <w:numPr>
          <w:ilvl w:val="2"/>
          <w:numId w:val="4"/>
        </w:numPr>
      </w:pPr>
      <w:r>
        <w:t>Changing the structure of the game being played</w:t>
      </w:r>
    </w:p>
    <w:p w:rsidR="00B1783A" w:rsidRDefault="00B1783A" w:rsidP="00B1783A">
      <w:pPr>
        <w:pStyle w:val="ListParagraph"/>
        <w:numPr>
          <w:ilvl w:val="2"/>
          <w:numId w:val="4"/>
        </w:numPr>
      </w:pPr>
      <w:r>
        <w:t>Signaling</w:t>
      </w:r>
    </w:p>
    <w:p w:rsidR="00B1783A" w:rsidRDefault="008B0F6F" w:rsidP="008B0F6F">
      <w:pPr>
        <w:pStyle w:val="Heading3"/>
      </w:pPr>
      <w:r>
        <w:t>Cooperation</w:t>
      </w:r>
    </w:p>
    <w:p w:rsidR="008B0F6F" w:rsidRDefault="00017F3A" w:rsidP="008B0F6F">
      <w:pPr>
        <w:pStyle w:val="ListParagraph"/>
        <w:numPr>
          <w:ilvl w:val="0"/>
          <w:numId w:val="5"/>
        </w:numPr>
      </w:pPr>
      <w:r>
        <w:t>One of the key merits of game theory is its ability to encompass both competition and cooperation</w:t>
      </w:r>
    </w:p>
    <w:p w:rsidR="00017F3A" w:rsidRDefault="00E66EDE" w:rsidP="008B0F6F">
      <w:pPr>
        <w:pStyle w:val="ListParagraph"/>
        <w:numPr>
          <w:ilvl w:val="0"/>
          <w:numId w:val="5"/>
        </w:numPr>
      </w:pPr>
      <w:r>
        <w:t xml:space="preserve">A key deficiency of the five forces framework is in viewing </w:t>
      </w:r>
      <w:proofErr w:type="spellStart"/>
      <w:r>
        <w:t>interfirm</w:t>
      </w:r>
      <w:proofErr w:type="spellEnd"/>
      <w:r>
        <w:t xml:space="preserve"> relations as exclusively competitive in nature</w:t>
      </w:r>
    </w:p>
    <w:p w:rsidR="00E66EDE" w:rsidRDefault="00054069" w:rsidP="008B0F6F">
      <w:pPr>
        <w:pStyle w:val="ListParagraph"/>
        <w:numPr>
          <w:ilvl w:val="0"/>
          <w:numId w:val="5"/>
        </w:numPr>
      </w:pPr>
      <w:r>
        <w:t>Coopetition</w:t>
      </w:r>
    </w:p>
    <w:p w:rsidR="00054069" w:rsidRDefault="00054069" w:rsidP="00054069">
      <w:pPr>
        <w:pStyle w:val="ListParagraph"/>
        <w:numPr>
          <w:ilvl w:val="1"/>
          <w:numId w:val="5"/>
        </w:numPr>
      </w:pPr>
      <w:r>
        <w:t>Recognition of the competitive/cooperative duality of business relationships</w:t>
      </w:r>
    </w:p>
    <w:p w:rsidR="00054069" w:rsidRDefault="00054069" w:rsidP="00054069">
      <w:pPr>
        <w:pStyle w:val="ListParagraph"/>
        <w:numPr>
          <w:ilvl w:val="1"/>
          <w:numId w:val="5"/>
        </w:numPr>
      </w:pPr>
      <w:r>
        <w:t>There is no simple dichotomy between competition and cooperation</w:t>
      </w:r>
    </w:p>
    <w:p w:rsidR="00054069" w:rsidRDefault="00054069" w:rsidP="00054069">
      <w:pPr>
        <w:pStyle w:val="ListParagraph"/>
        <w:numPr>
          <w:ilvl w:val="2"/>
          <w:numId w:val="5"/>
        </w:numPr>
      </w:pPr>
      <w:r>
        <w:t>All business relationships combine elements of both</w:t>
      </w:r>
    </w:p>
    <w:p w:rsidR="00054069" w:rsidRDefault="005B4F12" w:rsidP="005B4F12">
      <w:pPr>
        <w:pStyle w:val="Heading3"/>
      </w:pPr>
      <w:r>
        <w:t>Deterrence</w:t>
      </w:r>
    </w:p>
    <w:p w:rsidR="005B4F12" w:rsidRDefault="000B1F8D" w:rsidP="005B4F12">
      <w:pPr>
        <w:pStyle w:val="ListParagraph"/>
        <w:numPr>
          <w:ilvl w:val="0"/>
          <w:numId w:val="6"/>
        </w:numPr>
      </w:pPr>
      <w:r>
        <w:t>To impose costs on the other players for actions deemed to be undesirable</w:t>
      </w:r>
    </w:p>
    <w:p w:rsidR="000B1F8D" w:rsidRDefault="000B1F8D" w:rsidP="005B4F12">
      <w:pPr>
        <w:pStyle w:val="ListParagraph"/>
        <w:numPr>
          <w:ilvl w:val="0"/>
          <w:numId w:val="6"/>
        </w:numPr>
      </w:pPr>
      <w:r>
        <w:t>The key to effectiveness is credible</w:t>
      </w:r>
    </w:p>
    <w:p w:rsidR="000B1F8D" w:rsidRDefault="000B1F8D" w:rsidP="000B1F8D">
      <w:pPr>
        <w:pStyle w:val="Heading3"/>
      </w:pPr>
      <w:r>
        <w:t>Commitment</w:t>
      </w:r>
    </w:p>
    <w:p w:rsidR="000B1F8D" w:rsidRDefault="007371A2" w:rsidP="000B1F8D">
      <w:pPr>
        <w:pStyle w:val="ListParagraph"/>
        <w:numPr>
          <w:ilvl w:val="0"/>
          <w:numId w:val="7"/>
        </w:numPr>
      </w:pPr>
      <w:r>
        <w:t>Involves the elimination of strategic options</w:t>
      </w:r>
    </w:p>
    <w:p w:rsidR="007371A2" w:rsidRDefault="007371A2" w:rsidP="007371A2">
      <w:pPr>
        <w:pStyle w:val="ListParagraph"/>
        <w:numPr>
          <w:ilvl w:val="1"/>
          <w:numId w:val="7"/>
        </w:numPr>
      </w:pPr>
      <w:r>
        <w:t>Binding an organization to a future course of action</w:t>
      </w:r>
    </w:p>
    <w:p w:rsidR="007371A2" w:rsidRDefault="007371A2" w:rsidP="007371A2">
      <w:pPr>
        <w:pStyle w:val="ListParagraph"/>
        <w:numPr>
          <w:ilvl w:val="1"/>
          <w:numId w:val="7"/>
        </w:numPr>
      </w:pPr>
      <w:r>
        <w:t>Under quantity adjustments, a hard commitment will tend to have a positive effect on the committing firm’s profitability because it will tend to be met by other firms reducing their output</w:t>
      </w:r>
    </w:p>
    <w:p w:rsidR="007371A2" w:rsidRDefault="007371A2" w:rsidP="007371A2">
      <w:pPr>
        <w:pStyle w:val="Heading3"/>
      </w:pPr>
      <w:r>
        <w:t>Changing the structure of the game</w:t>
      </w:r>
    </w:p>
    <w:p w:rsidR="007371A2" w:rsidRDefault="00C61EFA" w:rsidP="007371A2">
      <w:pPr>
        <w:pStyle w:val="ListParagraph"/>
        <w:numPr>
          <w:ilvl w:val="0"/>
          <w:numId w:val="8"/>
        </w:numPr>
      </w:pPr>
      <w:r>
        <w:t>Creative strategies can change the structure of the competitive game</w:t>
      </w:r>
    </w:p>
    <w:p w:rsidR="00C61EFA" w:rsidRDefault="00C61EFA" w:rsidP="007371A2">
      <w:pPr>
        <w:pStyle w:val="ListParagraph"/>
        <w:numPr>
          <w:ilvl w:val="0"/>
          <w:numId w:val="8"/>
        </w:numPr>
      </w:pPr>
      <w:r>
        <w:t>Establishing alliances and agreements with competitors can increase the value of the game by increasing the size of the market and building joint strength against possible entrants</w:t>
      </w:r>
    </w:p>
    <w:p w:rsidR="00C61EFA" w:rsidRDefault="00EA20B7" w:rsidP="007371A2">
      <w:pPr>
        <w:pStyle w:val="ListParagraph"/>
        <w:numPr>
          <w:ilvl w:val="0"/>
          <w:numId w:val="8"/>
        </w:numPr>
      </w:pPr>
      <w:r>
        <w:t>There are many opportunities for converting win-lose to win-win situations</w:t>
      </w:r>
    </w:p>
    <w:p w:rsidR="00EA20B7" w:rsidRDefault="00A259D4" w:rsidP="00A259D4">
      <w:pPr>
        <w:pStyle w:val="Heading3"/>
      </w:pPr>
      <w:r>
        <w:t>Signaling</w:t>
      </w:r>
    </w:p>
    <w:p w:rsidR="00A259D4" w:rsidRDefault="0095735E" w:rsidP="00A259D4">
      <w:pPr>
        <w:pStyle w:val="ListParagraph"/>
        <w:numPr>
          <w:ilvl w:val="0"/>
          <w:numId w:val="9"/>
        </w:numPr>
      </w:pPr>
      <w:r>
        <w:t>Competitive reactions depend on how the competitor perceives its rival’s initiative</w:t>
      </w:r>
    </w:p>
    <w:p w:rsidR="0095735E" w:rsidRDefault="0095735E" w:rsidP="00A259D4">
      <w:pPr>
        <w:pStyle w:val="ListParagraph"/>
        <w:numPr>
          <w:ilvl w:val="0"/>
          <w:numId w:val="9"/>
        </w:numPr>
      </w:pPr>
      <w:r>
        <w:t>Signaling</w:t>
      </w:r>
    </w:p>
    <w:p w:rsidR="0095735E" w:rsidRDefault="0095735E" w:rsidP="0095735E">
      <w:pPr>
        <w:pStyle w:val="ListParagraph"/>
        <w:numPr>
          <w:ilvl w:val="1"/>
          <w:numId w:val="9"/>
        </w:numPr>
      </w:pPr>
      <w:r>
        <w:lastRenderedPageBreak/>
        <w:t>Used to describe the selective communication of information to competitors designed to influence their perceptions and hence provoke or suppress certain types of reaction</w:t>
      </w:r>
    </w:p>
    <w:p w:rsidR="0095735E" w:rsidRDefault="00A67BE0" w:rsidP="00A67BE0">
      <w:pPr>
        <w:pStyle w:val="ListParagraph"/>
        <w:numPr>
          <w:ilvl w:val="0"/>
          <w:numId w:val="9"/>
        </w:numPr>
      </w:pPr>
      <w:r>
        <w:t>The credibility of threats is critically dependent on reputation</w:t>
      </w:r>
    </w:p>
    <w:p w:rsidR="00A67BE0" w:rsidRDefault="00CC4FD8" w:rsidP="00A67BE0">
      <w:pPr>
        <w:pStyle w:val="ListParagraph"/>
        <w:numPr>
          <w:ilvl w:val="0"/>
          <w:numId w:val="9"/>
        </w:numPr>
      </w:pPr>
      <w:r>
        <w:t>The benefits of building a reputation for aggressiveness may be particularly great for diversified companies where reputation can be transferred from one market to another</w:t>
      </w:r>
    </w:p>
    <w:p w:rsidR="00CC4FD8" w:rsidRDefault="00042240" w:rsidP="00A67BE0">
      <w:pPr>
        <w:pStyle w:val="ListParagraph"/>
        <w:numPr>
          <w:ilvl w:val="0"/>
          <w:numId w:val="9"/>
        </w:numPr>
      </w:pPr>
      <w:r>
        <w:t>Signaling may also be used to communicate a desire to cooperate. Price announcements can facilitate collusive pricing among firms</w:t>
      </w:r>
    </w:p>
    <w:p w:rsidR="00042240" w:rsidRDefault="00042240" w:rsidP="00042240">
      <w:pPr>
        <w:pStyle w:val="Heading2"/>
      </w:pPr>
      <w:r>
        <w:t>Is game theory useful?</w:t>
      </w:r>
    </w:p>
    <w:p w:rsidR="00042240" w:rsidRDefault="00E7190A" w:rsidP="00042240">
      <w:pPr>
        <w:pStyle w:val="ListParagraph"/>
        <w:numPr>
          <w:ilvl w:val="0"/>
          <w:numId w:val="10"/>
        </w:numPr>
      </w:pPr>
      <w:r>
        <w:t xml:space="preserve">Game theory provides clear predictions in highly stylized situations involving few external variables and restrictive </w:t>
      </w:r>
      <w:r w:rsidR="007947D7">
        <w:t>assumptions</w:t>
      </w:r>
    </w:p>
    <w:p w:rsidR="00E7190A" w:rsidRDefault="007947D7" w:rsidP="007947D7">
      <w:pPr>
        <w:pStyle w:val="ListParagraph"/>
        <w:numPr>
          <w:ilvl w:val="1"/>
          <w:numId w:val="10"/>
        </w:numPr>
      </w:pPr>
      <w:r>
        <w:t>Mathematically sophisticated body of theory that suffers from unrealistic assumptions</w:t>
      </w:r>
    </w:p>
    <w:p w:rsidR="007947D7" w:rsidRDefault="007947D7" w:rsidP="007947D7">
      <w:pPr>
        <w:pStyle w:val="ListParagraph"/>
        <w:numPr>
          <w:ilvl w:val="1"/>
          <w:numId w:val="10"/>
        </w:numPr>
      </w:pPr>
      <w:r>
        <w:t>Lack of generality and analysis of dynamic situations through a sequence of static equilibriums</w:t>
      </w:r>
    </w:p>
    <w:p w:rsidR="007947D7" w:rsidRDefault="00484EB5" w:rsidP="00484EB5">
      <w:pPr>
        <w:pStyle w:val="ListParagraph"/>
        <w:numPr>
          <w:ilvl w:val="0"/>
          <w:numId w:val="10"/>
        </w:numPr>
      </w:pPr>
      <w:r>
        <w:t>Game theory has not developed to the point where it permits us to model real business situations in a level of detail that can generate precise predictions</w:t>
      </w:r>
    </w:p>
    <w:p w:rsidR="00484EB5" w:rsidRDefault="001D4615" w:rsidP="00484EB5">
      <w:pPr>
        <w:pStyle w:val="ListParagraph"/>
        <w:numPr>
          <w:ilvl w:val="0"/>
          <w:numId w:val="10"/>
        </w:numPr>
      </w:pPr>
      <w:r>
        <w:t>In the empirical application</w:t>
      </w:r>
    </w:p>
    <w:p w:rsidR="001D4615" w:rsidRDefault="001D4615" w:rsidP="001D4615">
      <w:pPr>
        <w:pStyle w:val="ListParagraph"/>
        <w:numPr>
          <w:ilvl w:val="1"/>
          <w:numId w:val="10"/>
        </w:numPr>
      </w:pPr>
      <w:r>
        <w:t>It is good at explaining the past than predict the future</w:t>
      </w:r>
    </w:p>
    <w:p w:rsidR="001D4615" w:rsidRDefault="003E79ED" w:rsidP="001D4615">
      <w:pPr>
        <w:pStyle w:val="ListParagraph"/>
        <w:numPr>
          <w:ilvl w:val="0"/>
          <w:numId w:val="10"/>
        </w:numPr>
      </w:pPr>
      <w:r>
        <w:t>Game theory is useful not because it gives us answers but because it can help us understand business situations</w:t>
      </w:r>
    </w:p>
    <w:p w:rsidR="003E79ED" w:rsidRDefault="003E79ED" w:rsidP="003E79ED">
      <w:pPr>
        <w:pStyle w:val="ListParagraph"/>
        <w:numPr>
          <w:ilvl w:val="1"/>
          <w:numId w:val="10"/>
        </w:numPr>
      </w:pPr>
      <w:r>
        <w:t>Provides a set of tools that allows us to structure our view of competitive interaction</w:t>
      </w:r>
    </w:p>
    <w:p w:rsidR="003E79ED" w:rsidRDefault="002451E5" w:rsidP="002451E5">
      <w:pPr>
        <w:pStyle w:val="ListParagraph"/>
        <w:numPr>
          <w:ilvl w:val="0"/>
          <w:numId w:val="10"/>
        </w:numPr>
      </w:pPr>
      <w:r>
        <w:t xml:space="preserve">Our emphasis in strategy formulation will be less on achieving advantage through influencing the behaviour of competitors and much on transforming competitive games through </w:t>
      </w:r>
      <w:proofErr w:type="spellStart"/>
      <w:r>
        <w:t>buiding</w:t>
      </w:r>
      <w:proofErr w:type="spellEnd"/>
      <w:r>
        <w:t xml:space="preserve"> positions of unilateral competitive advantage</w:t>
      </w:r>
    </w:p>
    <w:p w:rsidR="002451E5" w:rsidRDefault="001A21A9" w:rsidP="00EB087E">
      <w:pPr>
        <w:pStyle w:val="Heading2"/>
      </w:pPr>
      <w:r>
        <w:t>Competitor</w:t>
      </w:r>
      <w:r w:rsidR="00EB087E">
        <w:t xml:space="preserve"> analysis and competitive intelligence</w:t>
      </w:r>
    </w:p>
    <w:p w:rsidR="00EB087E" w:rsidRDefault="001A21A9" w:rsidP="001A21A9">
      <w:pPr>
        <w:pStyle w:val="Heading3"/>
      </w:pPr>
      <w:r>
        <w:t>Competitive intelligence</w:t>
      </w:r>
    </w:p>
    <w:p w:rsidR="001A21A9" w:rsidRDefault="00BF1746" w:rsidP="001A21A9">
      <w:pPr>
        <w:pStyle w:val="ListParagraph"/>
        <w:numPr>
          <w:ilvl w:val="0"/>
          <w:numId w:val="12"/>
        </w:numPr>
      </w:pPr>
      <w:r>
        <w:t>Competitive intelligence involves the systematic collection and analysis of information about rivals for informing decision making</w:t>
      </w:r>
    </w:p>
    <w:p w:rsidR="00BF1746" w:rsidRDefault="00BF1746" w:rsidP="001A21A9">
      <w:pPr>
        <w:pStyle w:val="ListParagraph"/>
        <w:numPr>
          <w:ilvl w:val="0"/>
          <w:numId w:val="12"/>
        </w:numPr>
      </w:pPr>
      <w:r>
        <w:t>Three main purpose</w:t>
      </w:r>
    </w:p>
    <w:p w:rsidR="00BF1746" w:rsidRDefault="00BF1746" w:rsidP="00BF1746">
      <w:pPr>
        <w:pStyle w:val="ListParagraph"/>
        <w:numPr>
          <w:ilvl w:val="1"/>
          <w:numId w:val="12"/>
        </w:numPr>
      </w:pPr>
      <w:r>
        <w:t>Forecast competitors’ future strategies and decisions</w:t>
      </w:r>
    </w:p>
    <w:p w:rsidR="00BF1746" w:rsidRDefault="00BF1746" w:rsidP="00BF1746">
      <w:pPr>
        <w:pStyle w:val="ListParagraph"/>
        <w:numPr>
          <w:ilvl w:val="1"/>
          <w:numId w:val="12"/>
        </w:numPr>
      </w:pPr>
      <w:r>
        <w:t>Predict competitors likely reactions to a firm’s strategic initiatives</w:t>
      </w:r>
    </w:p>
    <w:p w:rsidR="00BF1746" w:rsidRDefault="00BF1746" w:rsidP="00BF1746">
      <w:pPr>
        <w:pStyle w:val="ListParagraph"/>
        <w:numPr>
          <w:ilvl w:val="1"/>
          <w:numId w:val="12"/>
        </w:numPr>
      </w:pPr>
      <w:r>
        <w:t>Determine how competitors’ behaviour can be influenced to make it more favorable</w:t>
      </w:r>
    </w:p>
    <w:p w:rsidR="00BF1746" w:rsidRDefault="00CF58CD" w:rsidP="00BF1746">
      <w:pPr>
        <w:pStyle w:val="ListParagraph"/>
        <w:numPr>
          <w:ilvl w:val="0"/>
          <w:numId w:val="12"/>
        </w:numPr>
      </w:pPr>
      <w:r>
        <w:t>The key requirement is to understand competitors in order to predict their responses to environmental changes and our own competitive moves</w:t>
      </w:r>
    </w:p>
    <w:p w:rsidR="00CF58CD" w:rsidRDefault="00CF58CD" w:rsidP="00CF58CD">
      <w:pPr>
        <w:pStyle w:val="Heading3"/>
      </w:pPr>
      <w:r>
        <w:t>A Framework for predicting competitor behaviour</w:t>
      </w:r>
    </w:p>
    <w:p w:rsidR="00CF58CD" w:rsidRDefault="001A1C1B" w:rsidP="00CF58CD">
      <w:pPr>
        <w:pStyle w:val="ListParagraph"/>
        <w:numPr>
          <w:ilvl w:val="0"/>
          <w:numId w:val="13"/>
        </w:numPr>
      </w:pPr>
      <w:r>
        <w:t>The key to the competitor intelligence is a systemic approach that makes it clear what information is required and for what purposes it will be used</w:t>
      </w:r>
    </w:p>
    <w:p w:rsidR="001A1C1B" w:rsidRDefault="00991D48" w:rsidP="00CF58CD">
      <w:pPr>
        <w:pStyle w:val="ListParagraph"/>
        <w:numPr>
          <w:ilvl w:val="0"/>
          <w:numId w:val="13"/>
        </w:numPr>
      </w:pPr>
      <w:r>
        <w:t>The objective is to understand one’s rival</w:t>
      </w:r>
    </w:p>
    <w:p w:rsidR="00991D48" w:rsidRDefault="00991D48" w:rsidP="00CF58CD">
      <w:pPr>
        <w:pStyle w:val="ListParagraph"/>
        <w:numPr>
          <w:ilvl w:val="0"/>
          <w:numId w:val="13"/>
        </w:numPr>
      </w:pPr>
      <w:r>
        <w:t>Four part framework</w:t>
      </w:r>
    </w:p>
    <w:p w:rsidR="00991D48" w:rsidRDefault="00991D48" w:rsidP="00991D48">
      <w:pPr>
        <w:pStyle w:val="ListParagraph"/>
        <w:numPr>
          <w:ilvl w:val="1"/>
          <w:numId w:val="13"/>
        </w:numPr>
      </w:pPr>
      <w:r>
        <w:t>Competitor’s current strategy</w:t>
      </w:r>
    </w:p>
    <w:p w:rsidR="00991D48" w:rsidRDefault="00991D48" w:rsidP="00991D48">
      <w:pPr>
        <w:pStyle w:val="ListParagraph"/>
        <w:numPr>
          <w:ilvl w:val="1"/>
          <w:numId w:val="13"/>
        </w:numPr>
      </w:pPr>
      <w:r>
        <w:t>Competitor’s objectives</w:t>
      </w:r>
    </w:p>
    <w:p w:rsidR="00991D48" w:rsidRDefault="00991D48" w:rsidP="00991D48">
      <w:pPr>
        <w:pStyle w:val="ListParagraph"/>
        <w:numPr>
          <w:ilvl w:val="1"/>
          <w:numId w:val="13"/>
        </w:numPr>
      </w:pPr>
      <w:r>
        <w:t>Competitor’s assumptions about the industry</w:t>
      </w:r>
    </w:p>
    <w:p w:rsidR="00991D48" w:rsidRPr="00CF58CD" w:rsidRDefault="00991D48" w:rsidP="00991D48">
      <w:pPr>
        <w:pStyle w:val="ListParagraph"/>
        <w:numPr>
          <w:ilvl w:val="1"/>
          <w:numId w:val="13"/>
        </w:numPr>
      </w:pPr>
      <w:r>
        <w:lastRenderedPageBreak/>
        <w:t>Competitor’s resources and capability</w:t>
      </w:r>
      <w:bookmarkStart w:id="0" w:name="_GoBack"/>
      <w:bookmarkEnd w:id="0"/>
    </w:p>
    <w:sectPr w:rsidR="00991D48" w:rsidRPr="00CF58CD" w:rsidSect="003B7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77BF"/>
    <w:multiLevelType w:val="hybridMultilevel"/>
    <w:tmpl w:val="5378A28E"/>
    <w:lvl w:ilvl="0" w:tplc="7E5AB6D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E6544"/>
    <w:multiLevelType w:val="hybridMultilevel"/>
    <w:tmpl w:val="45F8AE68"/>
    <w:lvl w:ilvl="0" w:tplc="7E5AB6D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37C99"/>
    <w:multiLevelType w:val="hybridMultilevel"/>
    <w:tmpl w:val="83B65DB0"/>
    <w:lvl w:ilvl="0" w:tplc="7E5AB6D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11EDC"/>
    <w:multiLevelType w:val="hybridMultilevel"/>
    <w:tmpl w:val="2A5ED35C"/>
    <w:lvl w:ilvl="0" w:tplc="7E5AB6D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242CF"/>
    <w:multiLevelType w:val="hybridMultilevel"/>
    <w:tmpl w:val="8D9C35CA"/>
    <w:lvl w:ilvl="0" w:tplc="7E5AB6D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D576D9"/>
    <w:multiLevelType w:val="hybridMultilevel"/>
    <w:tmpl w:val="693A6CDE"/>
    <w:lvl w:ilvl="0" w:tplc="7E5AB6D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553CD7"/>
    <w:multiLevelType w:val="hybridMultilevel"/>
    <w:tmpl w:val="A762001A"/>
    <w:lvl w:ilvl="0" w:tplc="7E5AB6D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594D38"/>
    <w:multiLevelType w:val="hybridMultilevel"/>
    <w:tmpl w:val="5DBC8FD0"/>
    <w:lvl w:ilvl="0" w:tplc="7E5AB6D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6E2116"/>
    <w:multiLevelType w:val="hybridMultilevel"/>
    <w:tmpl w:val="FA42390A"/>
    <w:lvl w:ilvl="0" w:tplc="7E5AB6D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F22478"/>
    <w:multiLevelType w:val="hybridMultilevel"/>
    <w:tmpl w:val="7900834A"/>
    <w:lvl w:ilvl="0" w:tplc="7E5AB6D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9F0409"/>
    <w:multiLevelType w:val="hybridMultilevel"/>
    <w:tmpl w:val="DA86DB4C"/>
    <w:lvl w:ilvl="0" w:tplc="7E5AB6D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0A5EF6"/>
    <w:multiLevelType w:val="hybridMultilevel"/>
    <w:tmpl w:val="9802FE1C"/>
    <w:lvl w:ilvl="0" w:tplc="7E5AB6D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AD5BDD"/>
    <w:multiLevelType w:val="hybridMultilevel"/>
    <w:tmpl w:val="E7B6F876"/>
    <w:lvl w:ilvl="0" w:tplc="7E5AB6D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E8"/>
    <w:rsid w:val="00000C9B"/>
    <w:rsid w:val="000014C3"/>
    <w:rsid w:val="00002A50"/>
    <w:rsid w:val="000049D2"/>
    <w:rsid w:val="00007549"/>
    <w:rsid w:val="00017F3A"/>
    <w:rsid w:val="00020215"/>
    <w:rsid w:val="000213B4"/>
    <w:rsid w:val="000213D6"/>
    <w:rsid w:val="00024EDE"/>
    <w:rsid w:val="000252A2"/>
    <w:rsid w:val="00025520"/>
    <w:rsid w:val="00025A63"/>
    <w:rsid w:val="0003095E"/>
    <w:rsid w:val="00034F56"/>
    <w:rsid w:val="00035C21"/>
    <w:rsid w:val="00036861"/>
    <w:rsid w:val="000370C4"/>
    <w:rsid w:val="00037A16"/>
    <w:rsid w:val="00042240"/>
    <w:rsid w:val="000445C1"/>
    <w:rsid w:val="000465E7"/>
    <w:rsid w:val="000506C3"/>
    <w:rsid w:val="00051308"/>
    <w:rsid w:val="000524BF"/>
    <w:rsid w:val="00052FCF"/>
    <w:rsid w:val="000531D2"/>
    <w:rsid w:val="00054069"/>
    <w:rsid w:val="000608B9"/>
    <w:rsid w:val="00060BB8"/>
    <w:rsid w:val="00061B42"/>
    <w:rsid w:val="000630A0"/>
    <w:rsid w:val="00063B3F"/>
    <w:rsid w:val="00064566"/>
    <w:rsid w:val="00065B70"/>
    <w:rsid w:val="00066154"/>
    <w:rsid w:val="00071C15"/>
    <w:rsid w:val="00075700"/>
    <w:rsid w:val="0008005D"/>
    <w:rsid w:val="00082938"/>
    <w:rsid w:val="00082D72"/>
    <w:rsid w:val="000869C7"/>
    <w:rsid w:val="00087B5A"/>
    <w:rsid w:val="000941D9"/>
    <w:rsid w:val="000945FF"/>
    <w:rsid w:val="00095948"/>
    <w:rsid w:val="00097301"/>
    <w:rsid w:val="000A0402"/>
    <w:rsid w:val="000A3825"/>
    <w:rsid w:val="000A6C16"/>
    <w:rsid w:val="000A733F"/>
    <w:rsid w:val="000B1478"/>
    <w:rsid w:val="000B1F8D"/>
    <w:rsid w:val="000B1FBF"/>
    <w:rsid w:val="000B4265"/>
    <w:rsid w:val="000B7ED3"/>
    <w:rsid w:val="000C2B66"/>
    <w:rsid w:val="000C2C72"/>
    <w:rsid w:val="000D163A"/>
    <w:rsid w:val="000D2877"/>
    <w:rsid w:val="000D343D"/>
    <w:rsid w:val="000D4627"/>
    <w:rsid w:val="000D69E5"/>
    <w:rsid w:val="000D7B10"/>
    <w:rsid w:val="000E04DD"/>
    <w:rsid w:val="000E278A"/>
    <w:rsid w:val="000E5B0B"/>
    <w:rsid w:val="000E74F7"/>
    <w:rsid w:val="000E78E0"/>
    <w:rsid w:val="000F3C1E"/>
    <w:rsid w:val="000F4775"/>
    <w:rsid w:val="000F6FD6"/>
    <w:rsid w:val="000F77E7"/>
    <w:rsid w:val="00102571"/>
    <w:rsid w:val="0010525E"/>
    <w:rsid w:val="00117138"/>
    <w:rsid w:val="00122AA8"/>
    <w:rsid w:val="0012438B"/>
    <w:rsid w:val="001319CE"/>
    <w:rsid w:val="001337CD"/>
    <w:rsid w:val="001341BC"/>
    <w:rsid w:val="001343F7"/>
    <w:rsid w:val="00136482"/>
    <w:rsid w:val="00136A7D"/>
    <w:rsid w:val="001447C2"/>
    <w:rsid w:val="0014548E"/>
    <w:rsid w:val="001515A5"/>
    <w:rsid w:val="00152A85"/>
    <w:rsid w:val="00155FBF"/>
    <w:rsid w:val="0015642C"/>
    <w:rsid w:val="00164460"/>
    <w:rsid w:val="00165E1B"/>
    <w:rsid w:val="00166514"/>
    <w:rsid w:val="00166530"/>
    <w:rsid w:val="001709E0"/>
    <w:rsid w:val="00171904"/>
    <w:rsid w:val="00173AF2"/>
    <w:rsid w:val="0017761D"/>
    <w:rsid w:val="00181F29"/>
    <w:rsid w:val="001834E2"/>
    <w:rsid w:val="00184169"/>
    <w:rsid w:val="001915F3"/>
    <w:rsid w:val="00191BA6"/>
    <w:rsid w:val="00194EA3"/>
    <w:rsid w:val="00195D34"/>
    <w:rsid w:val="001A1C1B"/>
    <w:rsid w:val="001A21A9"/>
    <w:rsid w:val="001A4E6D"/>
    <w:rsid w:val="001A5928"/>
    <w:rsid w:val="001B0378"/>
    <w:rsid w:val="001B0BA7"/>
    <w:rsid w:val="001B37C1"/>
    <w:rsid w:val="001B3806"/>
    <w:rsid w:val="001B406E"/>
    <w:rsid w:val="001C2AA0"/>
    <w:rsid w:val="001C5D41"/>
    <w:rsid w:val="001C5E59"/>
    <w:rsid w:val="001C737C"/>
    <w:rsid w:val="001C76E2"/>
    <w:rsid w:val="001C7F32"/>
    <w:rsid w:val="001D0CF5"/>
    <w:rsid w:val="001D273A"/>
    <w:rsid w:val="001D2855"/>
    <w:rsid w:val="001D2B27"/>
    <w:rsid w:val="001D34E7"/>
    <w:rsid w:val="001D4615"/>
    <w:rsid w:val="001E101F"/>
    <w:rsid w:val="001E26D7"/>
    <w:rsid w:val="001E2BAB"/>
    <w:rsid w:val="001E41B1"/>
    <w:rsid w:val="001E77DB"/>
    <w:rsid w:val="001F312D"/>
    <w:rsid w:val="001F7BBF"/>
    <w:rsid w:val="001F7F7A"/>
    <w:rsid w:val="00204B8A"/>
    <w:rsid w:val="002052A0"/>
    <w:rsid w:val="00207374"/>
    <w:rsid w:val="00212AC6"/>
    <w:rsid w:val="002140B4"/>
    <w:rsid w:val="002173B7"/>
    <w:rsid w:val="0022164E"/>
    <w:rsid w:val="00222E1A"/>
    <w:rsid w:val="002231BF"/>
    <w:rsid w:val="00230087"/>
    <w:rsid w:val="002301FC"/>
    <w:rsid w:val="0023148B"/>
    <w:rsid w:val="00231CC9"/>
    <w:rsid w:val="00232007"/>
    <w:rsid w:val="00233A9F"/>
    <w:rsid w:val="002342CA"/>
    <w:rsid w:val="002368D2"/>
    <w:rsid w:val="00236A5B"/>
    <w:rsid w:val="00236E28"/>
    <w:rsid w:val="00237077"/>
    <w:rsid w:val="00240BB1"/>
    <w:rsid w:val="00240FF4"/>
    <w:rsid w:val="002451E5"/>
    <w:rsid w:val="00246E46"/>
    <w:rsid w:val="00247061"/>
    <w:rsid w:val="00251BAD"/>
    <w:rsid w:val="00252A93"/>
    <w:rsid w:val="002546A6"/>
    <w:rsid w:val="002548D4"/>
    <w:rsid w:val="0025573B"/>
    <w:rsid w:val="00255A8B"/>
    <w:rsid w:val="00256ECA"/>
    <w:rsid w:val="00265CEA"/>
    <w:rsid w:val="00265FB3"/>
    <w:rsid w:val="00271D40"/>
    <w:rsid w:val="002735F7"/>
    <w:rsid w:val="00274D9E"/>
    <w:rsid w:val="00274DC7"/>
    <w:rsid w:val="0028319D"/>
    <w:rsid w:val="0028512D"/>
    <w:rsid w:val="00286863"/>
    <w:rsid w:val="00287F86"/>
    <w:rsid w:val="00290F42"/>
    <w:rsid w:val="002939A5"/>
    <w:rsid w:val="002959F4"/>
    <w:rsid w:val="00295D14"/>
    <w:rsid w:val="002A2336"/>
    <w:rsid w:val="002A52AF"/>
    <w:rsid w:val="002B011D"/>
    <w:rsid w:val="002B314C"/>
    <w:rsid w:val="002B3CFF"/>
    <w:rsid w:val="002B5606"/>
    <w:rsid w:val="002B67B0"/>
    <w:rsid w:val="002B6DE2"/>
    <w:rsid w:val="002C3B11"/>
    <w:rsid w:val="002C47AE"/>
    <w:rsid w:val="002C518C"/>
    <w:rsid w:val="002C77C7"/>
    <w:rsid w:val="002D1541"/>
    <w:rsid w:val="002D7B81"/>
    <w:rsid w:val="002E030E"/>
    <w:rsid w:val="002E28A4"/>
    <w:rsid w:val="002E4A7E"/>
    <w:rsid w:val="002E4C48"/>
    <w:rsid w:val="002E7DEE"/>
    <w:rsid w:val="00300916"/>
    <w:rsid w:val="00303179"/>
    <w:rsid w:val="00310CAE"/>
    <w:rsid w:val="00311C5C"/>
    <w:rsid w:val="00312765"/>
    <w:rsid w:val="00314331"/>
    <w:rsid w:val="00316E1F"/>
    <w:rsid w:val="00317B42"/>
    <w:rsid w:val="00321551"/>
    <w:rsid w:val="00321650"/>
    <w:rsid w:val="00324B9F"/>
    <w:rsid w:val="00326078"/>
    <w:rsid w:val="00326C1A"/>
    <w:rsid w:val="00326DEF"/>
    <w:rsid w:val="003322A9"/>
    <w:rsid w:val="00333169"/>
    <w:rsid w:val="00334C86"/>
    <w:rsid w:val="00334EE1"/>
    <w:rsid w:val="00336D2B"/>
    <w:rsid w:val="003377E4"/>
    <w:rsid w:val="00337F49"/>
    <w:rsid w:val="003422BE"/>
    <w:rsid w:val="003436FC"/>
    <w:rsid w:val="003458AE"/>
    <w:rsid w:val="00347319"/>
    <w:rsid w:val="0034737A"/>
    <w:rsid w:val="00350D53"/>
    <w:rsid w:val="00351097"/>
    <w:rsid w:val="0035117B"/>
    <w:rsid w:val="00353650"/>
    <w:rsid w:val="003553A8"/>
    <w:rsid w:val="003652C8"/>
    <w:rsid w:val="00367E68"/>
    <w:rsid w:val="00370105"/>
    <w:rsid w:val="0037316A"/>
    <w:rsid w:val="00374111"/>
    <w:rsid w:val="00374C4A"/>
    <w:rsid w:val="00376CAC"/>
    <w:rsid w:val="00377468"/>
    <w:rsid w:val="003814DE"/>
    <w:rsid w:val="00382A4C"/>
    <w:rsid w:val="00382FF3"/>
    <w:rsid w:val="00394650"/>
    <w:rsid w:val="00395D29"/>
    <w:rsid w:val="00397FCE"/>
    <w:rsid w:val="003A0B3B"/>
    <w:rsid w:val="003A3FF2"/>
    <w:rsid w:val="003A5034"/>
    <w:rsid w:val="003A6AEF"/>
    <w:rsid w:val="003B4734"/>
    <w:rsid w:val="003B4CC7"/>
    <w:rsid w:val="003B4CEB"/>
    <w:rsid w:val="003B7115"/>
    <w:rsid w:val="003B7A63"/>
    <w:rsid w:val="003C075B"/>
    <w:rsid w:val="003C259A"/>
    <w:rsid w:val="003C71DB"/>
    <w:rsid w:val="003C74CE"/>
    <w:rsid w:val="003C7FE7"/>
    <w:rsid w:val="003D15A3"/>
    <w:rsid w:val="003D427B"/>
    <w:rsid w:val="003D47A7"/>
    <w:rsid w:val="003D4C02"/>
    <w:rsid w:val="003E0043"/>
    <w:rsid w:val="003E0545"/>
    <w:rsid w:val="003E39BF"/>
    <w:rsid w:val="003E79ED"/>
    <w:rsid w:val="003F0104"/>
    <w:rsid w:val="003F0F0F"/>
    <w:rsid w:val="003F1532"/>
    <w:rsid w:val="003F4666"/>
    <w:rsid w:val="003F79CE"/>
    <w:rsid w:val="00402552"/>
    <w:rsid w:val="004052C8"/>
    <w:rsid w:val="0040580D"/>
    <w:rsid w:val="004058F9"/>
    <w:rsid w:val="00406072"/>
    <w:rsid w:val="00407297"/>
    <w:rsid w:val="004079C1"/>
    <w:rsid w:val="004105D6"/>
    <w:rsid w:val="00410D5C"/>
    <w:rsid w:val="004144DA"/>
    <w:rsid w:val="0041530E"/>
    <w:rsid w:val="004156B5"/>
    <w:rsid w:val="00415F9D"/>
    <w:rsid w:val="004163D3"/>
    <w:rsid w:val="00416C8A"/>
    <w:rsid w:val="00424C07"/>
    <w:rsid w:val="00425D94"/>
    <w:rsid w:val="00426D22"/>
    <w:rsid w:val="00433D73"/>
    <w:rsid w:val="004349FF"/>
    <w:rsid w:val="00441B06"/>
    <w:rsid w:val="00443BF1"/>
    <w:rsid w:val="00444A06"/>
    <w:rsid w:val="00446DDB"/>
    <w:rsid w:val="0045122C"/>
    <w:rsid w:val="00451D60"/>
    <w:rsid w:val="00451DC6"/>
    <w:rsid w:val="00451E3B"/>
    <w:rsid w:val="00454014"/>
    <w:rsid w:val="0045509D"/>
    <w:rsid w:val="00455482"/>
    <w:rsid w:val="00457878"/>
    <w:rsid w:val="004602CF"/>
    <w:rsid w:val="004607EE"/>
    <w:rsid w:val="00460D92"/>
    <w:rsid w:val="0046305E"/>
    <w:rsid w:val="0046341D"/>
    <w:rsid w:val="004659E7"/>
    <w:rsid w:val="00466213"/>
    <w:rsid w:val="00467266"/>
    <w:rsid w:val="0046729F"/>
    <w:rsid w:val="00471A10"/>
    <w:rsid w:val="004737D4"/>
    <w:rsid w:val="00474168"/>
    <w:rsid w:val="00480C61"/>
    <w:rsid w:val="00483955"/>
    <w:rsid w:val="00484EB5"/>
    <w:rsid w:val="00484FC3"/>
    <w:rsid w:val="00485828"/>
    <w:rsid w:val="00487A4D"/>
    <w:rsid w:val="00490F2B"/>
    <w:rsid w:val="00491367"/>
    <w:rsid w:val="00492093"/>
    <w:rsid w:val="0049529F"/>
    <w:rsid w:val="00497EDB"/>
    <w:rsid w:val="004A2C65"/>
    <w:rsid w:val="004A49D1"/>
    <w:rsid w:val="004B170E"/>
    <w:rsid w:val="004B525A"/>
    <w:rsid w:val="004B658C"/>
    <w:rsid w:val="004C090D"/>
    <w:rsid w:val="004C0C56"/>
    <w:rsid w:val="004C1CC7"/>
    <w:rsid w:val="004C45B5"/>
    <w:rsid w:val="004C4B4E"/>
    <w:rsid w:val="004C6976"/>
    <w:rsid w:val="004C7FDC"/>
    <w:rsid w:val="004D00A8"/>
    <w:rsid w:val="004D0869"/>
    <w:rsid w:val="004D0E4D"/>
    <w:rsid w:val="004E1971"/>
    <w:rsid w:val="004E265E"/>
    <w:rsid w:val="004E3082"/>
    <w:rsid w:val="004E38E7"/>
    <w:rsid w:val="004E7717"/>
    <w:rsid w:val="004E7990"/>
    <w:rsid w:val="004F0C63"/>
    <w:rsid w:val="004F0EC4"/>
    <w:rsid w:val="004F0F8F"/>
    <w:rsid w:val="004F253A"/>
    <w:rsid w:val="004F2B4C"/>
    <w:rsid w:val="004F2F2E"/>
    <w:rsid w:val="004F3304"/>
    <w:rsid w:val="004F5600"/>
    <w:rsid w:val="004F766A"/>
    <w:rsid w:val="004F7A4F"/>
    <w:rsid w:val="0050269D"/>
    <w:rsid w:val="00505CBE"/>
    <w:rsid w:val="00505D60"/>
    <w:rsid w:val="005079A2"/>
    <w:rsid w:val="00511BAC"/>
    <w:rsid w:val="00521548"/>
    <w:rsid w:val="00521DB4"/>
    <w:rsid w:val="005222FD"/>
    <w:rsid w:val="005255FA"/>
    <w:rsid w:val="00531BC2"/>
    <w:rsid w:val="0053311F"/>
    <w:rsid w:val="005350BE"/>
    <w:rsid w:val="0053682D"/>
    <w:rsid w:val="00537C79"/>
    <w:rsid w:val="0054184C"/>
    <w:rsid w:val="0054351D"/>
    <w:rsid w:val="00546E4F"/>
    <w:rsid w:val="00551411"/>
    <w:rsid w:val="0055337B"/>
    <w:rsid w:val="00553AAC"/>
    <w:rsid w:val="005551FA"/>
    <w:rsid w:val="0055548F"/>
    <w:rsid w:val="005575B9"/>
    <w:rsid w:val="005603BD"/>
    <w:rsid w:val="0056229F"/>
    <w:rsid w:val="005633CF"/>
    <w:rsid w:val="005636AA"/>
    <w:rsid w:val="00563A4D"/>
    <w:rsid w:val="00566D69"/>
    <w:rsid w:val="005672F9"/>
    <w:rsid w:val="005734E7"/>
    <w:rsid w:val="00581AA3"/>
    <w:rsid w:val="00581FB2"/>
    <w:rsid w:val="0058335E"/>
    <w:rsid w:val="0058458A"/>
    <w:rsid w:val="00585708"/>
    <w:rsid w:val="00587EFF"/>
    <w:rsid w:val="00592C06"/>
    <w:rsid w:val="0059383A"/>
    <w:rsid w:val="005958CF"/>
    <w:rsid w:val="00597631"/>
    <w:rsid w:val="005A1B57"/>
    <w:rsid w:val="005A2193"/>
    <w:rsid w:val="005A26DA"/>
    <w:rsid w:val="005A4F94"/>
    <w:rsid w:val="005B0175"/>
    <w:rsid w:val="005B1C66"/>
    <w:rsid w:val="005B4B96"/>
    <w:rsid w:val="005B4F12"/>
    <w:rsid w:val="005C173A"/>
    <w:rsid w:val="005C1A2A"/>
    <w:rsid w:val="005C1B72"/>
    <w:rsid w:val="005C3CA1"/>
    <w:rsid w:val="005D30C6"/>
    <w:rsid w:val="005E0BE7"/>
    <w:rsid w:val="005E35A9"/>
    <w:rsid w:val="005E3DB9"/>
    <w:rsid w:val="005E49FC"/>
    <w:rsid w:val="005E5145"/>
    <w:rsid w:val="005E563F"/>
    <w:rsid w:val="005F0473"/>
    <w:rsid w:val="005F3D70"/>
    <w:rsid w:val="00601AA1"/>
    <w:rsid w:val="00605344"/>
    <w:rsid w:val="006068E5"/>
    <w:rsid w:val="00606C3C"/>
    <w:rsid w:val="006100CB"/>
    <w:rsid w:val="006128FA"/>
    <w:rsid w:val="00613759"/>
    <w:rsid w:val="00614103"/>
    <w:rsid w:val="0062087D"/>
    <w:rsid w:val="006213B4"/>
    <w:rsid w:val="00626A5C"/>
    <w:rsid w:val="006322A8"/>
    <w:rsid w:val="006327B3"/>
    <w:rsid w:val="00634373"/>
    <w:rsid w:val="006463A7"/>
    <w:rsid w:val="00651B59"/>
    <w:rsid w:val="00656940"/>
    <w:rsid w:val="006604B5"/>
    <w:rsid w:val="0066174D"/>
    <w:rsid w:val="006630EE"/>
    <w:rsid w:val="0067264A"/>
    <w:rsid w:val="00673C4F"/>
    <w:rsid w:val="00674FEC"/>
    <w:rsid w:val="00675E51"/>
    <w:rsid w:val="006775BC"/>
    <w:rsid w:val="0068045E"/>
    <w:rsid w:val="00680A86"/>
    <w:rsid w:val="006814B8"/>
    <w:rsid w:val="00682A51"/>
    <w:rsid w:val="00686AAC"/>
    <w:rsid w:val="00696F50"/>
    <w:rsid w:val="006A1910"/>
    <w:rsid w:val="006A348D"/>
    <w:rsid w:val="006A422C"/>
    <w:rsid w:val="006A7E42"/>
    <w:rsid w:val="006B09FD"/>
    <w:rsid w:val="006B0CF6"/>
    <w:rsid w:val="006B1DF7"/>
    <w:rsid w:val="006B1F3F"/>
    <w:rsid w:val="006B3889"/>
    <w:rsid w:val="006B4CB0"/>
    <w:rsid w:val="006C011A"/>
    <w:rsid w:val="006C1564"/>
    <w:rsid w:val="006C51F9"/>
    <w:rsid w:val="006C55A7"/>
    <w:rsid w:val="006C57C7"/>
    <w:rsid w:val="006C65B2"/>
    <w:rsid w:val="006D04C3"/>
    <w:rsid w:val="006D2317"/>
    <w:rsid w:val="006D327A"/>
    <w:rsid w:val="006D4F8E"/>
    <w:rsid w:val="006E308B"/>
    <w:rsid w:val="006E56A5"/>
    <w:rsid w:val="006E7A5A"/>
    <w:rsid w:val="006F3558"/>
    <w:rsid w:val="006F3C91"/>
    <w:rsid w:val="006F4359"/>
    <w:rsid w:val="006F5478"/>
    <w:rsid w:val="006F5577"/>
    <w:rsid w:val="007060B3"/>
    <w:rsid w:val="00706A1C"/>
    <w:rsid w:val="00706FC6"/>
    <w:rsid w:val="00710266"/>
    <w:rsid w:val="007104F9"/>
    <w:rsid w:val="0071385A"/>
    <w:rsid w:val="00721533"/>
    <w:rsid w:val="0072370B"/>
    <w:rsid w:val="007248DA"/>
    <w:rsid w:val="00725606"/>
    <w:rsid w:val="007276C3"/>
    <w:rsid w:val="007302E1"/>
    <w:rsid w:val="007371A2"/>
    <w:rsid w:val="00741608"/>
    <w:rsid w:val="00741E91"/>
    <w:rsid w:val="007445EB"/>
    <w:rsid w:val="00745F99"/>
    <w:rsid w:val="007500A1"/>
    <w:rsid w:val="00751D97"/>
    <w:rsid w:val="00752FBC"/>
    <w:rsid w:val="00753AB7"/>
    <w:rsid w:val="00754A23"/>
    <w:rsid w:val="0075691C"/>
    <w:rsid w:val="00756F0B"/>
    <w:rsid w:val="007612AE"/>
    <w:rsid w:val="00761551"/>
    <w:rsid w:val="00765EE3"/>
    <w:rsid w:val="0077044E"/>
    <w:rsid w:val="0077659A"/>
    <w:rsid w:val="00777CEA"/>
    <w:rsid w:val="00785913"/>
    <w:rsid w:val="007905B3"/>
    <w:rsid w:val="00790BB6"/>
    <w:rsid w:val="00793575"/>
    <w:rsid w:val="007947D7"/>
    <w:rsid w:val="007A24D8"/>
    <w:rsid w:val="007A3002"/>
    <w:rsid w:val="007A3850"/>
    <w:rsid w:val="007A7919"/>
    <w:rsid w:val="007B08AC"/>
    <w:rsid w:val="007B12A4"/>
    <w:rsid w:val="007B628C"/>
    <w:rsid w:val="007B6E86"/>
    <w:rsid w:val="007C4AB2"/>
    <w:rsid w:val="007C6635"/>
    <w:rsid w:val="007C7794"/>
    <w:rsid w:val="007D1960"/>
    <w:rsid w:val="007D580A"/>
    <w:rsid w:val="007E1276"/>
    <w:rsid w:val="007E26EF"/>
    <w:rsid w:val="007F27AA"/>
    <w:rsid w:val="007F5688"/>
    <w:rsid w:val="00804877"/>
    <w:rsid w:val="0080529A"/>
    <w:rsid w:val="0081059B"/>
    <w:rsid w:val="0081137E"/>
    <w:rsid w:val="008122A9"/>
    <w:rsid w:val="00813325"/>
    <w:rsid w:val="00814833"/>
    <w:rsid w:val="00820C1F"/>
    <w:rsid w:val="008212C6"/>
    <w:rsid w:val="0082281F"/>
    <w:rsid w:val="00822E3A"/>
    <w:rsid w:val="00824E39"/>
    <w:rsid w:val="00825201"/>
    <w:rsid w:val="0082573E"/>
    <w:rsid w:val="00827417"/>
    <w:rsid w:val="0082758C"/>
    <w:rsid w:val="008303E6"/>
    <w:rsid w:val="008320BD"/>
    <w:rsid w:val="00832356"/>
    <w:rsid w:val="008408C8"/>
    <w:rsid w:val="00842434"/>
    <w:rsid w:val="008428E0"/>
    <w:rsid w:val="00846B47"/>
    <w:rsid w:val="00847AFF"/>
    <w:rsid w:val="00847BDC"/>
    <w:rsid w:val="00852B2E"/>
    <w:rsid w:val="00855B3B"/>
    <w:rsid w:val="00860FC3"/>
    <w:rsid w:val="00863B9C"/>
    <w:rsid w:val="008651C5"/>
    <w:rsid w:val="008667FF"/>
    <w:rsid w:val="00871119"/>
    <w:rsid w:val="00872D09"/>
    <w:rsid w:val="00880671"/>
    <w:rsid w:val="008811E8"/>
    <w:rsid w:val="00883FF9"/>
    <w:rsid w:val="00884914"/>
    <w:rsid w:val="00892AF3"/>
    <w:rsid w:val="008938EC"/>
    <w:rsid w:val="00894D41"/>
    <w:rsid w:val="008954A6"/>
    <w:rsid w:val="00896291"/>
    <w:rsid w:val="00897885"/>
    <w:rsid w:val="008A1BF5"/>
    <w:rsid w:val="008B0E82"/>
    <w:rsid w:val="008B0F6F"/>
    <w:rsid w:val="008B1F0D"/>
    <w:rsid w:val="008B38EA"/>
    <w:rsid w:val="008B7678"/>
    <w:rsid w:val="008B7DA6"/>
    <w:rsid w:val="008C6E95"/>
    <w:rsid w:val="008D1FCC"/>
    <w:rsid w:val="008D21CF"/>
    <w:rsid w:val="008D2462"/>
    <w:rsid w:val="008D3BAB"/>
    <w:rsid w:val="008D78AF"/>
    <w:rsid w:val="008E6261"/>
    <w:rsid w:val="008E6951"/>
    <w:rsid w:val="008E789F"/>
    <w:rsid w:val="008F0A40"/>
    <w:rsid w:val="008F2800"/>
    <w:rsid w:val="008F35EC"/>
    <w:rsid w:val="00900719"/>
    <w:rsid w:val="00900E44"/>
    <w:rsid w:val="00902B85"/>
    <w:rsid w:val="0090483C"/>
    <w:rsid w:val="00904EBB"/>
    <w:rsid w:val="00905C26"/>
    <w:rsid w:val="00905F3F"/>
    <w:rsid w:val="009061A6"/>
    <w:rsid w:val="0090630E"/>
    <w:rsid w:val="00906710"/>
    <w:rsid w:val="009069A6"/>
    <w:rsid w:val="0091006B"/>
    <w:rsid w:val="009114FC"/>
    <w:rsid w:val="0092328F"/>
    <w:rsid w:val="00926073"/>
    <w:rsid w:val="00926726"/>
    <w:rsid w:val="009308D8"/>
    <w:rsid w:val="00930B82"/>
    <w:rsid w:val="00931F6B"/>
    <w:rsid w:val="00933AF6"/>
    <w:rsid w:val="0093598E"/>
    <w:rsid w:val="00935E0C"/>
    <w:rsid w:val="00940A4F"/>
    <w:rsid w:val="0094201A"/>
    <w:rsid w:val="00945DB2"/>
    <w:rsid w:val="00956998"/>
    <w:rsid w:val="0095735E"/>
    <w:rsid w:val="009600B2"/>
    <w:rsid w:val="009601DA"/>
    <w:rsid w:val="00961C2A"/>
    <w:rsid w:val="009660B5"/>
    <w:rsid w:val="00967AF2"/>
    <w:rsid w:val="0097074D"/>
    <w:rsid w:val="0097086E"/>
    <w:rsid w:val="009726DB"/>
    <w:rsid w:val="00976B23"/>
    <w:rsid w:val="00980ECC"/>
    <w:rsid w:val="00982EE7"/>
    <w:rsid w:val="009852C6"/>
    <w:rsid w:val="00986C95"/>
    <w:rsid w:val="0098715E"/>
    <w:rsid w:val="00987182"/>
    <w:rsid w:val="00987FDC"/>
    <w:rsid w:val="0099152F"/>
    <w:rsid w:val="00991D48"/>
    <w:rsid w:val="00993CE5"/>
    <w:rsid w:val="00994173"/>
    <w:rsid w:val="009A1F4C"/>
    <w:rsid w:val="009A4EEB"/>
    <w:rsid w:val="009A6DD3"/>
    <w:rsid w:val="009B0A9F"/>
    <w:rsid w:val="009B1D92"/>
    <w:rsid w:val="009B21A4"/>
    <w:rsid w:val="009B3CA4"/>
    <w:rsid w:val="009B5833"/>
    <w:rsid w:val="009B7E8F"/>
    <w:rsid w:val="009C7B3D"/>
    <w:rsid w:val="009D2CA6"/>
    <w:rsid w:val="009D2DC3"/>
    <w:rsid w:val="009D4CAD"/>
    <w:rsid w:val="009D553B"/>
    <w:rsid w:val="009D6887"/>
    <w:rsid w:val="009D69A2"/>
    <w:rsid w:val="009E037D"/>
    <w:rsid w:val="009E399E"/>
    <w:rsid w:val="009E6A3E"/>
    <w:rsid w:val="009E7421"/>
    <w:rsid w:val="009F0459"/>
    <w:rsid w:val="009F18BC"/>
    <w:rsid w:val="009F3176"/>
    <w:rsid w:val="009F39FA"/>
    <w:rsid w:val="009F45F1"/>
    <w:rsid w:val="009F5CB0"/>
    <w:rsid w:val="009F7135"/>
    <w:rsid w:val="009F7E8F"/>
    <w:rsid w:val="00A03ACC"/>
    <w:rsid w:val="00A04D2E"/>
    <w:rsid w:val="00A04FBE"/>
    <w:rsid w:val="00A07C17"/>
    <w:rsid w:val="00A109EB"/>
    <w:rsid w:val="00A11BD5"/>
    <w:rsid w:val="00A128A4"/>
    <w:rsid w:val="00A13E04"/>
    <w:rsid w:val="00A15CB8"/>
    <w:rsid w:val="00A15F78"/>
    <w:rsid w:val="00A16198"/>
    <w:rsid w:val="00A179A4"/>
    <w:rsid w:val="00A2217C"/>
    <w:rsid w:val="00A229CA"/>
    <w:rsid w:val="00A259D4"/>
    <w:rsid w:val="00A26F16"/>
    <w:rsid w:val="00A315D4"/>
    <w:rsid w:val="00A344AF"/>
    <w:rsid w:val="00A34CB7"/>
    <w:rsid w:val="00A35761"/>
    <w:rsid w:val="00A36A86"/>
    <w:rsid w:val="00A40D5A"/>
    <w:rsid w:val="00A46A72"/>
    <w:rsid w:val="00A46CFA"/>
    <w:rsid w:val="00A47830"/>
    <w:rsid w:val="00A51094"/>
    <w:rsid w:val="00A51790"/>
    <w:rsid w:val="00A539B9"/>
    <w:rsid w:val="00A55DC0"/>
    <w:rsid w:val="00A6054F"/>
    <w:rsid w:val="00A63999"/>
    <w:rsid w:val="00A65195"/>
    <w:rsid w:val="00A675F3"/>
    <w:rsid w:val="00A67BE0"/>
    <w:rsid w:val="00A67D19"/>
    <w:rsid w:val="00A70F2F"/>
    <w:rsid w:val="00A71F99"/>
    <w:rsid w:val="00A75478"/>
    <w:rsid w:val="00A82513"/>
    <w:rsid w:val="00A8381D"/>
    <w:rsid w:val="00A84BAA"/>
    <w:rsid w:val="00A87A8D"/>
    <w:rsid w:val="00A9030D"/>
    <w:rsid w:val="00A9114C"/>
    <w:rsid w:val="00A92924"/>
    <w:rsid w:val="00A94F30"/>
    <w:rsid w:val="00AA2CFB"/>
    <w:rsid w:val="00AA4CFC"/>
    <w:rsid w:val="00AA5294"/>
    <w:rsid w:val="00AB385C"/>
    <w:rsid w:val="00AC2A43"/>
    <w:rsid w:val="00AC328B"/>
    <w:rsid w:val="00AC3CF7"/>
    <w:rsid w:val="00AC4113"/>
    <w:rsid w:val="00AC5881"/>
    <w:rsid w:val="00AD1180"/>
    <w:rsid w:val="00AD1722"/>
    <w:rsid w:val="00AD1E58"/>
    <w:rsid w:val="00AE78DD"/>
    <w:rsid w:val="00AF2BE8"/>
    <w:rsid w:val="00AF48F9"/>
    <w:rsid w:val="00AF5F14"/>
    <w:rsid w:val="00B01CA3"/>
    <w:rsid w:val="00B05BBF"/>
    <w:rsid w:val="00B11993"/>
    <w:rsid w:val="00B14EF4"/>
    <w:rsid w:val="00B169F7"/>
    <w:rsid w:val="00B1783A"/>
    <w:rsid w:val="00B17DA7"/>
    <w:rsid w:val="00B27FC8"/>
    <w:rsid w:val="00B3504E"/>
    <w:rsid w:val="00B37202"/>
    <w:rsid w:val="00B376B5"/>
    <w:rsid w:val="00B379BC"/>
    <w:rsid w:val="00B41DEF"/>
    <w:rsid w:val="00B42480"/>
    <w:rsid w:val="00B4342F"/>
    <w:rsid w:val="00B4525B"/>
    <w:rsid w:val="00B525C5"/>
    <w:rsid w:val="00B52CCD"/>
    <w:rsid w:val="00B54969"/>
    <w:rsid w:val="00B60200"/>
    <w:rsid w:val="00B6292B"/>
    <w:rsid w:val="00B65027"/>
    <w:rsid w:val="00B70864"/>
    <w:rsid w:val="00B74DA9"/>
    <w:rsid w:val="00B83958"/>
    <w:rsid w:val="00B8483F"/>
    <w:rsid w:val="00B9144B"/>
    <w:rsid w:val="00B969EA"/>
    <w:rsid w:val="00B97A20"/>
    <w:rsid w:val="00BA0992"/>
    <w:rsid w:val="00BA24DD"/>
    <w:rsid w:val="00BA47DA"/>
    <w:rsid w:val="00BA5CB1"/>
    <w:rsid w:val="00BA7F18"/>
    <w:rsid w:val="00BB2D32"/>
    <w:rsid w:val="00BB4A92"/>
    <w:rsid w:val="00BB5C5E"/>
    <w:rsid w:val="00BC2F4E"/>
    <w:rsid w:val="00BC2F67"/>
    <w:rsid w:val="00BC3A4F"/>
    <w:rsid w:val="00BC42A1"/>
    <w:rsid w:val="00BC5F84"/>
    <w:rsid w:val="00BC7AD8"/>
    <w:rsid w:val="00BC7AE3"/>
    <w:rsid w:val="00BC7E45"/>
    <w:rsid w:val="00BD2AD5"/>
    <w:rsid w:val="00BD2B70"/>
    <w:rsid w:val="00BD3E51"/>
    <w:rsid w:val="00BD3F30"/>
    <w:rsid w:val="00BD7264"/>
    <w:rsid w:val="00BD7D3C"/>
    <w:rsid w:val="00BE29B0"/>
    <w:rsid w:val="00BE3256"/>
    <w:rsid w:val="00BE4BA8"/>
    <w:rsid w:val="00BE65D8"/>
    <w:rsid w:val="00BE6C97"/>
    <w:rsid w:val="00BF0A81"/>
    <w:rsid w:val="00BF0BAD"/>
    <w:rsid w:val="00BF1746"/>
    <w:rsid w:val="00BF32C7"/>
    <w:rsid w:val="00BF35DA"/>
    <w:rsid w:val="00BF65AB"/>
    <w:rsid w:val="00BF71A3"/>
    <w:rsid w:val="00BF7CFC"/>
    <w:rsid w:val="00C0057E"/>
    <w:rsid w:val="00C00B0C"/>
    <w:rsid w:val="00C017D9"/>
    <w:rsid w:val="00C01833"/>
    <w:rsid w:val="00C01DED"/>
    <w:rsid w:val="00C0728C"/>
    <w:rsid w:val="00C1000B"/>
    <w:rsid w:val="00C1031B"/>
    <w:rsid w:val="00C10330"/>
    <w:rsid w:val="00C11980"/>
    <w:rsid w:val="00C12FE5"/>
    <w:rsid w:val="00C162C6"/>
    <w:rsid w:val="00C17816"/>
    <w:rsid w:val="00C23FF2"/>
    <w:rsid w:val="00C266F4"/>
    <w:rsid w:val="00C278D5"/>
    <w:rsid w:val="00C31534"/>
    <w:rsid w:val="00C32544"/>
    <w:rsid w:val="00C3402D"/>
    <w:rsid w:val="00C3418D"/>
    <w:rsid w:val="00C34268"/>
    <w:rsid w:val="00C40BAE"/>
    <w:rsid w:val="00C4544A"/>
    <w:rsid w:val="00C45B84"/>
    <w:rsid w:val="00C4623A"/>
    <w:rsid w:val="00C4731B"/>
    <w:rsid w:val="00C47A39"/>
    <w:rsid w:val="00C51F6F"/>
    <w:rsid w:val="00C52AED"/>
    <w:rsid w:val="00C565C6"/>
    <w:rsid w:val="00C57119"/>
    <w:rsid w:val="00C57DF8"/>
    <w:rsid w:val="00C60C1B"/>
    <w:rsid w:val="00C61270"/>
    <w:rsid w:val="00C61EFA"/>
    <w:rsid w:val="00C6580F"/>
    <w:rsid w:val="00C670B8"/>
    <w:rsid w:val="00C67BA9"/>
    <w:rsid w:val="00C67F48"/>
    <w:rsid w:val="00C70771"/>
    <w:rsid w:val="00C7116A"/>
    <w:rsid w:val="00C72505"/>
    <w:rsid w:val="00C72BBA"/>
    <w:rsid w:val="00C74AB8"/>
    <w:rsid w:val="00C76442"/>
    <w:rsid w:val="00C76CDF"/>
    <w:rsid w:val="00C806ED"/>
    <w:rsid w:val="00C8188A"/>
    <w:rsid w:val="00C81ADF"/>
    <w:rsid w:val="00C82564"/>
    <w:rsid w:val="00C86476"/>
    <w:rsid w:val="00C867F6"/>
    <w:rsid w:val="00C87330"/>
    <w:rsid w:val="00C9533B"/>
    <w:rsid w:val="00C96D26"/>
    <w:rsid w:val="00C97A86"/>
    <w:rsid w:val="00CA0BD7"/>
    <w:rsid w:val="00CA1191"/>
    <w:rsid w:val="00CA2AD7"/>
    <w:rsid w:val="00CA35A6"/>
    <w:rsid w:val="00CA485A"/>
    <w:rsid w:val="00CB280D"/>
    <w:rsid w:val="00CB351B"/>
    <w:rsid w:val="00CB3D18"/>
    <w:rsid w:val="00CB3E74"/>
    <w:rsid w:val="00CB497F"/>
    <w:rsid w:val="00CB60F4"/>
    <w:rsid w:val="00CC07D0"/>
    <w:rsid w:val="00CC23A4"/>
    <w:rsid w:val="00CC2F54"/>
    <w:rsid w:val="00CC4FD8"/>
    <w:rsid w:val="00CC65D4"/>
    <w:rsid w:val="00CC6E01"/>
    <w:rsid w:val="00CD145E"/>
    <w:rsid w:val="00CD17D7"/>
    <w:rsid w:val="00CD3508"/>
    <w:rsid w:val="00CD436E"/>
    <w:rsid w:val="00CE16AD"/>
    <w:rsid w:val="00CE1EA3"/>
    <w:rsid w:val="00CE21D1"/>
    <w:rsid w:val="00CE2F13"/>
    <w:rsid w:val="00CE4119"/>
    <w:rsid w:val="00CE41F5"/>
    <w:rsid w:val="00CE4C63"/>
    <w:rsid w:val="00CE6197"/>
    <w:rsid w:val="00CE6F0F"/>
    <w:rsid w:val="00CF22D9"/>
    <w:rsid w:val="00CF3D8A"/>
    <w:rsid w:val="00CF467E"/>
    <w:rsid w:val="00CF58CD"/>
    <w:rsid w:val="00CF66ED"/>
    <w:rsid w:val="00D014F4"/>
    <w:rsid w:val="00D05AE8"/>
    <w:rsid w:val="00D05E90"/>
    <w:rsid w:val="00D11978"/>
    <w:rsid w:val="00D13985"/>
    <w:rsid w:val="00D14155"/>
    <w:rsid w:val="00D15735"/>
    <w:rsid w:val="00D16863"/>
    <w:rsid w:val="00D16F9F"/>
    <w:rsid w:val="00D16FBB"/>
    <w:rsid w:val="00D17298"/>
    <w:rsid w:val="00D24C1D"/>
    <w:rsid w:val="00D336A9"/>
    <w:rsid w:val="00D345D3"/>
    <w:rsid w:val="00D34B02"/>
    <w:rsid w:val="00D3789C"/>
    <w:rsid w:val="00D44187"/>
    <w:rsid w:val="00D46BA6"/>
    <w:rsid w:val="00D534E0"/>
    <w:rsid w:val="00D5494C"/>
    <w:rsid w:val="00D56662"/>
    <w:rsid w:val="00D571F4"/>
    <w:rsid w:val="00D6042E"/>
    <w:rsid w:val="00D60FBF"/>
    <w:rsid w:val="00D67993"/>
    <w:rsid w:val="00D724C2"/>
    <w:rsid w:val="00D7363C"/>
    <w:rsid w:val="00D742BB"/>
    <w:rsid w:val="00D75551"/>
    <w:rsid w:val="00D761D1"/>
    <w:rsid w:val="00D76215"/>
    <w:rsid w:val="00D825C1"/>
    <w:rsid w:val="00D875EE"/>
    <w:rsid w:val="00D91141"/>
    <w:rsid w:val="00D92FEB"/>
    <w:rsid w:val="00D97E02"/>
    <w:rsid w:val="00DA01C3"/>
    <w:rsid w:val="00DA0239"/>
    <w:rsid w:val="00DA3456"/>
    <w:rsid w:val="00DA52E5"/>
    <w:rsid w:val="00DA603E"/>
    <w:rsid w:val="00DA627B"/>
    <w:rsid w:val="00DA6F3F"/>
    <w:rsid w:val="00DB0975"/>
    <w:rsid w:val="00DB1653"/>
    <w:rsid w:val="00DB278E"/>
    <w:rsid w:val="00DB2D0C"/>
    <w:rsid w:val="00DB329F"/>
    <w:rsid w:val="00DB5A11"/>
    <w:rsid w:val="00DB5C48"/>
    <w:rsid w:val="00DB62F4"/>
    <w:rsid w:val="00DB6697"/>
    <w:rsid w:val="00DB7C24"/>
    <w:rsid w:val="00DC212E"/>
    <w:rsid w:val="00DC672B"/>
    <w:rsid w:val="00DD400F"/>
    <w:rsid w:val="00DD50D9"/>
    <w:rsid w:val="00DD5424"/>
    <w:rsid w:val="00DD779D"/>
    <w:rsid w:val="00DE04AD"/>
    <w:rsid w:val="00DE1A42"/>
    <w:rsid w:val="00DE27B4"/>
    <w:rsid w:val="00DE2EA0"/>
    <w:rsid w:val="00DE301B"/>
    <w:rsid w:val="00DE5ED3"/>
    <w:rsid w:val="00DE6424"/>
    <w:rsid w:val="00DE69F6"/>
    <w:rsid w:val="00E04225"/>
    <w:rsid w:val="00E06F06"/>
    <w:rsid w:val="00E07757"/>
    <w:rsid w:val="00E129AC"/>
    <w:rsid w:val="00E12A93"/>
    <w:rsid w:val="00E13F57"/>
    <w:rsid w:val="00E155C7"/>
    <w:rsid w:val="00E15F59"/>
    <w:rsid w:val="00E174ED"/>
    <w:rsid w:val="00E2270C"/>
    <w:rsid w:val="00E23D35"/>
    <w:rsid w:val="00E31564"/>
    <w:rsid w:val="00E32E3E"/>
    <w:rsid w:val="00E35122"/>
    <w:rsid w:val="00E36A6D"/>
    <w:rsid w:val="00E40E8C"/>
    <w:rsid w:val="00E43492"/>
    <w:rsid w:val="00E443FA"/>
    <w:rsid w:val="00E45D7A"/>
    <w:rsid w:val="00E461C4"/>
    <w:rsid w:val="00E4738D"/>
    <w:rsid w:val="00E47DE0"/>
    <w:rsid w:val="00E50190"/>
    <w:rsid w:val="00E5125C"/>
    <w:rsid w:val="00E62E97"/>
    <w:rsid w:val="00E633D0"/>
    <w:rsid w:val="00E66EDE"/>
    <w:rsid w:val="00E7190A"/>
    <w:rsid w:val="00E73DED"/>
    <w:rsid w:val="00E74F0E"/>
    <w:rsid w:val="00E80FC7"/>
    <w:rsid w:val="00E81FAC"/>
    <w:rsid w:val="00E84A7C"/>
    <w:rsid w:val="00E87134"/>
    <w:rsid w:val="00E87339"/>
    <w:rsid w:val="00E87830"/>
    <w:rsid w:val="00E92025"/>
    <w:rsid w:val="00E92FE0"/>
    <w:rsid w:val="00E966BD"/>
    <w:rsid w:val="00EA0AA4"/>
    <w:rsid w:val="00EA20B7"/>
    <w:rsid w:val="00EA3D51"/>
    <w:rsid w:val="00EB087E"/>
    <w:rsid w:val="00EB2B7B"/>
    <w:rsid w:val="00EB2D22"/>
    <w:rsid w:val="00EB3740"/>
    <w:rsid w:val="00EC0A07"/>
    <w:rsid w:val="00EC475D"/>
    <w:rsid w:val="00EC4D2D"/>
    <w:rsid w:val="00ED1D2A"/>
    <w:rsid w:val="00ED36A0"/>
    <w:rsid w:val="00ED3F71"/>
    <w:rsid w:val="00ED5C33"/>
    <w:rsid w:val="00ED6112"/>
    <w:rsid w:val="00EE2F5C"/>
    <w:rsid w:val="00EE32B3"/>
    <w:rsid w:val="00EE57B7"/>
    <w:rsid w:val="00EE654E"/>
    <w:rsid w:val="00EF16FD"/>
    <w:rsid w:val="00EF1F81"/>
    <w:rsid w:val="00EF2648"/>
    <w:rsid w:val="00EF2800"/>
    <w:rsid w:val="00EF3F99"/>
    <w:rsid w:val="00EF450B"/>
    <w:rsid w:val="00EF6F8A"/>
    <w:rsid w:val="00F004AC"/>
    <w:rsid w:val="00F02BA5"/>
    <w:rsid w:val="00F02BC0"/>
    <w:rsid w:val="00F04956"/>
    <w:rsid w:val="00F04A00"/>
    <w:rsid w:val="00F116F3"/>
    <w:rsid w:val="00F128EA"/>
    <w:rsid w:val="00F156A9"/>
    <w:rsid w:val="00F17901"/>
    <w:rsid w:val="00F20953"/>
    <w:rsid w:val="00F21F49"/>
    <w:rsid w:val="00F2205E"/>
    <w:rsid w:val="00F23275"/>
    <w:rsid w:val="00F30221"/>
    <w:rsid w:val="00F3457F"/>
    <w:rsid w:val="00F347DF"/>
    <w:rsid w:val="00F3657D"/>
    <w:rsid w:val="00F36801"/>
    <w:rsid w:val="00F41B70"/>
    <w:rsid w:val="00F420CA"/>
    <w:rsid w:val="00F520C1"/>
    <w:rsid w:val="00F5293A"/>
    <w:rsid w:val="00F534EB"/>
    <w:rsid w:val="00F55427"/>
    <w:rsid w:val="00F602AE"/>
    <w:rsid w:val="00F60837"/>
    <w:rsid w:val="00F62B7D"/>
    <w:rsid w:val="00F63DFF"/>
    <w:rsid w:val="00F65193"/>
    <w:rsid w:val="00F658D3"/>
    <w:rsid w:val="00F703D6"/>
    <w:rsid w:val="00F70D06"/>
    <w:rsid w:val="00F7276E"/>
    <w:rsid w:val="00F74964"/>
    <w:rsid w:val="00F77974"/>
    <w:rsid w:val="00F81B60"/>
    <w:rsid w:val="00F83C3A"/>
    <w:rsid w:val="00F85990"/>
    <w:rsid w:val="00F926AE"/>
    <w:rsid w:val="00F94B2E"/>
    <w:rsid w:val="00F94E1A"/>
    <w:rsid w:val="00F959F9"/>
    <w:rsid w:val="00F95A45"/>
    <w:rsid w:val="00FA34C2"/>
    <w:rsid w:val="00FA672D"/>
    <w:rsid w:val="00FA6A2A"/>
    <w:rsid w:val="00FA72E6"/>
    <w:rsid w:val="00FB22B8"/>
    <w:rsid w:val="00FB35A0"/>
    <w:rsid w:val="00FB3A70"/>
    <w:rsid w:val="00FB3EF0"/>
    <w:rsid w:val="00FB4312"/>
    <w:rsid w:val="00FB6247"/>
    <w:rsid w:val="00FC07FE"/>
    <w:rsid w:val="00FC1800"/>
    <w:rsid w:val="00FC3CF4"/>
    <w:rsid w:val="00FC6D1A"/>
    <w:rsid w:val="00FD0BA6"/>
    <w:rsid w:val="00FD0BAD"/>
    <w:rsid w:val="00FD25D5"/>
    <w:rsid w:val="00FD2981"/>
    <w:rsid w:val="00FD3356"/>
    <w:rsid w:val="00FD6975"/>
    <w:rsid w:val="00FD7305"/>
    <w:rsid w:val="00FE2385"/>
    <w:rsid w:val="00FE34A4"/>
    <w:rsid w:val="00FE34A9"/>
    <w:rsid w:val="00FF105F"/>
    <w:rsid w:val="00FF2DD6"/>
    <w:rsid w:val="00FF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9A73E-CD27-4646-BB01-61329CBF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8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08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90F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Chiang</dc:creator>
  <cp:keywords/>
  <dc:description/>
  <cp:lastModifiedBy>Allen Chiang</cp:lastModifiedBy>
  <cp:revision>44</cp:revision>
  <dcterms:created xsi:type="dcterms:W3CDTF">2015-04-16T01:50:00Z</dcterms:created>
  <dcterms:modified xsi:type="dcterms:W3CDTF">2015-04-16T18:25:00Z</dcterms:modified>
</cp:coreProperties>
</file>